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D16" w:rsidRDefault="00A52A01" w:rsidP="00A52A01">
      <w:pPr>
        <w:tabs>
          <w:tab w:val="left" w:pos="3994"/>
        </w:tabs>
        <w:spacing w:after="60"/>
        <w:jc w:val="center"/>
        <w:rPr>
          <w:rFonts w:ascii="Calibri" w:hAnsi="Calibri"/>
          <w:b/>
          <w:bCs/>
        </w:rPr>
      </w:pPr>
      <w:r w:rsidRPr="00A52A01">
        <w:rPr>
          <w:rFonts w:ascii="Calibri" w:hAnsi="Calibri"/>
          <w:b/>
          <w:bCs/>
        </w:rPr>
        <w:t xml:space="preserve">CHILD DEVELOPMENT SPECIALIST </w:t>
      </w:r>
      <w:r w:rsidR="0048016A">
        <w:rPr>
          <w:rFonts w:ascii="Calibri" w:hAnsi="Calibri"/>
          <w:b/>
          <w:bCs/>
        </w:rPr>
        <w:t xml:space="preserve">(CDS) </w:t>
      </w:r>
    </w:p>
    <w:p w:rsidR="00A52A01" w:rsidRPr="006E2D16" w:rsidRDefault="00A52A01" w:rsidP="00A52A01">
      <w:pPr>
        <w:tabs>
          <w:tab w:val="left" w:pos="3994"/>
        </w:tabs>
        <w:spacing w:after="60"/>
        <w:jc w:val="center"/>
        <w:rPr>
          <w:rFonts w:ascii="Calibri" w:hAnsi="Calibri"/>
          <w:b/>
          <w:bCs/>
          <w:u w:val="single"/>
        </w:rPr>
      </w:pPr>
      <w:r w:rsidRPr="006E2D16">
        <w:rPr>
          <w:rFonts w:ascii="Calibri" w:hAnsi="Calibri"/>
          <w:b/>
          <w:bCs/>
          <w:u w:val="single"/>
        </w:rPr>
        <w:t>PROGRAM PLAN</w:t>
      </w:r>
    </w:p>
    <w:p w:rsidR="00A52A01" w:rsidRPr="007872AA" w:rsidRDefault="00A52A01" w:rsidP="00A52A01">
      <w:pPr>
        <w:jc w:val="center"/>
        <w:rPr>
          <w:rFonts w:ascii="Calibri" w:hAnsi="Calibri"/>
          <w:b/>
          <w:bCs/>
          <w:sz w:val="14"/>
        </w:rPr>
      </w:pPr>
    </w:p>
    <w:p w:rsidR="00A52A01" w:rsidRPr="00A52A01" w:rsidRDefault="00A52A01" w:rsidP="00A52A01">
      <w:pPr>
        <w:rPr>
          <w:rFonts w:ascii="Calibri" w:hAnsi="Calibri"/>
          <w:b/>
          <w:bCs/>
          <w:sz w:val="22"/>
        </w:rPr>
      </w:pPr>
      <w:r w:rsidRPr="00A52A01">
        <w:rPr>
          <w:rFonts w:ascii="Calibri" w:hAnsi="Calibri"/>
          <w:b/>
          <w:bCs/>
          <w:sz w:val="22"/>
        </w:rPr>
        <w:t>K-8 Program Approval Procedure</w:t>
      </w:r>
    </w:p>
    <w:p w:rsidR="00A52A01" w:rsidRPr="000255F3" w:rsidRDefault="00A52A01" w:rsidP="00A52A01">
      <w:pPr>
        <w:rPr>
          <w:b/>
          <w:sz w:val="22"/>
        </w:rPr>
      </w:pPr>
    </w:p>
    <w:p w:rsidR="00A52A01" w:rsidRDefault="00A52A01" w:rsidP="00A52A01">
      <w:pPr>
        <w:rPr>
          <w:rFonts w:ascii="Calibri" w:hAnsi="Calibri"/>
          <w:sz w:val="22"/>
        </w:rPr>
      </w:pPr>
      <w:r w:rsidRPr="002524D4">
        <w:rPr>
          <w:rFonts w:ascii="Calibri" w:hAnsi="Calibri"/>
          <w:sz w:val="22"/>
        </w:rPr>
        <w:t>School districts wishing to employ a specific person (one or more) as a Child Development Specialist (CDS) must first have a Child Development Specialist Program Plan approved by the Oreg</w:t>
      </w:r>
      <w:r w:rsidR="00622D5D">
        <w:rPr>
          <w:rFonts w:ascii="Calibri" w:hAnsi="Calibri"/>
          <w:sz w:val="22"/>
        </w:rPr>
        <w:t>on Department of Education</w:t>
      </w:r>
      <w:r w:rsidRPr="002524D4">
        <w:rPr>
          <w:rFonts w:ascii="Calibri" w:hAnsi="Calibri"/>
          <w:sz w:val="22"/>
        </w:rPr>
        <w:t>. This plan should be aligned to or part of the District’s Comprehensive Guida</w:t>
      </w:r>
      <w:r>
        <w:rPr>
          <w:rFonts w:ascii="Calibri" w:hAnsi="Calibri"/>
          <w:sz w:val="22"/>
        </w:rPr>
        <w:t>nce and Counseling Program Plan.</w:t>
      </w:r>
    </w:p>
    <w:p w:rsidR="00A52A01" w:rsidRDefault="00A52A01" w:rsidP="00A52A01">
      <w:pPr>
        <w:rPr>
          <w:rFonts w:ascii="Calibri" w:hAnsi="Calibri"/>
          <w:sz w:val="22"/>
        </w:rPr>
      </w:pPr>
    </w:p>
    <w:p w:rsidR="00A52A01" w:rsidRPr="002524D4" w:rsidRDefault="00A52A01" w:rsidP="00A52A01">
      <w:pPr>
        <w:rPr>
          <w:rFonts w:ascii="Calibri" w:hAnsi="Calibri"/>
          <w:sz w:val="22"/>
        </w:rPr>
      </w:pPr>
      <w:r w:rsidRPr="002524D4">
        <w:rPr>
          <w:rFonts w:ascii="Calibri" w:hAnsi="Calibri"/>
          <w:sz w:val="22"/>
        </w:rPr>
        <w:t>The approved CDS Program Plan must be on file with ODE and should be available to CDS and their supervisors.  Annual plan updates are a prerequisite fo</w:t>
      </w:r>
      <w:r>
        <w:rPr>
          <w:rFonts w:ascii="Calibri" w:hAnsi="Calibri"/>
          <w:sz w:val="22"/>
        </w:rPr>
        <w:t>r Child Development Specialist A</w:t>
      </w:r>
      <w:r w:rsidRPr="002524D4">
        <w:rPr>
          <w:rFonts w:ascii="Calibri" w:hAnsi="Calibri"/>
          <w:sz w:val="22"/>
        </w:rPr>
        <w:t xml:space="preserve">uthorizations (as outlined in section </w:t>
      </w:r>
      <w:r w:rsidRPr="002524D4">
        <w:rPr>
          <w:rFonts w:ascii="Calibri" w:hAnsi="Calibri"/>
          <w:bCs/>
          <w:sz w:val="22"/>
        </w:rPr>
        <w:t xml:space="preserve">581-022-1512 of Division 22 requirements).  The annual plan update needs to be submitted as part of the request for CDS authorization or reauthorization.  </w:t>
      </w:r>
      <w:r w:rsidRPr="002524D4">
        <w:rPr>
          <w:rFonts w:ascii="Calibri" w:hAnsi="Calibri"/>
          <w:sz w:val="22"/>
        </w:rPr>
        <w:t xml:space="preserve">A CDS Program Plan shall include descriptions of how the Plan conforms to the fifteen CGC Framework Program components as follows:  </w:t>
      </w:r>
    </w:p>
    <w:p w:rsidR="00A52A01" w:rsidRDefault="00A52A01" w:rsidP="00A52A01">
      <w:pPr>
        <w:ind w:left="1530" w:hanging="1530"/>
        <w:rPr>
          <w:rFonts w:ascii="Calibri" w:hAnsi="Calibri"/>
          <w:b/>
          <w:sz w:val="22"/>
        </w:rPr>
      </w:pPr>
    </w:p>
    <w:p w:rsidR="00A52A01" w:rsidRDefault="00A52A01" w:rsidP="00A52A01">
      <w:pPr>
        <w:ind w:left="1530" w:hanging="1530"/>
        <w:rPr>
          <w:rFonts w:ascii="Calibri" w:hAnsi="Calibri"/>
          <w:sz w:val="22"/>
        </w:rPr>
      </w:pPr>
      <w:r w:rsidRPr="002524D4">
        <w:rPr>
          <w:rFonts w:ascii="Calibri" w:hAnsi="Calibri"/>
          <w:b/>
          <w:sz w:val="22"/>
        </w:rPr>
        <w:t>A.  Foundation:</w:t>
      </w:r>
      <w:r>
        <w:rPr>
          <w:rFonts w:ascii="Calibri" w:hAnsi="Calibri"/>
          <w:b/>
          <w:sz w:val="22"/>
        </w:rPr>
        <w:tab/>
      </w:r>
      <w:r w:rsidRPr="002524D4">
        <w:rPr>
          <w:rFonts w:ascii="Calibri" w:hAnsi="Calibri"/>
          <w:sz w:val="22"/>
        </w:rPr>
        <w:t>A CDS/CGC program is grounded in a set of shared belief that reflect the rationale and focus of the program (</w:t>
      </w:r>
      <w:r w:rsidRPr="002524D4">
        <w:rPr>
          <w:rFonts w:ascii="Calibri" w:hAnsi="Calibri"/>
          <w:i/>
          <w:sz w:val="22"/>
        </w:rPr>
        <w:t>pg. 15-16</w:t>
      </w:r>
      <w:r w:rsidRPr="002524D4">
        <w:rPr>
          <w:rFonts w:ascii="Calibri" w:hAnsi="Calibri"/>
          <w:sz w:val="22"/>
        </w:rPr>
        <w:t xml:space="preserve">).  </w:t>
      </w:r>
      <w:r>
        <w:rPr>
          <w:rFonts w:ascii="Calibri" w:hAnsi="Calibri"/>
          <w:sz w:val="22"/>
        </w:rPr>
        <w:t xml:space="preserve">Please provide </w:t>
      </w:r>
      <w:r w:rsidRPr="002524D4">
        <w:rPr>
          <w:rFonts w:ascii="Calibri" w:hAnsi="Calibri"/>
          <w:sz w:val="22"/>
        </w:rPr>
        <w:t xml:space="preserve">CDS/CGC Program: </w:t>
      </w:r>
    </w:p>
    <w:p w:rsidR="00A52A01" w:rsidRPr="0021529F" w:rsidRDefault="00A52A01" w:rsidP="00A52A01">
      <w:pPr>
        <w:ind w:left="1530" w:hanging="1530"/>
        <w:rPr>
          <w:rFonts w:ascii="Calibri" w:hAnsi="Calibri"/>
          <w:sz w:val="4"/>
          <w:szCs w:val="4"/>
        </w:rPr>
      </w:pPr>
    </w:p>
    <w:p w:rsidR="00A52A01" w:rsidRPr="002524D4" w:rsidRDefault="00A52A01" w:rsidP="00A52A01">
      <w:pPr>
        <w:numPr>
          <w:ilvl w:val="0"/>
          <w:numId w:val="12"/>
        </w:numPr>
        <w:rPr>
          <w:rFonts w:ascii="Calibri" w:hAnsi="Calibri"/>
          <w:sz w:val="22"/>
        </w:rPr>
      </w:pPr>
      <w:r w:rsidRPr="002524D4">
        <w:rPr>
          <w:rFonts w:ascii="Calibri" w:hAnsi="Calibri"/>
          <w:b/>
          <w:sz w:val="22"/>
        </w:rPr>
        <w:t xml:space="preserve">Mission Statement </w:t>
      </w:r>
      <w:r w:rsidRPr="002524D4">
        <w:rPr>
          <w:rFonts w:ascii="Calibri" w:hAnsi="Calibri"/>
          <w:sz w:val="22"/>
        </w:rPr>
        <w:t>(</w:t>
      </w:r>
      <w:r w:rsidRPr="002524D4">
        <w:rPr>
          <w:rFonts w:ascii="Calibri" w:hAnsi="Calibri"/>
          <w:i/>
          <w:sz w:val="22"/>
        </w:rPr>
        <w:t>pg. 16-19</w:t>
      </w:r>
      <w:r w:rsidRPr="002524D4">
        <w:rPr>
          <w:rFonts w:ascii="Calibri" w:hAnsi="Calibri"/>
          <w:sz w:val="22"/>
        </w:rPr>
        <w:t xml:space="preserve">) </w:t>
      </w:r>
    </w:p>
    <w:p w:rsidR="00A52A01" w:rsidRPr="002524D4" w:rsidRDefault="00A52A01" w:rsidP="00A52A01">
      <w:pPr>
        <w:numPr>
          <w:ilvl w:val="0"/>
          <w:numId w:val="12"/>
        </w:numPr>
        <w:rPr>
          <w:rFonts w:ascii="Calibri" w:hAnsi="Calibri"/>
          <w:b/>
          <w:sz w:val="22"/>
        </w:rPr>
      </w:pPr>
      <w:r w:rsidRPr="002524D4">
        <w:rPr>
          <w:rFonts w:ascii="Calibri" w:hAnsi="Calibri"/>
          <w:b/>
          <w:sz w:val="22"/>
        </w:rPr>
        <w:t xml:space="preserve">Program Philosophy </w:t>
      </w:r>
      <w:r w:rsidRPr="002524D4">
        <w:rPr>
          <w:rFonts w:ascii="Calibri" w:hAnsi="Calibri"/>
          <w:sz w:val="22"/>
        </w:rPr>
        <w:t>(</w:t>
      </w:r>
      <w:r w:rsidRPr="002524D4">
        <w:rPr>
          <w:rFonts w:ascii="Calibri" w:hAnsi="Calibri"/>
          <w:i/>
          <w:sz w:val="22"/>
        </w:rPr>
        <w:t>pg. 17-18</w:t>
      </w:r>
      <w:r w:rsidRPr="002524D4">
        <w:rPr>
          <w:rFonts w:ascii="Calibri" w:hAnsi="Calibri"/>
          <w:sz w:val="22"/>
        </w:rPr>
        <w:t>)</w:t>
      </w:r>
      <w:r w:rsidRPr="002524D4">
        <w:rPr>
          <w:rFonts w:ascii="Calibri" w:hAnsi="Calibri"/>
          <w:b/>
          <w:sz w:val="22"/>
        </w:rPr>
        <w:t xml:space="preserve"> </w:t>
      </w:r>
    </w:p>
    <w:p w:rsidR="00A52A01" w:rsidRPr="002524D4" w:rsidRDefault="00A52A01" w:rsidP="00A52A01">
      <w:pPr>
        <w:numPr>
          <w:ilvl w:val="0"/>
          <w:numId w:val="12"/>
        </w:numPr>
        <w:rPr>
          <w:rFonts w:ascii="Calibri" w:hAnsi="Calibri"/>
          <w:sz w:val="22"/>
        </w:rPr>
      </w:pPr>
      <w:r w:rsidRPr="002524D4">
        <w:rPr>
          <w:rFonts w:ascii="Calibri" w:hAnsi="Calibri"/>
          <w:b/>
          <w:sz w:val="22"/>
        </w:rPr>
        <w:t xml:space="preserve">District Policy </w:t>
      </w:r>
      <w:r w:rsidRPr="002524D4">
        <w:rPr>
          <w:rFonts w:ascii="Calibri" w:hAnsi="Calibri"/>
          <w:sz w:val="22"/>
        </w:rPr>
        <w:t>(</w:t>
      </w:r>
      <w:r w:rsidRPr="002524D4">
        <w:rPr>
          <w:rFonts w:ascii="Calibri" w:hAnsi="Calibri"/>
          <w:i/>
          <w:sz w:val="22"/>
        </w:rPr>
        <w:t>pg. 20-21</w:t>
      </w:r>
      <w:r w:rsidRPr="002524D4">
        <w:rPr>
          <w:rFonts w:ascii="Calibri" w:hAnsi="Calibri"/>
          <w:sz w:val="22"/>
        </w:rPr>
        <w:t>)</w:t>
      </w:r>
    </w:p>
    <w:p w:rsidR="00A52A01" w:rsidRPr="002524D4" w:rsidRDefault="00A52A01" w:rsidP="00A52A01">
      <w:pPr>
        <w:rPr>
          <w:rFonts w:ascii="Calibri" w:hAnsi="Calibri"/>
          <w:sz w:val="22"/>
        </w:rPr>
      </w:pPr>
    </w:p>
    <w:p w:rsidR="00A52A01" w:rsidRDefault="00A52A01" w:rsidP="00A52A01">
      <w:pPr>
        <w:ind w:left="1440" w:hanging="1440"/>
        <w:rPr>
          <w:rFonts w:ascii="Calibri" w:hAnsi="Calibri"/>
          <w:sz w:val="22"/>
        </w:rPr>
      </w:pPr>
      <w:r w:rsidRPr="002524D4">
        <w:rPr>
          <w:rFonts w:ascii="Calibri" w:hAnsi="Calibri"/>
          <w:b/>
          <w:sz w:val="22"/>
        </w:rPr>
        <w:t>B.  Content</w:t>
      </w:r>
      <w:r>
        <w:rPr>
          <w:rFonts w:ascii="Calibri" w:hAnsi="Calibri"/>
          <w:b/>
          <w:sz w:val="22"/>
        </w:rPr>
        <w:t>:</w:t>
      </w:r>
      <w:r>
        <w:rPr>
          <w:rFonts w:ascii="Calibri" w:hAnsi="Calibri"/>
          <w:b/>
          <w:sz w:val="22"/>
        </w:rPr>
        <w:tab/>
      </w:r>
      <w:r w:rsidRPr="002524D4">
        <w:rPr>
          <w:rFonts w:ascii="Calibri" w:hAnsi="Calibri"/>
          <w:sz w:val="22"/>
        </w:rPr>
        <w:t xml:space="preserve">A CDS/CGC Program plan describes curriculum, activities, and services provided to support student progress in academic, career, and </w:t>
      </w:r>
      <w:r>
        <w:rPr>
          <w:rFonts w:ascii="Calibri" w:hAnsi="Calibri"/>
          <w:sz w:val="22"/>
        </w:rPr>
        <w:t xml:space="preserve">social-emotional </w:t>
      </w:r>
      <w:r w:rsidRPr="002524D4">
        <w:rPr>
          <w:rFonts w:ascii="Calibri" w:hAnsi="Calibri"/>
          <w:sz w:val="22"/>
        </w:rPr>
        <w:t>development, and community involvement (</w:t>
      </w:r>
      <w:r w:rsidRPr="002524D4">
        <w:rPr>
          <w:rFonts w:ascii="Calibri" w:hAnsi="Calibri"/>
          <w:i/>
          <w:sz w:val="22"/>
        </w:rPr>
        <w:t>pg. 22-26</w:t>
      </w:r>
      <w:r w:rsidRPr="002524D4">
        <w:rPr>
          <w:rFonts w:ascii="Calibri" w:hAnsi="Calibri"/>
          <w:sz w:val="22"/>
        </w:rPr>
        <w:t>).  Please describe CDS/CGC Program:</w:t>
      </w:r>
    </w:p>
    <w:p w:rsidR="00A52A01" w:rsidRPr="0021529F" w:rsidRDefault="00A52A01" w:rsidP="00A52A01">
      <w:pPr>
        <w:ind w:left="1440" w:hanging="1440"/>
        <w:rPr>
          <w:rFonts w:ascii="Calibri" w:hAnsi="Calibri"/>
          <w:sz w:val="4"/>
          <w:szCs w:val="4"/>
        </w:rPr>
      </w:pPr>
    </w:p>
    <w:p w:rsidR="00A52A01" w:rsidRDefault="00A52A01" w:rsidP="00A52A01">
      <w:pPr>
        <w:numPr>
          <w:ilvl w:val="0"/>
          <w:numId w:val="12"/>
        </w:numPr>
        <w:rPr>
          <w:rFonts w:ascii="Calibri" w:hAnsi="Calibri"/>
          <w:sz w:val="22"/>
        </w:rPr>
      </w:pPr>
      <w:r w:rsidRPr="0021529F">
        <w:rPr>
          <w:rFonts w:ascii="Calibri" w:hAnsi="Calibri"/>
          <w:b/>
          <w:sz w:val="22"/>
        </w:rPr>
        <w:t xml:space="preserve">Guidance Curriculum </w:t>
      </w:r>
      <w:r w:rsidRPr="0021529F">
        <w:rPr>
          <w:rFonts w:ascii="Calibri" w:hAnsi="Calibri"/>
          <w:sz w:val="22"/>
        </w:rPr>
        <w:t>(</w:t>
      </w:r>
      <w:r w:rsidRPr="0021529F">
        <w:rPr>
          <w:rFonts w:ascii="Calibri" w:hAnsi="Calibri"/>
          <w:i/>
          <w:sz w:val="22"/>
        </w:rPr>
        <w:t>pg. 26-28</w:t>
      </w:r>
      <w:r w:rsidRPr="0021529F">
        <w:rPr>
          <w:rFonts w:ascii="Calibri" w:hAnsi="Calibri"/>
          <w:sz w:val="22"/>
        </w:rPr>
        <w:t>)</w:t>
      </w:r>
    </w:p>
    <w:p w:rsidR="00A52A01" w:rsidRDefault="00A52A01" w:rsidP="00A52A01">
      <w:pPr>
        <w:numPr>
          <w:ilvl w:val="0"/>
          <w:numId w:val="12"/>
        </w:numPr>
        <w:rPr>
          <w:rFonts w:ascii="Calibri" w:hAnsi="Calibri"/>
          <w:sz w:val="22"/>
        </w:rPr>
      </w:pPr>
      <w:r w:rsidRPr="0021529F">
        <w:rPr>
          <w:rFonts w:ascii="Calibri" w:hAnsi="Calibri"/>
          <w:b/>
          <w:sz w:val="22"/>
        </w:rPr>
        <w:t xml:space="preserve">Individual Planning </w:t>
      </w:r>
      <w:r w:rsidRPr="0021529F">
        <w:rPr>
          <w:rFonts w:ascii="Calibri" w:hAnsi="Calibri"/>
          <w:i/>
          <w:sz w:val="22"/>
        </w:rPr>
        <w:t>(pg. 28-30</w:t>
      </w:r>
      <w:r w:rsidRPr="0021529F">
        <w:rPr>
          <w:rFonts w:ascii="Calibri" w:hAnsi="Calibri"/>
          <w:sz w:val="22"/>
        </w:rPr>
        <w:t>)</w:t>
      </w:r>
    </w:p>
    <w:p w:rsidR="00A52A01" w:rsidRDefault="00A52A01" w:rsidP="00A52A01">
      <w:pPr>
        <w:numPr>
          <w:ilvl w:val="0"/>
          <w:numId w:val="12"/>
        </w:numPr>
        <w:rPr>
          <w:rFonts w:ascii="Calibri" w:hAnsi="Calibri"/>
          <w:sz w:val="22"/>
        </w:rPr>
      </w:pPr>
      <w:r w:rsidRPr="0021529F">
        <w:rPr>
          <w:rFonts w:ascii="Calibri" w:hAnsi="Calibri"/>
          <w:b/>
          <w:sz w:val="22"/>
        </w:rPr>
        <w:t xml:space="preserve">Responsive Services </w:t>
      </w:r>
      <w:r w:rsidRPr="0021529F">
        <w:rPr>
          <w:rFonts w:ascii="Calibri" w:hAnsi="Calibri"/>
          <w:sz w:val="22"/>
        </w:rPr>
        <w:t>(</w:t>
      </w:r>
      <w:r w:rsidRPr="0021529F">
        <w:rPr>
          <w:rFonts w:ascii="Calibri" w:hAnsi="Calibri"/>
          <w:i/>
          <w:sz w:val="22"/>
        </w:rPr>
        <w:t>pg. 30-32</w:t>
      </w:r>
      <w:r w:rsidRPr="0021529F">
        <w:rPr>
          <w:rFonts w:ascii="Calibri" w:hAnsi="Calibri"/>
          <w:sz w:val="22"/>
        </w:rPr>
        <w:t>)</w:t>
      </w:r>
    </w:p>
    <w:p w:rsidR="00A52A01" w:rsidRDefault="00A52A01" w:rsidP="00A52A01">
      <w:pPr>
        <w:numPr>
          <w:ilvl w:val="0"/>
          <w:numId w:val="12"/>
        </w:numPr>
        <w:rPr>
          <w:rFonts w:ascii="Calibri" w:hAnsi="Calibri"/>
          <w:sz w:val="22"/>
        </w:rPr>
      </w:pPr>
      <w:r w:rsidRPr="00360DA3">
        <w:rPr>
          <w:rFonts w:ascii="Calibri" w:hAnsi="Calibri"/>
          <w:b/>
          <w:sz w:val="22"/>
        </w:rPr>
        <w:t xml:space="preserve">System Support and Integration </w:t>
      </w:r>
      <w:r w:rsidRPr="00360DA3">
        <w:rPr>
          <w:rFonts w:ascii="Calibri" w:hAnsi="Calibri"/>
          <w:sz w:val="22"/>
        </w:rPr>
        <w:t>(</w:t>
      </w:r>
      <w:r w:rsidRPr="00360DA3">
        <w:rPr>
          <w:rFonts w:ascii="Calibri" w:hAnsi="Calibri"/>
          <w:i/>
          <w:sz w:val="22"/>
        </w:rPr>
        <w:t>pg. 32-33</w:t>
      </w:r>
      <w:r w:rsidRPr="00360DA3">
        <w:rPr>
          <w:rFonts w:ascii="Calibri" w:hAnsi="Calibri"/>
          <w:sz w:val="22"/>
        </w:rPr>
        <w:t>)</w:t>
      </w:r>
    </w:p>
    <w:p w:rsidR="00A52A01" w:rsidRDefault="00A52A01" w:rsidP="00A52A01">
      <w:pPr>
        <w:numPr>
          <w:ilvl w:val="0"/>
          <w:numId w:val="12"/>
        </w:numPr>
        <w:rPr>
          <w:rFonts w:ascii="Calibri" w:hAnsi="Calibri"/>
          <w:sz w:val="22"/>
        </w:rPr>
      </w:pPr>
      <w:r w:rsidRPr="00360DA3">
        <w:rPr>
          <w:rFonts w:ascii="Calibri" w:hAnsi="Calibri"/>
          <w:b/>
          <w:sz w:val="22"/>
        </w:rPr>
        <w:t>Student Advocacy (</w:t>
      </w:r>
      <w:r w:rsidRPr="00360DA3">
        <w:rPr>
          <w:rFonts w:ascii="Calibri" w:hAnsi="Calibri"/>
          <w:sz w:val="22"/>
        </w:rPr>
        <w:t xml:space="preserve">pg. </w:t>
      </w:r>
      <w:r w:rsidRPr="00360DA3">
        <w:rPr>
          <w:rFonts w:ascii="Calibri" w:hAnsi="Calibri"/>
          <w:i/>
          <w:sz w:val="22"/>
        </w:rPr>
        <w:t>34-36</w:t>
      </w:r>
      <w:r w:rsidRPr="00360DA3">
        <w:rPr>
          <w:rFonts w:ascii="Calibri" w:hAnsi="Calibri"/>
          <w:sz w:val="22"/>
        </w:rPr>
        <w:t>)</w:t>
      </w:r>
    </w:p>
    <w:p w:rsidR="00A52A01" w:rsidRDefault="00A52A01" w:rsidP="00A52A01">
      <w:pPr>
        <w:rPr>
          <w:rFonts w:ascii="Calibri" w:hAnsi="Calibri"/>
          <w:b/>
          <w:sz w:val="22"/>
        </w:rPr>
      </w:pPr>
    </w:p>
    <w:p w:rsidR="00A52A01" w:rsidRPr="00360DA3" w:rsidRDefault="00A52A01" w:rsidP="00A52A01">
      <w:pPr>
        <w:rPr>
          <w:rFonts w:ascii="Calibri" w:hAnsi="Calibri"/>
          <w:sz w:val="22"/>
        </w:rPr>
      </w:pPr>
      <w:r w:rsidRPr="00360DA3">
        <w:rPr>
          <w:rFonts w:ascii="Calibri" w:hAnsi="Calibri"/>
          <w:b/>
          <w:sz w:val="22"/>
        </w:rPr>
        <w:t>C.  Resources:</w:t>
      </w:r>
      <w:r w:rsidRPr="00360DA3">
        <w:rPr>
          <w:rFonts w:ascii="Calibri" w:hAnsi="Calibri"/>
          <w:b/>
          <w:sz w:val="22"/>
        </w:rPr>
        <w:tab/>
      </w:r>
      <w:r w:rsidRPr="00360DA3">
        <w:rPr>
          <w:rFonts w:ascii="Calibri" w:hAnsi="Calibri"/>
          <w:sz w:val="22"/>
        </w:rPr>
        <w:t>A CDS/CGC Program requires adequate resources to deliver</w:t>
      </w:r>
      <w:r w:rsidRPr="00360DA3">
        <w:rPr>
          <w:rFonts w:ascii="Calibri" w:hAnsi="Calibri"/>
          <w:b/>
          <w:sz w:val="22"/>
        </w:rPr>
        <w:t xml:space="preserve"> </w:t>
      </w:r>
      <w:r w:rsidRPr="00360DA3">
        <w:rPr>
          <w:rFonts w:ascii="Calibri" w:hAnsi="Calibri"/>
          <w:sz w:val="22"/>
        </w:rPr>
        <w:t>content to students (</w:t>
      </w:r>
      <w:r w:rsidRPr="00360DA3">
        <w:rPr>
          <w:rFonts w:ascii="Calibri" w:hAnsi="Calibri"/>
          <w:i/>
          <w:sz w:val="22"/>
        </w:rPr>
        <w:t>pg. 37-38</w:t>
      </w:r>
      <w:r w:rsidRPr="00360DA3">
        <w:rPr>
          <w:rFonts w:ascii="Calibri" w:hAnsi="Calibri"/>
          <w:sz w:val="22"/>
        </w:rPr>
        <w:t>):</w:t>
      </w:r>
    </w:p>
    <w:p w:rsidR="00A52A01" w:rsidRDefault="00A52A01" w:rsidP="00A52A01">
      <w:pPr>
        <w:numPr>
          <w:ilvl w:val="0"/>
          <w:numId w:val="12"/>
        </w:numPr>
        <w:rPr>
          <w:rFonts w:ascii="Calibri" w:hAnsi="Calibri"/>
          <w:sz w:val="22"/>
        </w:rPr>
      </w:pPr>
      <w:r w:rsidRPr="00360DA3">
        <w:rPr>
          <w:rFonts w:ascii="Calibri" w:hAnsi="Calibri"/>
          <w:b/>
          <w:sz w:val="22"/>
        </w:rPr>
        <w:t xml:space="preserve">Professional Staff </w:t>
      </w:r>
      <w:r w:rsidRPr="00360DA3">
        <w:rPr>
          <w:rFonts w:ascii="Calibri" w:hAnsi="Calibri"/>
          <w:sz w:val="22"/>
        </w:rPr>
        <w:t>(</w:t>
      </w:r>
      <w:r w:rsidRPr="00360DA3">
        <w:rPr>
          <w:rFonts w:ascii="Calibri" w:hAnsi="Calibri"/>
          <w:i/>
          <w:sz w:val="22"/>
        </w:rPr>
        <w:t>pg.</w:t>
      </w:r>
      <w:r w:rsidRPr="00360DA3">
        <w:rPr>
          <w:rFonts w:ascii="Calibri" w:hAnsi="Calibri"/>
          <w:b/>
          <w:i/>
          <w:sz w:val="22"/>
        </w:rPr>
        <w:t xml:space="preserve"> </w:t>
      </w:r>
      <w:r w:rsidRPr="00360DA3">
        <w:rPr>
          <w:rFonts w:ascii="Calibri" w:hAnsi="Calibri"/>
          <w:i/>
          <w:sz w:val="22"/>
        </w:rPr>
        <w:t>38-40</w:t>
      </w:r>
      <w:r w:rsidRPr="00360DA3">
        <w:rPr>
          <w:rFonts w:ascii="Calibri" w:hAnsi="Calibri"/>
          <w:sz w:val="22"/>
        </w:rPr>
        <w:t>)</w:t>
      </w:r>
    </w:p>
    <w:p w:rsidR="00A52A01" w:rsidRPr="00360DA3" w:rsidRDefault="00A52A01" w:rsidP="00A52A01">
      <w:pPr>
        <w:numPr>
          <w:ilvl w:val="0"/>
          <w:numId w:val="12"/>
        </w:numPr>
        <w:rPr>
          <w:rFonts w:ascii="Calibri" w:hAnsi="Calibri"/>
          <w:sz w:val="22"/>
        </w:rPr>
      </w:pPr>
      <w:r w:rsidRPr="00360DA3">
        <w:rPr>
          <w:rFonts w:ascii="Calibri" w:hAnsi="Calibri"/>
          <w:b/>
          <w:sz w:val="22"/>
        </w:rPr>
        <w:t xml:space="preserve">Collaborative Structures </w:t>
      </w:r>
      <w:r w:rsidRPr="00360DA3">
        <w:rPr>
          <w:rFonts w:ascii="Calibri" w:hAnsi="Calibri"/>
          <w:sz w:val="22"/>
        </w:rPr>
        <w:t xml:space="preserve">( </w:t>
      </w:r>
      <w:r w:rsidRPr="00360DA3">
        <w:rPr>
          <w:rFonts w:ascii="Calibri" w:hAnsi="Calibri"/>
          <w:i/>
          <w:sz w:val="22"/>
        </w:rPr>
        <w:t>pg</w:t>
      </w:r>
      <w:r w:rsidRPr="00360DA3">
        <w:rPr>
          <w:rFonts w:ascii="Calibri" w:hAnsi="Calibri"/>
          <w:b/>
          <w:i/>
          <w:sz w:val="22"/>
        </w:rPr>
        <w:t xml:space="preserve">. </w:t>
      </w:r>
      <w:r w:rsidRPr="00360DA3">
        <w:rPr>
          <w:rFonts w:ascii="Calibri" w:hAnsi="Calibri"/>
          <w:i/>
          <w:sz w:val="22"/>
        </w:rPr>
        <w:t>40-42)</w:t>
      </w:r>
    </w:p>
    <w:p w:rsidR="00A52A01" w:rsidRDefault="00A52A01" w:rsidP="00A52A01">
      <w:pPr>
        <w:numPr>
          <w:ilvl w:val="0"/>
          <w:numId w:val="12"/>
        </w:numPr>
        <w:rPr>
          <w:rFonts w:ascii="Calibri" w:hAnsi="Calibri"/>
          <w:sz w:val="22"/>
        </w:rPr>
      </w:pPr>
      <w:r w:rsidRPr="00360DA3">
        <w:rPr>
          <w:rFonts w:ascii="Calibri" w:hAnsi="Calibri"/>
          <w:b/>
          <w:sz w:val="22"/>
        </w:rPr>
        <w:t xml:space="preserve">Materials and Facilities </w:t>
      </w:r>
      <w:r w:rsidRPr="00360DA3">
        <w:rPr>
          <w:rFonts w:ascii="Calibri" w:hAnsi="Calibri"/>
          <w:i/>
          <w:sz w:val="22"/>
        </w:rPr>
        <w:t>(pg. 43-45</w:t>
      </w:r>
      <w:r w:rsidRPr="00360DA3">
        <w:rPr>
          <w:rFonts w:ascii="Calibri" w:hAnsi="Calibri"/>
          <w:sz w:val="22"/>
        </w:rPr>
        <w:t>)</w:t>
      </w:r>
    </w:p>
    <w:p w:rsidR="00A52A01" w:rsidRPr="00360DA3" w:rsidRDefault="00A52A01" w:rsidP="00A52A01">
      <w:pPr>
        <w:numPr>
          <w:ilvl w:val="0"/>
          <w:numId w:val="12"/>
        </w:numPr>
        <w:rPr>
          <w:rFonts w:ascii="Calibri" w:hAnsi="Calibri"/>
          <w:sz w:val="22"/>
        </w:rPr>
      </w:pPr>
      <w:r w:rsidRPr="00360DA3">
        <w:rPr>
          <w:rFonts w:ascii="Calibri" w:hAnsi="Calibri"/>
          <w:b/>
          <w:sz w:val="22"/>
        </w:rPr>
        <w:t xml:space="preserve">Management Systems </w:t>
      </w:r>
      <w:r w:rsidRPr="00360DA3">
        <w:rPr>
          <w:rFonts w:ascii="Calibri" w:hAnsi="Calibri"/>
          <w:sz w:val="22"/>
        </w:rPr>
        <w:t>(</w:t>
      </w:r>
      <w:r w:rsidRPr="00360DA3">
        <w:rPr>
          <w:rFonts w:ascii="Calibri" w:hAnsi="Calibri"/>
          <w:i/>
          <w:sz w:val="22"/>
        </w:rPr>
        <w:t>pg. 45-47</w:t>
      </w:r>
      <w:r w:rsidRPr="00360DA3">
        <w:rPr>
          <w:rFonts w:ascii="Calibri" w:hAnsi="Calibri"/>
          <w:sz w:val="22"/>
        </w:rPr>
        <w:t>)</w:t>
      </w:r>
    </w:p>
    <w:p w:rsidR="00A52A01" w:rsidRPr="00916942" w:rsidRDefault="00A52A01" w:rsidP="00A52A01">
      <w:pPr>
        <w:rPr>
          <w:rFonts w:ascii="Calibri" w:hAnsi="Calibri"/>
          <w:b/>
          <w:sz w:val="22"/>
        </w:rPr>
      </w:pPr>
    </w:p>
    <w:p w:rsidR="00A52A01" w:rsidRDefault="00A52A01" w:rsidP="00A52A01">
      <w:pPr>
        <w:rPr>
          <w:rFonts w:ascii="Calibri" w:hAnsi="Calibri"/>
          <w:sz w:val="22"/>
        </w:rPr>
      </w:pPr>
      <w:r w:rsidRPr="00916942">
        <w:rPr>
          <w:rFonts w:ascii="Calibri" w:hAnsi="Calibri"/>
          <w:b/>
          <w:sz w:val="22"/>
        </w:rPr>
        <w:t xml:space="preserve">D.  Continuous Improvement: </w:t>
      </w:r>
      <w:r w:rsidRPr="00916942">
        <w:rPr>
          <w:rFonts w:ascii="Calibri" w:hAnsi="Calibri"/>
          <w:b/>
          <w:sz w:val="22"/>
        </w:rPr>
        <w:tab/>
      </w:r>
      <w:r w:rsidRPr="00916942">
        <w:rPr>
          <w:rFonts w:ascii="Calibri" w:hAnsi="Calibri"/>
          <w:sz w:val="22"/>
        </w:rPr>
        <w:t>A CDS/CGC Program requires continuous improvement</w:t>
      </w:r>
      <w:r w:rsidRPr="00916942">
        <w:rPr>
          <w:rFonts w:ascii="Calibri" w:hAnsi="Calibri"/>
          <w:b/>
          <w:sz w:val="22"/>
        </w:rPr>
        <w:t xml:space="preserve"> </w:t>
      </w:r>
      <w:r w:rsidRPr="00916942">
        <w:rPr>
          <w:rFonts w:ascii="Calibri" w:hAnsi="Calibri"/>
          <w:sz w:val="22"/>
        </w:rPr>
        <w:t>as demonstrated through (</w:t>
      </w:r>
      <w:r w:rsidRPr="00916942">
        <w:rPr>
          <w:rFonts w:ascii="Calibri" w:hAnsi="Calibri"/>
          <w:i/>
          <w:sz w:val="22"/>
        </w:rPr>
        <w:t>pg. 48-49</w:t>
      </w:r>
      <w:r w:rsidRPr="00916942">
        <w:rPr>
          <w:rFonts w:ascii="Calibri" w:hAnsi="Calibri"/>
          <w:sz w:val="22"/>
        </w:rPr>
        <w:t>):</w:t>
      </w:r>
    </w:p>
    <w:p w:rsidR="00A52A01" w:rsidRPr="00DD64C1" w:rsidRDefault="00A52A01" w:rsidP="00A52A01">
      <w:pPr>
        <w:ind w:left="2880"/>
        <w:rPr>
          <w:rFonts w:ascii="Calibri" w:hAnsi="Calibri"/>
          <w:b/>
          <w:sz w:val="4"/>
          <w:szCs w:val="4"/>
        </w:rPr>
      </w:pPr>
    </w:p>
    <w:p w:rsidR="00A52A01" w:rsidRDefault="00A52A01" w:rsidP="00A52A01">
      <w:pPr>
        <w:numPr>
          <w:ilvl w:val="0"/>
          <w:numId w:val="13"/>
        </w:numPr>
        <w:tabs>
          <w:tab w:val="num" w:pos="1800"/>
        </w:tabs>
        <w:rPr>
          <w:rFonts w:ascii="Calibri" w:hAnsi="Calibri"/>
          <w:sz w:val="22"/>
        </w:rPr>
      </w:pPr>
      <w:r w:rsidRPr="00DD64C1">
        <w:rPr>
          <w:rFonts w:ascii="Calibri" w:hAnsi="Calibri"/>
          <w:b/>
          <w:sz w:val="22"/>
        </w:rPr>
        <w:t xml:space="preserve">Student Progress </w:t>
      </w:r>
      <w:r w:rsidRPr="00DD64C1">
        <w:rPr>
          <w:rFonts w:ascii="Calibri" w:hAnsi="Calibri"/>
          <w:sz w:val="22"/>
        </w:rPr>
        <w:t>(</w:t>
      </w:r>
      <w:r w:rsidRPr="00DD64C1">
        <w:rPr>
          <w:rFonts w:ascii="Calibri" w:hAnsi="Calibri"/>
          <w:i/>
          <w:sz w:val="22"/>
        </w:rPr>
        <w:t>pg. 50-52</w:t>
      </w:r>
      <w:r w:rsidRPr="00DD64C1">
        <w:rPr>
          <w:rFonts w:ascii="Calibri" w:hAnsi="Calibri"/>
          <w:sz w:val="22"/>
        </w:rPr>
        <w:t>)</w:t>
      </w:r>
    </w:p>
    <w:p w:rsidR="00A52A01" w:rsidRPr="00DD64C1" w:rsidRDefault="00A52A01" w:rsidP="00A52A01">
      <w:pPr>
        <w:numPr>
          <w:ilvl w:val="0"/>
          <w:numId w:val="13"/>
        </w:numPr>
        <w:rPr>
          <w:rFonts w:ascii="Calibri" w:hAnsi="Calibri"/>
          <w:sz w:val="22"/>
        </w:rPr>
      </w:pPr>
      <w:r w:rsidRPr="00DD64C1">
        <w:rPr>
          <w:rFonts w:ascii="Calibri" w:hAnsi="Calibri"/>
          <w:b/>
          <w:sz w:val="22"/>
        </w:rPr>
        <w:t xml:space="preserve">Staff Development </w:t>
      </w:r>
      <w:r w:rsidRPr="00DD64C1">
        <w:rPr>
          <w:rFonts w:ascii="Calibri" w:hAnsi="Calibri"/>
          <w:sz w:val="22"/>
        </w:rPr>
        <w:t>(</w:t>
      </w:r>
      <w:r w:rsidRPr="00DD64C1">
        <w:rPr>
          <w:rFonts w:ascii="Calibri" w:hAnsi="Calibri"/>
          <w:i/>
          <w:sz w:val="22"/>
        </w:rPr>
        <w:t>pg. 53-54</w:t>
      </w:r>
      <w:r w:rsidRPr="00DD64C1">
        <w:rPr>
          <w:rFonts w:ascii="Calibri" w:hAnsi="Calibri"/>
          <w:sz w:val="22"/>
        </w:rPr>
        <w:t>)</w:t>
      </w:r>
    </w:p>
    <w:p w:rsidR="00141D19" w:rsidRPr="009A2294" w:rsidRDefault="00A52A01" w:rsidP="00277DA1">
      <w:pPr>
        <w:numPr>
          <w:ilvl w:val="0"/>
          <w:numId w:val="13"/>
        </w:numPr>
        <w:tabs>
          <w:tab w:val="num" w:pos="1800"/>
        </w:tabs>
        <w:rPr>
          <w:rFonts w:ascii="Calibri" w:hAnsi="Calibri"/>
          <w:sz w:val="22"/>
        </w:rPr>
      </w:pPr>
      <w:r w:rsidRPr="00916942">
        <w:rPr>
          <w:rFonts w:ascii="Calibri" w:hAnsi="Calibri"/>
          <w:b/>
          <w:sz w:val="22"/>
        </w:rPr>
        <w:t xml:space="preserve">Program Planning and Evaluation </w:t>
      </w:r>
      <w:r w:rsidRPr="00916942">
        <w:rPr>
          <w:rFonts w:ascii="Calibri" w:hAnsi="Calibri"/>
          <w:sz w:val="22"/>
        </w:rPr>
        <w:t>(</w:t>
      </w:r>
      <w:r w:rsidRPr="00916942">
        <w:rPr>
          <w:rFonts w:ascii="Calibri" w:hAnsi="Calibri"/>
          <w:i/>
          <w:sz w:val="22"/>
        </w:rPr>
        <w:t>pg. 55-56</w:t>
      </w:r>
      <w:r w:rsidRPr="00916942">
        <w:rPr>
          <w:rFonts w:ascii="Calibri" w:hAnsi="Calibri"/>
          <w:sz w:val="22"/>
        </w:rPr>
        <w:t>)</w:t>
      </w:r>
    </w:p>
    <w:sectPr w:rsidR="00141D19" w:rsidRPr="009A2294" w:rsidSect="00A52A01">
      <w:headerReference w:type="default" r:id="rId10"/>
      <w:headerReference w:type="first" r:id="rId11"/>
      <w:pgSz w:w="12240" w:h="15840"/>
      <w:pgMar w:top="1152" w:right="1296" w:bottom="1008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436" w:rsidRDefault="000B6436" w:rsidP="00CE459D">
      <w:r>
        <w:separator/>
      </w:r>
    </w:p>
  </w:endnote>
  <w:endnote w:type="continuationSeparator" w:id="0">
    <w:p w:rsidR="000B6436" w:rsidRDefault="000B6436" w:rsidP="00CE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436" w:rsidRDefault="000B6436" w:rsidP="00CE459D">
      <w:r>
        <w:separator/>
      </w:r>
    </w:p>
  </w:footnote>
  <w:footnote w:type="continuationSeparator" w:id="0">
    <w:p w:rsidR="000B6436" w:rsidRDefault="000B6436" w:rsidP="00CE4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A7A" w:rsidRDefault="00024A7A">
    <w:pPr>
      <w:pStyle w:val="Header"/>
    </w:pPr>
  </w:p>
  <w:p w:rsidR="00024A7A" w:rsidRPr="00024A7A" w:rsidRDefault="00024A7A">
    <w:pPr>
      <w:pStyle w:val="Header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761" w:rsidRDefault="00CF2761" w:rsidP="00CF2761">
    <w:pPr>
      <w:pStyle w:val="Header"/>
    </w:pPr>
  </w:p>
  <w:p w:rsidR="00024A7A" w:rsidRDefault="00024A7A" w:rsidP="00CF2761">
    <w:pPr>
      <w:pStyle w:val="Header"/>
    </w:pPr>
  </w:p>
  <w:p w:rsidR="00024A7A" w:rsidRDefault="00024A7A" w:rsidP="00CF2761">
    <w:pPr>
      <w:pStyle w:val="Header"/>
    </w:pPr>
  </w:p>
  <w:p w:rsidR="00024A7A" w:rsidRDefault="00024A7A" w:rsidP="00CF2761">
    <w:pPr>
      <w:pStyle w:val="Header"/>
    </w:pPr>
  </w:p>
  <w:p w:rsidR="00024A7A" w:rsidRDefault="00024A7A" w:rsidP="00CF2761">
    <w:pPr>
      <w:pStyle w:val="Header"/>
    </w:pPr>
  </w:p>
  <w:p w:rsidR="00024A7A" w:rsidRDefault="00024A7A" w:rsidP="00CF2761">
    <w:pPr>
      <w:pStyle w:val="Header"/>
    </w:pPr>
  </w:p>
  <w:p w:rsidR="00141D19" w:rsidRDefault="00255391" w:rsidP="00141D1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1" layoutInCell="1" allowOverlap="1" wp14:anchorId="2F6D7151" wp14:editId="14A0ED45">
              <wp:simplePos x="0" y="0"/>
              <wp:positionH relativeFrom="column">
                <wp:posOffset>2816225</wp:posOffset>
              </wp:positionH>
              <wp:positionV relativeFrom="page">
                <wp:posOffset>377825</wp:posOffset>
              </wp:positionV>
              <wp:extent cx="3401695" cy="1209040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1695" cy="12090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1D19" w:rsidRPr="00A52A01" w:rsidRDefault="00A52A01" w:rsidP="00141D19">
                          <w:pPr>
                            <w:spacing w:after="40"/>
                            <w:jc w:val="right"/>
                            <w:rPr>
                              <w:rFonts w:asciiTheme="minorHAnsi" w:hAnsiTheme="minorHAnsi" w:cstheme="minorHAnsi"/>
                              <w:b/>
                              <w:szCs w:val="24"/>
                            </w:rPr>
                          </w:pPr>
                          <w:r w:rsidRPr="00A52A01">
                            <w:rPr>
                              <w:rFonts w:asciiTheme="minorHAnsi" w:hAnsiTheme="minorHAnsi" w:cstheme="minorHAnsi"/>
                              <w:b/>
                              <w:szCs w:val="24"/>
                            </w:rPr>
                            <w:t>Beth Wigham</w:t>
                          </w:r>
                        </w:p>
                        <w:p w:rsidR="00141D19" w:rsidRPr="00A52A01" w:rsidRDefault="00A52A01" w:rsidP="00141D19">
                          <w:pPr>
                            <w:spacing w:after="40"/>
                            <w:jc w:val="right"/>
                            <w:rPr>
                              <w:rFonts w:asciiTheme="minorHAnsi" w:hAnsiTheme="minorHAnsi" w:cstheme="minorHAnsi"/>
                              <w:i/>
                              <w:szCs w:val="24"/>
                            </w:rPr>
                          </w:pPr>
                          <w:r w:rsidRPr="00A52A01">
                            <w:rPr>
                              <w:rFonts w:asciiTheme="minorHAnsi" w:hAnsiTheme="minorHAnsi" w:cstheme="minorHAnsi"/>
                              <w:i/>
                              <w:szCs w:val="24"/>
                            </w:rPr>
                            <w:t>School Counselor Education Specialist</w:t>
                          </w:r>
                        </w:p>
                        <w:p w:rsidR="00A52A01" w:rsidRPr="00A52A01" w:rsidRDefault="00A52A01" w:rsidP="00141D19">
                          <w:pPr>
                            <w:spacing w:after="40"/>
                            <w:jc w:val="right"/>
                            <w:rPr>
                              <w:rFonts w:asciiTheme="minorHAnsi" w:hAnsiTheme="minorHAnsi" w:cstheme="minorHAnsi"/>
                              <w:szCs w:val="24"/>
                            </w:rPr>
                          </w:pPr>
                          <w:r w:rsidRPr="00A52A01">
                            <w:rPr>
                              <w:rFonts w:asciiTheme="minorHAnsi" w:hAnsiTheme="minorHAnsi" w:cstheme="minorHAnsi"/>
                              <w:szCs w:val="24"/>
                            </w:rPr>
                            <w:t>Office of Teaching, Learning, and Assessment</w:t>
                          </w:r>
                        </w:p>
                        <w:p w:rsidR="00A52A01" w:rsidRPr="00A52A01" w:rsidRDefault="00A52A01" w:rsidP="00141D19">
                          <w:pPr>
                            <w:spacing w:after="40"/>
                            <w:jc w:val="right"/>
                            <w:rPr>
                              <w:rFonts w:asciiTheme="minorHAnsi" w:hAnsiTheme="minorHAnsi" w:cstheme="minorHAnsi"/>
                              <w:szCs w:val="24"/>
                            </w:rPr>
                          </w:pPr>
                          <w:r w:rsidRPr="00A52A01">
                            <w:rPr>
                              <w:rFonts w:asciiTheme="minorHAnsi" w:hAnsiTheme="minorHAnsi" w:cstheme="minorHAnsi"/>
                              <w:szCs w:val="24"/>
                            </w:rPr>
                            <w:t>255 Capitol St NE, Salem, Oregon 97310</w:t>
                          </w:r>
                        </w:p>
                        <w:p w:rsidR="00A52A01" w:rsidRPr="00A52A01" w:rsidRDefault="00A52A01" w:rsidP="00A52A01">
                          <w:pPr>
                            <w:spacing w:after="40"/>
                            <w:jc w:val="right"/>
                            <w:rPr>
                              <w:rFonts w:asciiTheme="minorHAnsi" w:hAnsiTheme="minorHAnsi" w:cstheme="minorHAnsi"/>
                              <w:szCs w:val="24"/>
                            </w:rPr>
                          </w:pPr>
                          <w:proofErr w:type="spellStart"/>
                          <w:r w:rsidRPr="00A52A01">
                            <w:rPr>
                              <w:rFonts w:asciiTheme="minorHAnsi" w:hAnsiTheme="minorHAnsi" w:cstheme="minorHAnsi"/>
                              <w:szCs w:val="24"/>
                            </w:rPr>
                            <w:t>Ph</w:t>
                          </w:r>
                          <w:proofErr w:type="spellEnd"/>
                          <w:r w:rsidRPr="00A52A01">
                            <w:rPr>
                              <w:rFonts w:asciiTheme="minorHAnsi" w:hAnsiTheme="minorHAnsi" w:cstheme="minorHAnsi"/>
                              <w:szCs w:val="24"/>
                            </w:rPr>
                            <w:t>: 503-947-5708 | beth.wigham@state.or.us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6D71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1.75pt;margin-top:29.75pt;width:267.85pt;height:95.2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tNoCwIAAPMDAAAOAAAAZHJzL2Uyb0RvYy54bWysU9tuGyEQfa/Uf0C813upncYr4yhNmqpS&#10;epGSfgBmWS8qMBSwd92v78A6jtW8Rd2HFTAzh3PODKur0Wiylz4osIxWs5ISaQW0ym4Z/fl49+6S&#10;khC5bbkGKxk9yECv1m/frAbXyBp60K30BEFsaAbHaB+ja4oiiF4aHmbgpMVgB97wiFu/LVrPB0Q3&#10;uqjL8qIYwLfOg5Ah4OntFKTrjN91UsTvXRdkJJpR5Bbz3+f/Jv2L9Yo3W89dr8SRBn8FC8OVxUtP&#10;ULc8crLz6gWUUcJDgC7OBJgCuk4JmTWgmqr8R81Dz53MWtCc4E42hf8HK77tf3iiWkYXlFhusEWP&#10;cozkI4ykTu4MLjSY9OAwLY54jF3OSoO7B/ErEAs3Pbdbee09DL3kLbKrUmVxVjrhhASyGb5Ci9fw&#10;XYQMNHbeJOvQDILo2KXDqTOJisDD9/OyulgiRYGxqi6X5Tz3ruDNU7nzIX6WYEhaMOqx9Rme7+9D&#10;THR485SSbrNwp7TO7deWDIwuF/UiF5xFjIo4nVoZRi/L9E3zklR+sm0ujlzpaY0XaHuUnZROmuO4&#10;GTExebGB9oAGeJimEF8NLnrwfygZcAIZDb933EtK9BeLJi6rOYokMW/miw81bvx5ZHMe4VYgFKOR&#10;kml5E/OYT1qv0exOZRuemRy54mRld46vII3u+T5nPb/V9V8AAAD//wMAUEsDBBQABgAIAAAAIQAY&#10;JP8h3gAAAAoBAAAPAAAAZHJzL2Rvd25yZXYueG1sTI9NT8MwDIbvSPyHyEjcWEJpgZS6EwJxBW18&#10;SNyyxmsrGqdqsrX8e8IJTpblR6+ft1ovbhBHmkLvGeFypUAQN9723CK8vT5d3III0bA1g2dC+KYA&#10;6/r0pDKl9TNv6LiNrUghHEqD0MU4llKGpiNnwsqPxOm295MzMa1TK+1k5hTuBpkpdS2d6Tl96MxI&#10;Dx01X9uDQ3h/3n9+5OqlfXTFOPtFSXZaIp6fLfd3ICIt8Q+GX/2kDnVy2vkD2yAGhDy/KhKKUOg0&#10;E6BvdAZih5DlWoOsK/m/Qv0DAAD//wMAUEsBAi0AFAAGAAgAAAAhALaDOJL+AAAA4QEAABMAAAAA&#10;AAAAAAAAAAAAAAAAAFtDb250ZW50X1R5cGVzXS54bWxQSwECLQAUAAYACAAAACEAOP0h/9YAAACU&#10;AQAACwAAAAAAAAAAAAAAAAAvAQAAX3JlbHMvLnJlbHNQSwECLQAUAAYACAAAACEAID7TaAsCAADz&#10;AwAADgAAAAAAAAAAAAAAAAAuAgAAZHJzL2Uyb0RvYy54bWxQSwECLQAUAAYACAAAACEAGCT/Id4A&#10;AAAKAQAADwAAAAAAAAAAAAAAAABlBAAAZHJzL2Rvd25yZXYueG1sUEsFBgAAAAAEAAQA8wAAAHAF&#10;AAAAAA==&#10;" filled="f" stroked="f">
              <v:textbox>
                <w:txbxContent>
                  <w:p w:rsidR="00141D19" w:rsidRPr="00A52A01" w:rsidRDefault="00A52A01" w:rsidP="00141D19">
                    <w:pPr>
                      <w:spacing w:after="40"/>
                      <w:jc w:val="right"/>
                      <w:rPr>
                        <w:rFonts w:asciiTheme="minorHAnsi" w:hAnsiTheme="minorHAnsi" w:cstheme="minorHAnsi"/>
                        <w:b/>
                        <w:szCs w:val="24"/>
                      </w:rPr>
                    </w:pPr>
                    <w:r w:rsidRPr="00A52A01">
                      <w:rPr>
                        <w:rFonts w:asciiTheme="minorHAnsi" w:hAnsiTheme="minorHAnsi" w:cstheme="minorHAnsi"/>
                        <w:b/>
                        <w:szCs w:val="24"/>
                      </w:rPr>
                      <w:t>Beth Wigham</w:t>
                    </w:r>
                  </w:p>
                  <w:p w:rsidR="00141D19" w:rsidRPr="00A52A01" w:rsidRDefault="00A52A01" w:rsidP="00141D19">
                    <w:pPr>
                      <w:spacing w:after="40"/>
                      <w:jc w:val="right"/>
                      <w:rPr>
                        <w:rFonts w:asciiTheme="minorHAnsi" w:hAnsiTheme="minorHAnsi" w:cstheme="minorHAnsi"/>
                        <w:i/>
                        <w:szCs w:val="24"/>
                      </w:rPr>
                    </w:pPr>
                    <w:r w:rsidRPr="00A52A01">
                      <w:rPr>
                        <w:rFonts w:asciiTheme="minorHAnsi" w:hAnsiTheme="minorHAnsi" w:cstheme="minorHAnsi"/>
                        <w:i/>
                        <w:szCs w:val="24"/>
                      </w:rPr>
                      <w:t>School Counselor Education Specialist</w:t>
                    </w:r>
                  </w:p>
                  <w:p w:rsidR="00A52A01" w:rsidRPr="00A52A01" w:rsidRDefault="00A52A01" w:rsidP="00141D19">
                    <w:pPr>
                      <w:spacing w:after="40"/>
                      <w:jc w:val="right"/>
                      <w:rPr>
                        <w:rFonts w:asciiTheme="minorHAnsi" w:hAnsiTheme="minorHAnsi" w:cstheme="minorHAnsi"/>
                        <w:szCs w:val="24"/>
                      </w:rPr>
                    </w:pPr>
                    <w:r w:rsidRPr="00A52A01">
                      <w:rPr>
                        <w:rFonts w:asciiTheme="minorHAnsi" w:hAnsiTheme="minorHAnsi" w:cstheme="minorHAnsi"/>
                        <w:szCs w:val="24"/>
                      </w:rPr>
                      <w:t>Office of Teaching, Learning, and Assessment</w:t>
                    </w:r>
                  </w:p>
                  <w:p w:rsidR="00A52A01" w:rsidRPr="00A52A01" w:rsidRDefault="00A52A01" w:rsidP="00141D19">
                    <w:pPr>
                      <w:spacing w:after="40"/>
                      <w:jc w:val="right"/>
                      <w:rPr>
                        <w:rFonts w:asciiTheme="minorHAnsi" w:hAnsiTheme="minorHAnsi" w:cstheme="minorHAnsi"/>
                        <w:szCs w:val="24"/>
                      </w:rPr>
                    </w:pPr>
                    <w:r w:rsidRPr="00A52A01">
                      <w:rPr>
                        <w:rFonts w:asciiTheme="minorHAnsi" w:hAnsiTheme="minorHAnsi" w:cstheme="minorHAnsi"/>
                        <w:szCs w:val="24"/>
                      </w:rPr>
                      <w:t>255 Capitol St NE, Salem, Oregon 97310</w:t>
                    </w:r>
                  </w:p>
                  <w:p w:rsidR="00A52A01" w:rsidRPr="00A52A01" w:rsidRDefault="00A52A01" w:rsidP="00A52A01">
                    <w:pPr>
                      <w:spacing w:after="40"/>
                      <w:jc w:val="right"/>
                      <w:rPr>
                        <w:rFonts w:asciiTheme="minorHAnsi" w:hAnsiTheme="minorHAnsi" w:cstheme="minorHAnsi"/>
                        <w:szCs w:val="24"/>
                      </w:rPr>
                    </w:pPr>
                    <w:proofErr w:type="spellStart"/>
                    <w:r w:rsidRPr="00A52A01">
                      <w:rPr>
                        <w:rFonts w:asciiTheme="minorHAnsi" w:hAnsiTheme="minorHAnsi" w:cstheme="minorHAnsi"/>
                        <w:szCs w:val="24"/>
                      </w:rPr>
                      <w:t>Ph</w:t>
                    </w:r>
                    <w:proofErr w:type="spellEnd"/>
                    <w:r w:rsidRPr="00A52A01">
                      <w:rPr>
                        <w:rFonts w:asciiTheme="minorHAnsi" w:hAnsiTheme="minorHAnsi" w:cstheme="minorHAnsi"/>
                        <w:szCs w:val="24"/>
                      </w:rPr>
                      <w:t>: 503-947-5708 | beth.wigham@state.or.us</w:t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1" layoutInCell="1" allowOverlap="1" wp14:anchorId="7CBB366C" wp14:editId="3523BC94">
              <wp:simplePos x="0" y="0"/>
              <wp:positionH relativeFrom="column">
                <wp:posOffset>18415</wp:posOffset>
              </wp:positionH>
              <wp:positionV relativeFrom="page">
                <wp:posOffset>1637029</wp:posOffset>
              </wp:positionV>
              <wp:extent cx="6126480" cy="0"/>
              <wp:effectExtent l="0" t="0" r="26670" b="19050"/>
              <wp:wrapNone/>
              <wp:docPr id="6" name="Straight Connector 6" title="blue line header separato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1B75B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4DD25C" id="Straight Connector 6" o:spid="_x0000_s1026" alt="Title: blue line header separator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margin;mso-height-relative:page" from="1.45pt,128.9pt" to="483.85pt,1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3+Z5gEAALMDAAAOAAAAZHJzL2Uyb0RvYy54bWysU8tu2zAQvBfoPxC817LdxjUEywFiI70E&#10;rYG0H7CmKIkoX9hlLPvvu6QfTdpbUR0IkrOc3Z0dre6PzoqDRjLBN3I2mUqhvQqt8X0jf3x//LCU&#10;ghL4FmzwupEnTfJ+/f7daoy1noch2FajYBJP9RgbOaQU66oiNWgHNAlRewa7gA4SH7GvWoSR2Z2t&#10;5tPpohoDthGD0kR8uz2Dcl34u06r9K3rSCdhG8m1pbJiWfd5rdYrqHuEOBh1KQP+oQoHxnPSG9UW&#10;EogXNH9ROaMwUOjSRAVXha4zSpceuJvZ9I9ungeIuvTC4lC8yUT/j1Z9PexQmLaRCyk8OB7Rc0Iw&#10;/ZDEJnjPAgYUjCWTLIN7+6KFNV6LQUMeHekICByUpRwj1cy48TvMYqijf45PQf0kxqo3YD5QPIcd&#10;O3Q5nNUQxzKa0200+piE4svFbL74tOQJqitWQX19GJHSFx2cyJtG5vLKMODwRCmnhvoakvP48Gis&#10;LZO3XoxM/vEuMwP7r7OQeOsiK0K+lwJsz8ZWCQsjBWva/DrzEPb7jUVxADbX7OHz3cMmi8DZ3oTl&#10;1Fug4RxXoLPtnEksoDWukctp/i6vrc/surj30sBvufJuH9rTDq+asjNK0ouLs/Ven3n/+l9b/wIA&#10;AP//AwBQSwMEFAAGAAgAAAAhAObEyT3dAAAACQEAAA8AAABkcnMvZG93bnJldi54bWxMj0FLxDAQ&#10;he+C/yGM4EV20xbc2tp0EcFFb7p62OO0iW01mdQmu1v99Y4g6GmYeY8336vWs7PiYKYweFKQLhMQ&#10;hlqvB+oUvDzfLa5AhIik0XoyCj5NgHV9elJhqf2RnsxhGzvBIRRKVNDHOJZShrY3DsPSj4ZYe/WT&#10;w8jr1Ek94ZHDnZVZkqykw4H4Q4+jue1N+77dOwWPDxt7EbIk7DZp0aT08YX34U2p87P55hpENHP8&#10;M8MPPqNDzUyN35MOwirICjbyuMy5AevFKs9BNL8XWVfyf4P6GwAA//8DAFBLAQItABQABgAIAAAA&#10;IQC2gziS/gAAAOEBAAATAAAAAAAAAAAAAAAAAAAAAABbQ29udGVudF9UeXBlc10ueG1sUEsBAi0A&#10;FAAGAAgAAAAhADj9If/WAAAAlAEAAAsAAAAAAAAAAAAAAAAALwEAAF9yZWxzLy5yZWxzUEsBAi0A&#10;FAAGAAgAAAAhAMOff5nmAQAAswMAAA4AAAAAAAAAAAAAAAAALgIAAGRycy9lMm9Eb2MueG1sUEsB&#10;Ai0AFAAGAAgAAAAhAObEyT3dAAAACQEAAA8AAAAAAAAAAAAAAAAAQAQAAGRycy9kb3ducmV2Lnht&#10;bFBLBQYAAAAABAAEAPMAAABKBQAAAAA=&#10;" strokecolor="#1b75bc" strokeweight=".5pt">
              <v:stroke joinstyle="miter"/>
              <o:lock v:ext="edit" shapetype="f"/>
              <w10:wrap anchory="page"/>
              <w10:anchorlock/>
            </v:line>
          </w:pict>
        </mc:Fallback>
      </mc:AlternateContent>
    </w:r>
    <w:bookmarkStart w:id="0" w:name="_GoBack"/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37065075" wp14:editId="0849786A">
              <wp:simplePos x="0" y="0"/>
              <wp:positionH relativeFrom="column">
                <wp:posOffset>-581025</wp:posOffset>
              </wp:positionH>
              <wp:positionV relativeFrom="page">
                <wp:posOffset>200025</wp:posOffset>
              </wp:positionV>
              <wp:extent cx="3218815" cy="1380490"/>
              <wp:effectExtent l="0" t="0" r="0" b="0"/>
              <wp:wrapNone/>
              <wp:docPr id="8" name="Group 8" title="ODE 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218815" cy="1380490"/>
                        <a:chOff x="680" y="0"/>
                        <a:chExt cx="3217455" cy="1381125"/>
                      </a:xfrm>
                    </wpg:grpSpPr>
                    <pic:pic xmlns:pic="http://schemas.openxmlformats.org/drawingml/2006/picture">
                      <pic:nvPicPr>
                        <pic:cNvPr id="9" name="Picture 9" title="ODE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80" y="0"/>
                          <a:ext cx="3217455" cy="12566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23825" y="952500"/>
                          <a:ext cx="28670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D19" w:rsidRPr="008F5704" w:rsidRDefault="00141D19" w:rsidP="00141D19">
                            <w:pPr>
                              <w:spacing w:after="40"/>
                              <w:jc w:val="right"/>
                              <w:rPr>
                                <w:rFonts w:ascii="Calibri Light" w:hAnsi="Calibri Light"/>
                                <w:i/>
                                <w:color w:val="1B75BC"/>
                                <w:sz w:val="30"/>
                                <w:szCs w:val="30"/>
                              </w:rPr>
                            </w:pPr>
                            <w:r w:rsidRPr="008F5704">
                              <w:rPr>
                                <w:rFonts w:ascii="Calibri Light" w:hAnsi="Calibri Light"/>
                                <w:i/>
                                <w:color w:val="1B75BC"/>
                                <w:sz w:val="30"/>
                                <w:szCs w:val="30"/>
                              </w:rPr>
                              <w:t>Oregon achieves . . . together!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065075" id="Group 8" o:spid="_x0000_s1027" alt="Title: ODE Logo" style="position:absolute;margin-left:-45.75pt;margin-top:15.75pt;width:253.45pt;height:108.7pt;z-index:251659264;mso-position-vertical-relative:page;mso-width-relative:margin;mso-height-relative:margin" coordorigin="6" coordsize="32174,13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dGOcsQMAAHsIAAAOAAAAZHJzL2Uyb0RvYy54bWycVttu2zgQfS+w/0Do&#10;3dEl8k2IU6S2GxTIboJt+wE0RVlEJZIlacvpYv99Z0jZcpwA7TZAhBkOOTxz5kLfvD+0DdlzY4WS&#10;iyi9SiLCJVOlkNtF9PXLx9EsItZRWdJGSb6InrmN3t/+8e6m0wXPVK2akhsCTqQtOr2Iaud0EceW&#10;1byl9kppLsFYKdNSB6rZxqWhHXhvmzhLkkncKVNqoxi3FlZXwRjdev9VxZl7rCrLHWkWEWBz/mv8&#10;d4Pf+PaGFltDdS1YD4P+BoqWCgmXnlytqKNkZ8QrV61gRllVuSum2lhVlWDcxwDRpMlFNPdG7bSP&#10;ZVt0W32iCai94Om33bK/9k+GiHIRQaIkbSFF/lYCqhOuAf1xtSYPaquQq05vCzhyb/Rn/WRCwCA+&#10;KPbNgjm+tKO+HTYfKtPiIYibHHwSnk9J4AdHGCxeZ+lslo4jwsCWXs+SfN6nidWQSzw3mUEqh5Os&#10;Xg9np/l4OJum2Rhhx7QIV3uAJ0BasAL+e15BesXrz+sPTrmd4VHvpP0lHy0133Z6BCWgqRMb0Qj3&#10;7MsZko2g5P5JMOQXlSFF82OKwIqXElh4I0nHQ8EFxRB9gohUy5rKLb+zGhoD2PXcvNweo/ri/k0j&#10;9EfRNJg4lPtIoYkuivANskKBrxTbtVy60LGGNxC0krYW2kbEFLzdcChA86lMIX5aQCU8WNdLoYv+&#10;yWZ3STLPPoyW42Q5ypPpenQ3z6ejabKe5kk+S5fp8l88nebFznKIlzYrLXqssPoK7Zst0w+X0Iy+&#10;qcme+tERqgig+Wo6QoTCQkoQq3WGO1ajWAFbfwPD4czJ4Kkd2ESibd9FF41xUeBw27E1zso7G08m&#10;k5flDbk21t1z1RIUgFNA4Tmle6A04DlugUAGCF4EFVscJrE9Zhm0X2MO5/BbM+xzTTUHCOh2qOQU&#10;GjhMmy8Y3Ad1IFmYL34XDhfiDrCMRerZDTNmKGFjVFdzWgK8UMb9BWEuoYLckk33pyphiNGdU97R&#10;BdNpdj2DGYHTZD7Oxkk/ao6MZ7PJNEE7DqMctIt58j8Jp4VU2EqQCFo0knThVg/szNIKB49iI1qY&#10;ygn+ITW0wHDXsvSyo6IJMpRgI/3oDSEHqt1hc/Bj3ZODdGxU+QyEGAVlAezDmw1CrcyPiHTw/i0i&#10;+31HcZA1nySQOk/zHB9Mr+TjaQaKObdszi1UMnC1iFxEgrh0/pFF2FLdAfmV8OU3IOkhQ6l5yb9w&#10;IL14Qs91v2v4zXD7H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owAaPhAAAA&#10;CgEAAA8AAABkcnMvZG93bnJldi54bWxMj8FqwkAQhu+FvsMyQm+6WU2KxkxEpO1JCmqh9LZmxySY&#10;3Q3ZNYlv3/XUnoZhPv75/mwz6ob11LnaGgQxi4CRKayqTYnwdXqfLoE5L42SjTWEcCcHm/z5KZOp&#10;soM5UH/0JQshxqUSofK+TTl3RUVaupltyYTbxXZa+rB2JVedHEK4bvg8il65lrUJHyrZ0q6i4nq8&#10;aYSPQQ7bhXjr99fL7v5zSj6/94IQXybjdg3M0+j/YHjoB3XIg9PZ3oxyrEGYrkQSUITFYwYgFkkM&#10;7Iwwj5cr4HnG/1fIfwEAAP//AwBQSwMECgAAAAAAAAAhABzjZo5XUgAAV1IAABQAAABkcnMvbWVk&#10;aWEvaW1hZ2UxLnBuZ4lQTkcNChoKAAAADUlIRFIAAARaAAABswgGAAAAH01zfgAAAAlwSFlzAAAu&#10;IwAALiMBeKU/dgAAABl0RVh0U29mdHdhcmUAQWRvYmUgSW1hZ2VSZWFkeXHJZTwAAFHkSURBVHja&#10;7N3bddvG2jBg8F/73voqMFOBtSsws1KAlQrMVGDlJremb3MTpQLTFUQpwMt0BZEqCFVB5Ar047WG&#10;2YwigacBiMPzrIVlJ6YoYDAA5n0xh9Hd3V0BAAAAwOH+nyIAAAAAyEOiBQAAACATiRYAAACATCRa&#10;AAAAADKRaAEAAADIRKIFAAAAIBOJFgAAAIBMJFoAAAAAMpFoAQAAAMhEogUAAAAgE4kWAAAAgEwk&#10;WgAAAAAykWgBAAAAyESiBQAAACATiRYAAACATCRaAAAAADKRaAEAAADIRKIFAAAAIBOJFgAAAIBM&#10;JFoAAAAAMpFoAQAAAMhEogUAAAAgE4kWAAAAgEwkWgAAAAAykWgBAAAAyESiBQAAACATiRYAAACA&#10;TCRaAAAAADKRaAEAAADIRKIFAAAAIBOJFgAAAIBMJFoAAAAAMpFoAQAAAMhEogUAAAAgE4kWAAAA&#10;gEwkWgAAAAAykWgBAAAAyESiBQAAACATiRYAAACATCRaAAAAADKRaAEAAADIRKIFAAAAIBOJFgAA&#10;AIBMJFoAAAAAMpFoAQAAAMhEogUAAAAgE4kWAAAAgEwkWgAAAAAykWgBAAAAyESiBQAAACATiRYA&#10;AACATCRaAAAAADKRaAEAAADIRKIFAAAAIBOJFgAAAIBMJFoAAAAAMpFoAQAAAMhEogUAAAAgE4kW&#10;AAAAgEwkWgAAAAAykWgBAAAAyESiBQAAACATiRYAAACATCRaAAAAADKRaAEAAADIRKIFAAAAIBOJ&#10;FgAAAIBMJFoAAAAAMpFoAQAAAMhEogUAAAAgE4kWAAAAgEwkWgAAAAAykWgBAAAAyESiBQAAACAT&#10;iRYAAACATCRaAAAAADKRaAEAAADIRKIFAAAAIBOJFgAAAIBMJFoAAAAAMpFoAQAAAMhEogUAAAAg&#10;E4kWAAAAgEwkWgAAAAAykWgBAAAAyESiBQAAACATiRYAAACATCRaAAAAADKRaAEAAADIRKIFAAAA&#10;IBOJFgAAAIBMJFoAAAAAMpFoAQAAAMhEogUAAAAgE4kWAAAAgEwkWgAAAAAykWgBAAAAyOQ/igAA&#10;+u3kp4+n8Uf6z9vbn7+7UioAAPWQaAGA/rsot5fp75/LbaJIAADqYegQAAAAQCYSLQAAAACZSLQA&#10;AAAAZCLRAgAAAJCJyXABgEEYjUbj8o/xg/+9vLu7WyodyHadra9y5jrLV4ZXZRneKh3oBokWAKBP&#10;AUoEJxGkTNKf43J7seFnVn+9joAwAppyW5RBzUKJwpPX2WTtWjvZ4TqLlc9uh36dpcTvJN2jVn8+&#10;36IMv6SyW79XXamV0LJrvLwwlQIA9NjJTx8jkPl7eefbn7+b9DBgOSu36aZgbw8RFF7G1qY38uUx&#10;z8o/3jb4K29SYLeyXAv0ro5dNmV5rNfxPnhXlumsZdfZabrGJkO5zmosw7hfPc/41V9S+S1SGd62&#10;6JgPuTYj+T1pw/E0dI9p3XXP/vRoAQC6GrREwHJeQ9C37mXafil/3+/ln/OyIXw5wOJ+/iAwfPng&#10;XHxZBXltC/Q46Bo7SdfYNHNioOo6+5yus3lPynCcyq/OMnxWbq/TdlH+zrgOL3rQ0yXu7Rep7KBT&#10;TIYLAHQq8IveHOUWgfz7ot4ky0Ovyu238ncvU5KHfwZ6r9I5+assn3m5TRRLd5MDcQ7jXBb3Paee&#10;N/jrI+HyvuvX2VoZ/tlwGa6SLn9EL4weXIev3W/pIokWAKArgUu8WV+moOXZEXfl+VogKJnwRHBU&#10;bp96EugN6Ro7WUsOvD7y7qyus6su1aFUhhctKcOX6Tq8TD1ruuoiDbuCzjB0CABoe+ASDewI/g7t&#10;vRLj/R8OaYnv3jdp8zwFMTGkaGq4TGWg92v550wZtfo6i0Tm7IDrYTVJa1Vd2MeLVR0q6895y8tw&#10;WtwPdTk0Efw5Y/mF6G32qty/rs4BEuX5tZecewhdIdECALQ5cImgYNdJX2Pi1kUK+laTtd5u+D3j&#10;4n+rf0x2DGoiiPk6zKHB+VuWTwRjDz2VSNoUFOcM8sKbcjsry+ispnkjrg48joeT/TblkERfrmss&#10;6v18x3O8mpNnka6vxZa/a31VsF2vszepZ0vrgu10XPN0L9jF9fq9aptrIyWeT9fKcZcE9Nu4BuNa&#10;bHDS4W2uzZMtjuPY87Uceo/Z5n69LOhP+8WqQwDQb11cdSgFLpc7BGI36fPzHIF8+v1nadsleGrV&#10;W/eKlTI+l/s52fM7IzAfPwiYt00WRIA+PdaEwuW+P9XwPcqb/orz08j+pKB7vsP5+1DcT3Z8mfE6&#10;3/U6izo0actErynxsdihDK9TmWdZYWnPVdeOeh0+cgxxD/m05cd/aPNEyU/dY8p9HmmNDIs5WgCA&#10;tjVUI3C5KrZLstykhvc4Ehy5gq94Yx6N+XKLAOabCHxTcLLJmzQfwklfz08Eh9GDodxiVZN4Mx7H&#10;+t8UhG8qowhGf0sBPse9ziIh+NsWCYIvqf7/X3muswbnj1xnH7b4sdjfRRvm7EhDhf4otkuyxLF9&#10;Wx7rabp2lhmvx/i+KI9vdyjD31Id6BrztdAJEi0AQJuCv9Xb4U0rdKwnWOYNJBZmxX0vjl+3+JFX&#10;KRA8Gcp5iwRXBOGpjN5t8SNzwdJRr7O4Zn7Z4qNxLuMaq31+nXSdRR2KhMvvWyQK5se8xlKS5f0W&#10;H40hI/9NSapFzWW4SGX432K7oSq/pLrQJUc/97ANiRYAoC3B37Zd8CP4O226+3h6+36egpjrDR+P&#10;LvyLoQUDqYxmW5RRnONLwdJRrrO4bjathhNB+jdNJFgeqUPL1MPl+6K6h9Rqzo5jlOG02JxkiX3/&#10;PoboNT3MKSU+J+Vffyg29zJ73cFky9HOPWxLogUAaEPwt02SJQKGb48R/D0SxMT+burd8iId0+Cs&#10;lVHVMIbotTRT+xu9ziKg3pRkeZeSA8sj16EYohTJgusNSYJJw2U4LTYnWSJRNT72HCgpGT0uNvdu&#10;eZ0mHu+S1+lcQCtJtABdaiBOoiEQDUXj+6FX1/Zq4tuqJMt1ClwWLUomRO+WHzZ87EUH3xbnLKMI&#10;hKqSLW/SZJ7Uf51FD4CqJMuqB8asRfUneoJMiupky6zBMox92ZRk+ZASVbctKcPb1Ltl09wtb1ua&#10;uKg69+ZrobUkWoA2NwpPY6K2NLFkNFhiRvq3qaEYk7jdpX+b6n4OnbYoqudkiQChdUu6piBmXtwP&#10;k6nqnv+6o5NO5nLelkB5wM/TCKDfVHxktZLPZQt3P16sVK2m87KJZF36HZvK54eUXGydtF8/bvjY&#10;+xYmLqYV91fztdBaEi1AmxqCDxMrMZN/TNb3qnj6TXf8W7xd+qv8mav082OlCZ257i82BFEf0iSS&#10;t209hrW37lXJll+G+uY1nbuq4PO1QKneZ2tRPZ9Fq5ZLfrDvk2K7CWeb6OW6qdddq5cdTtdi1INN&#10;vfBaNXdSqpdViWrztdBKEi3AMRtQ49QbJd5GLIvtEivFhodt/Pyf8X0RwDU9dhvYOYiqest+vaGB&#10;3aYA5mqLYG+wk7+m8vlw5EB5iNdY1Ld5xTO1tUmWZLrl505qLsdZUZ0Qftf2JMvatRj7WTW/VOvm&#10;Tkr7XHX/MF8LrSPRAjTZ4HuYWPmzuH9T9brYvJTrrp6nAO5T9I5ZzevirSm0SlVgclO0dLhQRTCw&#10;KKrfFg998teqt84SLfXYlCCYtjjJEo7eCyz1CHpb8ZEPbZrXZst7VSSwq5bQftPCF1WbhiCar4VW&#10;+Y8iAGpsnERSY7K2vTjSrsSbvNdpi/2KxkUERJfHXlUBBnx/iMCkKsF61qUky1oAM08ByuuKAOZi&#10;iPeeCOjLY7954rwPNUB6KsmxzHCNRZlW9Rh719I5WdaNW7APVQnCzvS6e8Q01b+n7sPzlpT/6v5x&#10;m3qtLIrHe2it5muZdPHZQf/o0QLkDJxOUq+ReKsQD++/yu231NB70aJdjaFJqyFGV2klI29BoLl7&#10;xXhDcPJjy9+ybxLHdlPx7/MBn/7FE///+RALI3oWpBVqHm456khlgqAjvTCuMn9u13tVBPYvq5IV&#10;XQ3q035X9SR73rZJvM3XQpdItACHNkJWSy5H47mtiZViw0M5ugT/sTaviy7sUK8I8J5VBICdbihv&#10;MfnrywHPH3VV9TxxaeR7Nm9KEHTkUOZbfOamxp45s4p/e9fxhPAqcVE1X8usbUOuzddCV0i0ADs3&#10;3laJlVheufjfkssve3B4q3ldfkvzulg6GvLfQ8bF08NqQi+WQU7ztfy+ZwDXZ1eugkb0IkGQgurP&#10;Gz5Wyz0jBetP9bSKHmsXPaorVcsnT1u4z+ZrofUkWoBNDY2HSy73KbFSJRoX60tHLywdDVlUNdo/&#10;pARFX1QFgC/dT6jpuT2peEZ/6VqCIIZSFY/3uohkx7c19mapun5nfZkHJB3H+Z7lcMx9nhbVCaK5&#10;F2Uck0QL8LCB9jCxcuiSy33xsvj30tHelkDm4KVPB5omvP0wlOOlE9fYRUcnmY5j+r9y+zZt/y3/&#10;37iuxGx6vj81BPqmK0s571C+cTxPzSv1vI1Dqs3XQttJtMDAPbLkssTKZqshRn+sLx2tWGDj/eas&#10;4r7yuacr8cwq/s19g+zP9PT8fkznerM8CKxvI7GStrqHPg0mIbymqm5MW1on5oX5WmgpiRYYYCPs&#10;QWLlz+J+eMzrYqCrPhxotXR0zOtytzavy1jRwE6N9V6+eUzJo6fmmHg2wCTtpOLfLMl6uKr6dGnZ&#10;24PLMZJVlz095nnFv71q8TAc87XQShIt0HOPLLkssVKv1bwuq6Wjzz3g4R/Xx2PqXDWk7QHM0BIt&#10;46f+oesruLTEtCrgVDxbtZuqet71NlmVjutD1+5V5muhrSRaoH8NhIeJlS4uudwXUd4xDGt96eiJ&#10;YmHAwctTLnt++JddC15q9NQ98NpVcvA1Ni6q5xWRyDqsjg79XtXa9suW87XMVG2aJNEC/Whc/b3k&#10;ciGx0lareV0+rc3rYuloBC/3Fn0+8PTG9amlnp8NpddbSjQ/H2IdkCDoRzn2vOfdpuObtHzf50V1&#10;j5w35tOjSRIt0NHG6iqxEvOCFMNZcrkvVvO6rJaOvrR0NANwOtTgZYtEwmQgdWBW8W9zl0h9CYJC&#10;omXb9lW8/HjqJdXvAymGp47zeQfaKZvma5lra9EUiRboxoP/4ZLLEiv9EvNWrJaOvrJ0ND311P3q&#10;80COf1Hxb72/3lNvlqfqgGEteVQlMxeK57AyLA2ljl519V615Xwtko40QqIF2tkgfZhYseTycMSb&#10;tNXS0UtLR9OXe1rFPw8iANyQSBj3/PxHL4F5xUdmrpJsz4/HfFY0W5sM/V5VdDwpvM18LfFCS1Wn&#10;bv9RBNCKRug4PdxXm9WAKFI9iCFGr8s68iU1fuJNjCU66ZqqRMJyQOUQAe9jvTr63jvxsuK5dpPm&#10;VuCwdoQEQf33Kj1aOtL7Lu4p6Zp4/cRHYr6WxUCGrXIkerTAcRpE4zQRajwIIsiw5DKbRE+m1dLR&#10;f60tHT1WNHRAVeN8OaByWFY8F3o3MXZaBW9eVCeSzl0eWZy4xrIYVwTvg3jBkY7zyx71rG3M18JR&#10;6dECDTU2i3/2WLEaEIdaLR39S1m/bor/9XRZKBo6Zkhzc1QFvJGM6s31mwKYyw3Puw8teqM83tAr&#10;JEcAW+f5lczM46lEwtCGX8V9+eWO9axVImEULzXTffWxYfer+VrMiUctJFqgngamxApNWi0d/SYN&#10;MbpM28IQI1qiapJOdbR/z7/ztFXNKXZdtKs3y+vi6WEG2YrnSMe2VDO3pr1WrVPzBMZ8LdH7t7jv&#10;Dfzo+Y75WsrP6VlHdoYOQb7G5d9LLpf/+Ve5/ZaCXw9tmm4EvU71b7V09FT3WI7sRBF8tejxMzCG&#10;Cc2K+zfhb4vNSZaJJFtW44pgc6l42FFv6kyaA+pDxUfeWHSAOujRAvs3KifF/3qsWGaZtnqVtqiz&#10;EdyshhhZShU49Dk4Ts/As9V9ZguSLPUYK4JaLQZ2vMueHU/0WImelU+9/Iz5Wk4lJclJogW2b1Ce&#10;Fv8cDmSZZbrmRdrers3rYtZ9GGhgnnqgbBNUjtcC+dXfT/d4DsZb5XNJFqBJ5mvhGCRa4AkSK/Tc&#10;Y/O6RAPE0tEwnHvA2yf+7W3m3xX3mKmkLh1m+GPHma+Fpkm0QLLWBXq1WWaZoVjN6xLb+/JaiNUV&#10;VkOMlooHOMCv5TbrQAI37nsLpyt722pa/jFt6Ndd1RgkD62nQy8TSzFfSxr6/9TE1/HySU9fspBo&#10;YcgP/3EhsQKPeZm2X9K8LhF8zM3rwgH0khpWsBY9WObldtGhZG0EVzNVNLtxYR4796p2MV8LjbDq&#10;EIORVkQ4i26B5RYB45/FfffByGpLssDjoiESQ4z+KK+bGOM8Nzs/e7iquDePB1QOfR9+8Hu5/VAG&#10;KCfRs0Cg0qiFIsjieqDX7rZuun4AqXfdtLhPCD9mNV8LHESihd56JLFiyWU4zN9LR5fX1N3a0tEa&#10;oBxi7Fi/Nv77EChfpaVUaVd7aKIUtvZU77uhtRuf6tGy7MPBpR66VcPMvs7X4nLgEIYO0cfGxGrT&#10;VRXqtVo6+n0aYhQB1sIQIx4LwDc06BcDKYfxE///yxH25fqJQGP8yH4u1wKsWcXz9Tx6venJ0qoE&#10;QZAM397yqfodve8GVLefVZRPL5ivhbpJtNBpEivQGvG275d0Xa6Wjr7syVt68gQvTxnSJJNPPaeO&#10;kZy83ef6TJOb/lkRnM3TM5lmbUpmChbz3KuWfS+ADT2g+nb85muhNoYO0bWb/2kszZaGLMTbm0/F&#10;/TKUkizQHquloz+tz+tiiNFwbejlNIhESzy/9gyS23YuI+B4V/GRl2kJVdqVIDhWfYkVp0Y5tw31&#10;71CLod+rNhznomfPJvO1UBuJFlrfMH2QWPmjuH9r/qp4ulsj0B5/z+tSbn+la/l8YBOgcu/zE///&#10;xUCScJOKf+vUcLu0Ok/VpJgzidXGz8myIlg8VUJbq7oWhzIRfG/uVVteO+ZroRYSLbRKBF9pcs14&#10;Ax6NBokV6JdX6Zr+MyapLrfZhjf9CGCGELwsOng804p/Ww0hoh3X2HPJ7a2D7nipd10RcA85KXyT&#10;yqeP5z3uVx8qPvLGiovsSqKFo3oksWLJZRiOGBMdQ/9i6eilpaN7b7FHw75PXlUEL8sOBiZxPn+t&#10;Ol7Xc6uuMedCOW7TLo/je+rFZt+H0ESvluuKf59LWLILiRaavoE/XHJZYgUo0vW/Wjr61tLR/bNh&#10;5YZez+GTJpAtehi8zIrqFZPmruHWJAimiidLOfY9YXW2Z7n04Rllvhaykmih7sblw8TKX8X9XA0x&#10;UeYLJQQ80Zj5umx0cT+vy8K8Lr3xe8U573MAUxXkdrbhvhaYVF3LM9W+sfOxqAgSX7iHbl2OlxXl&#10;+Kqv5ZiSok/dh78MYZlj87WQk0QLddyoJ2nehXjgS6wAh4pVxVbzuixT4ta8Lt00r/i3Xq5Uk4Ky&#10;p1bGu+n6Eugp+Ppc8ZE3G5aLJa+qYHiqeJTjhuMa6rCh9XtaPKfM18LBJFrI0Yj8O7FSbneFJZeB&#10;+qyWjv7D0tGdDcqr3rj3MSCfVfzbvEcB2pcBHGcXVJX1uXvl1i4GWI7ne5ZH0dOyMF8LB5FoYWeP&#10;LLkssQIcw2NLR081fjodwMx69rwcpzq6T1DcGWky36rzGqvezFT9Rs7Fonh66e1nRU97jtVQjlcV&#10;gXbvyjHNI/XUXInXqTyGdP7N18LBJFrY5ub7MLFiyWWgjVbzuqyWjj43xKiVqpILL3vWJbsq+fCh&#10;i6sNVQQms6L6DfBb12Mr6p1eLcrxYTv/ZMOxDnJOEvO1cCiJFh674T5cclliBeiaF+m+9cfavC7G&#10;VLej8RrPlarx7xd9CGDSMKhXFR+Z9fD0Tjf8+9wV0Igo56o38TNFtNW9KsqxqndQX+rzrKJ9f5PK&#10;Ych1wHwt7EWihccSK5Zcbo94OxirdLxb234t7ice/KJ4YCureV1+W5vXxdLRx3VecQ973vVAMNWt&#10;quCkV71Z1oKSq/SMekq8ATZ0pf7zEL2PLzYEh3oXbZ+EeMqrrgfZqR682XCv9rwyXwt7+I8iGJ7U&#10;AJysbVYDqk/cmCep0bPt+YmHenz+clNDPD3gY3utqGErq3ldYntfXkORyFxsc72RNxBMXa7fVgSC&#10;iw4vJxrH9tSLii89D15m6bn01PHH5Pmut/89x6OuPJb0mB/Yk+Ai1bNnFcHhTu2Tgd6r5mn+kpdV&#10;QXYXyzHFA1X32M9DWNJ5y+fVNLUVnj3Rrrh84jpmwPRoGcZD/CStyhHdseNtkyWXm7FzkiXd0Gfl&#10;drFNIzQegOUWN/9vivueL8BuYmjHaunoK0tHN9p4jYD8puIj8y6ei9Qgr0p+z/oc3KZjq0ok9WnI&#10;RQ6nKYh/uI1rPg/R/jO/xHY21edFR48rrsPnex730J5X5mthZxItw3qQTwuJlabslWQ54AGwLLd4&#10;g/jfcvu+uB9iFIkXw4tge3F/XC0dvVwtHa1YajXdFJB3aYhXqi/vKz4Sb4h73xhPb8Grkv8vU0KK&#10;es9DBNKfKz7y2lCurYPsdxuC7HmXjintb9UcUu+GttLQlteT+VrYmkTLMG4Mt+nN4bjcfiyq3yBy&#10;uEaTLA8bA6mXS7wxPSu3CFC+39DQAv4t3vJ9XTq6bDjdrS0dbV6XvPesxaYAptwWXSj31PumKtiK&#10;xPeQkgtV8/CEC9dTI6YbzsMvkl5b3atmRfU8Ha+7kmxJybWqXnfX6Xh5/L5WOV+LImJFomVYD4nb&#10;NCRlXP7nD4WESx2OlmSpOO+ReJkU98OLJFxgP6ulo/9aWzp6rFiyBTBV96bWJ1vSCkOLonplvumQ&#10;5iVJx1oVrBlC1Nx5mG742PuuJFvW5hk8huitUJW0an2yJQ1v+aXiI1/ScfJELFVUJy+tzsrfJFqG&#10;e6OYS7hk9yU1pG9bes6XKeHyY2FIERxitXT0n2tLR08Uy8EBzM2GMr9q45wtKUD9tKGB/W6Ik0qm&#10;YVJVb39f6WrfyHmIuvduw8fep8n425wkiPtsDGd5eax21BZJiNepB+RJC8tvXlSvMBQmJqreWA82&#10;zdcCX0m0uFlIuOQz68J41tTwPd3Q+AW2s1o6+tPa0tFnhkTsfF+6LTa/LY6yXrTlzXuaaD4Cl/cb&#10;Pvph4N3wN50vQ4iaucaiDn7Y8LG3bUwSrF1rn4rqyVubKMdFajNXeZXuVactKb9xWgxj0wqVP5iX&#10;Zfv4aYvriYGTaOHvG0ZKuJjPYz83XZrgMPVuOfWQgKxWS0fHqm5/rc3rMlY0W92XooE/KaqTLVHG&#10;748dDK69Wd8UuHxIK8MN/bxW9aaIwHnmCmjkXEy3eO5HkuCqDb30UoIl6sZyi2ut6SB7U7IleuH9&#10;cexeQmk+lqti82IYPxy4nPgQbZqvhYGTaOHhw2M1n8e3hYTLLi46er6j0SW5BvVYzeuyWjp6qki2&#10;CsrjGfRli7KNYVuzJhMu6c1wBCPbvFkffJLlwTOyqtfsG8PvGn3ub0q2RN3+lHrojY+QHDhJ98u4&#10;H7wtWjjvxZbJlvA2DTGdNFyGk9SL5Zctyk+SZb86sGm+FgbuP4qAJ24ei2jspgfDrDjSeNgOmXf4&#10;XMfY7cs0Qdobp7KVIkBZ7vgziz1+zz4/c7XNvEQpGL4qjtzt+0iiEXaZNjbfk1Zv0y831JdnKQg7&#10;T/evi7rmyEpDADat1LHu13JfjOFfC0jW5rKpeo6OlVYj5yN62hVb1Of495hzJBIzs7rn7khJnfMU&#10;vD7rQDnOUzlebNjfVeIqXmrN60xqpDmPzrdst6/mFvRsOux5FeX9XmnwkEQLm24gEXitEi5xI3ml&#10;VP7luq0T4O54rs9TMPzaKa0t0J6na2qogdZsYI2RmxSczF0CezVeT9N1sylgWCVc3qaA8DJH4JCC&#10;vrMU9L3Y4Vo/d84fb0+UZfp7RTviedwjLCvb2PmYrvV42GSVcPk9PceyBeZ7XmfXO3y27nKcp3Lc&#10;lBgu0r3sZXoWrtoEVxnK8DSV31mx/cuMKMOpOVmy1YGJ9jP/ujbLyqEU2PWBOHMz+YdevblMDYYX&#10;Tmu+QDsFfreK42v9WhT97yFX+1vLXZ389HG93D/f/vzdpEN1Jq6ht3uehzjuuKctqwKKlGSOYCWe&#10;cZP0913vg40GLgeUy66+zZUgTuW8LA7rrfA5DXHu+73lXRNJp7WE5q69DX9fXV+71I/0+1bbZMfr&#10;7HotofB227rR0PUYdTvu+bu+kPyydp9apHvVckM7fP0+NdnjeoqE9HlT7ZKGrs2jnfu187+oqs/l&#10;/o20AodFjxZ2km7+09TAi03CpShqf1CVQdLqoXpVBkh1N+InGRrCQ/QlNZSuUp1Yeqv9qLhvfOrp&#10;sUVgPxtqr6UanzsxD8tlCmJ2CcperjfuUxf/9YBtnOk+F9f+hZ4YW53LVc+2X5RGa87JqvdYnJdd&#10;hg+/WiUV0rW1egY+5fSA6+1LurdepN931sa6Xf5xlvZtvsOxPlsry7eP3Ks+Z0xSxMufc0OFaru3&#10;TYv7ZIv2M1+ZDJd9byjLNKHaN4WVa3Z28tPHaWxbfO4sttR4iSEXf2zzcxkaC+YW+Ld4e/djcT9R&#10;9DfpzcQ36b//W/73SbxNid5NEXBJsjxZvxapLPvkQ6oTE0mW+oLBtFLaj0WeiQdfZGoMx7k/lWTZ&#10;6VxeFCZgb12QmHrm/veAc/Os+F9y87Ft3+vt13Ibd2Vlx5TEGKf9ziFHkiXume/SvUqSpcbnlPYz&#10;6/Ro4dCbyrL4Xw+Xzkxg1gJRbp9Ofvp4evvzd+epx0psZ+nfVsmOx97ert6W1Hle5+mcPh/4efr6&#10;prp4YpLNVP+XqvPO+jDf05d0HV7UPUEk/wzS06o/52k71vMmEixzibW9RVvhT8XQykCxDQshrOY1&#10;m3Xx/rp6YZUm6Y5yfH3Ecqx1onAebT9PCj3+KfRoId+NZZnehkSy4F0xrKXOdl5a9Pbn76JxHm/1&#10;35z89HGeGhQxnCK67UaX6ui98lQX+UcbHan3yyySN5mOazbwah1v9U5T7xQNlMz3i3Sf6KLVm8Fx&#10;6r20dEabD2LSdRn33lhe9bqhXx3d7uMtdfRemkqyDPYeMITzs0jzXUQPlw8NtuniWv4x3V+nXb+/&#10;Puj9/a6oXuI8dzn+kMpRG6Z55w0+l2gxk+FST8W6nxTq2G8cGwvI95mA6+Snj/Ez+85VEQ2R+e3P&#10;392mxMq8+GdiJoKBWfz7gedwWQyvh9LXCf660k254/eILtWvTq8g1OXJcLesT+PivrffWZH3LXyc&#10;98t0T7hs2TFHADdtImioa4LfNPfOri8rrh6bgD71HjjtUbVu1YTaae6R1Zbzvv157Rq7OrDuX7V9&#10;cYK1FYImRd6FB65TW/CybQmqhq7NVp37dJ4X69eKyXAH2NaVaKGBYKr3CZd9b55l8HPoBVi1xGH8&#10;2+TAZMusaGZVi2P6UPxv5QTLHDYfHEcda3MX29atILTnvWZR9DjR8kjdmqRAZpy2bSbijHMd98vV&#10;pNZXeizBk0Hk+nayRdIgkpbLtW0x9F5hqY08eVCOmxLFq0mHlSO0/RqXaKHBh8lZCqr6OO/Hf/cJ&#10;0svgZ1lzeUTD5mzflYp63KvFuOV23R8iEJ4X7VqatVcrCA0t0QIAcEzmaKERaUx9vBWOgOqHorlx&#10;qk3Zt0tk3T0oIokTKxXNy+1kn/NW1DzxbibXKTBe3x6OKY//jt4r36cVgoxbbs/9YZmG3/3Ygt2x&#10;ghAAAAex6hDHCKoicJ+nMbazoh89XPZNmCwb2r8YmhFB43yPn42x028O+N2rbq4Pg9ZVV9l9z38E&#10;xJdV8yaszdsQf0qstP/eECvKLIoH45obYAUhAACykWjhmEFVBDa9SLgcMLfHpAPHtijPUVWAugqM&#10;r/bpAZCSIbfrSZANS0vGZLVbrfaSPmNS245dS+n8R12qO9liCBkAANlJtNCGwGpe3CdcqoLrNvu8&#10;zw+d/PRxXOSdcX6T9+XvjKWl53v87MNJdyNAjQmOLw8NUB9LmKSEzWRtdv7V0KyLtq38cQxpGNiu&#10;w9XGaavzZy7K+nWZ4Z6wSrb8UVMRdnoFIQAA2k2ihdZYC64jwJoV3Uu47BIoR/B6jBVu4u39PsHl&#10;ejIlhuycN9EDIPUUOu/h+Z+mOr4qwxd9ObTifqhZlnNf3gtizpZfMu5fL1YQAgCg3UyGS+tEwiVN&#10;jPltsWdvkY541qHfuUoI/FCem6lhFvuJnigxMXH51/fF/VC5F0V/kizhRXl8ZxnvBReZ7gHxHd+m&#10;CW7naiIAAHWSaKG1HiRcvvTp2G5//m55zGB/jx+LXiXfCFK3LuNJ2k5WZZ4SENFD53XPD3+2Zx17&#10;8vsO+FkrCAEA0DhDh2i1tYlyn7V4N/dd2vnhvCdN7u9OQaeVWP4pDf2aF/c9feLPSCxMivv5TE7X&#10;62vMizMwUacXkWi6/fm7g3s+pcmYo0fKtkMJrSAEAMBRSbTQSmkS1IuiG/O07DvXyrGG30yLHRMt&#10;/EvMQ7JKkr1SHP8SZTMpMs3XUtwnTjbdC6wgBABAK0i00Dqj0WhW/vG2Q7u82PUHUo+IYyWRBKF7&#10;il4a5R8xBOiF0thoXpbXVapv00N6t8SQtfK+EEmUx3q2WUEIAIBWkWihNcpAalz8s6dAn50e8Xdf&#10;qm2bpTlVJsV9YuW5EtlZJEVWycRV0mVx+/N3iz2/LxIt6wlYKwgBANBKEi20QhoqtCjaPRdLTuMj&#10;/u5ZcZ9A4IGTnz5G2UwLiZXcXqXtbVnGP9z+/N18j+9YJVoiwTIzuS0AAG1l1SGOLk14G0HTswEd&#10;dgSax1pJ6WUaAkPxNblyWm4X5bZMgbwkS73eR5nv+kNp3pX/s4IQAABtJ9HCUaUky/ui20mWnZey&#10;TfNVzNWAzCfiPmlyssPn4xz8UW5vCgmWJu01X4tJbgEA6AJDhziatZWFmvAlBXd1BNP7zrdyzKDx&#10;6hi/9OSnj9P015irY5n5u2Muld/S32OC1LPyd1w98bnTtFkx6Dgui+POUwQAALWRaOEoRqNR9DpY&#10;FM30ZIkkSww3uEo9aGZF3oTLyzieDr1tvzlkBZgqKYlxkcr3OgXU4+J+TpjnDz77dTLT9O8RdMc+&#10;ne+yb6n3SvzO8+KfkyjH71qkHiuL9P2P7gdH8SLmwynP9UxRAADQu3i3DA6VAs1XvNEogt8mljf+&#10;O8ny4PdPi7wJl//bNdGSkgCvj3QKPhQ7JjW2OJ4cExp/Sd9RuRxw6hnzMLlCt0TCb6wYmlFeM+v3&#10;3M9l2U+UCgBAPfRooXEpyXG0JEtIS8LO074cGrB/2bM3yzGHTkSC5ywmgS3/vDgk4ZJ6lcyK+3lO&#10;DhVJmhjOE+flIiVv5un8xHCg+F2XxfESVORjvhUAAHrJZLg0Kg0ZampeluljSZZ1kXAptwjmvy3u&#10;l43dx2LPnzs58umIpEassvNXvO3edSWiNPHsvPzrssiTZPnH16cETiRVVkmw52mfJVn64UIRAADQ&#10;R3q00LTzopl5Wd7d3d1dbvvhtFzsZDQaTYr73hm79Li56sF5ieP9dPLTx+t0/HFMMffJfL23S0p+&#10;zIv7JNFpjefybdropy9lvZorBgAA+kiihcak3iznDfyqz3d3d7N9fnDPhMvOiZY0JKaNk7JG75Hf&#10;1v57tjahbJTJWWEyWQ6nNwsAAL0l0UKTIkivuzdLzMsyPfRL1hIukRCJ5FDVcJV95pqYduScxfl6&#10;U+QfGsRw3VhtCACAPjNHC01qojfL7O7ubpnry2KOl3Kbln/9prhfqScXE4EyVAtFAABAn0m00IjR&#10;aDQu6l+K9/ru7q6WIQmRvKlIuOyTNJFoYahmigAAgD6TaKEpZw38jtp7zDyScPmyaWWjJ5yoEgzQ&#10;9e3P3y0VAwAAfWaOFppSd6Llc5pXpRFpeNLUaYWdzBQBAAB9p0cLTXlZ8/d3JoBLSySfqxIMzK+3&#10;P393qRgAAOg7iRZql5ZKrlOjvVkyMGyIIZorAgAAhkCihSac1vz9F10qjDRHxZVqwcBIMAIAMAgS&#10;LTShzkTLzd3dneEI0H6SiwAADIJEC00Y1/jdc8ULrffh9ufvLGkOAMAgSLTQhDp7tMwVL7Se6xQA&#10;gMGwvDNNeFbT916nZZaBdnOdQg+c/PRxUv4RW7xAiXmXxuX2fO0jX4r/DRNcpGt/keYmA2j6nnRd&#10;brfpXnSV7keGMtMIiRZqNRqNxjV+/bzDRfNS7QB63gCeln9MM33dbWokf20s79tQLvcpGuIXRb1D&#10;Wh9z8djy5uX+zFKQkMNVKqcIJBaZA5k4j6+3+Piztefby7Xv+BzP7HK/5jv+7gieZkWeybSXa8HW&#10;1S7Jn8x1+eDzXO77eeb9e7R+1lQWT/6udL6bXuAgrpnZw3tKulfMd6h7j37PgfX6sXN9Vv5x3ta6&#10;2NCzZZzK76zY/DL3xdr96HX6+Zt0bi92HdZ8xHvBzvdPWhAH393dKQXqq2D3Szt/qunrv+lij5b0&#10;kPxN7WAgPpeNg4liOPp9Z7EW+NZ+TlJD+M8af0U0lC9TQ3mXgDka52+PcQ7K/Rw9Emz9UeOv/D3K&#10;aN/G+Vqg+SrjPsXb5em2ibJyH67WAqU66tDGYCuVw18tu6S/XU+mlfuYozH/f5uCzkzX9Zfy95w8&#10;8f1xLT8/Qnn+Xu7TWYZ7RfToGm9Rjpc7XFd1nOucvt82SZfhuRL1Js7Lm0xfGecrkmMXO/z+Y94L&#10;/s98d91ijha66qbDw4bOnT4GRH0fpnHN3/88Nbb/LBu/89QA7pq69zkCufcRvKZeKbsENJEEuiry&#10;JllCJE3+SG+Ft/18nXUoAullCqqfcjqQa3abOnKW4fc823BOunwtPtuyjE56VG8auT7SPWlR5Euy&#10;rM7XL5H42vIZcjqEsiYfiRa62pBcdLIw7hu7hg0xFB+MhaYB0R38KjXEeTx4/bQhmbD+nDpJz9g6&#10;g973qXdnG0Sw9TZ6z3Q0YZfLJNNnhs7Lhfxt51WSpa7E66uuxhW0m0QLdaur4dvVG6JGCkMyVwQ0&#10;JJICizS0gce93TLZEsMAnjWwP23rifQi1aGhJlsmmT4zdC927UHG09aGMD5r4LxdKHFykmihqxYd&#10;3W9v9xmKH3NOyAlbeFZI7m3ytioIbLjXZZyvtgU2kWyZDThBcFJRN06LZhJwfTBVBNmcF/UOIVz3&#10;RpKMnCRa6KIuz89iEisGYdvJ5SCzlzvM/zFU8w1BTZPOWtiDZMjB1mTPf+OfXg98GFoWqYdi05OX&#10;z5Q8uUi00EXLDu+7OQQA6jVVBJWeP5aMSoHhq4b3ZdvJQ5s21Hk2Jnv+G+5DfSnDl+b7IheJFrpo&#10;0dNGDPSGXgUc0UtztWx0tuX/G+pz8dVAeyRUnQvB525Minu46cB+Lz0j0UIXdXmeE11JGQqBLm0N&#10;GHm858qpc/UPZwOsF4/O05ISl89dNjt5br6PAxrLx61zZ84AOUi00EUXo9Gocw+v1BXR0s4MxaUi&#10;4Ija9vb9uoXPpElLyux5m+tQmtT7pkX79aWodwj1ZMv/1yeLmr63jl4tbbuXzFt0D4/r9Mdy+zZt&#10;35fbr+ma6fo96cYCA93zH0VAXUaj0bSoZxKruAF+Kr//3d3d3axDRaIbKUPxoWwQWGGLXYOHiwcB&#10;5ElqbMef8TzZZcWT0xr3ax85rofPKah5rIzG5fZ6x+8bP/jvXXtc3qT9WTz4zjhXO71UiBcRme4Z&#10;EVRdPpEkmO4YQJ0++Pu2dSrehr/Zcb9/T2W5zYT5y7KsljVei6cVZdi6Z03a14MWGqgxgI0haOPM&#10;52uyY13c9d7Zlrq46z087tWTcn8e7vdleQ5W96mtyyES0RnqxZdUljlePGlTdZBEC7UYjUbzPRp9&#10;u3pb/p7x3d3dtCPFMlEzGIBoWEgqsvP98ZEGcrFqoO7TUK55vxq/rsr9eOoZsiqjSAj9scN3jh/8&#10;9y5LqF5XlM283JdZsduLlhzDan8t9+exe89irXwWOxzneC0Qvy227/WwKH9X/LltsuW6/P42DVWY&#10;dKT9EuXWhfZf7OMs15fVXBdvWlQXd70nnD11r44kblkOcW943/AxzJ+4JzEQhg6RXUNJlpXX6fe1&#10;WrrBG9/MEMxaEpjSIZvqTOrtsMtbwZdN7FeDrrbY1/jM54b252JD2RxjeffLLc7lLvt1yDP7tqbP&#10;NuHlg/bLuKXtl64MT50e+/a6w2eXLSq3XXq0XG/Rs2bX+jJuuOzpIYkWskrDhV43/Gsj2XLR8qJx&#10;s2UIVkMJoA5LRbDRoqFAovJcpKTGF3Womx7M3zNRIgeJSXFNrlqvbRLRu96TxoqVQ0m0kM1oNIrs&#10;8/sj/fo35e9v7YOsvMELPum7GCt/qjcLdEbdgYQ5Bbpr8sTf26RLy01PValaLd2TaCOJFnKaH/v3&#10;j0YjyydD836IsfKSLPRNzOvx2HK3AwtOGJ7JE39vk1cd6inyKg3BYlimacVRBspkuGQxGo1iDpIX&#10;R96NmCRxVrRwIk43WnrsRo8teiwmkXyTJpTcRnRNnxxx1a1dguLlAM+nYHc7L1PbJcqrzfPL/bbD&#10;tRk+V0wqXbfzwkTxQxPXzh871tFjP0PISI8Wcpm1pVEcKxG1sHz0tKGvLhQB/C0S/nW8Zd+YrE8J&#10;/ZcDLvttyn26w/fd9LScftiq0XI/T8u2L4nedeTYXz6Yf6ZJ0wK2e4ZIyPWEHi0cLE2A+6xFuxT7&#10;M2tZMclM01cLRQD1N77LADFWzXgssRmJ/MkegdyyZ2UU3fSXTzxvT1P5vBhw+ex6z54U278kiu98&#10;6zLdeA1P9QBlC2NF0A8SLeTQtjGy0ZiatXCfoG9udG+FxrxKWy7LvgWy5faL8qkWy+CWAX/01tk0&#10;JGjbt+qfXZo7tQXnigGGwdAhDpImn33Vst16nlZAahPBKH10qQigswH3QilUWgz82J4V2/VWVo+2&#10;99KkuDAcEi0cqq2TvE7sD9TO/CzQTb838Du6PjfZosfnP+exeZF0fz1tO6dPPDfHigz6T6KFQ01a&#10;ul9tSwCZDJe+idUblooBOunQ3miVz9j01v5Fh8un7/e3RUu/q6si2bTti4foBf5ckUH/maOFQ43t&#10;1+GNUuggs+JDN+VYkv2Xk58+nvX4mTfrcwXYYZ6WTa7L77rdcfnavopr6hfFAKxItHCosSKAQflS&#10;bmcmwYXOypUk7etS0r8PZP6auIcfmmhZuJzupYTTh/Kvr5UGEAwdgma8VAT0rIEOdM+vZUBoEuun&#10;XRfDWSVw0ZLv6JO5IiCDpSLoB4kWaMYXRUBPxCoUhsLB0/f6tiYyPtz+/J0hf0+LJMskeiYM5HgX&#10;LfmORs9xnb2V0ndfu5Q48BkyVwz9YOgQBz9XFEG1k58+nhbbLZEIXWkE6NHCUMRQgFnHJ0aNa3aq&#10;J8tGZwNKskRS4Kpsn3w5oH1y3YLy+r6F9TomxX3vcqK4X4nq3L13uPRo4VBtDbja1FiaqSb0qX2u&#10;CBhQMDrtcJIl3qz/WG5jDf2tTAd4zIsj/WwOv7e0Xsc+6cVMmLv3DpseLRyqrQ3QNiWABKb0yfPU&#10;kJwoCji6hz3MFum5vLD8+s7OT376eDGkXi2pvrw64Ge18x42+O4nxY1npElxmzPe8nOGPdMoiRZ6&#10;+aBry36VD9uT8o8z1YSe0VihzY3pvvre29FK/5pjpXwGRzJg28noYwhNzGEzG1CZLTrczjppcbnG&#10;8CGJlha1SVJ7fJdhckvFyqEMHeIgd3d38aC9aeF+takxan4W+mamCMgaMd03gqv+PRrSuyStPzex&#10;X00mESRZNge3j/RG2fVeFb1axkMpsJinpdhvmMtNC3pMTVperp9dkgfZJZH3YovrdteXnkungEPp&#10;0UIO0fh706L9+dCih210IVVD6JtpelM8jWpe1vOZIuFAi7JORT16GChH4/k01bVnLdqvnYOGA4ek&#10;GIK6R2AUq8CU5y8C3l16tcyKYc3XEvfyV3v8zLFFcH1RZFjlq6aViOY71DsOv+dFeU8e+4eUhLlQ&#10;pDRNooUc4ubVpkTLvC07kt7CQt+8KLc/1up5kRo4MfHbXPGwZ536LeP3XbVsv2JYi+fBcczK7dMO&#10;n38dybUBzXET10oXEy1Fanse3P4sz/e73C8M4lmYEkF6NTdzD39ZlvcyxSTrPxs9WaZ7nAerK3Iw&#10;iRYOdnd3txyNRtGLpA3jUT+X+7NoUfGcqCEMwNtVQ6doUaITjfQWedGz8v2SrvWn3jpHYPO8DTua&#10;erXs2ka5KIYzv9pi7R6+y8/0yaSm741r5E1BU/fwuOf8kuF33wxsUmxqItFCLrOiHYmWmVMBx5Pe&#10;KM0NJ6IFwSP1mVbNGZPe5P/V4TbKq/IYJjUNKWmVlIjaNQhdugS20rYe312ql8uyXsYckMdI2JoP&#10;iyxMhksW0aul/OPdkXfj15b1ZgkTtYOBiUbRW8XAEX0WCNYfB20IkuLfWzMZaKoPu87fNhvSNbPD&#10;Zxeq/071zqS4+5sf6fdKtJCFRAvZ3N3dzY74QLku9GaBtvhdETDAxjnttmsbIeZ8mAykbBY1fRb3&#10;o66V3fUQerLRDIkWcosxzdcN/84YKz69u7tr43jKsSrBAJndn2P5bEJmHrNnr5ah1KVdAkuThO5W&#10;76IO3SiJva/ZXxv+tedKnlwkWsgqJTsmRXPJlkiyTMrf29YHv1UmGJpvvA3iSL4m3RUDFWY7fv75&#10;yU8fe1+ndrhnfyk/K9Gyu7kiOOiabSqm+KD9Qk4SLWTXYLIlvr/NSZbwQo1gYCaKgCP4mnQ3NwtV&#10;zNVSaZuh34LQ/cwVwd7XbMQU03SPrzum0JuFrCRaqEUkW8otenPU1eUv5oBoe5IFhuj9yU8fx4qB&#10;BkXgPPamnS2d7xi0PR9IuSwyfYZ/JwuWhbnLDim/uLdPivqGYEWScWJJZ3KTaKFWd3d30aD5PvPX&#10;/lB+71lL52QBjSK9CiiKuutABMqRYPlvWd+mHW0gt22fdwlirhoqi5vc5ZnqykVN5bLPuW3yflmV&#10;YNpmpZXLDPXhS+aybsO1uM3PH2vusmWD5VBnuyLq2Gmxe4+0TXXxXfnd2yZZdr3vLTQFhu0/ioAB&#10;NiYbcfLTR/OzMETe2vE12VbeA38s7idIz2WRnieLA3qvXKTG+knDRTJ/LHAoy+jXYru5vJro0n6+&#10;5e+53DIoOd8yuLyqOJ9nW37HTnWi/OysLPvbLepnfGa25/mO8zqu6fsf+qHYbn6ieVUgW5bJu+Lp&#10;4Z/zp5LoUR/Knz14H3Y437nNDrhX3BZbDA2KuT92KKP1a+OgYD0m402rZzVVF+t8rnwdRlQezzyV&#10;4+s9v+pLOr8XuyTpd6znV+Z7YXR3d6cUqLeSjUZxg/+U8SvfpaWkWy092D6pAQxMTCY3VQytux9F&#10;g+9l+s9YmWeiVADo8HMtkmDxLDst/pcgfPngY5FUiSTsbfrz0jBTmqJHC9RHsMkQacAAALVKvVEu&#10;i+2GvUHjzNEC9TlTBAzQQhEAADBkEi00YZL5+7oy98kzp56B+VWXXAAAhk6ihS46af0OWt6WYZop&#10;AgAAhk6ihSacDPCYx047A/Olo0vsAgBAVhItNGGIyxxPnHYGxlA5AAAoJFpoxhB7tEycdgAAgOGR&#10;aKEJLwZ4zKdOOwAAwPBItFCr0Wg0uITDyU8fY1lnwygAAAAG6D+KgJqNa/jOly0/Zr1ZAGAg0kqD&#10;m9o7V12aMLw8ppMt2zNXJkIfbL3fpo7clvXjSmkxRBIt1G2ISYex0w4AvQwuo10zSVv8/fkOPxt/&#10;XJdbBJ6L2MogdNmCY4p2y1k6nthe7Pjzq+Narh2X4Lpf9f7kQR15uWP9uEn1PrZL9YMhGN3d3SkF&#10;6qtgo9GiqKEHSllvRy1+GMWbHUOHGJyy4TRSCq29L63fiz+X52rScBA37VBxRZC42OK44pjGTV5i&#10;KUhp5A1xeXyrZMLO+1nu30WG379v+W51/vaow+cp0HyeuagjQTGPrcmeIWvX5bSGY1oF1pfldrFv&#10;MumAOthm86ryaFO9X9ufaQ1t+S+p3l/UkWws9zuu10MX41iW+zY/0vPvtul7AjXEwRIt1FrBRqM6&#10;kg6fy3rbygdvetP1hzPPQH1bR0OPLPemRXGEREtqZF4V3Us+f1+W0WXFcUUi4c2R93G9Z8RlzgZ5&#10;CnA/HfAVv5f7c3bA75+Vf7yt6/ztWH9jX143cD4j8LxIgedtjdfkSfo9rxusqx+iHHcJqDPUwbaK&#10;83z6WFlkqPfZnsFpX84bund/jt+VK4Fc7ntc+69y3WfL/To94P5xyPNv799NO5gMl9qkiXCH1rNj&#10;4swD/G3a0efA+RbHdWwvUrD8vtz+iuAiBac5nB34868y1Js6z9+2geafDSYknqUge5km1c8uveVf&#10;Fs0mWYr0+/5MZdpUHWyrZxX1+9B6P8lQRybltkx1sal7d7wE+CMS2CkReKhXGfftRbpujvH8e5Fe&#10;4NJREi1IOuTlhgjQf21MHkVw8Sl6L2VIuBz7Wfb8WL84Ar1yuyoO61lwaN36rdyHeebjiu/75ch1&#10;922qnycdqIODqvepjsyK+15Ex9qP6CW4aGFy4fyYp8XjtrskWqjTZIDHfOa0A3BE8Xb4UxrexG6B&#10;ZgR4kWR50YLdeb1DUmLTcc2L5nuxVNXPRaaeC+Sr+1FH3rZgV14U7Uu2PM/YW5ABkWihToO6KaUJ&#10;w0yCC0AbvMkVqA/kGR7ltCiO3KvggUhKzDME0K9bVtwRTF+qda2p+22rI9GWbluy5VxNYVcSLdRi&#10;NBqdFfUlHZYtbaB5ewhAm7wU0G5tUbR0SNi+vZPSXC+v21o3d5yzhXrar+ctrSNxLV62KFH8Kk1u&#10;C1uTaKEudQ6hWbbweCeF3iwAtDOg9SKgOtiM8nnR4l18s+vQhRSgzlte9G8Fr0et99Fj5JcW7+Lz&#10;ltXhqVrDLiRayG40GsXDfTBzlXSkMQNNmCgC6EegPrBg800HdnW+49v9ppbmPdRMLTxenerAPr6q&#10;axWuPUxVGXYh0UId6hw2FBYtaqCtkix6swAgqOqervT2ibf7W80TkdomXZlT4rVeLUdpv0bS4IVr&#10;dLdrsEVJHzpAooU61P1wv23JQyoaMsvifklNAGh1oJ6CK/73HI/eLC972L6q+4VXbupl82buXa2M&#10;cegRiRayGo1Gk6LmDPnd3d1VSw73tNCTBQABbVd1LWh6tmXAeaZe8pQ0jPC5OrKXl3pgsS2JFnKb&#10;1fz9Ny061iunG4AOEST801lP97lrPW2fq5eNmrp3HUSvFrYi0UI2qTdL3V1wW5PcuP35uxjCdOPM&#10;A9AhE0Xw99LHXeyV+mrDcU3US3pa1m3Z76kqxDYkWshp1sDvaFsvkhOnHYAOMZljxwP7DcmU044e&#10;1qkq2UjdiXJ+3tHdb8u965n5rtjGfxQBOYxGo7j5NTGh3KJFD6uuvg0DgQtUW/b42AS09ZTDl9RG&#10;uXrkvpi7fTSpaA/1JdFyWXRrouKu3F/qqB+fH6mP41RPn7d83/c1LazkxgYSLRxsNBpFr45Gll67&#10;u7tbaKwCUKProt9j8J87xV/lCuIjwTK7/fm7J9tBaZXCCMpyzZ1S1f4Yd/R8PNzvKK+mXuI16UNZ&#10;V44ZoOdsu/4e98ryeJYVdX+aYoQcLyZjLp+TNHT/6PeP6B1U7ov5GnmSRAs5zBpquH1u2XFPnHqA&#10;RlynZ03dDexlVdBwpGM6Sc+baaZg5evQk/I4F0OtTCnxkcvZprJMgeFZ+XsjwH6d4xD2/LddRAIp&#10;9jd6llw9DG7T8KXYznMF0Y+U2SSdq0OSA7F/uRJcv6by2NdVC5IEuRItkTCabvpQJJXKcxjJiEWm&#10;enJatKd3+3lhvhYqSLRwkDRk6E1Dv+6yLcedGhgv1QCARpw1mABpymSHoOuyfO7MUoDxQnVoVbC5&#10;ddAXgWmmpXWr2h856sdNqp/LimOJ416Ux3NRZ71M18ghgXXs4yJDmy3OtdVm7n0pduj1F70+Uj15&#10;27fnUot62NBCJsNlb6PRaFw0Oz5x0aLDNwkuQDOue5hk+bxr4zx9PlegZ+hrHhcN/UzTzre95la9&#10;dbI0rOpbvjdH+/GyJ3U2x0vC+R7JhVz1ftKisnxWmFycChIt7CXNy3JZNDcZ7M3d3V2bxkFKtAA0&#10;w9vC/wW1ETDeeIa1ws2e8zNcdqCeXe74+WVxPxTuUGP3oU643KNORfl97mFZ6OXEkyRa2Fdkppvs&#10;vjxv2fHLYANwDCZfbIflXtF6nt5ZH2o8rs9NlgeDugf18d71Ii2ZDf8i0cLORqPRvMgzmdsu5i0r&#10;BjdV+DfzFkF7gxzyWhzws/smM6LXyLuinW/R1cuBOGBOkr72CtKrhUeZDJedHCnJ8vnu7m7ZljJI&#10;ExJaHhOgoduuIqBnoi21KTEdE46uVmuJ7cqkm7TAIUMXlz0tk9dlbHDu+uQhiRa2dqQky6pB0iYy&#10;1wDN+do1e8/5MKB10pK30TN2fdXG6K2ySqxcqe+01PJIP9t206IbE13TIIkWNkoT38aD/xhLSsYk&#10;uPO2lEXZMIob6TO1AqBRi9Sb8NDg81YASxvEUsGpTkfCRW8V6LZ4CSvRwj9ItFBpNBpFAyBmFz/W&#10;UJl5y4pkplYANC4S3L/k+KIyuI2llSeKlGNLyZWFkoDOe14+WyZpZTj4ymS4PGk0GkV29o/ieEmW&#10;GJ/cmuxw6s1ibhaAbntZ3s+tHAdATlNFwDqJFv5lNBqNy21RZHp7eICLu7u7NnWldQMF6AcrxwGQ&#10;U0yKO1YMrEi08A+j0WhW3I+BP/Yyra3qzZJcqiFQLbrOKgUAYICmioAViRa+Go1G03Jbln99W7Rj&#10;stdZy3qzBIkWAADgMVNFwIpEy8CNRqNJGib0vmjP/COx0lDrZu6+/fm7pRoDAAA84rk5wFiRaBmo&#10;tR4sn4rjDxN6aNriovtR7QEAADoWx9AgiZYBSZPczlKCpU09WNb9fnd3t2hrGd7+/F30tPlVbQIA&#10;gF66PuBnX5kUl/AfRdBvo9HopPzjLG2vWr67MQHutAPFOi+3N2oXAMBXJ4qAnvic4pE/D4wVXBMD&#10;p0dLD0VyJQ0Nislb/yrue6/sk2T50vCuT1s4Ae6/3P78XazK9K2aBgD0zOnJTx/3CRDNS0FvpHkZ&#10;fz/gK2JahhdKctgkWnpiNBqdltt5huRKuCm3H+I+0+AhxJChzqzqU96AF2odPGqiCAA6K1aenG87&#10;9CE+V27Rfnuu6OiZuSLgEIYOdVTMt5ICmtWW4wEXPVgu0o2lyYdmV4YMAQD0Xbyoi3kmlASDdfvz&#10;d5flNXBTSCKyJ4mWjohlmMs/Tov7pMpp5ot+lWBZLam8KJrt7nbWhSFDj7gudAsEAIA+mpfbW8XA&#10;PiRaWiZNXnv6YKsrmI8s7dceLJHoiOFHxX2S5VmDh/yuzasMPeXkp491nhcAAOC4Ik6SaGEvEi0t&#10;MhqNFsX95El1+1DcJ1cWa797mm4mTSZZYl6WWUdPl0nfALprqQgAqHL783e3Jz99jLjptdJgVybD&#10;bV/wfl3Td8fM2THB7f/d3d1NV0mWtELRvLifPLfJJEsc57TD52qiugJ0Ujx/LhUDAFuYKwL2oUdL&#10;i6R5Sk5T4iNH5vT31Ji8fGwOlDTvS/yupid5+jr5bUfnZVkNG3qpxgI0Kp5pVwd+Rzx35vGWUnHW&#10;/qwcpyVSATorVho1KS77kGhpoehxMhqNonGy65jAeEu3iK1qqeQ0D8ys3N4c6RBj8turDp+isVoK&#10;T5ooAmrwQ9nYnSuGzj0rl4rhcWXgFu2w8+K+N/Hn4j6JGG24KwkqaJ2YXuEXxcAuJFpaKuYuScmW&#10;90985CY9kGNbbjuh7JHmYvlHY7mLk98+sFBDARpzI8lCn6Qky/rLtJdpe5P+Pdp464kX7Q5aU32P&#10;9LPHFs+g2RHjJzpIoqXF7u7u5inZcpku7Jv09/muPULSMKFIsBxzpZxYYagPjeVTtROgMUtFMKAo&#10;7qePJwM4zOmGf3+etlepTOKPVa+XS4kXjuiQOKKz7ec0KW7EYCbFZWsmw2251PtjUtz3BBmX2/ku&#10;SZZIsKTVjD4Vx02yfOjwCkO9eVAA4BnUkHHPj++Q/dxnrodVj5dPqUcM0KwLRcAuJFo6IBIru/YE&#10;eZBgOfbErZFkmfbolFitAoBjGTfwO26PuJ/jPp+Hk58+TjL87nOXAcdyQB2edPm4b3/+Ll50X6sB&#10;bEuipWdiDpY03ChngiWGLP2658/2LclSpEnqbtQ2ABoOcCK4z9E7dVMiJceE9Wc9D8Ze7DnMKUeP&#10;HfNEcEynDf9cm+jVwtYkWnogVhFaS7DE5Lk5lx97V9yPJZ7u8bPXfUuyrFmqeQCNeNnDeTv2DTjm&#10;mX5/Eyv/vUiJoa2l83zWofN43tDPQC7Xx6j35bUd8UCOBOGxVy2NXu1fVCO2IdHSYaPR6Kzc5ino&#10;z51giRvxf4v7zO18j5tj/Pykx8V/qwbC40GxIqAG854lW56Vx7PVMcVnIkgpt6sGr69cz7j5jp/P&#10;tSriYsO/LzMd3/kuyaTys+eZ2mqGL3DMa/t5qsvb1vu4z8360P6OSXGLfAlves6qQ902KfLPfh1Z&#10;2tnd3d1F9JRJjZVdGwW/l9u0/I4+JyMio/1KFQRoRNxv/0qrr9TpOj33ZqlBXad4fr9u4JgeCxYW&#10;Gz6S663xy7RSx3RTeUbiqWhoRY8YApyp3CMpdBmJsDR/Q9XxRWD6Sx+CTTptWeRJ2P4S11BZ7y82&#10;1PtxajM/z7j/xxbH/EZVYhOJlg6LFYhGo1E82N9n+Lov6cZxsZYgiYbYrmPBP/R4uNB6Iy3eROZ6&#10;8wZAO7xIWzwHZz09xm26vecMZiJJtkwJl8sHSYJ4oTMp7ocL5eyVu9jiM9dFnvlu4jv+KI/v93R8&#10;D8tudXwvGj4+eEzEDbkSmr+kBOL8kTo5LvK/EP6S5kk8dgwQ97NYbl0PXipJtHRcrEY0Go3ir/sm&#10;W/6VYEk9WeaFJMsmkiwA/TTp8bFtDNJTIBGTvudKfjxLAdfrho7xasvP5Ex+vCqa6+naxDwVcf63&#10;CWpPMpcj3ao7cY94m7Y+1PttRZwk0UIliZYeSMmWeBhe7hD8P9aDpVgbLiTJAgD9s9jhc687eHzX&#10;Ww776urxNRFw/rhpSMi6NNHpe5dW+8WwwfJ8fSm6+bJw0aJy1LOdjUyG2xN3d3dx85kUm7sEx79/&#10;KLfT8mdmD5Isp8V+b3jeDTTJ8kHNA6BjLrsW1NQUjF129Piuax4+cb1LkmUVdBb38/PRr2ukq/eu&#10;psxVJapItPTI3d1dJEkmxX13z4fi/8VSzeNIipTbPx7So9FoUuw38e0PkbAZaJG7wQLQ1yC9q8uY&#10;bpUkSL1eupgcqLvtse9Eu1cur87oYpLxZtOE02291zBcEi09k5It0TNltfRfTNb0ffn/xw97sKyM&#10;RqNp+cenYrfub1/S986HWtZp1YZvi8cTWzBYJz99nCgFaKWtA4OUiOhaQPZ5x94eXQw456oxB7Zf&#10;50X3kqgXLSzHuNfoycWTJFp6KCVTItD5pvz7pNyebEiMRqO42e46rjZuzpXfO6CH1aK4T2x9VvMA&#10;aLF4du/63J517Bh32t8UcHbpZcmHBpYdZxi61Bsj7l3zlu7bXFXiKRItPRXJlofDg9aNRqNxWhp6&#10;14ngoqfMaeo5Q/H3W79YuvHd2hbzt3x+ZAOAYzjfNUhPb2y7Mh/Z5/TyY+dy6VCwOVONyeSi6E6v&#10;lou2JhjL/YrktZ7tPMqqQwOUhgrtM1N2dI+bPjb8aOjSA2DvBlDFUIvoLXPyxL9NKr7ytDATOvs3&#10;5ndJpD4W2CwVI7TK59R7Yx+RiDjrwDNlr4RJBErlMzhehLR9qdaLmifBZWDt1rRa1G8t39WYV2rW&#10;8n2Me+tbtYqHJFoGJC3dHAmWfZYz/PXu7u5cKdb2wFvsEMQepHywRj043fCxqgTPPp9b/3xfEkC7&#10;JiT+ccr3/Nl9fu62hRPIAQ0GKsV9oqTPAdm7A+9z03Rvbevz6XMHgk261/aMJOOHor3LnH9J12bb&#10;zQuJFh4h0TIsZ3vcTOMmdz7kSW97+GCNYH2x4WOLLh7bg55BcZyRBFp6CwgMVCRZpod2u08B2a/l&#10;X9+08Bg/HJqEiGdEeXzRRvrUwuO7KQ5IlMEG8RI1XoK9aOO+deFFUbp/tDlhxZFItAxIJEtGo1H8&#10;ddvJb1eT3nobTifsOT4foI9iOMxZrrkNyu85Tz0i2xRMRJJlmuv5UR7fD8XuCwTU6UvOcwiP1Pvb&#10;9JIq2k9tSrb8cMBwx2OYFxItPGAy3IFJPVN+2LKBNpZkAYBOieD8xzJImeQO0FNS411LjjNbkmXt&#10;+KKN9G3RjklCvy4+YOgndUv3iUnRjkUb4trrWpJl9aLPpLj8g0TLAG2RbPk1LQvtDQoAdEM08iMJ&#10;Mi4b/bUt3ZqG6Xx7xKBiFYhNawyYTo8cdMYwrcmRhr0es+1328Nj2rVuHytREPO5TYrjJlKvU72f&#10;H/k87HvddWnJbBog0TJQKdny3wc39fj79ya9BSCTRU/3+3NL9jOSHTE3wPdlcBIJllkTw0zWkhHv&#10;Gg4O41hP6w7EIsGRgs4fimYTSlGvvo1hWgecx98P3IfLI13rNzX23rk88OcPmfy+yf28ylD3Zyk+&#10;aPIeF+UbE1rn6sF1faTn1jzD7/5HuRgS320SLQOWhgVN0g3uaxa5/H+XSgaAjAH596nR/qUDuxzP&#10;wuhNsOnN5FkK+q9r3pfPD7ZIbPxY3Pco+b+UXInJbi+PcG5vU1A2TvtVV0LiSyrrb9KxLhs8xnmU&#10;cXGfcKnzXEdy5Ns03OvQwGq6Z928TsHuvOFr/SYd/1mN53G55759Sfs2aWienPM9z10c14+57gOR&#10;7EiJxm/T/tTlJt3PxplX1Zqk/b7ZoxwPuQZu1373IfeLv+udVkS3jcrAWikMvRKMRtGIuDVUCKCf&#10;Tn76GEHQy1VjMjWiIXc9O02B/ulafdtHBClRZxfHSCJVHN84JQQmadt3Oeib1fGV26XJbmn5dX3y&#10;oN4/P+DrPq/Ve/MP0e8YW6IFAHrfUF4UEi00X+8i4XJSbPdmNupop1aPS4mX2FbHWWWZtiuJFXpw&#10;bU9SnT/d8NGo65FQWR5pziE4GokWAOh/oziCV4kWAIAGmKMFAAAAIJP/KAIA6L2YZHE1tMGwBQCA&#10;Ghk6BAAAAJCJoUMAAAAAmUi0AAAAAGQi0QIAAACQiUQLAAAAQCYSLQAAAACZSLQAAAAAZCLRAgAA&#10;AJCJRAsAAABAJhItAAAAAJlItAAAAABkItECAAAAkIlECwAAAEAmEi0AAAAAmUi0AAAAAGQi0QIA&#10;AACQiUQLAAAAQCYSLQAAAACZSLQAAAAAZCLRAgAAAJCJRAsAAABAJhItAAAAAJlItAAAAABkItEC&#10;AAAAkIlECwAAAEAmEi0AAAAAmUi0AAAAAGQi0QIAAACQiUQLAAAAQCYSLQAAAACZSLQAAAAAZCLR&#10;AgAAAJCJRAsAAABAJhItAAAAAJlItAAAAABkItECAAAAkIlECwAAAEAmEi0AAAAAmUi0AAAAAGQi&#10;0QIAAACQiUQLAAAAQCYSLQAAAACZSLQAAAAAZCLRAgAAAJCJRAsAAABAJhItAAAAAJlItAAAAABk&#10;ItECAAAAkIlECwAAAEAmEi0AAAAAmUi0AAAAAGQi0QIAAACQiUQLAAAAQCYSLQAAAACZSLQAAAAA&#10;ZCLRAgAAAJCJRAsAAABAJhItAAAAAJlItAAAAABkItECAAAAkIlECwAAAEAmEi0AAAAAmUi0AAAA&#10;AGQi0QIAAACQiUQLAAAAQCYSLQAAAACZSLQAAAAAZCLRAgAAAJCJRAsAAABAJhItAAAAAJlItAAA&#10;AABkItECAAAAkIlECwAAAEAmEi0AAAAAmUi0AAAAAGQi0QIAAACQiUQLAAAAQCYSLQAAAACZSLQA&#10;AAAAZCLRAgAAAJCJRAsAAABAJhItAAAAAJlItAAAAABkItECAAAAkIlECwAAAEAmEi0AAAAAmUi0&#10;AAAAAGQi0QIAAACQiUQLAAAAQCYSLQAAAACZSLQAAAAAZPL/BRgA0MfcHEPCHA0AAAAASUVORK5C&#10;YIJQSwECLQAUAAYACAAAACEAsYJntgoBAAATAgAAEwAAAAAAAAAAAAAAAAAAAAAAW0NvbnRlbnRf&#10;VHlwZXNdLnhtbFBLAQItABQABgAIAAAAIQA4/SH/1gAAAJQBAAALAAAAAAAAAAAAAAAAADsBAABf&#10;cmVscy8ucmVsc1BLAQItABQABgAIAAAAIQCSdGOcsQMAAHsIAAAOAAAAAAAAAAAAAAAAADoCAABk&#10;cnMvZTJvRG9jLnhtbFBLAQItABQABgAIAAAAIQCqJg6+vAAAACEBAAAZAAAAAAAAAAAAAAAAABcG&#10;AABkcnMvX3JlbHMvZTJvRG9jLnhtbC5yZWxzUEsBAi0AFAAGAAgAAAAhADowAaPhAAAACgEAAA8A&#10;AAAAAAAAAAAAAAAACgcAAGRycy9kb3ducmV2LnhtbFBLAQItAAoAAAAAAAAAIQAc42aOV1IAAFdS&#10;AAAUAAAAAAAAAAAAAAAAABgIAABkcnMvbWVkaWEvaW1hZ2UxLnBuZ1BLBQYAAAAABgAGAHwBAACh&#10;W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8" type="#_x0000_t75" style="position:absolute;left:6;width:32175;height:12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PrfwwAAANoAAAAPAAAAZHJzL2Rvd25yZXYueG1sRI9Ra8JA&#10;EITfBf/DsYW+1UsVqqaeIkVBSlGM/oAltyahud00d8a0v75XKPg4zMw3zGLVu1p11PpK2MDzKAFF&#10;nIutuDBwPm2fZqB8QLZYC5OBb/KwWg4HC0yt3PhIXRYKFSHsUzRQhtCkWvu8JId+JA1x9C7SOgxR&#10;toW2Ld4i3NV6nCQv2mHFcaHEht5Kyj+zqzNg3/Uu/9p8yH5y7vx1fpDLz1SMeXzo16+gAvXhHv5v&#10;76yBOfxdiTdAL38BAAD//wMAUEsBAi0AFAAGAAgAAAAhANvh9svuAAAAhQEAABMAAAAAAAAAAAAA&#10;AAAAAAAAAFtDb250ZW50X1R5cGVzXS54bWxQSwECLQAUAAYACAAAACEAWvQsW78AAAAVAQAACwAA&#10;AAAAAAAAAAAAAAAfAQAAX3JlbHMvLnJlbHNQSwECLQAUAAYACAAAACEAkQD638MAAADaAAAADwAA&#10;AAAAAAAAAAAAAAAHAgAAZHJzL2Rvd25yZXYueG1sUEsFBgAAAAADAAMAtwAAAPcCAAAAAA==&#10;">
                <v:imagedata r:id="rId2" o:title=""/>
                <v:path arrowok="t"/>
              </v:shape>
              <v:shape id="_x0000_s1029" type="#_x0000_t202" style="position:absolute;left:1238;top:9525;width:28670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:rsidR="00141D19" w:rsidRPr="008F5704" w:rsidRDefault="00141D19" w:rsidP="00141D19">
                      <w:pPr>
                        <w:spacing w:after="40"/>
                        <w:jc w:val="right"/>
                        <w:rPr>
                          <w:rFonts w:ascii="Calibri Light" w:hAnsi="Calibri Light"/>
                          <w:i/>
                          <w:color w:val="1B75BC"/>
                          <w:sz w:val="30"/>
                          <w:szCs w:val="30"/>
                        </w:rPr>
                      </w:pPr>
                      <w:r w:rsidRPr="008F5704">
                        <w:rPr>
                          <w:rFonts w:ascii="Calibri Light" w:hAnsi="Calibri Light"/>
                          <w:i/>
                          <w:color w:val="1B75BC"/>
                          <w:sz w:val="30"/>
                          <w:szCs w:val="30"/>
                        </w:rPr>
                        <w:t>Oregon achieves . . . together!</w:t>
                      </w:r>
                    </w:p>
                  </w:txbxContent>
                </v:textbox>
              </v:shape>
              <w10:wrap anchory="page"/>
              <w10:anchorlock/>
            </v:group>
          </w:pict>
        </mc:Fallback>
      </mc:AlternateContent>
    </w:r>
    <w:bookmarkEnd w:id="0"/>
  </w:p>
  <w:p w:rsidR="00CF2761" w:rsidRPr="00CF2761" w:rsidRDefault="00CF2761" w:rsidP="00141D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28A8D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AA2C8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3076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09A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6E240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6E20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4A0F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F8EBD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427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FAFB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9220E8"/>
    <w:multiLevelType w:val="hybridMultilevel"/>
    <w:tmpl w:val="278ED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B69DA"/>
    <w:multiLevelType w:val="hybridMultilevel"/>
    <w:tmpl w:val="C4C8CB0A"/>
    <w:lvl w:ilvl="0" w:tplc="BACCACC6">
      <w:start w:val="13"/>
      <w:numFmt w:val="decimal"/>
      <w:lvlText w:val="%1."/>
      <w:lvlJc w:val="left"/>
      <w:pPr>
        <w:tabs>
          <w:tab w:val="num" w:pos="2520"/>
        </w:tabs>
        <w:ind w:left="2520" w:hanging="54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2" w15:restartNumberingAfterBreak="0">
    <w:nsid w:val="47682B85"/>
    <w:multiLevelType w:val="hybridMultilevel"/>
    <w:tmpl w:val="DA929E78"/>
    <w:lvl w:ilvl="0" w:tplc="B57AA158">
      <w:start w:val="1"/>
      <w:numFmt w:val="decimal"/>
      <w:lvlText w:val="%1."/>
      <w:lvlJc w:val="left"/>
      <w:pPr>
        <w:ind w:left="225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01"/>
    <w:rsid w:val="0000659C"/>
    <w:rsid w:val="00024A7A"/>
    <w:rsid w:val="000B6436"/>
    <w:rsid w:val="000C5F65"/>
    <w:rsid w:val="000D3C77"/>
    <w:rsid w:val="000E1ACF"/>
    <w:rsid w:val="00141D19"/>
    <w:rsid w:val="00153BFC"/>
    <w:rsid w:val="00246BF6"/>
    <w:rsid w:val="00255391"/>
    <w:rsid w:val="0026344F"/>
    <w:rsid w:val="00277DA1"/>
    <w:rsid w:val="00280989"/>
    <w:rsid w:val="0029453B"/>
    <w:rsid w:val="00456699"/>
    <w:rsid w:val="0048016A"/>
    <w:rsid w:val="00532EC4"/>
    <w:rsid w:val="005B6F2B"/>
    <w:rsid w:val="005F2534"/>
    <w:rsid w:val="00622D5D"/>
    <w:rsid w:val="00655A8A"/>
    <w:rsid w:val="006B15F5"/>
    <w:rsid w:val="006E2D16"/>
    <w:rsid w:val="007E0AC2"/>
    <w:rsid w:val="008F5704"/>
    <w:rsid w:val="00965306"/>
    <w:rsid w:val="009A2294"/>
    <w:rsid w:val="00A52A01"/>
    <w:rsid w:val="00AB0805"/>
    <w:rsid w:val="00AE1357"/>
    <w:rsid w:val="00B00C83"/>
    <w:rsid w:val="00B25F74"/>
    <w:rsid w:val="00B321D1"/>
    <w:rsid w:val="00B34DEF"/>
    <w:rsid w:val="00C4690C"/>
    <w:rsid w:val="00C92D43"/>
    <w:rsid w:val="00CA2B57"/>
    <w:rsid w:val="00CD732C"/>
    <w:rsid w:val="00CE459D"/>
    <w:rsid w:val="00CF2761"/>
    <w:rsid w:val="00D26E04"/>
    <w:rsid w:val="00D76049"/>
    <w:rsid w:val="00DA52CE"/>
    <w:rsid w:val="00DC7D58"/>
    <w:rsid w:val="00EA1437"/>
    <w:rsid w:val="00EC4BF6"/>
    <w:rsid w:val="00F01A54"/>
    <w:rsid w:val="00F15933"/>
    <w:rsid w:val="00FF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45D7DC7-8ED2-4FC3-B5AD-12A8E2BA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A01"/>
    <w:rPr>
      <w:rFonts w:ascii="Arial" w:eastAsia="Lucida Sans Unicode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1ACF"/>
    <w:pPr>
      <w:keepNext/>
      <w:keepLines/>
      <w:spacing w:before="240"/>
      <w:outlineLvl w:val="0"/>
    </w:pPr>
    <w:rPr>
      <w:rFonts w:ascii="Calibri Light" w:eastAsia="Times New Roman" w:hAnsi="Calibri Light"/>
      <w:color w:val="14578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ACF"/>
    <w:pPr>
      <w:keepNext/>
      <w:keepLines/>
      <w:spacing w:before="40"/>
      <w:outlineLvl w:val="1"/>
    </w:pPr>
    <w:rPr>
      <w:rFonts w:ascii="Calibri Light" w:eastAsia="Times New Roman" w:hAnsi="Calibri Light"/>
      <w:color w:val="14578C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0C5F65"/>
    <w:pPr>
      <w:contextualSpacing/>
    </w:pPr>
    <w:rPr>
      <w:rFonts w:ascii="Calibri Light" w:eastAsia="Times New Roman" w:hAnsi="Calibri Light"/>
      <w:color w:val="72C9F1"/>
      <w:sz w:val="96"/>
      <w:szCs w:val="96"/>
    </w:rPr>
  </w:style>
  <w:style w:type="character" w:customStyle="1" w:styleId="TitleChar">
    <w:name w:val="Title Char"/>
    <w:link w:val="Title"/>
    <w:uiPriority w:val="10"/>
    <w:rsid w:val="000C5F65"/>
    <w:rPr>
      <w:rFonts w:ascii="Calibri Light" w:eastAsia="Times New Roman" w:hAnsi="Calibri Light" w:cs="Times New Roman"/>
      <w:color w:val="72C9F1"/>
      <w:sz w:val="96"/>
      <w:szCs w:val="96"/>
    </w:rPr>
  </w:style>
  <w:style w:type="character" w:customStyle="1" w:styleId="Heading1Char">
    <w:name w:val="Heading 1 Char"/>
    <w:link w:val="Heading1"/>
    <w:uiPriority w:val="9"/>
    <w:rsid w:val="000E1ACF"/>
    <w:rPr>
      <w:rFonts w:ascii="Calibri Light" w:eastAsia="Times New Roman" w:hAnsi="Calibri Light" w:cs="Times New Roman"/>
      <w:color w:val="14578C"/>
      <w:sz w:val="32"/>
      <w:szCs w:val="32"/>
    </w:rPr>
  </w:style>
  <w:style w:type="character" w:customStyle="1" w:styleId="Heading2Char">
    <w:name w:val="Heading 2 Char"/>
    <w:link w:val="Heading2"/>
    <w:uiPriority w:val="9"/>
    <w:rsid w:val="000E1ACF"/>
    <w:rPr>
      <w:rFonts w:ascii="Calibri Light" w:eastAsia="Times New Roman" w:hAnsi="Calibri Light" w:cs="Times New Roman"/>
      <w:color w:val="14578C"/>
      <w:sz w:val="26"/>
      <w:szCs w:val="26"/>
    </w:rPr>
  </w:style>
  <w:style w:type="paragraph" w:styleId="ListParagraph">
    <w:name w:val="List Paragraph"/>
    <w:basedOn w:val="Normal"/>
    <w:uiPriority w:val="34"/>
    <w:rsid w:val="000E1AC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qFormat/>
    <w:rsid w:val="000E1ACF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0E1ACF"/>
    <w:pPr>
      <w:numPr>
        <w:numId w:val="3"/>
      </w:numPr>
      <w:contextualSpacing/>
    </w:pPr>
  </w:style>
  <w:style w:type="paragraph" w:styleId="List">
    <w:name w:val="List"/>
    <w:basedOn w:val="Normal"/>
    <w:uiPriority w:val="99"/>
    <w:semiHidden/>
    <w:unhideWhenUsed/>
    <w:rsid w:val="000E1ACF"/>
    <w:pPr>
      <w:ind w:left="36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5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59D"/>
  </w:style>
  <w:style w:type="paragraph" w:styleId="Footer">
    <w:name w:val="footer"/>
    <w:basedOn w:val="Normal"/>
    <w:link w:val="FooterChar"/>
    <w:uiPriority w:val="99"/>
    <w:unhideWhenUsed/>
    <w:rsid w:val="00CE45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59D"/>
  </w:style>
  <w:style w:type="character" w:styleId="Strong">
    <w:name w:val="Strong"/>
    <w:uiPriority w:val="22"/>
    <w:qFormat/>
    <w:rsid w:val="00277DA1"/>
    <w:rPr>
      <w:b/>
      <w:bCs/>
    </w:rPr>
  </w:style>
  <w:style w:type="character" w:styleId="Hyperlink">
    <w:name w:val="Hyperlink"/>
    <w:uiPriority w:val="99"/>
    <w:unhideWhenUsed/>
    <w:rsid w:val="00A52A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ghamb\Downloads\ode_official-letterhead-template_2017%20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325ea4db-4cad-4295-b145-0a99229c5ab5" xsi:nil="true"/>
    <Priority xmlns="325ea4db-4cad-4295-b145-0a99229c5ab5">New</Priority>
    <Remediation_x0020_Date xmlns="325ea4db-4cad-4295-b145-0a99229c5ab5">2018-06-27T07:00:00+00:00</Remediation_x0020_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D23D41B61A814BA861204C2E031D2B" ma:contentTypeVersion="7" ma:contentTypeDescription="Create a new document." ma:contentTypeScope="" ma:versionID="8132f9cdfe0b12962ecb5f193b66c4a4">
  <xsd:schema xmlns:xsd="http://www.w3.org/2001/XMLSchema" xmlns:xs="http://www.w3.org/2001/XMLSchema" xmlns:p="http://schemas.microsoft.com/office/2006/metadata/properties" xmlns:ns1="http://schemas.microsoft.com/sharepoint/v3" xmlns:ns2="325ea4db-4cad-4295-b145-0a99229c5ab5" xmlns:ns3="54031767-dd6d-417c-ab73-583408f47564" targetNamespace="http://schemas.microsoft.com/office/2006/metadata/properties" ma:root="true" ma:fieldsID="669a6674977d34b87ac7b0398fde67f2" ns1:_="" ns2:_="" ns3:_="">
    <xsd:import namespace="http://schemas.microsoft.com/sharepoint/v3"/>
    <xsd:import namespace="325ea4db-4cad-4295-b145-0a99229c5ab5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ea4db-4cad-4295-b145-0a99229c5ab5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8CB70E-4AFB-4B5D-B0A1-E02F28E03F08}"/>
</file>

<file path=customXml/itemProps2.xml><?xml version="1.0" encoding="utf-8"?>
<ds:datastoreItem xmlns:ds="http://schemas.openxmlformats.org/officeDocument/2006/customXml" ds:itemID="{DD3954F9-4AAE-4BB0-AC34-347F2E4BE913}"/>
</file>

<file path=customXml/itemProps3.xml><?xml version="1.0" encoding="utf-8"?>
<ds:datastoreItem xmlns:ds="http://schemas.openxmlformats.org/officeDocument/2006/customXml" ds:itemID="{1F279266-5561-4F25-AE29-2EEDC87EEC82}"/>
</file>

<file path=docProps/app.xml><?xml version="1.0" encoding="utf-8"?>
<Properties xmlns="http://schemas.openxmlformats.org/officeDocument/2006/extended-properties" xmlns:vt="http://schemas.openxmlformats.org/officeDocument/2006/docPropsVTypes">
  <Template>ode_official-letterhead-template_2017 (5).dotx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Oregon, DAS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WIGHAM Beth</dc:creator>
  <cp:lastModifiedBy>SWOPE Emily - ODE</cp:lastModifiedBy>
  <cp:revision>2</cp:revision>
  <cp:lastPrinted>2017-01-11T16:26:00Z</cp:lastPrinted>
  <dcterms:created xsi:type="dcterms:W3CDTF">2018-08-14T22:42:00Z</dcterms:created>
  <dcterms:modified xsi:type="dcterms:W3CDTF">2018-08-14T22:42:00Z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0x0101008FD23D41B61A814BA861204C2E031D2B</vt:lpwstr>
  </property>
</Properties>
</file>