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6C03" w14:textId="77777777" w:rsidR="00714EC8" w:rsidRDefault="00714EC8" w:rsidP="00714EC8">
      <w:pPr>
        <w:jc w:val="center"/>
      </w:pPr>
    </w:p>
    <w:p w14:paraId="14EB2664" w14:textId="2DD89B36" w:rsidR="00B03325" w:rsidRDefault="00B03325" w:rsidP="00B03325">
      <w:pPr>
        <w:rPr>
          <w:b/>
          <w:bCs/>
        </w:rPr>
      </w:pPr>
      <w:r w:rsidRPr="00B03325">
        <w:rPr>
          <w:b/>
          <w:bCs/>
        </w:rPr>
        <w:t xml:space="preserve">K-5 Growing Up Safe </w:t>
      </w:r>
      <w:proofErr w:type="gramStart"/>
      <w:r w:rsidRPr="00B03325">
        <w:rPr>
          <w:b/>
          <w:bCs/>
        </w:rPr>
        <w:t>Social Media</w:t>
      </w:r>
      <w:proofErr w:type="gramEnd"/>
      <w:r>
        <w:rPr>
          <w:b/>
          <w:bCs/>
        </w:rPr>
        <w:t xml:space="preserve"> (Spanish)</w:t>
      </w:r>
    </w:p>
    <w:p w14:paraId="50FCFFB8" w14:textId="70E06525" w:rsidR="00B03325" w:rsidRPr="00B03325" w:rsidRDefault="00B03325">
      <w:pPr>
        <w:rPr>
          <w:b/>
          <w:bCs/>
        </w:rPr>
      </w:pPr>
      <w:r>
        <w:rPr>
          <w:b/>
          <w:bCs/>
        </w:rPr>
        <w:t>Alt 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7505"/>
      </w:tblGrid>
      <w:tr w:rsidR="00520433" w:rsidRPr="00520433" w14:paraId="77382963" w14:textId="77777777" w:rsidTr="00B03325">
        <w:tc>
          <w:tcPr>
            <w:tcW w:w="1845" w:type="dxa"/>
          </w:tcPr>
          <w:p w14:paraId="618D80E1" w14:textId="0D4E12CA" w:rsidR="00520433" w:rsidRPr="00520433" w:rsidRDefault="00C800E4" w:rsidP="00714EC8">
            <w:r>
              <w:t>Image 1</w:t>
            </w:r>
          </w:p>
        </w:tc>
        <w:tc>
          <w:tcPr>
            <w:tcW w:w="7505" w:type="dxa"/>
          </w:tcPr>
          <w:p w14:paraId="411DFF71" w14:textId="46E6D5E1" w:rsidR="00520433" w:rsidRDefault="00C800E4" w:rsidP="00520433">
            <w:r w:rsidRPr="00C800E4">
              <w:t xml:space="preserve">Un </w:t>
            </w:r>
            <w:proofErr w:type="spellStart"/>
            <w:r w:rsidRPr="00C800E4">
              <w:t>grupo</w:t>
            </w:r>
            <w:proofErr w:type="spellEnd"/>
            <w:r w:rsidRPr="00C800E4">
              <w:t xml:space="preserve"> </w:t>
            </w:r>
            <w:proofErr w:type="spellStart"/>
            <w:r w:rsidRPr="00C800E4">
              <w:t>sonriente</w:t>
            </w:r>
            <w:proofErr w:type="spellEnd"/>
            <w:r w:rsidRPr="00C800E4">
              <w:t xml:space="preserve"> de dos </w:t>
            </w:r>
            <w:proofErr w:type="spellStart"/>
            <w:r w:rsidRPr="00C800E4">
              <w:t>adultos</w:t>
            </w:r>
            <w:proofErr w:type="spellEnd"/>
            <w:r w:rsidRPr="00C800E4">
              <w:t xml:space="preserve"> y dos </w:t>
            </w:r>
            <w:proofErr w:type="spellStart"/>
            <w:r w:rsidRPr="00C800E4">
              <w:t>niños</w:t>
            </w:r>
            <w:proofErr w:type="spellEnd"/>
            <w:r w:rsidRPr="00C800E4">
              <w:t xml:space="preserve"> </w:t>
            </w:r>
            <w:proofErr w:type="spellStart"/>
            <w:r w:rsidRPr="00C800E4">
              <w:t>sentados</w:t>
            </w:r>
            <w:proofErr w:type="spellEnd"/>
            <w:r w:rsidRPr="00C800E4">
              <w:t xml:space="preserve"> </w:t>
            </w:r>
            <w:proofErr w:type="spellStart"/>
            <w:r w:rsidRPr="00C800E4">
              <w:t>en</w:t>
            </w:r>
            <w:proofErr w:type="spellEnd"/>
            <w:r w:rsidRPr="00C800E4">
              <w:t xml:space="preserve"> un </w:t>
            </w:r>
            <w:proofErr w:type="spellStart"/>
            <w:r w:rsidRPr="00C800E4">
              <w:t>sofá</w:t>
            </w:r>
            <w:proofErr w:type="spellEnd"/>
            <w:r w:rsidRPr="00C800E4">
              <w:t xml:space="preserve"> con un </w:t>
            </w:r>
            <w:proofErr w:type="spellStart"/>
            <w:r w:rsidRPr="00C800E4">
              <w:t>fondo</w:t>
            </w:r>
            <w:proofErr w:type="spellEnd"/>
            <w:r w:rsidRPr="00C800E4">
              <w:t xml:space="preserve"> </w:t>
            </w:r>
            <w:proofErr w:type="spellStart"/>
            <w:r w:rsidRPr="00C800E4">
              <w:t>azul</w:t>
            </w:r>
            <w:proofErr w:type="spellEnd"/>
            <w:r w:rsidRPr="00C800E4">
              <w:t xml:space="preserve"> y beige.</w:t>
            </w:r>
          </w:p>
          <w:p w14:paraId="75583591" w14:textId="77777777" w:rsidR="00C800E4" w:rsidRPr="00520433" w:rsidRDefault="00C800E4" w:rsidP="00520433"/>
          <w:p w14:paraId="0C1AE9F2" w14:textId="77777777" w:rsidR="00520433" w:rsidRPr="00520433" w:rsidRDefault="00520433" w:rsidP="00520433">
            <w:pPr>
              <w:rPr>
                <w:lang w:val="es-ES"/>
              </w:rPr>
            </w:pPr>
            <w:proofErr w:type="spellStart"/>
            <w:r w:rsidRPr="00520433">
              <w:rPr>
                <w:lang w:val="es-ES"/>
              </w:rPr>
              <w:t>Transcribed</w:t>
            </w:r>
            <w:proofErr w:type="spellEnd"/>
            <w:r w:rsidRPr="00520433">
              <w:rPr>
                <w:lang w:val="es-ES"/>
              </w:rPr>
              <w:t xml:space="preserve"> Text:</w:t>
            </w:r>
          </w:p>
          <w:p w14:paraId="7F8DAAC6" w14:textId="77777777" w:rsidR="00520433" w:rsidRPr="00520433" w:rsidRDefault="00520433" w:rsidP="00520433">
            <w:pPr>
              <w:rPr>
                <w:lang w:val="es-ES"/>
              </w:rPr>
            </w:pPr>
            <w:r w:rsidRPr="00520433">
              <w:rPr>
                <w:lang w:val="es-ES"/>
              </w:rPr>
              <w:t>MANTENTE CURIOSO Y ESCUCHA</w:t>
            </w:r>
          </w:p>
          <w:p w14:paraId="0C9625E3" w14:textId="210E9BCA" w:rsidR="00520433" w:rsidRPr="00520433" w:rsidRDefault="00520433" w:rsidP="00520433">
            <w:pPr>
              <w:rPr>
                <w:lang w:val="es-ES"/>
              </w:rPr>
            </w:pPr>
            <w:proofErr w:type="spellStart"/>
            <w:r w:rsidRPr="00520433">
              <w:rPr>
                <w:lang w:val="es-ES"/>
              </w:rPr>
              <w:t>Preguntale</w:t>
            </w:r>
            <w:proofErr w:type="spellEnd"/>
            <w:r w:rsidRPr="00520433">
              <w:rPr>
                <w:lang w:val="es-ES"/>
              </w:rPr>
              <w:t xml:space="preserve"> a tu estudiante sobre las experiencias durante la escuela y cómo se sienten en casa.</w:t>
            </w:r>
          </w:p>
        </w:tc>
      </w:tr>
      <w:tr w:rsidR="00520433" w:rsidRPr="00520433" w14:paraId="770377B5" w14:textId="77777777" w:rsidTr="00B03325">
        <w:tc>
          <w:tcPr>
            <w:tcW w:w="1845" w:type="dxa"/>
          </w:tcPr>
          <w:p w14:paraId="6F3BDB08" w14:textId="7762EF15" w:rsidR="00520433" w:rsidRPr="00520433" w:rsidRDefault="00C800E4" w:rsidP="00714EC8">
            <w:r>
              <w:t>Image 2</w:t>
            </w:r>
          </w:p>
        </w:tc>
        <w:tc>
          <w:tcPr>
            <w:tcW w:w="7505" w:type="dxa"/>
          </w:tcPr>
          <w:p w14:paraId="3EB76DBC" w14:textId="21F7F5DB" w:rsidR="00520433" w:rsidRDefault="007B4262" w:rsidP="00520433">
            <w:r>
              <w:t xml:space="preserve">Una </w:t>
            </w:r>
            <w:proofErr w:type="spellStart"/>
            <w:r>
              <w:t>n</w:t>
            </w:r>
            <w:r w:rsidR="00C800E4" w:rsidRPr="00C800E4">
              <w:t>iñ</w:t>
            </w:r>
            <w:r w:rsidR="00F01AFD">
              <w:t>a</w:t>
            </w:r>
            <w:proofErr w:type="spellEnd"/>
            <w:r w:rsidR="00C800E4" w:rsidRPr="00C800E4">
              <w:t xml:space="preserve"> y</w:t>
            </w:r>
            <w:r>
              <w:t xml:space="preserve"> </w:t>
            </w:r>
            <w:proofErr w:type="spellStart"/>
            <w:r>
              <w:t>una</w:t>
            </w:r>
            <w:proofErr w:type="spellEnd"/>
            <w:r w:rsidR="00C800E4" w:rsidRPr="00C800E4">
              <w:t xml:space="preserve"> </w:t>
            </w:r>
            <w:proofErr w:type="spellStart"/>
            <w:r w:rsidR="00C800E4" w:rsidRPr="00C800E4">
              <w:t>adult</w:t>
            </w:r>
            <w:r w:rsidR="00F01AFD">
              <w:t>a</w:t>
            </w:r>
            <w:proofErr w:type="spellEnd"/>
            <w:r w:rsidR="00C800E4" w:rsidRPr="00C800E4">
              <w:t xml:space="preserve"> </w:t>
            </w:r>
            <w:proofErr w:type="spellStart"/>
            <w:r w:rsidR="00C800E4" w:rsidRPr="00C800E4">
              <w:t>jugando</w:t>
            </w:r>
            <w:proofErr w:type="spellEnd"/>
            <w:r w:rsidR="00C800E4" w:rsidRPr="00C800E4">
              <w:t xml:space="preserve"> con </w:t>
            </w:r>
            <w:proofErr w:type="spellStart"/>
            <w:r w:rsidR="00C800E4" w:rsidRPr="00C800E4">
              <w:t>una</w:t>
            </w:r>
            <w:proofErr w:type="spellEnd"/>
            <w:r w:rsidR="00C800E4" w:rsidRPr="00C800E4">
              <w:t xml:space="preserve"> </w:t>
            </w:r>
            <w:proofErr w:type="spellStart"/>
            <w:r w:rsidR="00C800E4" w:rsidRPr="00C800E4">
              <w:t>torre</w:t>
            </w:r>
            <w:proofErr w:type="spellEnd"/>
            <w:r w:rsidR="00C800E4" w:rsidRPr="00C800E4">
              <w:t xml:space="preserve"> de </w:t>
            </w:r>
            <w:proofErr w:type="spellStart"/>
            <w:r w:rsidR="00C800E4" w:rsidRPr="00C800E4">
              <w:t>bloques</w:t>
            </w:r>
            <w:proofErr w:type="spellEnd"/>
            <w:r w:rsidR="00C800E4" w:rsidRPr="00C800E4">
              <w:t xml:space="preserve"> </w:t>
            </w:r>
            <w:proofErr w:type="spellStart"/>
            <w:r w:rsidR="00C800E4" w:rsidRPr="00C800E4">
              <w:t>en</w:t>
            </w:r>
            <w:proofErr w:type="spellEnd"/>
            <w:r w:rsidR="00C800E4" w:rsidRPr="00C800E4">
              <w:t xml:space="preserve"> </w:t>
            </w:r>
            <w:proofErr w:type="spellStart"/>
            <w:r w:rsidR="00C800E4" w:rsidRPr="00C800E4">
              <w:t>una</w:t>
            </w:r>
            <w:proofErr w:type="spellEnd"/>
            <w:r w:rsidR="00C800E4" w:rsidRPr="00C800E4">
              <w:t xml:space="preserve"> mesa, </w:t>
            </w:r>
            <w:proofErr w:type="spellStart"/>
            <w:r w:rsidR="00C800E4" w:rsidRPr="00C800E4">
              <w:t>rodeados</w:t>
            </w:r>
            <w:proofErr w:type="spellEnd"/>
            <w:r w:rsidR="00C800E4" w:rsidRPr="00C800E4">
              <w:t xml:space="preserve"> de un </w:t>
            </w:r>
            <w:proofErr w:type="spellStart"/>
            <w:r w:rsidR="00C800E4" w:rsidRPr="00C800E4">
              <w:t>diseño</w:t>
            </w:r>
            <w:proofErr w:type="spellEnd"/>
            <w:r w:rsidR="00C800E4" w:rsidRPr="00C800E4">
              <w:t xml:space="preserve"> </w:t>
            </w:r>
            <w:proofErr w:type="spellStart"/>
            <w:r w:rsidR="00C800E4" w:rsidRPr="00C800E4">
              <w:t>colorido</w:t>
            </w:r>
            <w:proofErr w:type="spellEnd"/>
            <w:r w:rsidR="00C800E4" w:rsidRPr="00C800E4">
              <w:t>.</w:t>
            </w:r>
          </w:p>
          <w:p w14:paraId="2641BE2D" w14:textId="77777777" w:rsidR="00520433" w:rsidRPr="00520433" w:rsidRDefault="00520433" w:rsidP="00520433"/>
          <w:p w14:paraId="1DF99EEA" w14:textId="77777777" w:rsidR="00520433" w:rsidRPr="00520433" w:rsidRDefault="00520433" w:rsidP="00520433">
            <w:pPr>
              <w:rPr>
                <w:lang w:val="es-ES"/>
              </w:rPr>
            </w:pPr>
            <w:proofErr w:type="spellStart"/>
            <w:r w:rsidRPr="00520433">
              <w:rPr>
                <w:lang w:val="es-ES"/>
              </w:rPr>
              <w:t>Transcribed</w:t>
            </w:r>
            <w:proofErr w:type="spellEnd"/>
            <w:r w:rsidRPr="00520433">
              <w:rPr>
                <w:lang w:val="es-ES"/>
              </w:rPr>
              <w:t xml:space="preserve"> Text:</w:t>
            </w:r>
          </w:p>
          <w:p w14:paraId="0C5233C7" w14:textId="77777777" w:rsidR="00520433" w:rsidRPr="00520433" w:rsidRDefault="00520433" w:rsidP="00520433">
            <w:pPr>
              <w:rPr>
                <w:lang w:val="es-ES"/>
              </w:rPr>
            </w:pPr>
            <w:r w:rsidRPr="00520433">
              <w:rPr>
                <w:lang w:val="es-ES"/>
              </w:rPr>
              <w:t>EL TIEMPO JUNTOS FORTALECE LOS LAZOS</w:t>
            </w:r>
          </w:p>
          <w:p w14:paraId="664EC5B4" w14:textId="43298875" w:rsidR="00520433" w:rsidRPr="00520433" w:rsidRDefault="00520433" w:rsidP="00520433">
            <w:pPr>
              <w:rPr>
                <w:lang w:val="es-ES"/>
              </w:rPr>
            </w:pPr>
            <w:r w:rsidRPr="00520433">
              <w:rPr>
                <w:lang w:val="es-ES"/>
              </w:rPr>
              <w:t>Participa en actividades divertidas con tu estudiante regularmente.</w:t>
            </w:r>
          </w:p>
        </w:tc>
      </w:tr>
      <w:tr w:rsidR="00C800E4" w:rsidRPr="00520433" w14:paraId="70092794" w14:textId="77777777" w:rsidTr="00B03325">
        <w:tc>
          <w:tcPr>
            <w:tcW w:w="1845" w:type="dxa"/>
          </w:tcPr>
          <w:p w14:paraId="3DEC7CAC" w14:textId="5B2D90B3" w:rsidR="00C800E4" w:rsidRDefault="00C800E4" w:rsidP="00714EC8">
            <w:r>
              <w:t>Image 3</w:t>
            </w:r>
          </w:p>
        </w:tc>
        <w:tc>
          <w:tcPr>
            <w:tcW w:w="7505" w:type="dxa"/>
          </w:tcPr>
          <w:p w14:paraId="4CBA9F2D" w14:textId="6073EE9D" w:rsidR="00C800E4" w:rsidRDefault="00F01AFD" w:rsidP="00F01AFD">
            <w:r w:rsidRPr="00F01AFD">
              <w:t xml:space="preserve">Un </w:t>
            </w:r>
            <w:proofErr w:type="spellStart"/>
            <w:r w:rsidR="007B4262">
              <w:t>adulto</w:t>
            </w:r>
            <w:proofErr w:type="spellEnd"/>
            <w:r w:rsidRPr="00F01AFD">
              <w:t xml:space="preserve"> y </w:t>
            </w:r>
            <w:proofErr w:type="spellStart"/>
            <w:r w:rsidRPr="00F01AFD">
              <w:t>un</w:t>
            </w:r>
            <w:r>
              <w:t>a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niñ</w:t>
            </w:r>
            <w:r>
              <w:t>a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chocando</w:t>
            </w:r>
            <w:proofErr w:type="spellEnd"/>
            <w:r w:rsidRPr="00F01AFD">
              <w:t xml:space="preserve"> las manos </w:t>
            </w:r>
            <w:proofErr w:type="spellStart"/>
            <w:r w:rsidRPr="00F01AFD">
              <w:t>en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una</w:t>
            </w:r>
            <w:proofErr w:type="spellEnd"/>
            <w:r w:rsidRPr="00F01AFD">
              <w:t xml:space="preserve"> mesa con </w:t>
            </w:r>
            <w:proofErr w:type="spellStart"/>
            <w:r w:rsidRPr="00F01AFD">
              <w:t>libros</w:t>
            </w:r>
            <w:proofErr w:type="spellEnd"/>
            <w:r w:rsidRPr="00F01AFD">
              <w:t xml:space="preserve">, contra un </w:t>
            </w:r>
            <w:proofErr w:type="spellStart"/>
            <w:r w:rsidRPr="00F01AFD">
              <w:t>fondo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turquesa</w:t>
            </w:r>
            <w:proofErr w:type="spellEnd"/>
            <w:r w:rsidRPr="00F01AFD">
              <w:t xml:space="preserve"> y </w:t>
            </w:r>
            <w:proofErr w:type="spellStart"/>
            <w:r w:rsidRPr="00F01AFD">
              <w:t>melocotón</w:t>
            </w:r>
            <w:proofErr w:type="spellEnd"/>
            <w:r w:rsidRPr="00F01AFD">
              <w:t xml:space="preserve"> con </w:t>
            </w:r>
            <w:proofErr w:type="spellStart"/>
            <w:r w:rsidRPr="00F01AFD">
              <w:t>texto</w:t>
            </w:r>
            <w:proofErr w:type="spellEnd"/>
            <w:r w:rsidRPr="00F01AFD">
              <w:t>.</w:t>
            </w:r>
          </w:p>
          <w:p w14:paraId="669FDF18" w14:textId="77777777" w:rsidR="00F01AFD" w:rsidRDefault="00F01AFD" w:rsidP="00F01AFD">
            <w:pPr>
              <w:jc w:val="center"/>
            </w:pPr>
          </w:p>
          <w:p w14:paraId="529E8A05" w14:textId="77777777" w:rsidR="00F01AFD" w:rsidRPr="00F01AFD" w:rsidRDefault="00F01AFD" w:rsidP="00F01AFD">
            <w:r w:rsidRPr="00F01AFD">
              <w:t>Transcribed Text:</w:t>
            </w:r>
          </w:p>
          <w:p w14:paraId="2721CF10" w14:textId="194EEC50" w:rsidR="00F01AFD" w:rsidRPr="00F01AFD" w:rsidRDefault="00F01AFD" w:rsidP="00F01AFD">
            <w:r w:rsidRPr="00F01AFD">
              <w:t>DEMU</w:t>
            </w:r>
            <w:r>
              <w:t>E</w:t>
            </w:r>
            <w:r w:rsidRPr="00F01AFD">
              <w:t>STRA FORMAS DE MAN</w:t>
            </w:r>
            <w:r>
              <w:t>E</w:t>
            </w:r>
            <w:r w:rsidRPr="00F01AFD">
              <w:t>J</w:t>
            </w:r>
            <w:r>
              <w:t>A</w:t>
            </w:r>
            <w:r w:rsidRPr="00F01AFD">
              <w:t xml:space="preserve">R </w:t>
            </w:r>
            <w:r>
              <w:t>E</w:t>
            </w:r>
            <w:r w:rsidRPr="00F01AFD">
              <w:t>L ESTRÉS</w:t>
            </w:r>
          </w:p>
          <w:p w14:paraId="3477B936" w14:textId="25795D46" w:rsidR="00F01AFD" w:rsidRPr="00520433" w:rsidRDefault="00F01AFD" w:rsidP="00520433">
            <w:proofErr w:type="spellStart"/>
            <w:r w:rsidRPr="00F01AFD">
              <w:t>Muestra</w:t>
            </w:r>
            <w:proofErr w:type="spellEnd"/>
            <w:r w:rsidRPr="00F01AFD">
              <w:t xml:space="preserve"> y </w:t>
            </w:r>
            <w:proofErr w:type="spellStart"/>
            <w:r w:rsidRPr="00F01AFD">
              <w:t>habla</w:t>
            </w:r>
            <w:proofErr w:type="spellEnd"/>
            <w:r w:rsidRPr="00F01AFD">
              <w:t xml:space="preserve"> con </w:t>
            </w:r>
            <w:proofErr w:type="spellStart"/>
            <w:r w:rsidRPr="00F01AFD">
              <w:t>tu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estudiante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sobre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formas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positivas</w:t>
            </w:r>
            <w:proofErr w:type="spellEnd"/>
            <w:r w:rsidRPr="00F01AFD">
              <w:t xml:space="preserve"> y </w:t>
            </w:r>
            <w:proofErr w:type="spellStart"/>
            <w:r w:rsidRPr="00F01AFD">
              <w:t>seguras</w:t>
            </w:r>
            <w:proofErr w:type="spellEnd"/>
            <w:r w:rsidRPr="00F01AFD">
              <w:t xml:space="preserve"> de </w:t>
            </w:r>
            <w:proofErr w:type="spellStart"/>
            <w:r w:rsidRPr="00F01AFD">
              <w:t>manejar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el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estrés</w:t>
            </w:r>
            <w:proofErr w:type="spellEnd"/>
            <w:r w:rsidRPr="00F01AFD">
              <w:t>.</w:t>
            </w:r>
          </w:p>
        </w:tc>
      </w:tr>
      <w:tr w:rsidR="00C800E4" w:rsidRPr="00520433" w14:paraId="24907C9E" w14:textId="77777777" w:rsidTr="00B03325">
        <w:tc>
          <w:tcPr>
            <w:tcW w:w="1845" w:type="dxa"/>
          </w:tcPr>
          <w:p w14:paraId="2EB15C89" w14:textId="36DF1C74" w:rsidR="00C800E4" w:rsidRDefault="00C800E4" w:rsidP="00714EC8">
            <w:r>
              <w:t>Image 4</w:t>
            </w:r>
          </w:p>
        </w:tc>
        <w:tc>
          <w:tcPr>
            <w:tcW w:w="7505" w:type="dxa"/>
          </w:tcPr>
          <w:p w14:paraId="0437CFB4" w14:textId="0F63A01A" w:rsidR="00F01AFD" w:rsidRPr="00F01AFD" w:rsidRDefault="00F01AFD" w:rsidP="00F01AFD">
            <w:r w:rsidRPr="00F01AFD">
              <w:t xml:space="preserve">Un </w:t>
            </w:r>
            <w:proofErr w:type="spellStart"/>
            <w:r w:rsidRPr="00F01AFD">
              <w:t>niño</w:t>
            </w:r>
            <w:proofErr w:type="spellEnd"/>
            <w:r w:rsidRPr="00F01AFD">
              <w:t xml:space="preserve"> y </w:t>
            </w:r>
            <w:proofErr w:type="spellStart"/>
            <w:r w:rsidR="007B4262">
              <w:t>una</w:t>
            </w:r>
            <w:proofErr w:type="spellEnd"/>
            <w:r w:rsidR="007B4262">
              <w:t xml:space="preserve"> </w:t>
            </w:r>
            <w:proofErr w:type="spellStart"/>
            <w:r w:rsidR="007B4262">
              <w:t>adulta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sentados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juntos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en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una</w:t>
            </w:r>
            <w:proofErr w:type="spellEnd"/>
            <w:r w:rsidRPr="00F01AFD">
              <w:t xml:space="preserve"> mesa. El </w:t>
            </w:r>
            <w:proofErr w:type="spellStart"/>
            <w:r w:rsidRPr="00F01AFD">
              <w:t>niño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sostiene</w:t>
            </w:r>
            <w:proofErr w:type="spellEnd"/>
            <w:r w:rsidRPr="00F01AFD">
              <w:t xml:space="preserve"> un </w:t>
            </w:r>
            <w:proofErr w:type="spellStart"/>
            <w:r w:rsidRPr="00F01AFD">
              <w:t>lápiz</w:t>
            </w:r>
            <w:proofErr w:type="spellEnd"/>
            <w:r w:rsidRPr="00F01AFD">
              <w:t xml:space="preserve"> y </w:t>
            </w:r>
            <w:proofErr w:type="spellStart"/>
            <w:r w:rsidRPr="00F01AFD">
              <w:t>mira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una</w:t>
            </w:r>
            <w:proofErr w:type="spellEnd"/>
            <w:r w:rsidRPr="00F01AFD">
              <w:t xml:space="preserve"> hoja de </w:t>
            </w:r>
            <w:proofErr w:type="spellStart"/>
            <w:r w:rsidRPr="00F01AFD">
              <w:t>papel</w:t>
            </w:r>
            <w:proofErr w:type="spellEnd"/>
            <w:r w:rsidRPr="00F01AFD">
              <w:t xml:space="preserve"> a la que la </w:t>
            </w:r>
            <w:proofErr w:type="spellStart"/>
            <w:r w:rsidRPr="00F01AFD">
              <w:t>mujer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está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señalando</w:t>
            </w:r>
            <w:proofErr w:type="spellEnd"/>
            <w:r w:rsidRPr="00F01AFD">
              <w:t xml:space="preserve">. Ambos </w:t>
            </w:r>
            <w:proofErr w:type="spellStart"/>
            <w:r w:rsidRPr="00F01AFD">
              <w:t>parecen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estar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involucrados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en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una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actividad</w:t>
            </w:r>
            <w:proofErr w:type="spellEnd"/>
            <w:r w:rsidRPr="00F01AFD">
              <w:t xml:space="preserve"> de </w:t>
            </w:r>
            <w:proofErr w:type="spellStart"/>
            <w:r w:rsidRPr="00F01AFD">
              <w:t>aprendizaje</w:t>
            </w:r>
            <w:proofErr w:type="spellEnd"/>
            <w:r w:rsidRPr="00F01AFD">
              <w:t>.</w:t>
            </w:r>
          </w:p>
          <w:p w14:paraId="6AF6635A" w14:textId="77777777" w:rsidR="00C800E4" w:rsidRDefault="00C800E4" w:rsidP="00520433"/>
          <w:p w14:paraId="390DB0FE" w14:textId="77777777" w:rsidR="00F01AFD" w:rsidRPr="00F01AFD" w:rsidRDefault="00F01AFD" w:rsidP="00F01AFD">
            <w:r w:rsidRPr="00F01AFD">
              <w:t>Transcribed Text:</w:t>
            </w:r>
          </w:p>
          <w:p w14:paraId="5D4BDAEF" w14:textId="56A472F0" w:rsidR="00F01AFD" w:rsidRPr="00F01AFD" w:rsidRDefault="00F01AFD" w:rsidP="00F01AFD">
            <w:r w:rsidRPr="00F01AFD">
              <w:t>CONECTA LA ESCUELA CON LAS ACTIVIDADES EN CASA</w:t>
            </w:r>
          </w:p>
          <w:p w14:paraId="6537B10F" w14:textId="3A19D611" w:rsidR="00F01AFD" w:rsidRPr="00520433" w:rsidRDefault="00F01AFD" w:rsidP="00F01AFD">
            <w:r w:rsidRPr="00F01AFD">
              <w:t xml:space="preserve">Habla </w:t>
            </w:r>
            <w:proofErr w:type="spellStart"/>
            <w:r w:rsidRPr="00F01AFD">
              <w:t>sobre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su</w:t>
            </w:r>
            <w:proofErr w:type="spellEnd"/>
            <w:r w:rsidRPr="00F01AFD">
              <w:t xml:space="preserve"> día escolar y </w:t>
            </w:r>
            <w:proofErr w:type="spellStart"/>
            <w:r w:rsidRPr="00F01AFD">
              <w:t>conecta</w:t>
            </w:r>
            <w:proofErr w:type="spellEnd"/>
            <w:r w:rsidRPr="00F01AFD">
              <w:t xml:space="preserve"> lo que </w:t>
            </w:r>
            <w:proofErr w:type="spellStart"/>
            <w:r w:rsidRPr="00F01AFD">
              <w:t>aprenden</w:t>
            </w:r>
            <w:proofErr w:type="spellEnd"/>
            <w:r w:rsidRPr="00F01AFD">
              <w:t xml:space="preserve"> con </w:t>
            </w:r>
            <w:proofErr w:type="spellStart"/>
            <w:r w:rsidRPr="00F01AFD">
              <w:t>actividades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en</w:t>
            </w:r>
            <w:proofErr w:type="spellEnd"/>
            <w:r w:rsidRPr="00F01AFD">
              <w:t xml:space="preserve"> casa.</w:t>
            </w:r>
          </w:p>
        </w:tc>
      </w:tr>
      <w:tr w:rsidR="00C800E4" w:rsidRPr="00520433" w14:paraId="7279EDD0" w14:textId="77777777" w:rsidTr="00B03325">
        <w:tc>
          <w:tcPr>
            <w:tcW w:w="1845" w:type="dxa"/>
          </w:tcPr>
          <w:p w14:paraId="6757C5D0" w14:textId="3DCF199F" w:rsidR="00C800E4" w:rsidRDefault="00C800E4" w:rsidP="00714EC8">
            <w:r>
              <w:t>Image 5</w:t>
            </w:r>
          </w:p>
        </w:tc>
        <w:tc>
          <w:tcPr>
            <w:tcW w:w="7505" w:type="dxa"/>
          </w:tcPr>
          <w:p w14:paraId="12B1CEE8" w14:textId="4609CCB7" w:rsidR="00C800E4" w:rsidRDefault="00F01AFD" w:rsidP="00520433">
            <w:r w:rsidRPr="00F01AFD">
              <w:t xml:space="preserve">Un </w:t>
            </w:r>
            <w:proofErr w:type="spellStart"/>
            <w:r w:rsidRPr="00F01AFD">
              <w:t>adulto</w:t>
            </w:r>
            <w:proofErr w:type="spellEnd"/>
            <w:r w:rsidRPr="00F01AFD">
              <w:t xml:space="preserve"> y un </w:t>
            </w:r>
            <w:proofErr w:type="spellStart"/>
            <w:r w:rsidRPr="00F01AFD">
              <w:t>niño</w:t>
            </w:r>
            <w:proofErr w:type="spellEnd"/>
            <w:r w:rsidRPr="00F01AFD">
              <w:t xml:space="preserve"> </w:t>
            </w:r>
            <w:proofErr w:type="spellStart"/>
            <w:r w:rsidR="00884EEC">
              <w:t>están</w:t>
            </w:r>
            <w:proofErr w:type="spellEnd"/>
            <w:r w:rsidR="00884EEC">
              <w:t xml:space="preserve"> </w:t>
            </w:r>
            <w:proofErr w:type="spellStart"/>
            <w:r w:rsidRPr="00F01AFD">
              <w:t>sentados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en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el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suelo</w:t>
            </w:r>
            <w:proofErr w:type="spellEnd"/>
            <w:r w:rsidRPr="00F01AFD">
              <w:t xml:space="preserve"> </w:t>
            </w:r>
            <w:proofErr w:type="spellStart"/>
            <w:r w:rsidR="007B4262">
              <w:t>conversando</w:t>
            </w:r>
            <w:proofErr w:type="spellEnd"/>
            <w:r w:rsidR="007B4262">
              <w:t xml:space="preserve">. Hay </w:t>
            </w:r>
            <w:proofErr w:type="spellStart"/>
            <w:r w:rsidR="007B4262">
              <w:t>una</w:t>
            </w:r>
            <w:proofErr w:type="spellEnd"/>
            <w:r w:rsidR="007B4262">
              <w:t xml:space="preserve"> </w:t>
            </w:r>
            <w:proofErr w:type="spellStart"/>
            <w:r w:rsidR="007B4262">
              <w:t>una</w:t>
            </w:r>
            <w:proofErr w:type="spellEnd"/>
            <w:r w:rsidR="007B4262">
              <w:t xml:space="preserve"> </w:t>
            </w:r>
            <w:r w:rsidRPr="00F01AFD">
              <w:t>mochila a</w:t>
            </w:r>
            <w:r w:rsidR="007B4262">
              <w:t xml:space="preserve">l </w:t>
            </w:r>
            <w:proofErr w:type="spellStart"/>
            <w:r w:rsidR="007B4262">
              <w:t>lado</w:t>
            </w:r>
            <w:proofErr w:type="spellEnd"/>
            <w:r w:rsidR="007B4262">
              <w:t xml:space="preserve"> del </w:t>
            </w:r>
            <w:proofErr w:type="spellStart"/>
            <w:r w:rsidR="007B4262">
              <w:t>niño</w:t>
            </w:r>
            <w:proofErr w:type="spellEnd"/>
            <w:r w:rsidRPr="00F01AFD">
              <w:t>.</w:t>
            </w:r>
          </w:p>
          <w:p w14:paraId="2C4CD6F1" w14:textId="77777777" w:rsidR="00F01AFD" w:rsidRDefault="00F01AFD" w:rsidP="00520433"/>
          <w:p w14:paraId="5E376792" w14:textId="77777777" w:rsidR="00F01AFD" w:rsidRPr="00F01AFD" w:rsidRDefault="00F01AFD" w:rsidP="00F01AFD">
            <w:r w:rsidRPr="00F01AFD">
              <w:t>Transcribed Text:</w:t>
            </w:r>
          </w:p>
          <w:p w14:paraId="0E8D2EA6" w14:textId="77777777" w:rsidR="00F01AFD" w:rsidRPr="00F01AFD" w:rsidRDefault="00F01AFD" w:rsidP="00F01AFD">
            <w:r w:rsidRPr="00F01AFD">
              <w:t>HABLA SOBRE LA SEGURIDAD CON LOS MEDICAMENTOS</w:t>
            </w:r>
          </w:p>
          <w:p w14:paraId="2D4CB2F3" w14:textId="61DEC004" w:rsidR="00F01AFD" w:rsidRPr="00520433" w:rsidRDefault="00F01AFD" w:rsidP="00520433">
            <w:r w:rsidRPr="00F01AFD">
              <w:t xml:space="preserve">Habla con </w:t>
            </w:r>
            <w:proofErr w:type="spellStart"/>
            <w:r w:rsidRPr="00F01AFD">
              <w:t>tu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estudiante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sobre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quiénes</w:t>
            </w:r>
            <w:proofErr w:type="spellEnd"/>
            <w:r w:rsidRPr="00F01AFD">
              <w:t xml:space="preserve"> son </w:t>
            </w:r>
            <w:proofErr w:type="spellStart"/>
            <w:r w:rsidRPr="00F01AFD">
              <w:t>los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adultos</w:t>
            </w:r>
            <w:proofErr w:type="spellEnd"/>
            <w:r w:rsidRPr="00F01AFD">
              <w:t xml:space="preserve"> de </w:t>
            </w:r>
            <w:proofErr w:type="spellStart"/>
            <w:r w:rsidRPr="00F01AFD">
              <w:t>confianza</w:t>
            </w:r>
            <w:proofErr w:type="spellEnd"/>
            <w:r w:rsidRPr="00F01AFD">
              <w:t xml:space="preserve"> y que son </w:t>
            </w:r>
            <w:proofErr w:type="spellStart"/>
            <w:r w:rsidRPr="00F01AFD">
              <w:t>los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medicamentos</w:t>
            </w:r>
            <w:proofErr w:type="spellEnd"/>
            <w:r w:rsidRPr="00F01AFD">
              <w:t xml:space="preserve"> </w:t>
            </w:r>
            <w:proofErr w:type="spellStart"/>
            <w:r w:rsidRPr="00F01AFD">
              <w:t>seguros</w:t>
            </w:r>
            <w:proofErr w:type="spellEnd"/>
            <w:r w:rsidRPr="00F01AFD">
              <w:t>.</w:t>
            </w:r>
          </w:p>
        </w:tc>
      </w:tr>
    </w:tbl>
    <w:p w14:paraId="64627A52" w14:textId="611AA1C4" w:rsidR="00714EC8" w:rsidRPr="00520433" w:rsidRDefault="00714EC8" w:rsidP="00714EC8">
      <w:pPr>
        <w:rPr>
          <w:lang w:val="es-ES"/>
        </w:rPr>
      </w:pPr>
    </w:p>
    <w:p w14:paraId="06B5AECF" w14:textId="77777777" w:rsidR="00714EC8" w:rsidRPr="00520433" w:rsidRDefault="00714EC8" w:rsidP="00714EC8">
      <w:pPr>
        <w:rPr>
          <w:lang w:val="es-ES"/>
        </w:rPr>
      </w:pPr>
    </w:p>
    <w:p w14:paraId="2D326E84" w14:textId="244F8269" w:rsidR="00714EC8" w:rsidRPr="00520433" w:rsidRDefault="00714EC8" w:rsidP="00714EC8">
      <w:pPr>
        <w:jc w:val="center"/>
        <w:rPr>
          <w:lang w:val="es-ES"/>
        </w:rPr>
      </w:pPr>
    </w:p>
    <w:sectPr w:rsidR="00714EC8" w:rsidRPr="00520433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272184"/>
    <w:rsid w:val="00520433"/>
    <w:rsid w:val="00714EC8"/>
    <w:rsid w:val="0078633F"/>
    <w:rsid w:val="007B4262"/>
    <w:rsid w:val="00883816"/>
    <w:rsid w:val="00884EEC"/>
    <w:rsid w:val="009E5B2F"/>
    <w:rsid w:val="00B03325"/>
    <w:rsid w:val="00C800E4"/>
    <w:rsid w:val="00D1010D"/>
    <w:rsid w:val="00EE6E42"/>
    <w:rsid w:val="00F01AFD"/>
    <w:rsid w:val="2B34F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50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555254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1217516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22719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17267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15764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84138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8284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75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158641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2239057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661661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5219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9434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7481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69190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41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97334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0996170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379818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6719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6006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20108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38352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07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6401040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9227391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868375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61371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4077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00783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25712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F1733FA17DC4BA8BBF55116F3F711" ma:contentTypeVersion="8" ma:contentTypeDescription="Create a new document." ma:contentTypeScope="" ma:versionID="2d313e18d26c62d3255ed60ca390b442">
  <xsd:schema xmlns:xsd="http://www.w3.org/2001/XMLSchema" xmlns:xs="http://www.w3.org/2001/XMLSchema" xmlns:p="http://schemas.microsoft.com/office/2006/metadata/properties" xmlns:ns1="http://schemas.microsoft.com/sharepoint/v3" xmlns:ns2="764a0d8b-70d1-4953-b271-86bf6cc62b87" xmlns:ns3="54031767-dd6d-417c-ab73-583408f47564" targetNamespace="http://schemas.microsoft.com/office/2006/metadata/properties" ma:root="true" ma:fieldsID="a4a537bbeeed9fafa02a677e3b0274c7" ns1:_="" ns2:_="" ns3:_="">
    <xsd:import namespace="http://schemas.microsoft.com/sharepoint/v3"/>
    <xsd:import namespace="764a0d8b-70d1-4953-b271-86bf6cc62b8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0d8b-70d1-4953-b271-86bf6cc62b8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764a0d8b-70d1-4953-b271-86bf6cc62b87" xsi:nil="true"/>
    <Remediation_x0020_Date xmlns="764a0d8b-70d1-4953-b271-86bf6cc62b87">2025-07-16T16:34:23+00:00</Remediation_x0020_Date>
    <PublishingExpirationDate xmlns="http://schemas.microsoft.com/sharepoint/v3" xsi:nil="true"/>
    <PublishingStartDate xmlns="http://schemas.microsoft.com/sharepoint/v3" xsi:nil="true"/>
    <Priority xmlns="764a0d8b-70d1-4953-b271-86bf6cc62b87">New</Priority>
  </documentManagement>
</p:properties>
</file>

<file path=customXml/itemProps1.xml><?xml version="1.0" encoding="utf-8"?>
<ds:datastoreItem xmlns:ds="http://schemas.openxmlformats.org/officeDocument/2006/customXml" ds:itemID="{E524D8BD-7B74-4DEA-A69C-354809465A36}"/>
</file>

<file path=customXml/itemProps2.xml><?xml version="1.0" encoding="utf-8"?>
<ds:datastoreItem xmlns:ds="http://schemas.openxmlformats.org/officeDocument/2006/customXml" ds:itemID="{1B1115C4-B376-4240-B1CD-DBED3EB911FC}"/>
</file>

<file path=customXml/itemProps3.xml><?xml version="1.0" encoding="utf-8"?>
<ds:datastoreItem xmlns:ds="http://schemas.openxmlformats.org/officeDocument/2006/customXml" ds:itemID="{53A114DE-0E17-49E0-838A-816EFC9C6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Yesi Ayala</cp:lastModifiedBy>
  <cp:revision>7</cp:revision>
  <dcterms:created xsi:type="dcterms:W3CDTF">2018-02-09T21:34:00Z</dcterms:created>
  <dcterms:modified xsi:type="dcterms:W3CDTF">2025-06-17T17:00:00Z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0x0101008BAF1733FA17DC4BA8BBF55116F3F711</vt:lpwstr>
  </property>
</Properties>
</file>