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8EF" w:rsidRPr="004D3770" w:rsidRDefault="00765506" w:rsidP="004D3770">
      <w:pPr>
        <w:pStyle w:val="Title"/>
        <w:rPr>
          <w:sz w:val="36"/>
          <w:szCs w:val="36"/>
        </w:rPr>
      </w:pPr>
      <w:bookmarkStart w:id="0" w:name="_GoBack"/>
      <w:bookmarkEnd w:id="0"/>
      <w:r w:rsidRPr="004D3770">
        <w:rPr>
          <w:sz w:val="36"/>
          <w:szCs w:val="36"/>
        </w:rPr>
        <w:t>Oregon Social Sciences Teacher Update #153</w:t>
      </w:r>
    </w:p>
    <w:p w:rsidR="00765506" w:rsidRDefault="00765506" w:rsidP="00765506">
      <w:pPr>
        <w:rPr>
          <w:rFonts w:ascii="Arial" w:hAnsi="Arial" w:cs="Arial"/>
          <w:b/>
          <w:sz w:val="22"/>
          <w:szCs w:val="22"/>
        </w:rPr>
      </w:pPr>
      <w:r w:rsidRPr="00DF4A55">
        <w:rPr>
          <w:rFonts w:ascii="Arial" w:hAnsi="Arial" w:cs="Arial"/>
          <w:b/>
          <w:sz w:val="22"/>
          <w:szCs w:val="22"/>
        </w:rPr>
        <w:t>May 2, 2016</w:t>
      </w:r>
    </w:p>
    <w:p w:rsidR="00982354" w:rsidRDefault="00982354" w:rsidP="00765506">
      <w:pPr>
        <w:rPr>
          <w:rFonts w:ascii="Arial" w:hAnsi="Arial" w:cs="Arial"/>
          <w:b/>
          <w:sz w:val="22"/>
          <w:szCs w:val="22"/>
        </w:rPr>
      </w:pPr>
    </w:p>
    <w:p w:rsidR="00982354" w:rsidRPr="00982354" w:rsidRDefault="00982354" w:rsidP="00765506">
      <w:pPr>
        <w:rPr>
          <w:rFonts w:ascii="Arial" w:hAnsi="Arial" w:cs="Arial"/>
          <w:i/>
          <w:sz w:val="22"/>
          <w:szCs w:val="22"/>
        </w:rPr>
      </w:pPr>
      <w:r w:rsidRPr="00982354">
        <w:rPr>
          <w:rFonts w:ascii="Arial" w:hAnsi="Arial" w:cs="Arial"/>
          <w:i/>
          <w:sz w:val="22"/>
          <w:szCs w:val="22"/>
        </w:rPr>
        <w:t>Coming soon!  A separate message with information about applying for the Social Sciences Content and Assessment Advisory Panel!</w:t>
      </w:r>
    </w:p>
    <w:p w:rsidR="00DF4A55" w:rsidRDefault="00DF4A55" w:rsidP="00DF4A55">
      <w:pPr>
        <w:rPr>
          <w:rFonts w:ascii="Arial" w:hAnsi="Arial" w:cs="Arial"/>
          <w:sz w:val="22"/>
          <w:szCs w:val="22"/>
        </w:rPr>
      </w:pPr>
    </w:p>
    <w:p w:rsidR="00DF4A55" w:rsidRPr="00B4289D" w:rsidRDefault="00DF4A55" w:rsidP="00DF4A55">
      <w:pPr>
        <w:pStyle w:val="ListParagraph"/>
        <w:numPr>
          <w:ilvl w:val="0"/>
          <w:numId w:val="1"/>
        </w:numPr>
        <w:rPr>
          <w:rFonts w:ascii="Arial" w:hAnsi="Arial" w:cs="Arial"/>
          <w:b/>
          <w:sz w:val="18"/>
          <w:szCs w:val="18"/>
        </w:rPr>
      </w:pPr>
      <w:r w:rsidRPr="00B4289D">
        <w:rPr>
          <w:rFonts w:ascii="Arial" w:hAnsi="Arial" w:cs="Arial"/>
          <w:b/>
          <w:sz w:val="18"/>
          <w:szCs w:val="18"/>
        </w:rPr>
        <w:t>Lake Oswego HS Students Take 2</w:t>
      </w:r>
      <w:r w:rsidRPr="00B4289D">
        <w:rPr>
          <w:rFonts w:ascii="Arial" w:hAnsi="Arial" w:cs="Arial"/>
          <w:b/>
          <w:sz w:val="18"/>
          <w:szCs w:val="18"/>
          <w:vertAlign w:val="superscript"/>
        </w:rPr>
        <w:t>nd</w:t>
      </w:r>
      <w:r w:rsidRPr="00B4289D">
        <w:rPr>
          <w:rFonts w:ascii="Arial" w:hAnsi="Arial" w:cs="Arial"/>
          <w:b/>
          <w:sz w:val="18"/>
          <w:szCs w:val="18"/>
        </w:rPr>
        <w:t xml:space="preserve"> in National Virtual Supreme Court Competition</w:t>
      </w:r>
    </w:p>
    <w:p w:rsidR="00DF4A55" w:rsidRPr="00B4289D" w:rsidRDefault="00DF4A55" w:rsidP="00DF4A55">
      <w:pPr>
        <w:pStyle w:val="ListParagraph"/>
        <w:numPr>
          <w:ilvl w:val="0"/>
          <w:numId w:val="1"/>
        </w:numPr>
        <w:rPr>
          <w:rFonts w:ascii="Arial" w:hAnsi="Arial" w:cs="Arial"/>
          <w:b/>
          <w:sz w:val="18"/>
          <w:szCs w:val="18"/>
        </w:rPr>
      </w:pPr>
      <w:r w:rsidRPr="00B4289D">
        <w:rPr>
          <w:rFonts w:ascii="Arial" w:hAnsi="Arial" w:cs="Arial"/>
          <w:b/>
          <w:sz w:val="18"/>
          <w:szCs w:val="18"/>
        </w:rPr>
        <w:t>Oregon Teams from Lincoln and Grant HSs Dominate at National Constitution Competition</w:t>
      </w:r>
    </w:p>
    <w:p w:rsidR="00765506" w:rsidRDefault="00DA6BAA" w:rsidP="00DF4A55">
      <w:pPr>
        <w:pStyle w:val="ListParagraph"/>
        <w:numPr>
          <w:ilvl w:val="0"/>
          <w:numId w:val="1"/>
        </w:numPr>
        <w:rPr>
          <w:rFonts w:ascii="Arial" w:hAnsi="Arial" w:cs="Arial"/>
          <w:b/>
          <w:sz w:val="18"/>
          <w:szCs w:val="18"/>
        </w:rPr>
      </w:pPr>
      <w:r w:rsidRPr="00B4289D">
        <w:rPr>
          <w:rFonts w:ascii="Arial" w:hAnsi="Arial" w:cs="Arial"/>
          <w:b/>
          <w:sz w:val="18"/>
          <w:szCs w:val="18"/>
        </w:rPr>
        <w:t>New Resource Page for Oregon Teachers:  “Teaching the Civil Rights Movement”</w:t>
      </w:r>
    </w:p>
    <w:p w:rsidR="00724C1E" w:rsidRPr="00724C1E" w:rsidRDefault="00724C1E" w:rsidP="00724C1E">
      <w:pPr>
        <w:pStyle w:val="ListParagraph"/>
        <w:numPr>
          <w:ilvl w:val="0"/>
          <w:numId w:val="1"/>
        </w:numPr>
        <w:rPr>
          <w:rFonts w:ascii="Arial" w:hAnsi="Arial" w:cs="Arial"/>
          <w:b/>
          <w:sz w:val="18"/>
          <w:szCs w:val="18"/>
        </w:rPr>
      </w:pPr>
      <w:proofErr w:type="spellStart"/>
      <w:r w:rsidRPr="00724C1E">
        <w:rPr>
          <w:rFonts w:ascii="Arial" w:hAnsi="Arial" w:cs="Arial"/>
          <w:b/>
          <w:sz w:val="18"/>
          <w:szCs w:val="18"/>
        </w:rPr>
        <w:t>Champoeg</w:t>
      </w:r>
      <w:proofErr w:type="spellEnd"/>
      <w:r w:rsidRPr="00724C1E">
        <w:rPr>
          <w:rFonts w:ascii="Arial" w:hAnsi="Arial" w:cs="Arial"/>
          <w:b/>
          <w:sz w:val="18"/>
          <w:szCs w:val="18"/>
        </w:rPr>
        <w:t xml:space="preserve"> Founders’ Day 2016</w:t>
      </w:r>
    </w:p>
    <w:p w:rsidR="00DA6BAA" w:rsidRPr="00B4289D" w:rsidRDefault="00DA6BAA" w:rsidP="00DF4A55">
      <w:pPr>
        <w:pStyle w:val="ListParagraph"/>
        <w:numPr>
          <w:ilvl w:val="0"/>
          <w:numId w:val="1"/>
        </w:numPr>
        <w:rPr>
          <w:rFonts w:ascii="Arial" w:hAnsi="Arial" w:cs="Arial"/>
          <w:b/>
          <w:sz w:val="18"/>
          <w:szCs w:val="18"/>
        </w:rPr>
      </w:pPr>
      <w:r w:rsidRPr="00B4289D">
        <w:rPr>
          <w:rFonts w:ascii="Arial" w:hAnsi="Arial" w:cs="Arial"/>
          <w:b/>
          <w:sz w:val="18"/>
          <w:szCs w:val="18"/>
        </w:rPr>
        <w:t>Highway Exhibit Opens at State Library, Online</w:t>
      </w:r>
    </w:p>
    <w:p w:rsidR="00DA6BAA" w:rsidRPr="00B4289D" w:rsidRDefault="00DA6BAA" w:rsidP="00DF4A55">
      <w:pPr>
        <w:pStyle w:val="ListParagraph"/>
        <w:numPr>
          <w:ilvl w:val="0"/>
          <w:numId w:val="1"/>
        </w:numPr>
        <w:rPr>
          <w:rFonts w:ascii="Arial" w:hAnsi="Arial" w:cs="Arial"/>
          <w:b/>
          <w:sz w:val="18"/>
          <w:szCs w:val="18"/>
        </w:rPr>
      </w:pPr>
      <w:r w:rsidRPr="00B4289D">
        <w:rPr>
          <w:rFonts w:ascii="Arial" w:hAnsi="Arial" w:cs="Arial"/>
          <w:b/>
          <w:sz w:val="18"/>
          <w:szCs w:val="18"/>
        </w:rPr>
        <w:t>Breaking the Silence – Stories of Courage from Our Elders</w:t>
      </w:r>
    </w:p>
    <w:p w:rsidR="00DA6BAA" w:rsidRPr="00B4289D" w:rsidRDefault="00DA6BAA" w:rsidP="00DF4A55">
      <w:pPr>
        <w:pStyle w:val="ListParagraph"/>
        <w:numPr>
          <w:ilvl w:val="0"/>
          <w:numId w:val="1"/>
        </w:numPr>
        <w:rPr>
          <w:rFonts w:ascii="Arial" w:hAnsi="Arial" w:cs="Arial"/>
          <w:b/>
          <w:sz w:val="18"/>
          <w:szCs w:val="18"/>
        </w:rPr>
      </w:pPr>
      <w:r w:rsidRPr="00B4289D">
        <w:rPr>
          <w:rFonts w:ascii="Arial" w:hAnsi="Arial" w:cs="Arial"/>
          <w:b/>
          <w:sz w:val="18"/>
          <w:szCs w:val="18"/>
        </w:rPr>
        <w:t>Classroom Law Project Events and Resources</w:t>
      </w:r>
    </w:p>
    <w:p w:rsidR="00DA6BAA" w:rsidRPr="00B4289D" w:rsidRDefault="00DA6BAA" w:rsidP="00DF4A55">
      <w:pPr>
        <w:pStyle w:val="ListParagraph"/>
        <w:numPr>
          <w:ilvl w:val="0"/>
          <w:numId w:val="1"/>
        </w:numPr>
        <w:rPr>
          <w:rFonts w:ascii="Arial" w:hAnsi="Arial" w:cs="Arial"/>
          <w:b/>
          <w:sz w:val="18"/>
          <w:szCs w:val="18"/>
        </w:rPr>
      </w:pPr>
      <w:r w:rsidRPr="00B4289D">
        <w:rPr>
          <w:rFonts w:ascii="Arial" w:hAnsi="Arial" w:cs="Arial"/>
          <w:b/>
          <w:sz w:val="18"/>
          <w:szCs w:val="18"/>
        </w:rPr>
        <w:t xml:space="preserve">Funded Summer Institute at PSU: A Historical Perspective on the Arab-Israeli Conflict and Peace </w:t>
      </w:r>
      <w:r w:rsidR="00DF4A55" w:rsidRPr="00B4289D">
        <w:rPr>
          <w:rFonts w:ascii="Arial" w:hAnsi="Arial" w:cs="Arial"/>
          <w:b/>
          <w:sz w:val="18"/>
          <w:szCs w:val="18"/>
        </w:rPr>
        <w:t>Process</w:t>
      </w:r>
    </w:p>
    <w:p w:rsidR="00DF4A55" w:rsidRPr="00B4289D" w:rsidRDefault="00DF4A55" w:rsidP="00DF4A55">
      <w:pPr>
        <w:pStyle w:val="ListParagraph"/>
        <w:numPr>
          <w:ilvl w:val="0"/>
          <w:numId w:val="1"/>
        </w:numPr>
        <w:rPr>
          <w:rFonts w:ascii="Arial" w:hAnsi="Arial" w:cs="Arial"/>
          <w:b/>
          <w:sz w:val="18"/>
          <w:szCs w:val="18"/>
        </w:rPr>
      </w:pPr>
      <w:r w:rsidRPr="00B4289D">
        <w:rPr>
          <w:rFonts w:ascii="Arial" w:hAnsi="Arial" w:cs="Arial"/>
          <w:b/>
          <w:sz w:val="18"/>
          <w:szCs w:val="18"/>
        </w:rPr>
        <w:t>Oregon Blue Book Essay Contest</w:t>
      </w:r>
    </w:p>
    <w:p w:rsidR="00DF4A55" w:rsidRPr="00B4289D" w:rsidRDefault="00DF4A55" w:rsidP="00DF4A55">
      <w:pPr>
        <w:pStyle w:val="ListParagraph"/>
        <w:numPr>
          <w:ilvl w:val="0"/>
          <w:numId w:val="1"/>
        </w:numPr>
        <w:rPr>
          <w:rFonts w:ascii="Arial" w:hAnsi="Arial" w:cs="Arial"/>
          <w:b/>
          <w:sz w:val="18"/>
          <w:szCs w:val="18"/>
        </w:rPr>
      </w:pPr>
      <w:r w:rsidRPr="00B4289D">
        <w:rPr>
          <w:rFonts w:ascii="Arial" w:hAnsi="Arial" w:cs="Arial"/>
          <w:b/>
          <w:sz w:val="18"/>
          <w:szCs w:val="18"/>
        </w:rPr>
        <w:t>K-12 Teacher Workshop:  Teaching About the Middle East and Islam in Troubled Times</w:t>
      </w:r>
    </w:p>
    <w:p w:rsidR="00DF4A55" w:rsidRPr="00B4289D" w:rsidRDefault="00DF4A55" w:rsidP="00DF4A55">
      <w:pPr>
        <w:pStyle w:val="ListParagraph"/>
        <w:numPr>
          <w:ilvl w:val="0"/>
          <w:numId w:val="1"/>
        </w:numPr>
        <w:rPr>
          <w:rFonts w:ascii="Arial" w:hAnsi="Arial" w:cs="Arial"/>
          <w:b/>
          <w:sz w:val="18"/>
          <w:szCs w:val="18"/>
        </w:rPr>
      </w:pPr>
      <w:r w:rsidRPr="00B4289D">
        <w:rPr>
          <w:rFonts w:ascii="Arial" w:hAnsi="Arial" w:cs="Arial"/>
          <w:b/>
          <w:sz w:val="18"/>
          <w:szCs w:val="18"/>
        </w:rPr>
        <w:t>OSU Holocaust Memorial Program</w:t>
      </w:r>
    </w:p>
    <w:p w:rsidR="00DF4A55" w:rsidRPr="00B4289D" w:rsidRDefault="00DF4A55" w:rsidP="00DF4A55">
      <w:pPr>
        <w:pStyle w:val="ListParagraph"/>
        <w:numPr>
          <w:ilvl w:val="0"/>
          <w:numId w:val="1"/>
        </w:numPr>
        <w:rPr>
          <w:rFonts w:ascii="Arial" w:hAnsi="Arial" w:cs="Arial"/>
          <w:b/>
          <w:sz w:val="18"/>
          <w:szCs w:val="18"/>
        </w:rPr>
      </w:pPr>
      <w:r w:rsidRPr="00B4289D">
        <w:rPr>
          <w:rFonts w:ascii="Arial" w:hAnsi="Arial" w:cs="Arial"/>
          <w:b/>
          <w:sz w:val="18"/>
          <w:szCs w:val="18"/>
        </w:rPr>
        <w:t>World Peace Game Camp and Master Class for Educators</w:t>
      </w:r>
    </w:p>
    <w:p w:rsidR="00DF4A55" w:rsidRPr="00B4289D" w:rsidRDefault="00DF4A55" w:rsidP="00DF4A55">
      <w:pPr>
        <w:pStyle w:val="ListParagraph"/>
        <w:numPr>
          <w:ilvl w:val="0"/>
          <w:numId w:val="1"/>
        </w:numPr>
        <w:rPr>
          <w:rFonts w:ascii="Arial" w:hAnsi="Arial" w:cs="Arial"/>
          <w:b/>
          <w:sz w:val="18"/>
          <w:szCs w:val="18"/>
        </w:rPr>
      </w:pPr>
      <w:r w:rsidRPr="00B4289D">
        <w:rPr>
          <w:rFonts w:ascii="Arial" w:hAnsi="Arial" w:cs="Arial"/>
          <w:b/>
          <w:sz w:val="18"/>
          <w:szCs w:val="18"/>
        </w:rPr>
        <w:t>Young Entrepreneurs Business Week at U of P, OSU, U of O</w:t>
      </w:r>
    </w:p>
    <w:p w:rsidR="00DF4A55" w:rsidRPr="00B4289D" w:rsidRDefault="00DF4A55" w:rsidP="00DF4A55">
      <w:pPr>
        <w:pStyle w:val="ListParagraph"/>
        <w:numPr>
          <w:ilvl w:val="0"/>
          <w:numId w:val="1"/>
        </w:numPr>
        <w:rPr>
          <w:rFonts w:ascii="Arial" w:hAnsi="Arial" w:cs="Arial"/>
          <w:b/>
          <w:sz w:val="18"/>
          <w:szCs w:val="18"/>
        </w:rPr>
      </w:pPr>
      <w:r w:rsidRPr="00B4289D">
        <w:rPr>
          <w:rFonts w:ascii="Arial" w:hAnsi="Arial" w:cs="Arial"/>
          <w:b/>
          <w:sz w:val="18"/>
          <w:szCs w:val="18"/>
        </w:rPr>
        <w:t>National History Day Grad Classes</w:t>
      </w:r>
    </w:p>
    <w:p w:rsidR="00DF4A55" w:rsidRPr="00B4289D" w:rsidRDefault="00DF4A55" w:rsidP="00DF4A55">
      <w:pPr>
        <w:pStyle w:val="ListParagraph"/>
        <w:numPr>
          <w:ilvl w:val="0"/>
          <w:numId w:val="1"/>
        </w:numPr>
        <w:rPr>
          <w:rFonts w:ascii="Arial" w:hAnsi="Arial" w:cs="Arial"/>
          <w:b/>
          <w:sz w:val="18"/>
          <w:szCs w:val="18"/>
        </w:rPr>
      </w:pPr>
      <w:r w:rsidRPr="00B4289D">
        <w:rPr>
          <w:rFonts w:ascii="Arial" w:hAnsi="Arial" w:cs="Arial"/>
          <w:b/>
          <w:sz w:val="18"/>
          <w:szCs w:val="18"/>
        </w:rPr>
        <w:t>Facing History and Ourselves Multi-week Online Courses</w:t>
      </w:r>
    </w:p>
    <w:p w:rsidR="00DF4A55" w:rsidRPr="00B4289D" w:rsidRDefault="00DF4A55" w:rsidP="00DF4A55">
      <w:pPr>
        <w:pStyle w:val="ListParagraph"/>
        <w:numPr>
          <w:ilvl w:val="0"/>
          <w:numId w:val="1"/>
        </w:numPr>
        <w:rPr>
          <w:rFonts w:ascii="Arial" w:hAnsi="Arial" w:cs="Arial"/>
          <w:b/>
          <w:sz w:val="18"/>
          <w:szCs w:val="18"/>
        </w:rPr>
      </w:pPr>
      <w:r w:rsidRPr="00B4289D">
        <w:rPr>
          <w:rFonts w:ascii="Arial" w:hAnsi="Arial" w:cs="Arial"/>
          <w:b/>
          <w:sz w:val="18"/>
          <w:szCs w:val="18"/>
        </w:rPr>
        <w:t>Global Exploration for Educators Organization (GEEO) Travel Programs</w:t>
      </w:r>
    </w:p>
    <w:p w:rsidR="00304423" w:rsidRPr="008F1E2F" w:rsidRDefault="00304423" w:rsidP="00DF4A55">
      <w:pPr>
        <w:pStyle w:val="ListParagraph"/>
        <w:numPr>
          <w:ilvl w:val="0"/>
          <w:numId w:val="1"/>
        </w:numPr>
        <w:rPr>
          <w:rFonts w:ascii="Arial" w:hAnsi="Arial" w:cs="Arial"/>
          <w:b/>
          <w:sz w:val="18"/>
          <w:szCs w:val="18"/>
        </w:rPr>
      </w:pPr>
      <w:r w:rsidRPr="00B4289D">
        <w:rPr>
          <w:rFonts w:ascii="Arial" w:hAnsi="Arial" w:cs="Arial"/>
          <w:b/>
          <w:bCs/>
          <w:sz w:val="18"/>
          <w:szCs w:val="18"/>
        </w:rPr>
        <w:t xml:space="preserve">May 5, 2016 is </w:t>
      </w:r>
      <w:r w:rsidRPr="00B4289D">
        <w:rPr>
          <w:rStyle w:val="Emphasis"/>
          <w:rFonts w:ascii="Arial" w:hAnsi="Arial" w:cs="Arial"/>
          <w:b/>
          <w:bCs/>
          <w:sz w:val="18"/>
          <w:szCs w:val="18"/>
        </w:rPr>
        <w:t xml:space="preserve">Yom </w:t>
      </w:r>
      <w:proofErr w:type="spellStart"/>
      <w:r w:rsidRPr="00B4289D">
        <w:rPr>
          <w:rStyle w:val="Emphasis"/>
          <w:rFonts w:ascii="Arial" w:hAnsi="Arial" w:cs="Arial"/>
          <w:b/>
          <w:bCs/>
          <w:sz w:val="18"/>
          <w:szCs w:val="18"/>
        </w:rPr>
        <w:t>Hashoah</w:t>
      </w:r>
      <w:proofErr w:type="spellEnd"/>
      <w:r w:rsidRPr="00B4289D">
        <w:rPr>
          <w:rStyle w:val="Emphasis"/>
          <w:rFonts w:ascii="Arial" w:hAnsi="Arial" w:cs="Arial"/>
          <w:b/>
          <w:bCs/>
          <w:sz w:val="18"/>
          <w:szCs w:val="18"/>
        </w:rPr>
        <w:t xml:space="preserve">, </w:t>
      </w:r>
      <w:r w:rsidRPr="00B4289D">
        <w:rPr>
          <w:rFonts w:ascii="Arial" w:hAnsi="Arial" w:cs="Arial"/>
          <w:b/>
          <w:bCs/>
          <w:sz w:val="18"/>
          <w:szCs w:val="18"/>
        </w:rPr>
        <w:t>Holocaust Remembrance Day</w:t>
      </w:r>
    </w:p>
    <w:p w:rsidR="008F1E2F" w:rsidRPr="00B4289D" w:rsidRDefault="008F1E2F" w:rsidP="00DF4A55">
      <w:pPr>
        <w:pStyle w:val="ListParagraph"/>
        <w:numPr>
          <w:ilvl w:val="0"/>
          <w:numId w:val="1"/>
        </w:numPr>
        <w:rPr>
          <w:rFonts w:ascii="Arial" w:hAnsi="Arial" w:cs="Arial"/>
          <w:b/>
          <w:sz w:val="18"/>
          <w:szCs w:val="18"/>
        </w:rPr>
      </w:pPr>
      <w:r>
        <w:rPr>
          <w:rFonts w:ascii="Arial" w:hAnsi="Arial" w:cs="Arial"/>
          <w:b/>
          <w:bCs/>
          <w:sz w:val="18"/>
          <w:szCs w:val="18"/>
        </w:rPr>
        <w:t>National Humanities Center Lessons</w:t>
      </w:r>
    </w:p>
    <w:p w:rsidR="00903B5C" w:rsidRPr="00B4289D" w:rsidRDefault="00903B5C" w:rsidP="00DF4A55">
      <w:pPr>
        <w:pStyle w:val="ListParagraph"/>
        <w:numPr>
          <w:ilvl w:val="0"/>
          <w:numId w:val="1"/>
        </w:numPr>
        <w:rPr>
          <w:rFonts w:ascii="Arial" w:hAnsi="Arial" w:cs="Arial"/>
          <w:b/>
          <w:sz w:val="18"/>
          <w:szCs w:val="18"/>
        </w:rPr>
      </w:pPr>
      <w:r w:rsidRPr="00B4289D">
        <w:rPr>
          <w:rFonts w:ascii="Arial" w:hAnsi="Arial" w:cs="Arial"/>
          <w:b/>
          <w:sz w:val="18"/>
          <w:szCs w:val="18"/>
        </w:rPr>
        <w:t>ODE Resources (in every issue)</w:t>
      </w:r>
    </w:p>
    <w:p w:rsidR="00DF4A55" w:rsidRDefault="00DF4A55">
      <w:pPr>
        <w:rPr>
          <w:rFonts w:ascii="Arial" w:hAnsi="Arial" w:cs="Arial"/>
          <w:sz w:val="22"/>
          <w:szCs w:val="22"/>
        </w:rPr>
      </w:pPr>
    </w:p>
    <w:p w:rsidR="00DF4A55" w:rsidRPr="004D3770" w:rsidRDefault="00FB0D3F" w:rsidP="004D3770">
      <w:pPr>
        <w:pStyle w:val="Heading1"/>
      </w:pPr>
      <w:r w:rsidRPr="004D3770">
        <w:t xml:space="preserve">1.  </w:t>
      </w:r>
      <w:r w:rsidR="00DF4A55" w:rsidRPr="004D3770">
        <w:t>Lake Oswego HS Students Take 2nd in National Virtual Supreme Court Competition</w:t>
      </w:r>
    </w:p>
    <w:p w:rsidR="009B340E" w:rsidRPr="00773A9C" w:rsidRDefault="00773A9C" w:rsidP="009B340E">
      <w:pPr>
        <w:autoSpaceDE w:val="0"/>
        <w:autoSpaceDN w:val="0"/>
        <w:adjustRightInd w:val="0"/>
        <w:rPr>
          <w:rFonts w:ascii="Arial" w:hAnsi="Arial" w:cs="Arial"/>
          <w:sz w:val="20"/>
          <w:szCs w:val="20"/>
        </w:rPr>
      </w:pPr>
      <w:r>
        <w:rPr>
          <w:rFonts w:ascii="Arial" w:hAnsi="Arial" w:cs="Arial"/>
          <w:sz w:val="20"/>
          <w:szCs w:val="20"/>
        </w:rPr>
        <w:tab/>
      </w:r>
      <w:r w:rsidR="009B340E" w:rsidRPr="00773A9C">
        <w:rPr>
          <w:rFonts w:ascii="Arial" w:hAnsi="Arial" w:cs="Arial"/>
          <w:sz w:val="20"/>
          <w:szCs w:val="20"/>
        </w:rPr>
        <w:t>On April 13, 2016, The Harlan Institute and The Constitutional Sources</w:t>
      </w:r>
    </w:p>
    <w:p w:rsidR="00773A9C" w:rsidRDefault="009B340E" w:rsidP="009B340E">
      <w:pPr>
        <w:autoSpaceDE w:val="0"/>
        <w:autoSpaceDN w:val="0"/>
        <w:adjustRightInd w:val="0"/>
        <w:rPr>
          <w:rFonts w:ascii="Arial" w:hAnsi="Arial" w:cs="Arial"/>
          <w:sz w:val="20"/>
          <w:szCs w:val="20"/>
        </w:rPr>
      </w:pPr>
      <w:r w:rsidRPr="00773A9C">
        <w:rPr>
          <w:rFonts w:ascii="Arial" w:hAnsi="Arial" w:cs="Arial"/>
          <w:sz w:val="20"/>
          <w:szCs w:val="20"/>
        </w:rPr>
        <w:t>Project (</w:t>
      </w:r>
      <w:proofErr w:type="spellStart"/>
      <w:r w:rsidRPr="00773A9C">
        <w:rPr>
          <w:rFonts w:ascii="Arial" w:hAnsi="Arial" w:cs="Arial"/>
          <w:sz w:val="20"/>
          <w:szCs w:val="20"/>
        </w:rPr>
        <w:t>ConSource</w:t>
      </w:r>
      <w:proofErr w:type="spellEnd"/>
      <w:r w:rsidRPr="00773A9C">
        <w:rPr>
          <w:rFonts w:ascii="Arial" w:hAnsi="Arial" w:cs="Arial"/>
          <w:sz w:val="20"/>
          <w:szCs w:val="20"/>
        </w:rPr>
        <w:t>) held the championship round of the Fourth Annual Harlan Institute –</w:t>
      </w:r>
      <w:proofErr w:type="spellStart"/>
      <w:r w:rsidRPr="00773A9C">
        <w:rPr>
          <w:rFonts w:ascii="Arial" w:hAnsi="Arial" w:cs="Arial"/>
          <w:sz w:val="20"/>
          <w:szCs w:val="20"/>
        </w:rPr>
        <w:t>ConSource</w:t>
      </w:r>
      <w:proofErr w:type="spellEnd"/>
      <w:r w:rsidRPr="00773A9C">
        <w:rPr>
          <w:rFonts w:ascii="Arial" w:hAnsi="Arial" w:cs="Arial"/>
          <w:sz w:val="20"/>
          <w:szCs w:val="20"/>
        </w:rPr>
        <w:t xml:space="preserve"> Virtual Supreme Court Competition as part of the National Constitution Center’s annual Freedom Day Celebration. The Virtual Supreme Court Competition offers teams of two high school students the opportunity to research cutting-edge constitutional law, write persuasive appellate briefs, argue against other students through video chats, and try to persuade a panel of esteemed attorneys during oral argument that their side is correct. </w:t>
      </w:r>
    </w:p>
    <w:p w:rsidR="00773A9C" w:rsidRDefault="00773A9C" w:rsidP="009B340E">
      <w:pPr>
        <w:autoSpaceDE w:val="0"/>
        <w:autoSpaceDN w:val="0"/>
        <w:adjustRightInd w:val="0"/>
        <w:rPr>
          <w:rFonts w:ascii="Arial" w:hAnsi="Arial" w:cs="Arial"/>
          <w:sz w:val="20"/>
          <w:szCs w:val="20"/>
        </w:rPr>
      </w:pPr>
      <w:r>
        <w:rPr>
          <w:rFonts w:ascii="Arial" w:hAnsi="Arial" w:cs="Arial"/>
          <w:sz w:val="20"/>
          <w:szCs w:val="20"/>
        </w:rPr>
        <w:tab/>
      </w:r>
      <w:r w:rsidR="009B340E" w:rsidRPr="00773A9C">
        <w:rPr>
          <w:rFonts w:ascii="Arial" w:hAnsi="Arial" w:cs="Arial"/>
          <w:sz w:val="20"/>
          <w:szCs w:val="20"/>
        </w:rPr>
        <w:t xml:space="preserve">This year’s competition focused on </w:t>
      </w:r>
      <w:r w:rsidR="009B340E" w:rsidRPr="00773A9C">
        <w:rPr>
          <w:rFonts w:ascii="Arial" w:hAnsi="Arial" w:cs="Arial"/>
          <w:i/>
          <w:iCs/>
          <w:color w:val="0000FF"/>
          <w:sz w:val="20"/>
          <w:szCs w:val="20"/>
        </w:rPr>
        <w:t>Fisher v. University of Texas at Austin (II)</w:t>
      </w:r>
      <w:r w:rsidR="009B340E" w:rsidRPr="00773A9C">
        <w:rPr>
          <w:rFonts w:ascii="Arial" w:hAnsi="Arial" w:cs="Arial"/>
          <w:sz w:val="20"/>
          <w:szCs w:val="20"/>
        </w:rPr>
        <w:t xml:space="preserve">, exploring whether race conscious affirmative action is consistent with the Fourteenth Amendment to the United States Constitution.  </w:t>
      </w:r>
      <w:r w:rsidR="009B340E" w:rsidRPr="00773A9C">
        <w:rPr>
          <w:rFonts w:ascii="Arial" w:hAnsi="Arial" w:cs="Arial"/>
          <w:b/>
          <w:sz w:val="20"/>
          <w:szCs w:val="20"/>
        </w:rPr>
        <w:t>Kelsey Talbot and Lauren Anderson from Lake Oswego High School in Lake Oswego, Oregon</w:t>
      </w:r>
      <w:r w:rsidR="009B340E" w:rsidRPr="00773A9C">
        <w:rPr>
          <w:rFonts w:ascii="Arial" w:hAnsi="Arial" w:cs="Arial"/>
          <w:sz w:val="20"/>
          <w:szCs w:val="20"/>
        </w:rPr>
        <w:t xml:space="preserve">, represented the petitioner, Abigail Fisher, and Michael Mireles and Tanya Reyna from IDEA Quest College Preparatory in Edinburg, Texas, represented the respondent, the University of Texas at Austin. </w:t>
      </w:r>
    </w:p>
    <w:p w:rsidR="009B340E" w:rsidRPr="00773A9C" w:rsidRDefault="00773A9C" w:rsidP="009B340E">
      <w:pPr>
        <w:autoSpaceDE w:val="0"/>
        <w:autoSpaceDN w:val="0"/>
        <w:adjustRightInd w:val="0"/>
        <w:rPr>
          <w:rFonts w:ascii="Arial" w:hAnsi="Arial" w:cs="Arial"/>
          <w:sz w:val="20"/>
          <w:szCs w:val="20"/>
        </w:rPr>
      </w:pPr>
      <w:r>
        <w:rPr>
          <w:rFonts w:ascii="Arial" w:hAnsi="Arial" w:cs="Arial"/>
          <w:sz w:val="20"/>
          <w:szCs w:val="20"/>
        </w:rPr>
        <w:tab/>
      </w:r>
      <w:r w:rsidR="009B340E" w:rsidRPr="00773A9C">
        <w:rPr>
          <w:rFonts w:ascii="Arial" w:hAnsi="Arial" w:cs="Arial"/>
          <w:sz w:val="20"/>
          <w:szCs w:val="20"/>
        </w:rPr>
        <w:t xml:space="preserve">To reach the championship round at the National Constitution Center, these outstanding students had to compete against dozens of teams from all corners of the continental United States. Their skills were put to the test during the championship round where, during oral argument in front of a live panel of distinguished judges, they students had to respond to rapid fire and complex legal questions. The competition was judged by The Honorable Theodore McKee, Chief Judge, United States Court of Appeals for the Third Circuit; Professor Kermit Roosevelt, University of Pennsylvania School of Law; Mr. Howard </w:t>
      </w:r>
      <w:proofErr w:type="spellStart"/>
      <w:r w:rsidR="009B340E" w:rsidRPr="00773A9C">
        <w:rPr>
          <w:rFonts w:ascii="Arial" w:hAnsi="Arial" w:cs="Arial"/>
          <w:sz w:val="20"/>
          <w:szCs w:val="20"/>
        </w:rPr>
        <w:t>Bashman</w:t>
      </w:r>
      <w:proofErr w:type="spellEnd"/>
      <w:r w:rsidR="009B340E" w:rsidRPr="00773A9C">
        <w:rPr>
          <w:rFonts w:ascii="Arial" w:hAnsi="Arial" w:cs="Arial"/>
          <w:sz w:val="20"/>
          <w:szCs w:val="20"/>
        </w:rPr>
        <w:t xml:space="preserve">, Appellate Attorney and Founder of the How Appealing Blog; Julie </w:t>
      </w:r>
      <w:proofErr w:type="spellStart"/>
      <w:r w:rsidR="009B340E" w:rsidRPr="00773A9C">
        <w:rPr>
          <w:rFonts w:ascii="Arial" w:hAnsi="Arial" w:cs="Arial"/>
          <w:sz w:val="20"/>
          <w:szCs w:val="20"/>
        </w:rPr>
        <w:t>Silverbrook</w:t>
      </w:r>
      <w:proofErr w:type="spellEnd"/>
      <w:r w:rsidR="009B340E" w:rsidRPr="00773A9C">
        <w:rPr>
          <w:rFonts w:ascii="Arial" w:hAnsi="Arial" w:cs="Arial"/>
          <w:sz w:val="20"/>
          <w:szCs w:val="20"/>
        </w:rPr>
        <w:t xml:space="preserve">, Executive Director, </w:t>
      </w:r>
      <w:proofErr w:type="spellStart"/>
      <w:r w:rsidR="009B340E" w:rsidRPr="00773A9C">
        <w:rPr>
          <w:rFonts w:ascii="Arial" w:hAnsi="Arial" w:cs="Arial"/>
          <w:sz w:val="20"/>
          <w:szCs w:val="20"/>
        </w:rPr>
        <w:t>ConSource</w:t>
      </w:r>
      <w:proofErr w:type="spellEnd"/>
      <w:r w:rsidR="009B340E" w:rsidRPr="00773A9C">
        <w:rPr>
          <w:rFonts w:ascii="Arial" w:hAnsi="Arial" w:cs="Arial"/>
          <w:sz w:val="20"/>
          <w:szCs w:val="20"/>
        </w:rPr>
        <w:t xml:space="preserve">; Josh Blackman, President, Harlan Institute; Matthew </w:t>
      </w:r>
      <w:proofErr w:type="spellStart"/>
      <w:r w:rsidR="009B340E" w:rsidRPr="00773A9C">
        <w:rPr>
          <w:rFonts w:ascii="Arial" w:hAnsi="Arial" w:cs="Arial"/>
          <w:sz w:val="20"/>
          <w:szCs w:val="20"/>
        </w:rPr>
        <w:t>Rohn</w:t>
      </w:r>
      <w:proofErr w:type="spellEnd"/>
      <w:r w:rsidR="009B340E" w:rsidRPr="00773A9C">
        <w:rPr>
          <w:rFonts w:ascii="Arial" w:hAnsi="Arial" w:cs="Arial"/>
          <w:sz w:val="20"/>
          <w:szCs w:val="20"/>
        </w:rPr>
        <w:t>, Franklin and Marshall College debate champion; and, Miriam Pierson,  Swarthmore College debate champion.</w:t>
      </w:r>
    </w:p>
    <w:p w:rsidR="00773A9C" w:rsidRDefault="00773A9C" w:rsidP="009B340E">
      <w:pPr>
        <w:autoSpaceDE w:val="0"/>
        <w:autoSpaceDN w:val="0"/>
        <w:adjustRightInd w:val="0"/>
        <w:rPr>
          <w:rFonts w:ascii="Arial" w:hAnsi="Arial" w:cs="Arial"/>
          <w:color w:val="222222"/>
          <w:sz w:val="20"/>
          <w:szCs w:val="20"/>
        </w:rPr>
      </w:pPr>
      <w:r>
        <w:rPr>
          <w:rFonts w:ascii="Arial" w:hAnsi="Arial" w:cs="Arial"/>
          <w:sz w:val="20"/>
          <w:szCs w:val="20"/>
        </w:rPr>
        <w:tab/>
      </w:r>
      <w:r w:rsidR="009B340E" w:rsidRPr="00773A9C">
        <w:rPr>
          <w:rFonts w:ascii="Arial" w:hAnsi="Arial" w:cs="Arial"/>
          <w:sz w:val="20"/>
          <w:szCs w:val="20"/>
        </w:rPr>
        <w:t xml:space="preserve">Mireles and Reyna prevailed in the end and were named the champions of the Virtual Supreme Court Competition.  University of Pennsylvania Law Professor Kermit Roosevelt, who served on the distinguished panel of judges for this year’s competition, said of the student competitors, </w:t>
      </w:r>
      <w:r w:rsidR="009B340E" w:rsidRPr="00773A9C">
        <w:rPr>
          <w:rFonts w:ascii="Arial" w:hAnsi="Arial" w:cs="Arial"/>
          <w:color w:val="222222"/>
          <w:sz w:val="20"/>
          <w:szCs w:val="20"/>
        </w:rPr>
        <w:t xml:space="preserve">“I was enormously impressed with the passion and knowledge the students </w:t>
      </w:r>
      <w:r w:rsidR="009B340E" w:rsidRPr="00773A9C">
        <w:rPr>
          <w:rFonts w:ascii="Arial" w:hAnsi="Arial" w:cs="Arial"/>
          <w:color w:val="222222"/>
          <w:sz w:val="20"/>
          <w:szCs w:val="20"/>
        </w:rPr>
        <w:lastRenderedPageBreak/>
        <w:t xml:space="preserve">demonstrated. Opportunities like this one—and students who take advantage of them—make me more optimistic about the future of our republic.”  </w:t>
      </w:r>
    </w:p>
    <w:p w:rsidR="00773A9C" w:rsidRDefault="00773A9C" w:rsidP="009B340E">
      <w:pPr>
        <w:autoSpaceDE w:val="0"/>
        <w:autoSpaceDN w:val="0"/>
        <w:adjustRightInd w:val="0"/>
        <w:rPr>
          <w:rFonts w:ascii="Arial" w:hAnsi="Arial" w:cs="Arial"/>
          <w:color w:val="222222"/>
          <w:sz w:val="20"/>
          <w:szCs w:val="20"/>
        </w:rPr>
      </w:pPr>
      <w:r>
        <w:rPr>
          <w:rFonts w:ascii="Arial" w:hAnsi="Arial" w:cs="Arial"/>
          <w:color w:val="222222"/>
          <w:sz w:val="20"/>
          <w:szCs w:val="20"/>
        </w:rPr>
        <w:tab/>
      </w:r>
      <w:r w:rsidR="009B340E" w:rsidRPr="00773A9C">
        <w:rPr>
          <w:rFonts w:ascii="Arial" w:hAnsi="Arial" w:cs="Arial"/>
          <w:color w:val="222222"/>
          <w:sz w:val="20"/>
          <w:szCs w:val="20"/>
        </w:rPr>
        <w:t xml:space="preserve">Julie </w:t>
      </w:r>
      <w:proofErr w:type="spellStart"/>
      <w:r w:rsidR="009B340E" w:rsidRPr="00773A9C">
        <w:rPr>
          <w:rFonts w:ascii="Arial" w:hAnsi="Arial" w:cs="Arial"/>
          <w:color w:val="222222"/>
          <w:sz w:val="20"/>
          <w:szCs w:val="20"/>
        </w:rPr>
        <w:t>Silverbrook</w:t>
      </w:r>
      <w:proofErr w:type="spellEnd"/>
      <w:r w:rsidR="009B340E" w:rsidRPr="00773A9C">
        <w:rPr>
          <w:rFonts w:ascii="Arial" w:hAnsi="Arial" w:cs="Arial"/>
          <w:color w:val="222222"/>
          <w:sz w:val="20"/>
          <w:szCs w:val="20"/>
        </w:rPr>
        <w:t xml:space="preserve">, Executive Director of </w:t>
      </w:r>
      <w:proofErr w:type="spellStart"/>
      <w:r w:rsidR="009B340E" w:rsidRPr="00773A9C">
        <w:rPr>
          <w:rFonts w:ascii="Arial" w:hAnsi="Arial" w:cs="Arial"/>
          <w:color w:val="222222"/>
          <w:sz w:val="20"/>
          <w:szCs w:val="20"/>
        </w:rPr>
        <w:t>ConSource</w:t>
      </w:r>
      <w:proofErr w:type="spellEnd"/>
      <w:r w:rsidR="009B340E" w:rsidRPr="00773A9C">
        <w:rPr>
          <w:rFonts w:ascii="Arial" w:hAnsi="Arial" w:cs="Arial"/>
          <w:color w:val="222222"/>
          <w:sz w:val="20"/>
          <w:szCs w:val="20"/>
        </w:rPr>
        <w:t xml:space="preserve">, said the students “represent the very best of America. They are informed, engaged and passionate. I have no doubt that all four of our finalists will go on to achieve great things.”  </w:t>
      </w:r>
    </w:p>
    <w:p w:rsidR="00773A9C" w:rsidRPr="00773A9C" w:rsidRDefault="00773A9C" w:rsidP="009B340E">
      <w:pPr>
        <w:autoSpaceDE w:val="0"/>
        <w:autoSpaceDN w:val="0"/>
        <w:adjustRightInd w:val="0"/>
        <w:rPr>
          <w:rFonts w:ascii="Arial" w:hAnsi="Arial" w:cs="Arial"/>
          <w:color w:val="222222"/>
          <w:sz w:val="20"/>
          <w:szCs w:val="20"/>
        </w:rPr>
      </w:pPr>
      <w:r>
        <w:rPr>
          <w:rFonts w:ascii="Arial" w:hAnsi="Arial" w:cs="Arial"/>
          <w:color w:val="222222"/>
          <w:sz w:val="20"/>
          <w:szCs w:val="20"/>
        </w:rPr>
        <w:tab/>
      </w:r>
      <w:proofErr w:type="spellStart"/>
      <w:r w:rsidR="009B340E" w:rsidRPr="00773A9C">
        <w:rPr>
          <w:rFonts w:ascii="Arial" w:hAnsi="Arial" w:cs="Arial"/>
          <w:sz w:val="20"/>
          <w:szCs w:val="20"/>
        </w:rPr>
        <w:t>Gerrit</w:t>
      </w:r>
      <w:proofErr w:type="spellEnd"/>
      <w:r w:rsidR="009B340E" w:rsidRPr="00773A9C">
        <w:rPr>
          <w:rFonts w:ascii="Arial" w:hAnsi="Arial" w:cs="Arial"/>
          <w:sz w:val="20"/>
          <w:szCs w:val="20"/>
        </w:rPr>
        <w:t xml:space="preserve"> </w:t>
      </w:r>
      <w:proofErr w:type="spellStart"/>
      <w:r w:rsidR="009B340E" w:rsidRPr="00773A9C">
        <w:rPr>
          <w:rFonts w:ascii="Arial" w:hAnsi="Arial" w:cs="Arial"/>
          <w:sz w:val="20"/>
          <w:szCs w:val="20"/>
        </w:rPr>
        <w:t>Koepping</w:t>
      </w:r>
      <w:proofErr w:type="spellEnd"/>
      <w:r w:rsidR="009B340E" w:rsidRPr="00773A9C">
        <w:rPr>
          <w:rFonts w:ascii="Arial" w:hAnsi="Arial" w:cs="Arial"/>
          <w:sz w:val="20"/>
          <w:szCs w:val="20"/>
        </w:rPr>
        <w:t xml:space="preserve"> said of his students, who placed second in this year’s national competition, </w:t>
      </w:r>
      <w:r w:rsidR="009B340E" w:rsidRPr="00773A9C">
        <w:rPr>
          <w:rFonts w:ascii="Arial" w:hAnsi="Arial" w:cs="Arial"/>
          <w:color w:val="222222"/>
          <w:sz w:val="20"/>
          <w:szCs w:val="20"/>
        </w:rPr>
        <w:t>“even though this is the second semester of their senior year, my students were enthusiastic to participate</w:t>
      </w:r>
      <w:r w:rsidRPr="00773A9C">
        <w:rPr>
          <w:rFonts w:ascii="Arial" w:hAnsi="Arial" w:cs="Arial"/>
          <w:color w:val="222222"/>
          <w:sz w:val="20"/>
          <w:szCs w:val="20"/>
        </w:rPr>
        <w:t xml:space="preserve"> </w:t>
      </w:r>
      <w:r w:rsidR="009B340E" w:rsidRPr="00773A9C">
        <w:rPr>
          <w:rFonts w:ascii="Arial" w:hAnsi="Arial" w:cs="Arial"/>
          <w:color w:val="222222"/>
          <w:sz w:val="20"/>
          <w:szCs w:val="20"/>
        </w:rPr>
        <w:t>in the competition. They were drawn to the challenge of arguing one of the most controversial cases</w:t>
      </w:r>
      <w:r w:rsidRPr="00773A9C">
        <w:rPr>
          <w:rFonts w:ascii="Arial" w:hAnsi="Arial" w:cs="Arial"/>
          <w:color w:val="222222"/>
          <w:sz w:val="20"/>
          <w:szCs w:val="20"/>
        </w:rPr>
        <w:t xml:space="preserve"> </w:t>
      </w:r>
      <w:r w:rsidR="009B340E" w:rsidRPr="00773A9C">
        <w:rPr>
          <w:rFonts w:ascii="Arial" w:hAnsi="Arial" w:cs="Arial"/>
          <w:color w:val="222222"/>
          <w:sz w:val="20"/>
          <w:szCs w:val="20"/>
        </w:rPr>
        <w:t>before the Supreme Court this year. As a teacher, I always embrace any opportunity to have my</w:t>
      </w:r>
      <w:r w:rsidRPr="00773A9C">
        <w:rPr>
          <w:rFonts w:ascii="Arial" w:hAnsi="Arial" w:cs="Arial"/>
          <w:color w:val="222222"/>
          <w:sz w:val="20"/>
          <w:szCs w:val="20"/>
        </w:rPr>
        <w:t xml:space="preserve"> </w:t>
      </w:r>
      <w:r w:rsidR="009B340E" w:rsidRPr="00773A9C">
        <w:rPr>
          <w:rFonts w:ascii="Arial" w:hAnsi="Arial" w:cs="Arial"/>
          <w:color w:val="222222"/>
          <w:sz w:val="20"/>
          <w:szCs w:val="20"/>
        </w:rPr>
        <w:t>students engage in legal and philosophical issues with the outside community. This competition</w:t>
      </w:r>
      <w:r w:rsidRPr="00773A9C">
        <w:rPr>
          <w:rFonts w:ascii="Arial" w:hAnsi="Arial" w:cs="Arial"/>
          <w:color w:val="222222"/>
          <w:sz w:val="20"/>
          <w:szCs w:val="20"/>
        </w:rPr>
        <w:t xml:space="preserve"> </w:t>
      </w:r>
      <w:r w:rsidR="009B340E" w:rsidRPr="00773A9C">
        <w:rPr>
          <w:rFonts w:ascii="Arial" w:hAnsi="Arial" w:cs="Arial"/>
          <w:color w:val="222222"/>
          <w:sz w:val="20"/>
          <w:szCs w:val="20"/>
        </w:rPr>
        <w:t>allows the students to contribute their own thoughts to the larger national debate.”</w:t>
      </w:r>
      <w:r w:rsidRPr="00773A9C">
        <w:rPr>
          <w:rFonts w:ascii="Arial" w:hAnsi="Arial" w:cs="Arial"/>
          <w:color w:val="222222"/>
          <w:sz w:val="20"/>
          <w:szCs w:val="20"/>
        </w:rPr>
        <w:t xml:space="preserve">  </w:t>
      </w:r>
    </w:p>
    <w:p w:rsidR="009B340E" w:rsidRPr="00773A9C" w:rsidRDefault="00773A9C" w:rsidP="00773A9C">
      <w:pPr>
        <w:autoSpaceDE w:val="0"/>
        <w:autoSpaceDN w:val="0"/>
        <w:adjustRightInd w:val="0"/>
        <w:rPr>
          <w:rFonts w:ascii="Arial" w:hAnsi="Arial" w:cs="Arial"/>
          <w:sz w:val="20"/>
          <w:szCs w:val="20"/>
        </w:rPr>
      </w:pPr>
      <w:r>
        <w:rPr>
          <w:rFonts w:ascii="Arial" w:hAnsi="Arial" w:cs="Arial"/>
          <w:color w:val="222222"/>
          <w:sz w:val="20"/>
          <w:szCs w:val="20"/>
        </w:rPr>
        <w:tab/>
      </w:r>
      <w:r w:rsidR="009B340E" w:rsidRPr="00773A9C">
        <w:rPr>
          <w:rFonts w:ascii="Arial" w:hAnsi="Arial" w:cs="Arial"/>
          <w:color w:val="222222"/>
          <w:sz w:val="20"/>
          <w:szCs w:val="20"/>
        </w:rPr>
        <w:t>Kelsey Talbot said of the competition, and her impressive second place finish, “it was an amazing</w:t>
      </w:r>
      <w:r w:rsidRPr="00773A9C">
        <w:rPr>
          <w:rFonts w:ascii="Arial" w:hAnsi="Arial" w:cs="Arial"/>
          <w:color w:val="222222"/>
          <w:sz w:val="20"/>
          <w:szCs w:val="20"/>
        </w:rPr>
        <w:t xml:space="preserve"> </w:t>
      </w:r>
      <w:r w:rsidR="009B340E" w:rsidRPr="00773A9C">
        <w:rPr>
          <w:rFonts w:ascii="Arial" w:hAnsi="Arial" w:cs="Arial"/>
          <w:color w:val="222222"/>
          <w:sz w:val="20"/>
          <w:szCs w:val="20"/>
        </w:rPr>
        <w:t xml:space="preserve">experience and we are beyond grateful for the chance to compete at this level.” </w:t>
      </w:r>
    </w:p>
    <w:p w:rsidR="009B340E" w:rsidRPr="00773A9C" w:rsidRDefault="00773A9C" w:rsidP="009B340E">
      <w:pPr>
        <w:autoSpaceDE w:val="0"/>
        <w:autoSpaceDN w:val="0"/>
        <w:adjustRightInd w:val="0"/>
        <w:rPr>
          <w:rFonts w:ascii="Arial" w:hAnsi="Arial" w:cs="Arial"/>
          <w:color w:val="222222"/>
          <w:sz w:val="20"/>
          <w:szCs w:val="20"/>
        </w:rPr>
      </w:pPr>
      <w:r>
        <w:rPr>
          <w:rFonts w:ascii="Arial" w:hAnsi="Arial" w:cs="Arial"/>
          <w:sz w:val="20"/>
          <w:szCs w:val="20"/>
        </w:rPr>
        <w:tab/>
      </w:r>
      <w:r w:rsidR="009B340E" w:rsidRPr="00773A9C">
        <w:rPr>
          <w:rFonts w:ascii="Arial" w:hAnsi="Arial" w:cs="Arial"/>
          <w:sz w:val="20"/>
          <w:szCs w:val="20"/>
        </w:rPr>
        <w:t xml:space="preserve">Josh Blackman, reflecting on this year’s competition said, </w:t>
      </w:r>
      <w:r w:rsidR="009B340E" w:rsidRPr="00773A9C">
        <w:rPr>
          <w:rFonts w:ascii="Arial" w:hAnsi="Arial" w:cs="Arial"/>
          <w:color w:val="222222"/>
          <w:sz w:val="20"/>
          <w:szCs w:val="20"/>
        </w:rPr>
        <w:t>"The Virtual Supreme Court Competition</w:t>
      </w:r>
      <w:r w:rsidRPr="00773A9C">
        <w:rPr>
          <w:rFonts w:ascii="Arial" w:hAnsi="Arial" w:cs="Arial"/>
          <w:color w:val="222222"/>
          <w:sz w:val="20"/>
          <w:szCs w:val="20"/>
        </w:rPr>
        <w:t xml:space="preserve"> </w:t>
      </w:r>
      <w:r w:rsidR="009B340E" w:rsidRPr="00773A9C">
        <w:rPr>
          <w:rFonts w:ascii="Arial" w:hAnsi="Arial" w:cs="Arial"/>
          <w:color w:val="222222"/>
          <w:sz w:val="20"/>
          <w:szCs w:val="20"/>
        </w:rPr>
        <w:t xml:space="preserve">is the crowning achievement of a four-year project started by the Harlan Institute and </w:t>
      </w:r>
      <w:proofErr w:type="spellStart"/>
      <w:r w:rsidR="009B340E" w:rsidRPr="00773A9C">
        <w:rPr>
          <w:rFonts w:ascii="Arial" w:hAnsi="Arial" w:cs="Arial"/>
          <w:color w:val="222222"/>
          <w:sz w:val="20"/>
          <w:szCs w:val="20"/>
        </w:rPr>
        <w:t>ConSource</w:t>
      </w:r>
      <w:proofErr w:type="spellEnd"/>
      <w:r w:rsidR="009B340E" w:rsidRPr="00773A9C">
        <w:rPr>
          <w:rFonts w:ascii="Arial" w:hAnsi="Arial" w:cs="Arial"/>
          <w:color w:val="222222"/>
          <w:sz w:val="20"/>
          <w:szCs w:val="20"/>
        </w:rPr>
        <w:t>.</w:t>
      </w:r>
      <w:r w:rsidRPr="00773A9C">
        <w:rPr>
          <w:rFonts w:ascii="Arial" w:hAnsi="Arial" w:cs="Arial"/>
          <w:color w:val="222222"/>
          <w:sz w:val="20"/>
          <w:szCs w:val="20"/>
        </w:rPr>
        <w:t xml:space="preserve">  </w:t>
      </w:r>
      <w:r w:rsidR="009B340E" w:rsidRPr="00773A9C">
        <w:rPr>
          <w:rFonts w:ascii="Arial" w:hAnsi="Arial" w:cs="Arial"/>
          <w:color w:val="222222"/>
          <w:sz w:val="20"/>
          <w:szCs w:val="20"/>
        </w:rPr>
        <w:t>We are so proud to have partnered with the National Constitution Center to host our competition</w:t>
      </w:r>
      <w:r w:rsidRPr="00773A9C">
        <w:rPr>
          <w:rFonts w:ascii="Arial" w:hAnsi="Arial" w:cs="Arial"/>
          <w:color w:val="222222"/>
          <w:sz w:val="20"/>
          <w:szCs w:val="20"/>
        </w:rPr>
        <w:t xml:space="preserve"> </w:t>
      </w:r>
      <w:r w:rsidR="009B340E" w:rsidRPr="00773A9C">
        <w:rPr>
          <w:rFonts w:ascii="Arial" w:hAnsi="Arial" w:cs="Arial"/>
          <w:color w:val="222222"/>
          <w:sz w:val="20"/>
          <w:szCs w:val="20"/>
        </w:rPr>
        <w:t>on Freedom Day, and hope to make this an annual tradition."</w:t>
      </w:r>
    </w:p>
    <w:p w:rsidR="009B340E" w:rsidRPr="00773A9C" w:rsidRDefault="00773A9C" w:rsidP="00773A9C">
      <w:pPr>
        <w:autoSpaceDE w:val="0"/>
        <w:autoSpaceDN w:val="0"/>
        <w:adjustRightInd w:val="0"/>
        <w:rPr>
          <w:rFonts w:ascii="Arial" w:hAnsi="Arial" w:cs="Arial"/>
          <w:color w:val="222222"/>
          <w:sz w:val="20"/>
          <w:szCs w:val="20"/>
        </w:rPr>
      </w:pPr>
      <w:r w:rsidRPr="00773A9C">
        <w:rPr>
          <w:rFonts w:ascii="Arial" w:hAnsi="Arial" w:cs="Arial"/>
          <w:color w:val="222222"/>
          <w:sz w:val="20"/>
          <w:szCs w:val="20"/>
        </w:rPr>
        <w:tab/>
      </w:r>
      <w:r w:rsidR="009B340E" w:rsidRPr="00773A9C">
        <w:rPr>
          <w:rFonts w:ascii="Arial" w:hAnsi="Arial" w:cs="Arial"/>
          <w:color w:val="222222"/>
          <w:sz w:val="20"/>
          <w:szCs w:val="20"/>
        </w:rPr>
        <w:t>If you are interested in registering your students for next year’s competition, please email</w:t>
      </w:r>
      <w:r w:rsidRPr="00773A9C">
        <w:rPr>
          <w:rFonts w:ascii="Arial" w:hAnsi="Arial" w:cs="Arial"/>
          <w:color w:val="222222"/>
          <w:sz w:val="20"/>
          <w:szCs w:val="20"/>
        </w:rPr>
        <w:t xml:space="preserve"> </w:t>
      </w:r>
      <w:r w:rsidR="009B340E" w:rsidRPr="00773A9C">
        <w:rPr>
          <w:rFonts w:ascii="Arial" w:hAnsi="Arial" w:cs="Arial"/>
          <w:color w:val="0000FF"/>
          <w:sz w:val="20"/>
          <w:szCs w:val="20"/>
          <w:u w:val="single"/>
        </w:rPr>
        <w:t>info@harlaninstitute.org</w:t>
      </w:r>
      <w:r w:rsidR="009B340E" w:rsidRPr="00773A9C">
        <w:rPr>
          <w:rFonts w:ascii="Arial" w:hAnsi="Arial" w:cs="Arial"/>
          <w:color w:val="0000FF"/>
          <w:sz w:val="20"/>
          <w:szCs w:val="20"/>
        </w:rPr>
        <w:t xml:space="preserve"> </w:t>
      </w:r>
      <w:r w:rsidR="009B340E" w:rsidRPr="00773A9C">
        <w:rPr>
          <w:rFonts w:ascii="Arial" w:hAnsi="Arial" w:cs="Arial"/>
          <w:color w:val="222222"/>
          <w:sz w:val="20"/>
          <w:szCs w:val="20"/>
        </w:rPr>
        <w:t xml:space="preserve">or </w:t>
      </w:r>
      <w:r w:rsidR="009B340E" w:rsidRPr="00773A9C">
        <w:rPr>
          <w:rFonts w:ascii="Arial" w:hAnsi="Arial" w:cs="Arial"/>
          <w:color w:val="0000FF"/>
          <w:sz w:val="20"/>
          <w:szCs w:val="20"/>
          <w:u w:val="single"/>
        </w:rPr>
        <w:t>info@consource.org</w:t>
      </w:r>
      <w:r w:rsidR="009B340E" w:rsidRPr="00773A9C">
        <w:rPr>
          <w:rFonts w:ascii="Arial" w:hAnsi="Arial" w:cs="Arial"/>
          <w:color w:val="0000FF"/>
          <w:sz w:val="20"/>
          <w:szCs w:val="20"/>
        </w:rPr>
        <w:t xml:space="preserve"> </w:t>
      </w:r>
      <w:r w:rsidR="009B340E" w:rsidRPr="00773A9C">
        <w:rPr>
          <w:rFonts w:ascii="Arial" w:hAnsi="Arial" w:cs="Arial"/>
          <w:color w:val="222222"/>
          <w:sz w:val="20"/>
          <w:szCs w:val="20"/>
        </w:rPr>
        <w:t>to get on the mailing list for next year’s</w:t>
      </w:r>
      <w:r w:rsidRPr="00773A9C">
        <w:rPr>
          <w:rFonts w:ascii="Arial" w:hAnsi="Arial" w:cs="Arial"/>
          <w:color w:val="222222"/>
          <w:sz w:val="20"/>
          <w:szCs w:val="20"/>
        </w:rPr>
        <w:t xml:space="preserve"> </w:t>
      </w:r>
      <w:r w:rsidR="009B340E" w:rsidRPr="00773A9C">
        <w:rPr>
          <w:rFonts w:ascii="Arial" w:hAnsi="Arial" w:cs="Arial"/>
          <w:color w:val="222222"/>
          <w:sz w:val="20"/>
          <w:szCs w:val="20"/>
        </w:rPr>
        <w:t>competition, which will be announced in the fall.</w:t>
      </w:r>
    </w:p>
    <w:p w:rsidR="00DF4A55" w:rsidRDefault="00DF4A55" w:rsidP="00DF4A55">
      <w:pPr>
        <w:rPr>
          <w:rFonts w:ascii="Arial" w:hAnsi="Arial" w:cs="Arial"/>
          <w:sz w:val="22"/>
          <w:szCs w:val="22"/>
        </w:rPr>
      </w:pPr>
    </w:p>
    <w:p w:rsidR="00DF4A55" w:rsidRPr="000D5E48" w:rsidRDefault="00FB0D3F" w:rsidP="004D3770">
      <w:pPr>
        <w:pStyle w:val="Heading1"/>
      </w:pPr>
      <w:r w:rsidRPr="00FB0D3F">
        <w:t>2.</w:t>
      </w:r>
      <w:r>
        <w:t xml:space="preserve">  </w:t>
      </w:r>
      <w:r w:rsidR="00DF4A55" w:rsidRPr="000D5E48">
        <w:t>Oregon Teams from Lincoln and Grant HSs Dominate at National Constitution Competition</w:t>
      </w:r>
    </w:p>
    <w:p w:rsidR="000D5E48" w:rsidRPr="000D5E48" w:rsidRDefault="000D5E48" w:rsidP="000D5E48">
      <w:pPr>
        <w:rPr>
          <w:rFonts w:ascii="Arial" w:hAnsi="Arial" w:cs="Arial"/>
          <w:sz w:val="20"/>
          <w:szCs w:val="20"/>
        </w:rPr>
      </w:pPr>
      <w:r>
        <w:rPr>
          <w:rFonts w:ascii="Arial" w:hAnsi="Arial" w:cs="Arial"/>
          <w:sz w:val="20"/>
          <w:szCs w:val="20"/>
        </w:rPr>
        <w:tab/>
      </w:r>
      <w:r w:rsidRPr="000D5E48">
        <w:rPr>
          <w:rFonts w:ascii="Arial" w:hAnsi="Arial" w:cs="Arial"/>
          <w:sz w:val="20"/>
          <w:szCs w:val="20"/>
        </w:rPr>
        <w:t>Few Oregon educational dynasties can equal that established by the national</w:t>
      </w:r>
      <w:r>
        <w:rPr>
          <w:rFonts w:ascii="Arial" w:hAnsi="Arial" w:cs="Arial"/>
          <w:sz w:val="20"/>
          <w:szCs w:val="20"/>
        </w:rPr>
        <w:t xml:space="preserve"> </w:t>
      </w:r>
      <w:r w:rsidRPr="000D5E48">
        <w:rPr>
          <w:rFonts w:ascii="Arial" w:hAnsi="Arial" w:cs="Arial"/>
          <w:i/>
          <w:iCs/>
          <w:sz w:val="20"/>
          <w:szCs w:val="20"/>
          <w:bdr w:val="none" w:sz="0" w:space="0" w:color="auto" w:frame="1"/>
        </w:rPr>
        <w:t>We the People</w:t>
      </w:r>
      <w:r>
        <w:rPr>
          <w:rFonts w:ascii="Arial" w:hAnsi="Arial" w:cs="Arial"/>
          <w:sz w:val="20"/>
          <w:szCs w:val="20"/>
        </w:rPr>
        <w:t xml:space="preserve"> </w:t>
      </w:r>
      <w:r w:rsidRPr="000D5E48">
        <w:rPr>
          <w:rFonts w:ascii="Arial" w:hAnsi="Arial" w:cs="Arial"/>
          <w:sz w:val="20"/>
          <w:szCs w:val="20"/>
        </w:rPr>
        <w:t xml:space="preserve">competition. </w:t>
      </w:r>
      <w:r>
        <w:rPr>
          <w:rFonts w:ascii="Arial" w:hAnsi="Arial" w:cs="Arial"/>
          <w:sz w:val="20"/>
          <w:szCs w:val="20"/>
        </w:rPr>
        <w:t>In</w:t>
      </w:r>
      <w:r w:rsidRPr="000D5E48">
        <w:rPr>
          <w:rFonts w:ascii="Arial" w:hAnsi="Arial" w:cs="Arial"/>
          <w:sz w:val="20"/>
          <w:szCs w:val="20"/>
        </w:rPr>
        <w:t xml:space="preserve"> a crowded auditorium in College Park, Maryland, Oregon zealously underscored its place as a national civic powerhouse when Portland’s Lincoln High School beat fifty-four teams from all fifty states to place first in the nation. It was a particularly threatening year for Oregon’s civic competitors, as the two former champions, Lincoln High School and Grant High School, both competed. </w:t>
      </w:r>
      <w:r>
        <w:rPr>
          <w:rFonts w:ascii="Arial" w:hAnsi="Arial" w:cs="Arial"/>
          <w:sz w:val="20"/>
          <w:szCs w:val="20"/>
        </w:rPr>
        <w:t xml:space="preserve"> Grant High School </w:t>
      </w:r>
      <w:r w:rsidRPr="000D5E48">
        <w:rPr>
          <w:rFonts w:ascii="Arial" w:hAnsi="Arial" w:cs="Arial"/>
          <w:sz w:val="20"/>
          <w:szCs w:val="20"/>
        </w:rPr>
        <w:t>placed third. This is the fifth year in a row that Oregon has taken first in the national competition. This further secures Oregon’s reign as the state with the most national titles in the competition’s twenty-nine year history. This victory is Lincoln’s sixth first place finish; Grant has two first place finishes.</w:t>
      </w:r>
    </w:p>
    <w:p w:rsidR="000D5E48" w:rsidRPr="000D5E48" w:rsidRDefault="000D5E48" w:rsidP="000D5E48">
      <w:pPr>
        <w:rPr>
          <w:rFonts w:ascii="Arial" w:hAnsi="Arial" w:cs="Arial"/>
          <w:sz w:val="20"/>
          <w:szCs w:val="20"/>
        </w:rPr>
      </w:pPr>
      <w:r>
        <w:rPr>
          <w:rFonts w:ascii="Arial" w:hAnsi="Arial" w:cs="Arial"/>
          <w:sz w:val="20"/>
          <w:szCs w:val="20"/>
        </w:rPr>
        <w:tab/>
      </w:r>
      <w:r w:rsidRPr="000D5E48">
        <w:rPr>
          <w:rFonts w:ascii="Arial" w:hAnsi="Arial" w:cs="Arial"/>
          <w:sz w:val="20"/>
          <w:szCs w:val="20"/>
        </w:rPr>
        <w:t>The</w:t>
      </w:r>
      <w:r>
        <w:rPr>
          <w:rFonts w:ascii="Arial" w:hAnsi="Arial" w:cs="Arial"/>
          <w:sz w:val="20"/>
          <w:szCs w:val="20"/>
        </w:rPr>
        <w:t xml:space="preserve"> </w:t>
      </w:r>
      <w:r w:rsidRPr="000D5E48">
        <w:rPr>
          <w:rFonts w:ascii="Arial" w:hAnsi="Arial" w:cs="Arial"/>
          <w:i/>
          <w:iCs/>
          <w:sz w:val="20"/>
          <w:szCs w:val="20"/>
          <w:bdr w:val="none" w:sz="0" w:space="0" w:color="auto" w:frame="1"/>
        </w:rPr>
        <w:t>We the People</w:t>
      </w:r>
      <w:r w:rsidRPr="000D5E48">
        <w:rPr>
          <w:rFonts w:ascii="Arial" w:hAnsi="Arial" w:cs="Arial"/>
          <w:sz w:val="20"/>
          <w:szCs w:val="20"/>
        </w:rPr>
        <w:t>:</w:t>
      </w:r>
      <w:r>
        <w:rPr>
          <w:rFonts w:ascii="Arial" w:hAnsi="Arial" w:cs="Arial"/>
          <w:i/>
          <w:iCs/>
          <w:sz w:val="20"/>
          <w:szCs w:val="20"/>
          <w:bdr w:val="none" w:sz="0" w:space="0" w:color="auto" w:frame="1"/>
        </w:rPr>
        <w:t xml:space="preserve"> </w:t>
      </w:r>
      <w:r w:rsidRPr="000D5E48">
        <w:rPr>
          <w:rFonts w:ascii="Arial" w:hAnsi="Arial" w:cs="Arial"/>
          <w:i/>
          <w:iCs/>
          <w:sz w:val="20"/>
          <w:szCs w:val="20"/>
          <w:bdr w:val="none" w:sz="0" w:space="0" w:color="auto" w:frame="1"/>
        </w:rPr>
        <w:t>The Citizen and the Constitution</w:t>
      </w:r>
      <w:r>
        <w:rPr>
          <w:rFonts w:ascii="Arial" w:hAnsi="Arial" w:cs="Arial"/>
          <w:i/>
          <w:iCs/>
          <w:sz w:val="20"/>
          <w:szCs w:val="20"/>
          <w:bdr w:val="none" w:sz="0" w:space="0" w:color="auto" w:frame="1"/>
        </w:rPr>
        <w:t xml:space="preserve"> </w:t>
      </w:r>
      <w:r w:rsidRPr="000D5E48">
        <w:rPr>
          <w:rFonts w:ascii="Arial" w:hAnsi="Arial" w:cs="Arial"/>
          <w:sz w:val="20"/>
          <w:szCs w:val="20"/>
        </w:rPr>
        <w:t>curriculum promotes civic competence and responsibility among elementary, middle and high school students. Students learn constitutional content as well as numerous skills. The competition then takes the form of simulated congressional hearings, with students testifying as constitutional experts. Panels of judges acting as congressional committees score the groups on constitutional knowledge, history and current events.</w:t>
      </w:r>
    </w:p>
    <w:p w:rsidR="00DF4A55" w:rsidRPr="00FB0D3F" w:rsidRDefault="000D5E48" w:rsidP="00DF4A55">
      <w:pPr>
        <w:rPr>
          <w:rFonts w:ascii="Arial" w:hAnsi="Arial" w:cs="Arial"/>
          <w:sz w:val="20"/>
          <w:szCs w:val="20"/>
        </w:rPr>
      </w:pPr>
      <w:r>
        <w:rPr>
          <w:rFonts w:ascii="Arial" w:hAnsi="Arial" w:cs="Arial"/>
          <w:sz w:val="20"/>
          <w:szCs w:val="20"/>
        </w:rPr>
        <w:tab/>
      </w:r>
      <w:r w:rsidRPr="000D5E48">
        <w:rPr>
          <w:rFonts w:ascii="Arial" w:hAnsi="Arial" w:cs="Arial"/>
          <w:sz w:val="20"/>
          <w:szCs w:val="20"/>
        </w:rPr>
        <w:t xml:space="preserve">CLP Program Director, Barbara </w:t>
      </w:r>
      <w:proofErr w:type="spellStart"/>
      <w:r w:rsidRPr="000D5E48">
        <w:rPr>
          <w:rFonts w:ascii="Arial" w:hAnsi="Arial" w:cs="Arial"/>
          <w:sz w:val="20"/>
          <w:szCs w:val="20"/>
        </w:rPr>
        <w:t>Rost</w:t>
      </w:r>
      <w:proofErr w:type="spellEnd"/>
      <w:r w:rsidRPr="000D5E48">
        <w:rPr>
          <w:rFonts w:ascii="Arial" w:hAnsi="Arial" w:cs="Arial"/>
          <w:sz w:val="20"/>
          <w:szCs w:val="20"/>
        </w:rPr>
        <w:t xml:space="preserve"> said of the Oregon students, “Presidential candidates could learn a thing or two from these talented students! With young people like these, we know the future will be in good hands.”</w:t>
      </w:r>
    </w:p>
    <w:p w:rsidR="00DF4A55" w:rsidRPr="00765506" w:rsidRDefault="00DF4A55" w:rsidP="00DF4A55">
      <w:pPr>
        <w:rPr>
          <w:rFonts w:ascii="Arial" w:hAnsi="Arial" w:cs="Arial"/>
          <w:sz w:val="22"/>
          <w:szCs w:val="22"/>
        </w:rPr>
      </w:pPr>
    </w:p>
    <w:p w:rsidR="00DF4A55" w:rsidRPr="008A730F" w:rsidRDefault="00FB0D3F" w:rsidP="004D3770">
      <w:pPr>
        <w:pStyle w:val="Heading1"/>
      </w:pPr>
      <w:r>
        <w:t xml:space="preserve">3.  </w:t>
      </w:r>
      <w:r w:rsidR="00DF4A55" w:rsidRPr="008A730F">
        <w:t>New Resource Page for Oregon Teachers:  “Teaching the Civil Rights Movement”</w:t>
      </w:r>
    </w:p>
    <w:p w:rsidR="00353E62" w:rsidRPr="00353E62" w:rsidRDefault="004D3770" w:rsidP="00353E62">
      <w:pPr>
        <w:pStyle w:val="NoSpacing"/>
        <w:rPr>
          <w:rFonts w:ascii="Arial" w:hAnsi="Arial" w:cs="Arial"/>
          <w:color w:val="0000FF"/>
          <w:sz w:val="20"/>
          <w:szCs w:val="20"/>
        </w:rPr>
      </w:pPr>
      <w:hyperlink r:id="rId8" w:history="1">
        <w:r w:rsidR="00353E62" w:rsidRPr="00353E62">
          <w:rPr>
            <w:rStyle w:val="Hyperlink"/>
            <w:rFonts w:ascii="Arial" w:hAnsi="Arial" w:cs="Arial"/>
            <w:color w:val="0000FF"/>
            <w:sz w:val="20"/>
            <w:szCs w:val="20"/>
          </w:rPr>
          <w:t>http://www.ode.state.or.us/search/page/?id=5514</w:t>
        </w:r>
      </w:hyperlink>
    </w:p>
    <w:p w:rsidR="00DF4A55" w:rsidRPr="00353E62" w:rsidRDefault="00353E62" w:rsidP="00353E62">
      <w:pPr>
        <w:rPr>
          <w:rFonts w:ascii="Arial" w:hAnsi="Arial" w:cs="Arial"/>
          <w:sz w:val="20"/>
          <w:szCs w:val="20"/>
        </w:rPr>
      </w:pPr>
      <w:r>
        <w:rPr>
          <w:rFonts w:ascii="Arial" w:eastAsiaTheme="minorHAnsi" w:hAnsi="Arial" w:cs="Arial"/>
          <w:sz w:val="20"/>
          <w:szCs w:val="20"/>
        </w:rPr>
        <w:tab/>
      </w:r>
      <w:r w:rsidRPr="00353E62">
        <w:rPr>
          <w:rFonts w:ascii="Arial" w:hAnsi="Arial" w:cs="Arial"/>
          <w:color w:val="000000"/>
          <w:sz w:val="20"/>
          <w:szCs w:val="20"/>
        </w:rPr>
        <w:t>This page offers a wealth of materials to support rich instruction about the Civil Rights Movement, both from national and Oregon perspectives.</w:t>
      </w:r>
    </w:p>
    <w:p w:rsidR="00ED1B08" w:rsidRDefault="00ED1B08" w:rsidP="00DF4A55">
      <w:pPr>
        <w:rPr>
          <w:rFonts w:ascii="Arial" w:hAnsi="Arial" w:cs="Arial"/>
          <w:sz w:val="22"/>
          <w:szCs w:val="22"/>
        </w:rPr>
      </w:pPr>
    </w:p>
    <w:p w:rsidR="00DF4A55" w:rsidRPr="008A730F" w:rsidRDefault="00FB0D3F" w:rsidP="004D3770">
      <w:pPr>
        <w:pStyle w:val="Heading1"/>
      </w:pPr>
      <w:r>
        <w:t xml:space="preserve">4.  </w:t>
      </w:r>
      <w:r w:rsidR="00DF4A55" w:rsidRPr="008A730F">
        <w:t>Highway Exhibit Opens at State Library, Online</w:t>
      </w:r>
    </w:p>
    <w:p w:rsidR="00ED1B08" w:rsidRPr="00ED1B08" w:rsidRDefault="00ED1B08" w:rsidP="00ED1B08">
      <w:pPr>
        <w:rPr>
          <w:rFonts w:ascii="Arial" w:hAnsi="Arial" w:cs="Arial"/>
          <w:sz w:val="20"/>
          <w:szCs w:val="20"/>
        </w:rPr>
      </w:pPr>
      <w:r>
        <w:rPr>
          <w:rFonts w:ascii="Arial" w:hAnsi="Arial" w:cs="Arial"/>
          <w:sz w:val="20"/>
          <w:szCs w:val="20"/>
        </w:rPr>
        <w:tab/>
      </w:r>
      <w:r w:rsidRPr="00ED1B08">
        <w:rPr>
          <w:rFonts w:ascii="Arial" w:hAnsi="Arial" w:cs="Arial"/>
          <w:sz w:val="20"/>
          <w:szCs w:val="20"/>
        </w:rPr>
        <w:t xml:space="preserve">"'A Poem in Stone': Celebrating the Columbia River Highway" is a new exhibit on display on the second floor of the Oregon State Library, honoring the June centennial of America's first planned scenic highway. The exhibit uses materials from Oregon State Library collections to tell the story of transportation through the Columbia River Gorge, focusing on the construction, early history and restoration of the Columbia River Highway. Included are books and reports on the </w:t>
      </w:r>
      <w:r w:rsidRPr="00ED1B08">
        <w:rPr>
          <w:rFonts w:ascii="Arial" w:hAnsi="Arial" w:cs="Arial"/>
          <w:sz w:val="20"/>
          <w:szCs w:val="20"/>
        </w:rPr>
        <w:lastRenderedPageBreak/>
        <w:t>highway, early travel brochures, photographs, postcards, and maps. The exhibit is free and open to the public. Attendees at the Oregon Heritage Conference will be able to cross the street from the State Capitol to see the exhibit in the State Library.</w:t>
      </w:r>
    </w:p>
    <w:p w:rsidR="00ED1B08" w:rsidRPr="00ED1B08" w:rsidRDefault="00ED1B08" w:rsidP="00ED1B08">
      <w:pPr>
        <w:rPr>
          <w:rFonts w:ascii="Arial" w:hAnsi="Arial" w:cs="Arial"/>
          <w:sz w:val="20"/>
          <w:szCs w:val="20"/>
        </w:rPr>
      </w:pPr>
      <w:r>
        <w:rPr>
          <w:rFonts w:ascii="Arial" w:hAnsi="Arial" w:cs="Arial"/>
          <w:sz w:val="20"/>
          <w:szCs w:val="20"/>
        </w:rPr>
        <w:tab/>
      </w:r>
      <w:r w:rsidRPr="00ED1B08">
        <w:rPr>
          <w:rFonts w:ascii="Arial" w:hAnsi="Arial" w:cs="Arial"/>
          <w:sz w:val="20"/>
          <w:szCs w:val="20"/>
        </w:rPr>
        <w:t xml:space="preserve">A </w:t>
      </w:r>
      <w:hyperlink r:id="rId9" w:history="1">
        <w:r w:rsidRPr="00ED1B08">
          <w:rPr>
            <w:rStyle w:val="Hyperlink"/>
            <w:rFonts w:ascii="Arial" w:hAnsi="Arial" w:cs="Arial"/>
            <w:color w:val="0000FF"/>
            <w:sz w:val="20"/>
            <w:szCs w:val="20"/>
          </w:rPr>
          <w:t>companion digital exhibit</w:t>
        </w:r>
      </w:hyperlink>
      <w:r w:rsidRPr="00ED1B08">
        <w:rPr>
          <w:rFonts w:ascii="Arial" w:hAnsi="Arial" w:cs="Arial"/>
          <w:sz w:val="20"/>
          <w:szCs w:val="20"/>
        </w:rPr>
        <w:t xml:space="preserve"> is also available, which provides online access to scans of books, magazine articles, reports, brochures, and maps, as well as scores of photographs of the construction and historic views of the Columbia River Highway. The State Library is grateful to the Oregon Department of Transportation Library and History Center, which made many of the materials in its collections available for this website.</w:t>
      </w:r>
    </w:p>
    <w:p w:rsidR="00DF4A55" w:rsidRDefault="00DF4A55" w:rsidP="00DF4A55">
      <w:pPr>
        <w:rPr>
          <w:rFonts w:ascii="Arial" w:hAnsi="Arial" w:cs="Arial"/>
          <w:sz w:val="22"/>
          <w:szCs w:val="22"/>
        </w:rPr>
      </w:pPr>
    </w:p>
    <w:p w:rsidR="00724C1E" w:rsidRDefault="00724C1E" w:rsidP="00DF4A55">
      <w:pPr>
        <w:rPr>
          <w:rFonts w:ascii="Arial" w:hAnsi="Arial" w:cs="Arial"/>
          <w:sz w:val="22"/>
          <w:szCs w:val="22"/>
        </w:rPr>
      </w:pPr>
    </w:p>
    <w:p w:rsidR="00724C1E" w:rsidRPr="00724C1E" w:rsidRDefault="00E316A1" w:rsidP="004D3770">
      <w:pPr>
        <w:pStyle w:val="Heading1"/>
      </w:pPr>
      <w:r>
        <w:t xml:space="preserve">5. </w:t>
      </w:r>
      <w:proofErr w:type="spellStart"/>
      <w:r w:rsidR="00724C1E" w:rsidRPr="00724C1E">
        <w:t>Champoeg</w:t>
      </w:r>
      <w:proofErr w:type="spellEnd"/>
      <w:r w:rsidR="00724C1E" w:rsidRPr="00724C1E">
        <w:t xml:space="preserve"> Founders’ Day 2016</w:t>
      </w:r>
    </w:p>
    <w:p w:rsidR="00724C1E" w:rsidRPr="00724C1E" w:rsidRDefault="00724C1E" w:rsidP="00724C1E">
      <w:pPr>
        <w:rPr>
          <w:rFonts w:ascii="Arial" w:hAnsi="Arial" w:cs="Arial"/>
          <w:color w:val="000000"/>
          <w:sz w:val="20"/>
          <w:szCs w:val="20"/>
        </w:rPr>
      </w:pPr>
      <w:r>
        <w:rPr>
          <w:rFonts w:ascii="Arial" w:hAnsi="Arial" w:cs="Arial"/>
          <w:color w:val="000000"/>
          <w:sz w:val="22"/>
          <w:szCs w:val="22"/>
        </w:rPr>
        <w:tab/>
      </w:r>
      <w:r w:rsidRPr="00724C1E">
        <w:rPr>
          <w:rFonts w:ascii="Arial" w:hAnsi="Arial" w:cs="Arial"/>
          <w:color w:val="000000"/>
          <w:sz w:val="20"/>
          <w:szCs w:val="20"/>
        </w:rPr>
        <w:t>The 173rd Anniversary of the Vote for Provisional Government and the 115th Annual Commemoration of t</w:t>
      </w:r>
      <w:r>
        <w:rPr>
          <w:rFonts w:ascii="Arial" w:hAnsi="Arial" w:cs="Arial"/>
          <w:color w:val="000000"/>
          <w:sz w:val="20"/>
          <w:szCs w:val="20"/>
        </w:rPr>
        <w:t xml:space="preserve">he Monument to that Event </w:t>
      </w:r>
      <w:r w:rsidRPr="00724C1E">
        <w:rPr>
          <w:rFonts w:ascii="Arial" w:hAnsi="Arial" w:cs="Arial"/>
          <w:color w:val="000000"/>
          <w:sz w:val="20"/>
          <w:szCs w:val="20"/>
        </w:rPr>
        <w:t xml:space="preserve">will take place on Saturday May 7th, 2016 from 1pm-2:30pm at the Memorial Pavilion at </w:t>
      </w:r>
      <w:proofErr w:type="spellStart"/>
      <w:r w:rsidRPr="00724C1E">
        <w:rPr>
          <w:rFonts w:ascii="Arial" w:hAnsi="Arial" w:cs="Arial"/>
          <w:color w:val="000000"/>
          <w:sz w:val="20"/>
          <w:szCs w:val="20"/>
        </w:rPr>
        <w:t>Champoeg</w:t>
      </w:r>
      <w:proofErr w:type="spellEnd"/>
      <w:r w:rsidRPr="00724C1E">
        <w:rPr>
          <w:rFonts w:ascii="Arial" w:hAnsi="Arial" w:cs="Arial"/>
          <w:color w:val="000000"/>
          <w:sz w:val="20"/>
          <w:szCs w:val="20"/>
        </w:rPr>
        <w:t xml:space="preserve"> State Park.</w:t>
      </w:r>
    </w:p>
    <w:p w:rsidR="00724C1E" w:rsidRPr="00724C1E" w:rsidRDefault="00724C1E" w:rsidP="00724C1E">
      <w:pPr>
        <w:rPr>
          <w:rFonts w:ascii="Arial" w:hAnsi="Arial" w:cs="Arial"/>
          <w:color w:val="000000"/>
          <w:sz w:val="20"/>
          <w:szCs w:val="20"/>
        </w:rPr>
      </w:pPr>
      <w:r w:rsidRPr="00724C1E">
        <w:rPr>
          <w:rFonts w:ascii="Arial" w:hAnsi="Arial" w:cs="Arial"/>
          <w:color w:val="000000"/>
          <w:sz w:val="20"/>
          <w:szCs w:val="20"/>
        </w:rPr>
        <w:tab/>
        <w:t xml:space="preserve">For more information, please contact Dan Klug directly at 503-678-1251 </w:t>
      </w:r>
      <w:proofErr w:type="spellStart"/>
      <w:r w:rsidRPr="00724C1E">
        <w:rPr>
          <w:rFonts w:ascii="Arial" w:hAnsi="Arial" w:cs="Arial"/>
          <w:color w:val="000000"/>
          <w:sz w:val="20"/>
          <w:szCs w:val="20"/>
        </w:rPr>
        <w:t>ext</w:t>
      </w:r>
      <w:proofErr w:type="spellEnd"/>
      <w:r w:rsidRPr="00724C1E">
        <w:rPr>
          <w:rFonts w:ascii="Arial" w:hAnsi="Arial" w:cs="Arial"/>
          <w:color w:val="000000"/>
          <w:sz w:val="20"/>
          <w:szCs w:val="20"/>
        </w:rPr>
        <w:t xml:space="preserve"> 222 or </w:t>
      </w:r>
      <w:hyperlink r:id="rId10" w:history="1">
        <w:r w:rsidRPr="00724C1E">
          <w:rPr>
            <w:rStyle w:val="Hyperlink"/>
            <w:rFonts w:ascii="Arial" w:hAnsi="Arial" w:cs="Arial"/>
            <w:color w:val="0000FF"/>
            <w:sz w:val="20"/>
            <w:szCs w:val="20"/>
          </w:rPr>
          <w:t>Daniel.Klug@oregon.gov</w:t>
        </w:r>
      </w:hyperlink>
      <w:r w:rsidRPr="00724C1E">
        <w:rPr>
          <w:rFonts w:ascii="Arial" w:hAnsi="Arial" w:cs="Arial"/>
          <w:color w:val="000000"/>
          <w:sz w:val="20"/>
          <w:szCs w:val="20"/>
        </w:rPr>
        <w:t>.</w:t>
      </w:r>
    </w:p>
    <w:p w:rsidR="00724C1E" w:rsidRDefault="00724C1E" w:rsidP="00DF4A55">
      <w:pPr>
        <w:rPr>
          <w:rFonts w:ascii="Arial" w:hAnsi="Arial" w:cs="Arial"/>
          <w:sz w:val="22"/>
          <w:szCs w:val="22"/>
        </w:rPr>
      </w:pPr>
    </w:p>
    <w:p w:rsidR="00724C1E" w:rsidRDefault="00724C1E" w:rsidP="00DF4A55">
      <w:pPr>
        <w:rPr>
          <w:rFonts w:ascii="Arial" w:hAnsi="Arial" w:cs="Arial"/>
          <w:sz w:val="22"/>
          <w:szCs w:val="22"/>
        </w:rPr>
      </w:pPr>
    </w:p>
    <w:p w:rsidR="00724C1E" w:rsidRDefault="00724C1E" w:rsidP="00DF4A55">
      <w:pPr>
        <w:rPr>
          <w:rFonts w:ascii="Arial" w:hAnsi="Arial" w:cs="Arial"/>
          <w:sz w:val="22"/>
          <w:szCs w:val="22"/>
        </w:rPr>
      </w:pPr>
    </w:p>
    <w:p w:rsidR="00DF4A55" w:rsidRPr="008A730F" w:rsidRDefault="00E316A1" w:rsidP="004D3770">
      <w:pPr>
        <w:pStyle w:val="Heading1"/>
      </w:pPr>
      <w:r>
        <w:t>6</w:t>
      </w:r>
      <w:r w:rsidR="00FB0D3F">
        <w:t xml:space="preserve">.  </w:t>
      </w:r>
      <w:r w:rsidR="00DF4A55" w:rsidRPr="008A730F">
        <w:t>Breaking the Silence – Stories of Courage from Our Elders</w:t>
      </w:r>
    </w:p>
    <w:p w:rsidR="00ED1B08" w:rsidRDefault="00ED1B08" w:rsidP="00ED1B08">
      <w:pPr>
        <w:pStyle w:val="NoSpacing"/>
        <w:rPr>
          <w:rFonts w:ascii="Arial" w:hAnsi="Arial" w:cs="Arial"/>
          <w:sz w:val="20"/>
          <w:szCs w:val="20"/>
        </w:rPr>
      </w:pPr>
      <w:r w:rsidRPr="00ED1B08">
        <w:rPr>
          <w:rFonts w:ascii="Arial" w:hAnsi="Arial" w:cs="Arial"/>
          <w:sz w:val="20"/>
          <w:szCs w:val="20"/>
        </w:rPr>
        <w:t>Four speakers talk about their lives during and after the Second World War</w:t>
      </w:r>
    </w:p>
    <w:p w:rsidR="00ED1B08" w:rsidRPr="00ED1B08" w:rsidRDefault="00ED1B08" w:rsidP="00ED1B08">
      <w:pPr>
        <w:pStyle w:val="NoSpacing"/>
        <w:ind w:left="720"/>
        <w:rPr>
          <w:rFonts w:ascii="Arial" w:hAnsi="Arial" w:cs="Arial"/>
          <w:sz w:val="20"/>
          <w:szCs w:val="20"/>
        </w:rPr>
      </w:pPr>
      <w:r w:rsidRPr="00ED1B08">
        <w:rPr>
          <w:rStyle w:val="e2ma-style"/>
          <w:rFonts w:ascii="Arial" w:hAnsi="Arial" w:cs="Arial"/>
          <w:b/>
          <w:bCs/>
          <w:sz w:val="20"/>
          <w:szCs w:val="20"/>
        </w:rPr>
        <w:t>Location</w:t>
      </w:r>
      <w:r w:rsidRPr="00ED1B08">
        <w:rPr>
          <w:rStyle w:val="e2ma-style"/>
          <w:rFonts w:ascii="Arial" w:hAnsi="Arial" w:cs="Arial"/>
          <w:sz w:val="20"/>
          <w:szCs w:val="20"/>
        </w:rPr>
        <w:t xml:space="preserve">: </w:t>
      </w:r>
      <w:proofErr w:type="spellStart"/>
      <w:r w:rsidRPr="00ED1B08">
        <w:rPr>
          <w:rStyle w:val="e2ma-style"/>
          <w:rFonts w:ascii="Arial" w:hAnsi="Arial" w:cs="Arial"/>
          <w:sz w:val="20"/>
          <w:szCs w:val="20"/>
        </w:rPr>
        <w:t>Mediatheque</w:t>
      </w:r>
      <w:proofErr w:type="spellEnd"/>
      <w:r w:rsidRPr="00ED1B08">
        <w:rPr>
          <w:rStyle w:val="e2ma-style"/>
          <w:rFonts w:ascii="Arial" w:hAnsi="Arial" w:cs="Arial"/>
          <w:sz w:val="20"/>
          <w:szCs w:val="20"/>
        </w:rPr>
        <w:t xml:space="preserve"> Room at</w:t>
      </w:r>
      <w:r>
        <w:rPr>
          <w:rStyle w:val="e2ma-style"/>
          <w:rFonts w:ascii="Arial" w:hAnsi="Arial" w:cs="Arial"/>
          <w:sz w:val="20"/>
          <w:szCs w:val="20"/>
        </w:rPr>
        <w:t xml:space="preserve"> </w:t>
      </w:r>
      <w:hyperlink r:id="rId11" w:history="1">
        <w:r w:rsidRPr="00ED1B08">
          <w:rPr>
            <w:rStyle w:val="Hyperlink"/>
            <w:rFonts w:ascii="Arial" w:hAnsi="Arial" w:cs="Arial"/>
            <w:color w:val="0000FF"/>
            <w:sz w:val="20"/>
            <w:szCs w:val="20"/>
          </w:rPr>
          <w:t>Pacific Northwest College of Art</w:t>
        </w:r>
      </w:hyperlink>
      <w:r w:rsidRPr="00ED1B08">
        <w:rPr>
          <w:rStyle w:val="e2ma-style"/>
          <w:rFonts w:ascii="Arial" w:hAnsi="Arial" w:cs="Arial"/>
          <w:sz w:val="20"/>
          <w:szCs w:val="20"/>
        </w:rPr>
        <w:t>, 511 NW Broadway</w:t>
      </w:r>
    </w:p>
    <w:p w:rsidR="00ED1B08" w:rsidRPr="00ED1B08" w:rsidRDefault="00ED1B08" w:rsidP="00ED1B08">
      <w:pPr>
        <w:ind w:left="720"/>
        <w:textAlignment w:val="baseline"/>
        <w:rPr>
          <w:rFonts w:ascii="Arial" w:hAnsi="Arial" w:cs="Arial"/>
          <w:sz w:val="20"/>
          <w:szCs w:val="20"/>
        </w:rPr>
      </w:pPr>
      <w:r w:rsidRPr="00ED1B08">
        <w:rPr>
          <w:rStyle w:val="e2ma-style"/>
          <w:rFonts w:ascii="Arial" w:hAnsi="Arial" w:cs="Arial"/>
          <w:b/>
          <w:bCs/>
          <w:sz w:val="20"/>
          <w:szCs w:val="20"/>
        </w:rPr>
        <w:t>Date</w:t>
      </w:r>
      <w:r w:rsidRPr="00ED1B08">
        <w:rPr>
          <w:rStyle w:val="e2ma-style"/>
          <w:rFonts w:ascii="Arial" w:hAnsi="Arial" w:cs="Arial"/>
          <w:sz w:val="20"/>
          <w:szCs w:val="20"/>
        </w:rPr>
        <w:t>: Tuesday, May 3, 7:00pm with light reception in lobby beforehand</w:t>
      </w:r>
    </w:p>
    <w:p w:rsidR="00ED1B08" w:rsidRPr="00ED1B08" w:rsidRDefault="00ED1B08" w:rsidP="00ED1B08">
      <w:pPr>
        <w:ind w:left="720"/>
        <w:textAlignment w:val="baseline"/>
        <w:rPr>
          <w:rFonts w:ascii="Arial" w:hAnsi="Arial" w:cs="Arial"/>
          <w:sz w:val="20"/>
          <w:szCs w:val="20"/>
        </w:rPr>
      </w:pPr>
      <w:r w:rsidRPr="00ED1B08">
        <w:rPr>
          <w:rStyle w:val="e2ma-style"/>
          <w:rFonts w:ascii="Arial" w:hAnsi="Arial" w:cs="Arial"/>
          <w:b/>
          <w:bCs/>
          <w:sz w:val="20"/>
          <w:szCs w:val="20"/>
        </w:rPr>
        <w:t>Cost</w:t>
      </w:r>
      <w:r w:rsidRPr="00ED1B08">
        <w:rPr>
          <w:rStyle w:val="e2ma-style"/>
          <w:rFonts w:ascii="Arial" w:hAnsi="Arial" w:cs="Arial"/>
          <w:sz w:val="20"/>
          <w:szCs w:val="20"/>
        </w:rPr>
        <w:t>: Free to the Public,</w:t>
      </w:r>
      <w:r w:rsidRPr="00ED1B08">
        <w:rPr>
          <w:rFonts w:ascii="Arial" w:hAnsi="Arial" w:cs="Arial"/>
          <w:sz w:val="20"/>
          <w:szCs w:val="20"/>
        </w:rPr>
        <w:t xml:space="preserve"> </w:t>
      </w:r>
      <w:hyperlink r:id="rId12" w:history="1">
        <w:r w:rsidRPr="00ED1B08">
          <w:rPr>
            <w:rStyle w:val="Hyperlink"/>
            <w:rFonts w:ascii="Arial" w:hAnsi="Arial" w:cs="Arial"/>
            <w:color w:val="0000FF"/>
            <w:sz w:val="20"/>
            <w:szCs w:val="20"/>
          </w:rPr>
          <w:t>RSVP</w:t>
        </w:r>
      </w:hyperlink>
      <w:r>
        <w:rPr>
          <w:rStyle w:val="e2ma-style"/>
          <w:rFonts w:ascii="Arial" w:hAnsi="Arial" w:cs="Arial"/>
          <w:sz w:val="20"/>
          <w:szCs w:val="20"/>
        </w:rPr>
        <w:t xml:space="preserve"> </w:t>
      </w:r>
      <w:r w:rsidRPr="00ED1B08">
        <w:rPr>
          <w:rStyle w:val="e2ma-style"/>
          <w:rFonts w:ascii="Arial" w:hAnsi="Arial" w:cs="Arial"/>
          <w:sz w:val="20"/>
          <w:szCs w:val="20"/>
        </w:rPr>
        <w:t>encouraged</w:t>
      </w:r>
      <w:r>
        <w:rPr>
          <w:rStyle w:val="e2ma-style"/>
          <w:rFonts w:ascii="Arial" w:hAnsi="Arial" w:cs="Arial"/>
          <w:sz w:val="20"/>
          <w:szCs w:val="20"/>
        </w:rPr>
        <w:t>.</w:t>
      </w:r>
    </w:p>
    <w:p w:rsidR="00ED1B08" w:rsidRPr="00ED1B08" w:rsidRDefault="00ED1B08" w:rsidP="00ED1B08">
      <w:pPr>
        <w:ind w:left="720"/>
        <w:rPr>
          <w:rFonts w:ascii="Arial" w:hAnsi="Arial" w:cs="Arial"/>
          <w:sz w:val="20"/>
          <w:szCs w:val="20"/>
        </w:rPr>
      </w:pPr>
      <w:r>
        <w:rPr>
          <w:rFonts w:ascii="Arial" w:hAnsi="Arial" w:cs="Arial"/>
          <w:sz w:val="20"/>
          <w:szCs w:val="20"/>
        </w:rPr>
        <w:tab/>
      </w:r>
      <w:r w:rsidRPr="00ED1B08">
        <w:rPr>
          <w:rFonts w:ascii="Arial" w:hAnsi="Arial" w:cs="Arial"/>
          <w:sz w:val="20"/>
          <w:szCs w:val="20"/>
        </w:rPr>
        <w:t>Moderated by Linda Tamura of Willamette University, the conversation will focus on the role storytelling plays in the healing process after trauma. </w:t>
      </w:r>
    </w:p>
    <w:p w:rsidR="00ED1B08" w:rsidRPr="00ED1B08" w:rsidRDefault="00ED1B08" w:rsidP="00ED1B08">
      <w:pPr>
        <w:ind w:left="720"/>
        <w:rPr>
          <w:rFonts w:ascii="Arial" w:hAnsi="Arial" w:cs="Arial"/>
          <w:sz w:val="20"/>
          <w:szCs w:val="20"/>
        </w:rPr>
      </w:pPr>
      <w:r w:rsidRPr="00ED1B08">
        <w:rPr>
          <w:rFonts w:ascii="Arial" w:hAnsi="Arial" w:cs="Arial"/>
          <w:sz w:val="20"/>
          <w:szCs w:val="20"/>
        </w:rPr>
        <w:t xml:space="preserve">The panelists will connect their experiences with the war and their later decisions to begin public speaking. </w:t>
      </w:r>
    </w:p>
    <w:p w:rsidR="00ED1B08" w:rsidRPr="00ED1B08" w:rsidRDefault="00ED1B08" w:rsidP="00ED1B08">
      <w:pPr>
        <w:ind w:left="720"/>
        <w:rPr>
          <w:rFonts w:ascii="Arial" w:hAnsi="Arial" w:cs="Arial"/>
          <w:sz w:val="20"/>
          <w:szCs w:val="20"/>
        </w:rPr>
      </w:pPr>
      <w:r w:rsidRPr="00ED1B08">
        <w:rPr>
          <w:rFonts w:ascii="Arial" w:hAnsi="Arial" w:cs="Arial"/>
          <w:b/>
          <w:bCs/>
          <w:sz w:val="20"/>
          <w:szCs w:val="20"/>
        </w:rPr>
        <w:t>Speakers</w:t>
      </w:r>
      <w:r w:rsidRPr="00ED1B08">
        <w:rPr>
          <w:rFonts w:ascii="Arial" w:hAnsi="Arial" w:cs="Arial"/>
          <w:sz w:val="20"/>
          <w:szCs w:val="20"/>
        </w:rPr>
        <w:t xml:space="preserve"> </w:t>
      </w:r>
    </w:p>
    <w:p w:rsidR="00ED1B08" w:rsidRPr="00ED1B08" w:rsidRDefault="00ED1B08" w:rsidP="00ED1B08">
      <w:pPr>
        <w:pStyle w:val="ListParagraph"/>
        <w:numPr>
          <w:ilvl w:val="0"/>
          <w:numId w:val="2"/>
        </w:numPr>
        <w:ind w:left="1440"/>
        <w:rPr>
          <w:rFonts w:ascii="Arial" w:hAnsi="Arial" w:cs="Arial"/>
          <w:sz w:val="20"/>
          <w:szCs w:val="20"/>
        </w:rPr>
      </w:pPr>
      <w:r w:rsidRPr="00ED1B08">
        <w:rPr>
          <w:rFonts w:ascii="Arial" w:hAnsi="Arial" w:cs="Arial"/>
          <w:b/>
          <w:bCs/>
          <w:sz w:val="20"/>
          <w:szCs w:val="20"/>
        </w:rPr>
        <w:t xml:space="preserve">Les and Eva </w:t>
      </w:r>
      <w:proofErr w:type="spellStart"/>
      <w:r w:rsidRPr="00ED1B08">
        <w:rPr>
          <w:rFonts w:ascii="Arial" w:hAnsi="Arial" w:cs="Arial"/>
          <w:b/>
          <w:bCs/>
          <w:sz w:val="20"/>
          <w:szCs w:val="20"/>
        </w:rPr>
        <w:t>Aigner</w:t>
      </w:r>
      <w:proofErr w:type="spellEnd"/>
      <w:r w:rsidRPr="00ED1B08">
        <w:rPr>
          <w:rFonts w:ascii="Arial" w:hAnsi="Arial" w:cs="Arial"/>
          <w:sz w:val="20"/>
          <w:szCs w:val="20"/>
        </w:rPr>
        <w:t>, survived the Second World War and the Holocaust in Europe then lived through political unrest in Hungary before emigrating to America.</w:t>
      </w:r>
    </w:p>
    <w:p w:rsidR="00ED1B08" w:rsidRDefault="00ED1B08" w:rsidP="00ED1B08">
      <w:pPr>
        <w:pStyle w:val="ListParagraph"/>
        <w:numPr>
          <w:ilvl w:val="0"/>
          <w:numId w:val="2"/>
        </w:numPr>
        <w:ind w:left="1440"/>
        <w:rPr>
          <w:rFonts w:ascii="Arial" w:hAnsi="Arial" w:cs="Arial"/>
          <w:sz w:val="20"/>
          <w:szCs w:val="20"/>
        </w:rPr>
      </w:pPr>
      <w:r w:rsidRPr="00ED1B08">
        <w:rPr>
          <w:rFonts w:ascii="Arial" w:hAnsi="Arial" w:cs="Arial"/>
          <w:b/>
          <w:bCs/>
          <w:sz w:val="20"/>
          <w:szCs w:val="20"/>
        </w:rPr>
        <w:t>George Nakata</w:t>
      </w:r>
      <w:r>
        <w:rPr>
          <w:rFonts w:ascii="Arial" w:hAnsi="Arial" w:cs="Arial"/>
          <w:sz w:val="20"/>
          <w:szCs w:val="20"/>
        </w:rPr>
        <w:t xml:space="preserve"> </w:t>
      </w:r>
      <w:r w:rsidRPr="00ED1B08">
        <w:rPr>
          <w:rFonts w:ascii="Arial" w:hAnsi="Arial" w:cs="Arial"/>
          <w:sz w:val="20"/>
          <w:szCs w:val="20"/>
        </w:rPr>
        <w:t>lived in a Japanese American concentration camp in Idaho during World War II.</w:t>
      </w:r>
    </w:p>
    <w:p w:rsidR="00ED1B08" w:rsidRPr="00ED1B08" w:rsidRDefault="00ED1B08" w:rsidP="00ED1B08">
      <w:pPr>
        <w:pStyle w:val="ListParagraph"/>
        <w:numPr>
          <w:ilvl w:val="0"/>
          <w:numId w:val="2"/>
        </w:numPr>
        <w:ind w:left="1440"/>
        <w:rPr>
          <w:rFonts w:ascii="Arial" w:hAnsi="Arial" w:cs="Arial"/>
          <w:sz w:val="20"/>
          <w:szCs w:val="20"/>
        </w:rPr>
      </w:pPr>
      <w:r w:rsidRPr="00ED1B08">
        <w:rPr>
          <w:rFonts w:ascii="Arial" w:hAnsi="Arial" w:cs="Arial"/>
          <w:b/>
          <w:bCs/>
          <w:sz w:val="20"/>
          <w:szCs w:val="20"/>
        </w:rPr>
        <w:t xml:space="preserve">Taka </w:t>
      </w:r>
      <w:proofErr w:type="spellStart"/>
      <w:r w:rsidRPr="00ED1B08">
        <w:rPr>
          <w:rFonts w:ascii="Arial" w:hAnsi="Arial" w:cs="Arial"/>
          <w:b/>
          <w:bCs/>
          <w:sz w:val="20"/>
          <w:szCs w:val="20"/>
        </w:rPr>
        <w:t>Mizote</w:t>
      </w:r>
      <w:proofErr w:type="spellEnd"/>
      <w:r w:rsidRPr="00ED1B08">
        <w:rPr>
          <w:rFonts w:ascii="Arial" w:hAnsi="Arial" w:cs="Arial"/>
          <w:sz w:val="20"/>
          <w:szCs w:val="20"/>
        </w:rPr>
        <w:t xml:space="preserve"> spent the war years in farm</w:t>
      </w:r>
      <w:r>
        <w:rPr>
          <w:rFonts w:ascii="Arial" w:hAnsi="Arial" w:cs="Arial"/>
          <w:sz w:val="20"/>
          <w:szCs w:val="20"/>
        </w:rPr>
        <w:t xml:space="preserve"> labor camps in eastern Oregon.</w:t>
      </w:r>
    </w:p>
    <w:p w:rsidR="00ED1B08" w:rsidRPr="00ED1B08" w:rsidRDefault="00ED1B08" w:rsidP="00ED1B08">
      <w:pPr>
        <w:rPr>
          <w:rFonts w:ascii="Arial" w:hAnsi="Arial" w:cs="Arial"/>
          <w:sz w:val="20"/>
          <w:szCs w:val="20"/>
        </w:rPr>
      </w:pPr>
      <w:r>
        <w:rPr>
          <w:rFonts w:ascii="Arial" w:hAnsi="Arial" w:cs="Arial"/>
          <w:sz w:val="20"/>
          <w:szCs w:val="20"/>
        </w:rPr>
        <w:tab/>
      </w:r>
      <w:r w:rsidRPr="00ED1B08">
        <w:rPr>
          <w:rFonts w:ascii="Arial" w:hAnsi="Arial" w:cs="Arial"/>
          <w:sz w:val="20"/>
          <w:szCs w:val="20"/>
        </w:rPr>
        <w:t xml:space="preserve">This event is presented in partnership with </w:t>
      </w:r>
      <w:hyperlink r:id="rId13" w:history="1">
        <w:r w:rsidRPr="00ED1B08">
          <w:rPr>
            <w:rStyle w:val="Hyperlink"/>
            <w:rFonts w:ascii="Arial" w:hAnsi="Arial" w:cs="Arial"/>
            <w:color w:val="0000FF"/>
            <w:sz w:val="20"/>
            <w:szCs w:val="20"/>
          </w:rPr>
          <w:t>OJMCHE</w:t>
        </w:r>
      </w:hyperlink>
      <w:r w:rsidRPr="00ED1B08">
        <w:rPr>
          <w:rFonts w:ascii="Arial" w:hAnsi="Arial" w:cs="Arial"/>
          <w:sz w:val="20"/>
          <w:szCs w:val="20"/>
        </w:rPr>
        <w:t xml:space="preserve"> and </w:t>
      </w:r>
      <w:hyperlink r:id="rId14" w:history="1">
        <w:r w:rsidRPr="00ED1B08">
          <w:rPr>
            <w:rStyle w:val="Hyperlink"/>
            <w:rFonts w:ascii="Arial" w:hAnsi="Arial" w:cs="Arial"/>
            <w:color w:val="0000FF"/>
            <w:sz w:val="20"/>
            <w:szCs w:val="20"/>
          </w:rPr>
          <w:t>Oregon Nikkei Endowment</w:t>
        </w:r>
      </w:hyperlink>
      <w:r w:rsidRPr="00ED1B08">
        <w:rPr>
          <w:rFonts w:ascii="Arial" w:hAnsi="Arial" w:cs="Arial"/>
          <w:color w:val="0000FF"/>
          <w:sz w:val="20"/>
          <w:szCs w:val="20"/>
        </w:rPr>
        <w:t xml:space="preserve"> </w:t>
      </w:r>
      <w:r w:rsidRPr="00ED1B08">
        <w:rPr>
          <w:rFonts w:ascii="Arial" w:hAnsi="Arial" w:cs="Arial"/>
          <w:sz w:val="20"/>
          <w:szCs w:val="20"/>
        </w:rPr>
        <w:t>with sponsorship from</w:t>
      </w:r>
      <w:r w:rsidRPr="00ED1B08">
        <w:rPr>
          <w:rFonts w:ascii="Arial" w:hAnsi="Arial" w:cs="Arial"/>
          <w:color w:val="0000FF"/>
          <w:sz w:val="20"/>
          <w:szCs w:val="20"/>
        </w:rPr>
        <w:t xml:space="preserve"> </w:t>
      </w:r>
      <w:hyperlink r:id="rId15" w:history="1">
        <w:r w:rsidRPr="00ED1B08">
          <w:rPr>
            <w:rStyle w:val="Hyperlink"/>
            <w:rFonts w:ascii="Arial" w:hAnsi="Arial" w:cs="Arial"/>
            <w:color w:val="0000FF"/>
            <w:sz w:val="20"/>
            <w:szCs w:val="20"/>
          </w:rPr>
          <w:t>Pacific Northwest College of Art</w:t>
        </w:r>
      </w:hyperlink>
      <w:r w:rsidRPr="00ED1B08">
        <w:rPr>
          <w:rFonts w:ascii="Arial" w:hAnsi="Arial" w:cs="Arial"/>
          <w:sz w:val="20"/>
          <w:szCs w:val="20"/>
        </w:rPr>
        <w:t>.</w:t>
      </w:r>
    </w:p>
    <w:p w:rsidR="00ED1B08" w:rsidRPr="00ED1B08" w:rsidRDefault="00ED1B08" w:rsidP="00ED1B08">
      <w:pPr>
        <w:pStyle w:val="NoSpacing"/>
        <w:rPr>
          <w:rFonts w:ascii="Arial" w:hAnsi="Arial" w:cs="Arial"/>
          <w:sz w:val="20"/>
          <w:szCs w:val="20"/>
        </w:rPr>
      </w:pPr>
      <w:r>
        <w:rPr>
          <w:rFonts w:ascii="Arial" w:hAnsi="Arial" w:cs="Arial"/>
          <w:b/>
          <w:bCs/>
          <w:sz w:val="20"/>
          <w:szCs w:val="20"/>
        </w:rPr>
        <w:tab/>
      </w:r>
      <w:r w:rsidRPr="00ED1B08">
        <w:rPr>
          <w:rFonts w:ascii="Arial" w:hAnsi="Arial" w:cs="Arial"/>
          <w:b/>
          <w:bCs/>
          <w:sz w:val="20"/>
          <w:szCs w:val="20"/>
        </w:rPr>
        <w:t>Voices of Hope and Action</w:t>
      </w:r>
      <w:r w:rsidRPr="00ED1B08">
        <w:rPr>
          <w:rFonts w:ascii="Arial" w:hAnsi="Arial" w:cs="Arial"/>
          <w:sz w:val="20"/>
          <w:szCs w:val="20"/>
        </w:rPr>
        <w:t xml:space="preserve"> is an on-going annual event of intercultural conversation providing a platform to examine the roots of racism and hate while providing stories of hope and action.</w:t>
      </w:r>
    </w:p>
    <w:p w:rsidR="00DF4A55" w:rsidRDefault="00DF4A55" w:rsidP="00DF4A55">
      <w:pPr>
        <w:rPr>
          <w:rFonts w:ascii="Arial" w:hAnsi="Arial" w:cs="Arial"/>
          <w:sz w:val="22"/>
          <w:szCs w:val="22"/>
        </w:rPr>
      </w:pPr>
    </w:p>
    <w:p w:rsidR="00DF4A55" w:rsidRPr="008A730F" w:rsidRDefault="00E316A1" w:rsidP="004D3770">
      <w:pPr>
        <w:pStyle w:val="Heading1"/>
      </w:pPr>
      <w:r>
        <w:t>7</w:t>
      </w:r>
      <w:r w:rsidR="00FB0D3F">
        <w:t xml:space="preserve">.  </w:t>
      </w:r>
      <w:r w:rsidR="00DF4A55" w:rsidRPr="008A730F">
        <w:t>Classroom Law Project Events and Resources</w:t>
      </w:r>
    </w:p>
    <w:p w:rsidR="002927A0" w:rsidRDefault="002927A0" w:rsidP="002927A0">
      <w:pPr>
        <w:ind w:left="720"/>
        <w:rPr>
          <w:rFonts w:ascii="Arial" w:hAnsi="Arial" w:cs="Arial"/>
          <w:b/>
          <w:sz w:val="20"/>
          <w:szCs w:val="20"/>
        </w:rPr>
      </w:pPr>
    </w:p>
    <w:p w:rsidR="002927A0" w:rsidRPr="002927A0" w:rsidRDefault="002927A0" w:rsidP="002927A0">
      <w:pPr>
        <w:ind w:left="720"/>
        <w:rPr>
          <w:rFonts w:ascii="Arial" w:hAnsi="Arial" w:cs="Arial"/>
          <w:sz w:val="20"/>
          <w:szCs w:val="20"/>
        </w:rPr>
      </w:pPr>
      <w:r w:rsidRPr="002927A0">
        <w:rPr>
          <w:rFonts w:ascii="Arial" w:hAnsi="Arial" w:cs="Arial"/>
          <w:b/>
          <w:sz w:val="20"/>
          <w:szCs w:val="20"/>
        </w:rPr>
        <w:t>Mock Trial Professional Development</w:t>
      </w:r>
      <w:r>
        <w:rPr>
          <w:rFonts w:ascii="Arial" w:hAnsi="Arial" w:cs="Arial"/>
          <w:sz w:val="20"/>
          <w:szCs w:val="20"/>
        </w:rPr>
        <w:t xml:space="preserve"> </w:t>
      </w:r>
    </w:p>
    <w:p w:rsidR="002927A0" w:rsidRPr="002927A0" w:rsidRDefault="002927A0" w:rsidP="002927A0">
      <w:pPr>
        <w:ind w:left="720"/>
        <w:rPr>
          <w:rFonts w:ascii="Arial" w:hAnsi="Arial" w:cs="Arial"/>
          <w:sz w:val="20"/>
          <w:szCs w:val="20"/>
        </w:rPr>
      </w:pPr>
      <w:r w:rsidRPr="002927A0">
        <w:rPr>
          <w:rFonts w:ascii="Arial" w:hAnsi="Arial" w:cs="Arial"/>
          <w:sz w:val="20"/>
          <w:szCs w:val="20"/>
        </w:rPr>
        <w:t>June 17-18, Portland</w:t>
      </w:r>
    </w:p>
    <w:p w:rsidR="002927A0" w:rsidRPr="002927A0" w:rsidRDefault="002927A0" w:rsidP="002927A0">
      <w:pPr>
        <w:ind w:left="720"/>
        <w:rPr>
          <w:rFonts w:ascii="Arial" w:hAnsi="Arial" w:cs="Arial"/>
          <w:sz w:val="20"/>
          <w:szCs w:val="20"/>
        </w:rPr>
      </w:pPr>
      <w:r>
        <w:rPr>
          <w:rFonts w:ascii="Arial" w:hAnsi="Arial" w:cs="Arial"/>
          <w:sz w:val="20"/>
          <w:szCs w:val="20"/>
        </w:rPr>
        <w:tab/>
      </w:r>
      <w:r w:rsidRPr="002927A0">
        <w:rPr>
          <w:rFonts w:ascii="Arial" w:hAnsi="Arial" w:cs="Arial"/>
          <w:sz w:val="20"/>
          <w:szCs w:val="20"/>
        </w:rPr>
        <w:t xml:space="preserve">Elementary through high school teachers will benefit from this workshop. It kicks off with watching students put on a mock trial in a real courtroom in front of a real judge. Afterward </w:t>
      </w:r>
      <w:r>
        <w:rPr>
          <w:rFonts w:ascii="Arial" w:hAnsi="Arial" w:cs="Arial"/>
          <w:sz w:val="20"/>
          <w:szCs w:val="20"/>
        </w:rPr>
        <w:t>participants</w:t>
      </w:r>
      <w:r w:rsidRPr="002927A0">
        <w:rPr>
          <w:rFonts w:ascii="Arial" w:hAnsi="Arial" w:cs="Arial"/>
          <w:sz w:val="20"/>
          <w:szCs w:val="20"/>
        </w:rPr>
        <w:t xml:space="preserve"> will meet with the judge to discuss the trial and mock trials generally. The judge will also offer a Co</w:t>
      </w:r>
      <w:r>
        <w:rPr>
          <w:rFonts w:ascii="Arial" w:hAnsi="Arial" w:cs="Arial"/>
          <w:sz w:val="20"/>
          <w:szCs w:val="20"/>
        </w:rPr>
        <w:t>urt System 101 review to help participants</w:t>
      </w:r>
      <w:r w:rsidRPr="002927A0">
        <w:rPr>
          <w:rFonts w:ascii="Arial" w:hAnsi="Arial" w:cs="Arial"/>
          <w:sz w:val="20"/>
          <w:szCs w:val="20"/>
        </w:rPr>
        <w:t xml:space="preserve"> all get on the same page. Court will then adjourn. </w:t>
      </w:r>
    </w:p>
    <w:p w:rsidR="002927A0" w:rsidRPr="002927A0" w:rsidRDefault="002927A0" w:rsidP="002927A0">
      <w:pPr>
        <w:ind w:left="720"/>
        <w:rPr>
          <w:rFonts w:ascii="Arial" w:hAnsi="Arial" w:cs="Arial"/>
          <w:sz w:val="20"/>
          <w:szCs w:val="20"/>
        </w:rPr>
      </w:pPr>
      <w:r>
        <w:rPr>
          <w:rFonts w:ascii="Arial" w:hAnsi="Arial" w:cs="Arial"/>
          <w:sz w:val="20"/>
          <w:szCs w:val="20"/>
        </w:rPr>
        <w:tab/>
        <w:t xml:space="preserve">Saturday morning participants will reconvene at the </w:t>
      </w:r>
      <w:r w:rsidRPr="002927A0">
        <w:rPr>
          <w:rFonts w:ascii="Arial" w:hAnsi="Arial" w:cs="Arial"/>
          <w:sz w:val="20"/>
          <w:szCs w:val="20"/>
        </w:rPr>
        <w:t xml:space="preserve">campus of Lewis &amp; Clark Law School. Veteran teachers will offer tried and true strategies for different grade levels. Grade level breakouts will allow teachers to focus on individual needs. For more information, please visit our website </w:t>
      </w:r>
      <w:r w:rsidRPr="004B58E2">
        <w:rPr>
          <w:rFonts w:ascii="Arial" w:hAnsi="Arial" w:cs="Arial"/>
          <w:sz w:val="20"/>
          <w:szCs w:val="20"/>
        </w:rPr>
        <w:t>at</w:t>
      </w:r>
      <w:r w:rsidRPr="004B58E2">
        <w:rPr>
          <w:rFonts w:ascii="Arial" w:hAnsi="Arial" w:cs="Arial"/>
          <w:color w:val="0000FF"/>
          <w:sz w:val="20"/>
          <w:szCs w:val="20"/>
        </w:rPr>
        <w:t xml:space="preserve"> </w:t>
      </w:r>
      <w:hyperlink r:id="rId16" w:history="1">
        <w:r w:rsidRPr="004B58E2">
          <w:rPr>
            <w:rStyle w:val="Hyperlink"/>
            <w:rFonts w:ascii="Arial" w:hAnsi="Arial" w:cs="Arial"/>
            <w:color w:val="0000FF"/>
            <w:sz w:val="20"/>
            <w:szCs w:val="20"/>
          </w:rPr>
          <w:t>http://www.classroomlaw.org/professional-development/mock-trial-ms-workshop/</w:t>
        </w:r>
      </w:hyperlink>
      <w:r w:rsidRPr="002927A0">
        <w:rPr>
          <w:rFonts w:ascii="Arial" w:hAnsi="Arial" w:cs="Arial"/>
          <w:sz w:val="20"/>
          <w:szCs w:val="20"/>
        </w:rPr>
        <w:t xml:space="preserve"> </w:t>
      </w:r>
    </w:p>
    <w:p w:rsidR="002927A0" w:rsidRPr="002927A0" w:rsidRDefault="002927A0" w:rsidP="002927A0">
      <w:pPr>
        <w:ind w:left="720"/>
        <w:rPr>
          <w:rFonts w:ascii="Arial" w:hAnsi="Arial" w:cs="Arial"/>
          <w:sz w:val="20"/>
          <w:szCs w:val="20"/>
        </w:rPr>
      </w:pPr>
    </w:p>
    <w:p w:rsidR="002927A0" w:rsidRPr="002927A0" w:rsidRDefault="002927A0" w:rsidP="002927A0">
      <w:pPr>
        <w:ind w:left="720"/>
        <w:rPr>
          <w:rFonts w:ascii="Arial" w:hAnsi="Arial" w:cs="Arial"/>
          <w:b/>
          <w:sz w:val="20"/>
          <w:szCs w:val="20"/>
        </w:rPr>
      </w:pPr>
      <w:r w:rsidRPr="002927A0">
        <w:rPr>
          <w:rFonts w:ascii="Arial" w:hAnsi="Arial" w:cs="Arial"/>
          <w:b/>
          <w:sz w:val="20"/>
          <w:szCs w:val="20"/>
        </w:rPr>
        <w:t>REGISTRATION IS OPEN FOR LAW DAY</w:t>
      </w:r>
      <w:r>
        <w:rPr>
          <w:rFonts w:ascii="Arial" w:hAnsi="Arial" w:cs="Arial"/>
          <w:b/>
          <w:sz w:val="20"/>
          <w:szCs w:val="20"/>
        </w:rPr>
        <w:t xml:space="preserve">-- </w:t>
      </w:r>
      <w:r w:rsidRPr="002927A0">
        <w:rPr>
          <w:rFonts w:ascii="Arial" w:eastAsia="Times" w:hAnsi="Arial" w:cs="Arial"/>
          <w:b/>
          <w:sz w:val="20"/>
          <w:szCs w:val="20"/>
        </w:rPr>
        <w:t>36</w:t>
      </w:r>
      <w:r w:rsidRPr="002927A0">
        <w:rPr>
          <w:rFonts w:ascii="Arial" w:eastAsia="Times" w:hAnsi="Arial" w:cs="Arial"/>
          <w:b/>
          <w:sz w:val="20"/>
          <w:szCs w:val="20"/>
          <w:vertAlign w:val="superscript"/>
        </w:rPr>
        <w:t>th</w:t>
      </w:r>
      <w:r w:rsidRPr="002927A0">
        <w:rPr>
          <w:rFonts w:ascii="Arial" w:eastAsia="Times" w:hAnsi="Arial" w:cs="Arial"/>
          <w:b/>
          <w:sz w:val="20"/>
          <w:szCs w:val="20"/>
        </w:rPr>
        <w:t xml:space="preserve"> annual Law Day Conference for High School Students</w:t>
      </w:r>
    </w:p>
    <w:p w:rsidR="002927A0" w:rsidRPr="002927A0" w:rsidRDefault="002927A0" w:rsidP="002927A0">
      <w:pPr>
        <w:ind w:left="720"/>
        <w:rPr>
          <w:rFonts w:ascii="Arial" w:eastAsia="Times" w:hAnsi="Arial" w:cs="Arial"/>
          <w:sz w:val="20"/>
          <w:szCs w:val="20"/>
        </w:rPr>
      </w:pPr>
      <w:r w:rsidRPr="002927A0">
        <w:rPr>
          <w:rFonts w:ascii="Arial" w:eastAsia="Times" w:hAnsi="Arial" w:cs="Arial"/>
          <w:sz w:val="20"/>
          <w:szCs w:val="20"/>
        </w:rPr>
        <w:t>May 5, 2016, Portland State University</w:t>
      </w:r>
    </w:p>
    <w:p w:rsidR="002927A0" w:rsidRPr="002927A0" w:rsidRDefault="002927A0" w:rsidP="002927A0">
      <w:pPr>
        <w:ind w:left="720"/>
        <w:rPr>
          <w:rFonts w:ascii="Arial" w:eastAsia="Cambria" w:hAnsi="Arial" w:cs="Arial"/>
          <w:sz w:val="20"/>
          <w:szCs w:val="20"/>
        </w:rPr>
      </w:pPr>
      <w:r>
        <w:rPr>
          <w:rFonts w:ascii="Arial" w:eastAsia="Times" w:hAnsi="Arial" w:cs="Arial"/>
          <w:sz w:val="20"/>
          <w:szCs w:val="20"/>
        </w:rPr>
        <w:tab/>
      </w:r>
      <w:r w:rsidRPr="002927A0">
        <w:rPr>
          <w:rFonts w:ascii="Arial" w:eastAsia="Times" w:hAnsi="Arial" w:cs="Arial"/>
          <w:sz w:val="20"/>
          <w:szCs w:val="20"/>
        </w:rPr>
        <w:t>This one-day conference at Portland State University features 18 different workshops on legal issues concerning youth including activism, gun control, the 50</w:t>
      </w:r>
      <w:r w:rsidRPr="002927A0">
        <w:rPr>
          <w:rFonts w:ascii="Arial" w:eastAsia="Times" w:hAnsi="Arial" w:cs="Arial"/>
          <w:sz w:val="20"/>
          <w:szCs w:val="20"/>
          <w:vertAlign w:val="superscript"/>
        </w:rPr>
        <w:t>th</w:t>
      </w:r>
      <w:r w:rsidRPr="002927A0">
        <w:rPr>
          <w:rFonts w:ascii="Arial" w:eastAsia="Times" w:hAnsi="Arial" w:cs="Arial"/>
          <w:sz w:val="20"/>
          <w:szCs w:val="20"/>
        </w:rPr>
        <w:t xml:space="preserve"> anniversary of Miranda v. Arizona, and careers in the law. Each year, more than 500 students from Oregon and SW Washington participate and learn from scholars, activists and other experts. To register or more information, please visit </w:t>
      </w:r>
      <w:hyperlink r:id="rId17" w:history="1">
        <w:r w:rsidRPr="004B58E2">
          <w:rPr>
            <w:rStyle w:val="Hyperlink"/>
            <w:rFonts w:ascii="Arial" w:eastAsia="Times" w:hAnsi="Arial" w:cs="Arial"/>
            <w:color w:val="0000FF"/>
            <w:sz w:val="20"/>
            <w:szCs w:val="20"/>
          </w:rPr>
          <w:t>http://www.classroomlaw.org/programs/law-day/</w:t>
        </w:r>
      </w:hyperlink>
      <w:r w:rsidRPr="004B58E2">
        <w:rPr>
          <w:rFonts w:ascii="Arial" w:eastAsia="Times" w:hAnsi="Arial" w:cs="Arial"/>
          <w:color w:val="0000FF"/>
          <w:sz w:val="20"/>
          <w:szCs w:val="20"/>
        </w:rPr>
        <w:t xml:space="preserve"> .</w:t>
      </w:r>
    </w:p>
    <w:p w:rsidR="002927A0" w:rsidRPr="002927A0" w:rsidRDefault="002927A0" w:rsidP="002927A0">
      <w:pPr>
        <w:ind w:left="720"/>
        <w:rPr>
          <w:rFonts w:ascii="Arial" w:hAnsi="Arial" w:cs="Arial"/>
          <w:sz w:val="20"/>
          <w:szCs w:val="20"/>
        </w:rPr>
      </w:pPr>
    </w:p>
    <w:p w:rsidR="002927A0" w:rsidRPr="002927A0" w:rsidRDefault="002927A0" w:rsidP="002927A0">
      <w:pPr>
        <w:ind w:left="720"/>
        <w:rPr>
          <w:rFonts w:ascii="Arial" w:hAnsi="Arial" w:cs="Arial"/>
          <w:b/>
          <w:sz w:val="20"/>
          <w:szCs w:val="20"/>
        </w:rPr>
      </w:pPr>
      <w:r w:rsidRPr="002927A0">
        <w:rPr>
          <w:rFonts w:ascii="Arial" w:hAnsi="Arial" w:cs="Arial"/>
          <w:b/>
          <w:sz w:val="20"/>
          <w:szCs w:val="20"/>
        </w:rPr>
        <w:t xml:space="preserve">We the People Book Club </w:t>
      </w:r>
    </w:p>
    <w:p w:rsidR="002927A0" w:rsidRPr="002927A0" w:rsidRDefault="002927A0" w:rsidP="002927A0">
      <w:pPr>
        <w:ind w:left="720"/>
        <w:rPr>
          <w:rFonts w:ascii="Arial" w:hAnsi="Arial" w:cs="Arial"/>
          <w:sz w:val="20"/>
          <w:szCs w:val="20"/>
        </w:rPr>
      </w:pPr>
      <w:r w:rsidRPr="002927A0">
        <w:rPr>
          <w:rFonts w:ascii="Arial" w:hAnsi="Arial" w:cs="Arial"/>
          <w:sz w:val="20"/>
          <w:szCs w:val="20"/>
        </w:rPr>
        <w:t>Tuesdays: May 24, and June 14</w:t>
      </w:r>
      <w:r>
        <w:rPr>
          <w:rFonts w:ascii="Arial" w:hAnsi="Arial" w:cs="Arial"/>
          <w:sz w:val="20"/>
          <w:szCs w:val="20"/>
        </w:rPr>
        <w:t xml:space="preserve">; </w:t>
      </w:r>
      <w:r w:rsidRPr="002927A0">
        <w:rPr>
          <w:rFonts w:ascii="Arial" w:hAnsi="Arial" w:cs="Arial"/>
          <w:sz w:val="20"/>
          <w:szCs w:val="20"/>
        </w:rPr>
        <w:t>Lucky Lab Brew Pub, SE Hawthorne Blvd.</w:t>
      </w:r>
    </w:p>
    <w:p w:rsidR="002927A0" w:rsidRDefault="002927A0" w:rsidP="002927A0">
      <w:pPr>
        <w:ind w:left="720"/>
        <w:rPr>
          <w:rFonts w:ascii="Arial" w:hAnsi="Arial" w:cs="Arial"/>
          <w:sz w:val="20"/>
          <w:szCs w:val="20"/>
        </w:rPr>
      </w:pPr>
      <w:r>
        <w:rPr>
          <w:rFonts w:ascii="Arial" w:hAnsi="Arial" w:cs="Arial"/>
          <w:sz w:val="20"/>
          <w:szCs w:val="20"/>
        </w:rPr>
        <w:tab/>
        <w:t>Join CLP and</w:t>
      </w:r>
      <w:r w:rsidRPr="002927A0">
        <w:rPr>
          <w:rFonts w:ascii="Arial" w:hAnsi="Arial" w:cs="Arial"/>
          <w:sz w:val="20"/>
          <w:szCs w:val="20"/>
        </w:rPr>
        <w:t xml:space="preserve"> facilitators, Shelley Larkins and Susie Marcus, for lively convers</w:t>
      </w:r>
      <w:r>
        <w:rPr>
          <w:rFonts w:ascii="Arial" w:hAnsi="Arial" w:cs="Arial"/>
          <w:sz w:val="20"/>
          <w:szCs w:val="20"/>
        </w:rPr>
        <w:t xml:space="preserve">ations about books that help </w:t>
      </w:r>
      <w:r w:rsidRPr="002927A0">
        <w:rPr>
          <w:rFonts w:ascii="Arial" w:hAnsi="Arial" w:cs="Arial"/>
          <w:sz w:val="20"/>
          <w:szCs w:val="20"/>
        </w:rPr>
        <w:t>better understand o</w:t>
      </w:r>
      <w:r>
        <w:rPr>
          <w:rFonts w:ascii="Arial" w:hAnsi="Arial" w:cs="Arial"/>
          <w:sz w:val="20"/>
          <w:szCs w:val="20"/>
        </w:rPr>
        <w:t>ur country’s history and future.</w:t>
      </w:r>
    </w:p>
    <w:p w:rsidR="002927A0" w:rsidRPr="002927A0" w:rsidRDefault="002927A0" w:rsidP="002927A0">
      <w:pPr>
        <w:pStyle w:val="ListParagraph"/>
        <w:numPr>
          <w:ilvl w:val="0"/>
          <w:numId w:val="5"/>
        </w:numPr>
        <w:rPr>
          <w:rFonts w:ascii="Arial" w:hAnsi="Arial" w:cs="Arial"/>
          <w:sz w:val="20"/>
          <w:szCs w:val="20"/>
        </w:rPr>
      </w:pPr>
      <w:r w:rsidRPr="002927A0">
        <w:rPr>
          <w:rFonts w:ascii="Arial" w:hAnsi="Arial" w:cs="Arial"/>
          <w:sz w:val="20"/>
          <w:szCs w:val="20"/>
        </w:rPr>
        <w:t xml:space="preserve">May 24 – </w:t>
      </w:r>
      <w:r w:rsidRPr="002927A0">
        <w:rPr>
          <w:rFonts w:ascii="Arial" w:hAnsi="Arial" w:cs="Arial"/>
          <w:i/>
          <w:sz w:val="20"/>
          <w:szCs w:val="20"/>
        </w:rPr>
        <w:t>The Great Dissent: How Oliver Wendell Holmes Changed His Mind – and Changed the History of Free Speech in America</w:t>
      </w:r>
      <w:r w:rsidRPr="002927A0">
        <w:rPr>
          <w:rFonts w:ascii="Arial" w:hAnsi="Arial" w:cs="Arial"/>
          <w:sz w:val="20"/>
          <w:szCs w:val="20"/>
        </w:rPr>
        <w:t>, Thomas Healy</w:t>
      </w:r>
    </w:p>
    <w:p w:rsidR="002927A0" w:rsidRPr="002927A0" w:rsidRDefault="002927A0" w:rsidP="002927A0">
      <w:pPr>
        <w:pStyle w:val="ListParagraph"/>
        <w:numPr>
          <w:ilvl w:val="0"/>
          <w:numId w:val="4"/>
        </w:numPr>
        <w:rPr>
          <w:rFonts w:ascii="Arial" w:hAnsi="Arial" w:cs="Arial"/>
          <w:sz w:val="20"/>
          <w:szCs w:val="20"/>
        </w:rPr>
      </w:pPr>
      <w:r w:rsidRPr="002927A0">
        <w:rPr>
          <w:rFonts w:ascii="Arial" w:hAnsi="Arial" w:cs="Arial"/>
          <w:sz w:val="20"/>
          <w:szCs w:val="20"/>
        </w:rPr>
        <w:t xml:space="preserve">June 14 – </w:t>
      </w:r>
      <w:r w:rsidRPr="002927A0">
        <w:rPr>
          <w:rFonts w:ascii="Arial" w:hAnsi="Arial" w:cs="Arial"/>
          <w:i/>
          <w:sz w:val="20"/>
          <w:szCs w:val="20"/>
        </w:rPr>
        <w:t>Devil in the Grove: Thurgood Marshall, the Groveland Boys, and the Dawn of a New America</w:t>
      </w:r>
      <w:r w:rsidRPr="002927A0">
        <w:rPr>
          <w:rFonts w:ascii="Arial" w:hAnsi="Arial" w:cs="Arial"/>
          <w:sz w:val="20"/>
          <w:szCs w:val="20"/>
        </w:rPr>
        <w:t>, Gilbert Kind</w:t>
      </w:r>
    </w:p>
    <w:p w:rsidR="002927A0" w:rsidRPr="002927A0" w:rsidRDefault="002927A0" w:rsidP="002927A0">
      <w:pPr>
        <w:ind w:left="720"/>
        <w:rPr>
          <w:rFonts w:ascii="Arial" w:hAnsi="Arial" w:cs="Arial"/>
          <w:sz w:val="20"/>
          <w:szCs w:val="20"/>
        </w:rPr>
      </w:pPr>
      <w:r>
        <w:rPr>
          <w:rFonts w:ascii="Arial" w:hAnsi="Arial" w:cs="Arial"/>
          <w:sz w:val="20"/>
          <w:szCs w:val="20"/>
        </w:rPr>
        <w:tab/>
      </w:r>
      <w:r w:rsidRPr="002927A0">
        <w:rPr>
          <w:rFonts w:ascii="Arial" w:hAnsi="Arial" w:cs="Arial"/>
          <w:sz w:val="20"/>
          <w:szCs w:val="20"/>
        </w:rPr>
        <w:t>There is still room for t</w:t>
      </w:r>
      <w:r>
        <w:rPr>
          <w:rFonts w:ascii="Arial" w:hAnsi="Arial" w:cs="Arial"/>
          <w:sz w:val="20"/>
          <w:szCs w:val="20"/>
        </w:rPr>
        <w:t xml:space="preserve">he remaining meetings.  </w:t>
      </w:r>
      <w:r w:rsidRPr="002927A0">
        <w:rPr>
          <w:rFonts w:ascii="Arial" w:hAnsi="Arial" w:cs="Arial"/>
          <w:sz w:val="20"/>
          <w:szCs w:val="20"/>
        </w:rPr>
        <w:t xml:space="preserve">More information and registration can be found at </w:t>
      </w:r>
      <w:hyperlink r:id="rId18" w:history="1">
        <w:r w:rsidRPr="004B58E2">
          <w:rPr>
            <w:rStyle w:val="Hyperlink"/>
            <w:rFonts w:ascii="Arial" w:hAnsi="Arial" w:cs="Arial"/>
            <w:color w:val="0000FF"/>
            <w:sz w:val="20"/>
            <w:szCs w:val="20"/>
          </w:rPr>
          <w:t>http://www.classroomlaw.org/homepage/we-the-people-book-club/</w:t>
        </w:r>
      </w:hyperlink>
      <w:r w:rsidRPr="002927A0">
        <w:rPr>
          <w:rFonts w:ascii="Arial" w:hAnsi="Arial" w:cs="Arial"/>
          <w:sz w:val="20"/>
          <w:szCs w:val="20"/>
        </w:rPr>
        <w:t xml:space="preserve">. </w:t>
      </w:r>
    </w:p>
    <w:p w:rsidR="002927A0" w:rsidRPr="002927A0" w:rsidRDefault="002927A0" w:rsidP="002927A0">
      <w:pPr>
        <w:ind w:left="720"/>
        <w:rPr>
          <w:rFonts w:ascii="Arial" w:hAnsi="Arial" w:cs="Arial"/>
          <w:sz w:val="20"/>
          <w:szCs w:val="20"/>
        </w:rPr>
      </w:pPr>
    </w:p>
    <w:p w:rsidR="002927A0" w:rsidRPr="002927A0" w:rsidRDefault="002927A0" w:rsidP="002927A0">
      <w:pPr>
        <w:ind w:left="720"/>
        <w:rPr>
          <w:rFonts w:ascii="Arial" w:eastAsia="Cambria" w:hAnsi="Arial" w:cs="Arial"/>
          <w:sz w:val="20"/>
          <w:szCs w:val="20"/>
        </w:rPr>
      </w:pPr>
      <w:r w:rsidRPr="002927A0">
        <w:rPr>
          <w:rFonts w:ascii="Arial" w:hAnsi="Arial" w:cs="Arial"/>
          <w:b/>
          <w:sz w:val="20"/>
          <w:szCs w:val="20"/>
        </w:rPr>
        <w:t>WE THE PEOPLE &amp; PROJECT CITIZEN DAYS</w:t>
      </w:r>
    </w:p>
    <w:p w:rsidR="002927A0" w:rsidRPr="002927A0" w:rsidRDefault="002927A0" w:rsidP="002927A0">
      <w:pPr>
        <w:ind w:left="720"/>
        <w:rPr>
          <w:rFonts w:ascii="Arial" w:eastAsia="Times" w:hAnsi="Arial" w:cs="Arial"/>
          <w:sz w:val="20"/>
          <w:szCs w:val="20"/>
        </w:rPr>
      </w:pPr>
      <w:r w:rsidRPr="002927A0">
        <w:rPr>
          <w:rFonts w:ascii="Arial" w:eastAsia="Times" w:hAnsi="Arial" w:cs="Arial"/>
          <w:sz w:val="20"/>
          <w:szCs w:val="20"/>
        </w:rPr>
        <w:t>May 19 &amp; 20, 2016, Oregon Capitol Building</w:t>
      </w:r>
    </w:p>
    <w:p w:rsidR="002927A0" w:rsidRPr="002927A0" w:rsidRDefault="002927A0" w:rsidP="002927A0">
      <w:pPr>
        <w:ind w:left="720"/>
        <w:rPr>
          <w:rFonts w:ascii="Arial" w:eastAsia="Times" w:hAnsi="Arial" w:cs="Arial"/>
          <w:sz w:val="20"/>
          <w:szCs w:val="20"/>
        </w:rPr>
      </w:pPr>
      <w:r>
        <w:rPr>
          <w:rFonts w:ascii="Arial" w:eastAsia="Times" w:hAnsi="Arial" w:cs="Arial"/>
          <w:sz w:val="20"/>
          <w:szCs w:val="20"/>
        </w:rPr>
        <w:tab/>
      </w:r>
      <w:r w:rsidRPr="002927A0">
        <w:rPr>
          <w:rFonts w:ascii="Arial" w:eastAsia="Times" w:hAnsi="Arial" w:cs="Arial"/>
          <w:sz w:val="20"/>
          <w:szCs w:val="20"/>
        </w:rPr>
        <w:t xml:space="preserve">These days at the State Capitol offer students the opportunity to present </w:t>
      </w:r>
      <w:r w:rsidRPr="002927A0">
        <w:rPr>
          <w:rFonts w:ascii="Arial" w:eastAsia="Times" w:hAnsi="Arial" w:cs="Arial"/>
          <w:i/>
          <w:sz w:val="20"/>
          <w:szCs w:val="20"/>
        </w:rPr>
        <w:t>We the People</w:t>
      </w:r>
      <w:r w:rsidRPr="002927A0">
        <w:rPr>
          <w:rFonts w:ascii="Arial" w:eastAsia="Times" w:hAnsi="Arial" w:cs="Arial"/>
          <w:sz w:val="20"/>
          <w:szCs w:val="20"/>
        </w:rPr>
        <w:t xml:space="preserve"> (Thurs., May 19) </w:t>
      </w:r>
      <w:r w:rsidRPr="002927A0">
        <w:rPr>
          <w:rFonts w:ascii="Arial" w:eastAsia="Times" w:hAnsi="Arial" w:cs="Arial"/>
          <w:sz w:val="20"/>
          <w:szCs w:val="20"/>
          <w:u w:val="single"/>
        </w:rPr>
        <w:t>and/or</w:t>
      </w:r>
      <w:r w:rsidRPr="002927A0">
        <w:rPr>
          <w:rFonts w:ascii="Arial" w:eastAsia="Times" w:hAnsi="Arial" w:cs="Arial"/>
          <w:sz w:val="20"/>
          <w:szCs w:val="20"/>
        </w:rPr>
        <w:t xml:space="preserve"> </w:t>
      </w:r>
      <w:r w:rsidRPr="002927A0">
        <w:rPr>
          <w:rFonts w:ascii="Arial" w:eastAsia="Times" w:hAnsi="Arial" w:cs="Arial"/>
          <w:i/>
          <w:sz w:val="20"/>
          <w:szCs w:val="20"/>
        </w:rPr>
        <w:t>Project Citizen</w:t>
      </w:r>
      <w:r w:rsidRPr="002927A0">
        <w:rPr>
          <w:rFonts w:ascii="Arial" w:eastAsia="Times" w:hAnsi="Arial" w:cs="Arial"/>
          <w:sz w:val="20"/>
          <w:szCs w:val="20"/>
        </w:rPr>
        <w:t xml:space="preserve"> (Fri., May 20) simulated hearings to a panel of civic leaders. Teachers may choose units and questions.</w:t>
      </w:r>
      <w:r>
        <w:rPr>
          <w:rFonts w:ascii="Arial" w:eastAsia="Times" w:hAnsi="Arial" w:cs="Arial"/>
          <w:sz w:val="20"/>
          <w:szCs w:val="20"/>
        </w:rPr>
        <w:t xml:space="preserve"> </w:t>
      </w:r>
      <w:r w:rsidRPr="002927A0">
        <w:rPr>
          <w:rFonts w:ascii="Arial" w:eastAsia="Times" w:hAnsi="Arial" w:cs="Arial"/>
          <w:sz w:val="20"/>
          <w:szCs w:val="20"/>
        </w:rPr>
        <w:t xml:space="preserve"> Project Citizen portfolios are displayed in the Capitol Galleria and judged by civic leaders. For more information and registration, please visit </w:t>
      </w:r>
      <w:hyperlink r:id="rId19" w:history="1">
        <w:r w:rsidRPr="004B58E2">
          <w:rPr>
            <w:rStyle w:val="Hyperlink"/>
            <w:rFonts w:ascii="Arial" w:eastAsia="Times" w:hAnsi="Arial" w:cs="Arial"/>
            <w:color w:val="0000FF"/>
            <w:sz w:val="20"/>
            <w:szCs w:val="20"/>
          </w:rPr>
          <w:t>www.classroomlaw.org</w:t>
        </w:r>
      </w:hyperlink>
      <w:r w:rsidRPr="004B58E2">
        <w:rPr>
          <w:rFonts w:ascii="Arial" w:eastAsia="Times" w:hAnsi="Arial" w:cs="Arial"/>
          <w:color w:val="0000FF"/>
          <w:sz w:val="20"/>
          <w:szCs w:val="20"/>
        </w:rPr>
        <w:t xml:space="preserve"> </w:t>
      </w:r>
      <w:r w:rsidRPr="002927A0">
        <w:rPr>
          <w:rFonts w:ascii="Arial" w:eastAsia="Times" w:hAnsi="Arial" w:cs="Arial"/>
          <w:sz w:val="20"/>
          <w:szCs w:val="20"/>
        </w:rPr>
        <w:t xml:space="preserve">. </w:t>
      </w:r>
    </w:p>
    <w:p w:rsidR="002927A0" w:rsidRPr="002927A0" w:rsidRDefault="002927A0" w:rsidP="002927A0">
      <w:pPr>
        <w:ind w:left="720"/>
        <w:rPr>
          <w:rFonts w:ascii="Arial" w:eastAsia="Times" w:hAnsi="Arial" w:cs="Arial"/>
          <w:sz w:val="20"/>
          <w:szCs w:val="20"/>
        </w:rPr>
      </w:pPr>
    </w:p>
    <w:p w:rsidR="002927A0" w:rsidRPr="002927A0" w:rsidRDefault="002927A0" w:rsidP="002927A0">
      <w:pPr>
        <w:ind w:left="720"/>
        <w:rPr>
          <w:rFonts w:ascii="Arial" w:eastAsia="Times" w:hAnsi="Arial" w:cs="Arial"/>
          <w:b/>
          <w:sz w:val="20"/>
          <w:szCs w:val="20"/>
          <w:lang w:bidi="x-none"/>
        </w:rPr>
      </w:pPr>
      <w:r w:rsidRPr="002927A0">
        <w:rPr>
          <w:rFonts w:ascii="Arial" w:eastAsia="Times" w:hAnsi="Arial" w:cs="Arial"/>
          <w:b/>
          <w:sz w:val="20"/>
          <w:szCs w:val="20"/>
          <w:lang w:bidi="x-none"/>
        </w:rPr>
        <w:t>REGISTRATION OPEN! SUMMER INSTUTITE</w:t>
      </w:r>
    </w:p>
    <w:p w:rsidR="002927A0" w:rsidRPr="002927A0" w:rsidRDefault="002927A0" w:rsidP="002927A0">
      <w:pPr>
        <w:ind w:left="720"/>
        <w:rPr>
          <w:rFonts w:ascii="Arial" w:eastAsia="Times" w:hAnsi="Arial" w:cs="Arial"/>
          <w:sz w:val="20"/>
          <w:szCs w:val="20"/>
          <w:lang w:bidi="x-none"/>
        </w:rPr>
      </w:pPr>
      <w:r w:rsidRPr="002927A0">
        <w:rPr>
          <w:rFonts w:ascii="Arial" w:eastAsia="Times" w:hAnsi="Arial" w:cs="Arial"/>
          <w:sz w:val="20"/>
          <w:szCs w:val="20"/>
          <w:lang w:bidi="x-none"/>
        </w:rPr>
        <w:t>June 27-30</w:t>
      </w:r>
      <w:r>
        <w:rPr>
          <w:rFonts w:ascii="Arial" w:eastAsia="Times" w:hAnsi="Arial" w:cs="Arial"/>
          <w:sz w:val="20"/>
          <w:szCs w:val="20"/>
          <w:lang w:bidi="x-none"/>
        </w:rPr>
        <w:t xml:space="preserve">; </w:t>
      </w:r>
      <w:r w:rsidRPr="002927A0">
        <w:rPr>
          <w:rFonts w:ascii="Arial" w:eastAsia="Times" w:hAnsi="Arial" w:cs="Arial"/>
          <w:sz w:val="20"/>
          <w:szCs w:val="20"/>
          <w:lang w:bidi="x-none"/>
        </w:rPr>
        <w:t>Portland State University</w:t>
      </w:r>
    </w:p>
    <w:p w:rsidR="002927A0" w:rsidRPr="002927A0" w:rsidRDefault="002927A0" w:rsidP="002927A0">
      <w:pPr>
        <w:ind w:left="720"/>
        <w:rPr>
          <w:rFonts w:ascii="Arial" w:eastAsia="Times" w:hAnsi="Arial" w:cs="Arial"/>
          <w:sz w:val="20"/>
          <w:szCs w:val="20"/>
          <w:lang w:bidi="x-none"/>
        </w:rPr>
      </w:pPr>
      <w:r>
        <w:rPr>
          <w:rFonts w:ascii="Arial" w:eastAsia="Times" w:hAnsi="Arial" w:cs="Arial"/>
          <w:sz w:val="20"/>
          <w:szCs w:val="20"/>
          <w:lang w:bidi="x-none"/>
        </w:rPr>
        <w:tab/>
      </w:r>
      <w:r w:rsidRPr="002927A0">
        <w:rPr>
          <w:rFonts w:ascii="Arial" w:eastAsia="Times" w:hAnsi="Arial" w:cs="Arial"/>
          <w:sz w:val="20"/>
          <w:szCs w:val="20"/>
          <w:lang w:bidi="x-none"/>
        </w:rPr>
        <w:t xml:space="preserve">This year’s Summer Institute will have two foci: </w:t>
      </w:r>
      <w:r w:rsidRPr="002927A0">
        <w:rPr>
          <w:rFonts w:ascii="Arial" w:eastAsia="Times" w:hAnsi="Arial" w:cs="Arial"/>
          <w:i/>
          <w:sz w:val="20"/>
          <w:szCs w:val="20"/>
          <w:lang w:bidi="x-none"/>
        </w:rPr>
        <w:t>The Political Classroom</w:t>
      </w:r>
      <w:r w:rsidRPr="002927A0">
        <w:rPr>
          <w:rFonts w:ascii="Arial" w:eastAsia="Times" w:hAnsi="Arial" w:cs="Arial"/>
          <w:sz w:val="20"/>
          <w:szCs w:val="20"/>
          <w:lang w:bidi="x-none"/>
        </w:rPr>
        <w:t xml:space="preserve"> and </w:t>
      </w:r>
      <w:r w:rsidRPr="002927A0">
        <w:rPr>
          <w:rFonts w:ascii="Arial" w:eastAsia="Times" w:hAnsi="Arial" w:cs="Arial"/>
          <w:i/>
          <w:sz w:val="20"/>
          <w:szCs w:val="20"/>
          <w:lang w:bidi="x-none"/>
        </w:rPr>
        <w:t>We the People</w:t>
      </w:r>
      <w:r w:rsidRPr="002927A0">
        <w:rPr>
          <w:rFonts w:ascii="Arial" w:eastAsia="Times" w:hAnsi="Arial" w:cs="Arial"/>
          <w:sz w:val="20"/>
          <w:szCs w:val="20"/>
          <w:lang w:bidi="x-none"/>
        </w:rPr>
        <w:t>. To start off the beginning of the week, Dr. Paula McAvoy will be joining us again to discuss how to address controversial issues within the classroom – a p</w:t>
      </w:r>
      <w:r w:rsidR="000B3CD0">
        <w:rPr>
          <w:rFonts w:ascii="Arial" w:eastAsia="Times" w:hAnsi="Arial" w:cs="Arial"/>
          <w:sz w:val="20"/>
          <w:szCs w:val="20"/>
          <w:lang w:bidi="x-none"/>
        </w:rPr>
        <w:t xml:space="preserve">erfect fit for election season. </w:t>
      </w:r>
      <w:r w:rsidRPr="002927A0">
        <w:rPr>
          <w:rFonts w:ascii="Arial" w:eastAsia="Times" w:hAnsi="Arial" w:cs="Arial"/>
          <w:sz w:val="20"/>
          <w:szCs w:val="20"/>
          <w:lang w:bidi="x-none"/>
        </w:rPr>
        <w:t xml:space="preserve">The week will finish up with a focus on the James Madison Legacy Project and </w:t>
      </w:r>
      <w:r w:rsidRPr="002927A0">
        <w:rPr>
          <w:rFonts w:ascii="Arial" w:eastAsia="Times" w:hAnsi="Arial" w:cs="Arial"/>
          <w:i/>
          <w:sz w:val="20"/>
          <w:szCs w:val="20"/>
          <w:lang w:bidi="x-none"/>
        </w:rPr>
        <w:t xml:space="preserve">We the People </w:t>
      </w:r>
      <w:r w:rsidRPr="002927A0">
        <w:rPr>
          <w:rFonts w:ascii="Arial" w:eastAsia="Times" w:hAnsi="Arial" w:cs="Arial"/>
          <w:sz w:val="20"/>
          <w:szCs w:val="20"/>
          <w:lang w:bidi="x-none"/>
        </w:rPr>
        <w:t xml:space="preserve">curriculum. Please visit </w:t>
      </w:r>
      <w:hyperlink r:id="rId20" w:history="1">
        <w:r w:rsidRPr="004B58E2">
          <w:rPr>
            <w:rStyle w:val="Hyperlink"/>
            <w:rFonts w:ascii="Arial" w:eastAsia="Times" w:hAnsi="Arial" w:cs="Arial"/>
            <w:color w:val="0000FF"/>
            <w:sz w:val="20"/>
            <w:szCs w:val="20"/>
            <w:lang w:bidi="x-none"/>
          </w:rPr>
          <w:t>http://www.classroomlaw.org/professional-development/summer-institute/</w:t>
        </w:r>
      </w:hyperlink>
      <w:r w:rsidRPr="004B58E2">
        <w:rPr>
          <w:rFonts w:ascii="Arial" w:eastAsia="Times" w:hAnsi="Arial" w:cs="Arial"/>
          <w:color w:val="0000FF"/>
          <w:sz w:val="20"/>
          <w:szCs w:val="20"/>
          <w:lang w:bidi="x-none"/>
        </w:rPr>
        <w:t xml:space="preserve"> </w:t>
      </w:r>
      <w:r w:rsidRPr="002927A0">
        <w:rPr>
          <w:rFonts w:ascii="Arial" w:eastAsia="Times" w:hAnsi="Arial" w:cs="Arial"/>
          <w:sz w:val="20"/>
          <w:szCs w:val="20"/>
          <w:lang w:bidi="x-none"/>
        </w:rPr>
        <w:t xml:space="preserve">for registration and more information. </w:t>
      </w:r>
    </w:p>
    <w:p w:rsidR="002927A0" w:rsidRPr="002927A0" w:rsidRDefault="002927A0" w:rsidP="002927A0">
      <w:pPr>
        <w:ind w:left="720"/>
        <w:rPr>
          <w:rFonts w:ascii="Arial" w:eastAsia="Cambria" w:hAnsi="Arial" w:cs="Arial"/>
          <w:sz w:val="20"/>
          <w:szCs w:val="20"/>
        </w:rPr>
      </w:pPr>
    </w:p>
    <w:p w:rsidR="002927A0" w:rsidRPr="002927A0" w:rsidRDefault="002927A0" w:rsidP="002927A0">
      <w:pPr>
        <w:ind w:left="720"/>
        <w:rPr>
          <w:rFonts w:ascii="Arial" w:eastAsia="Times" w:hAnsi="Arial" w:cs="Arial"/>
          <w:b/>
          <w:sz w:val="20"/>
          <w:szCs w:val="20"/>
        </w:rPr>
      </w:pPr>
      <w:r w:rsidRPr="002927A0">
        <w:rPr>
          <w:rFonts w:ascii="Arial" w:eastAsia="Times" w:hAnsi="Arial" w:cs="Arial"/>
          <w:b/>
          <w:sz w:val="20"/>
          <w:szCs w:val="20"/>
        </w:rPr>
        <w:t>Susie and Tyler’s Current Events</w:t>
      </w:r>
    </w:p>
    <w:p w:rsidR="002927A0" w:rsidRPr="002927A0" w:rsidRDefault="002927A0" w:rsidP="002927A0">
      <w:pPr>
        <w:ind w:left="720"/>
        <w:rPr>
          <w:rFonts w:ascii="Arial" w:eastAsia="Cambria" w:hAnsi="Arial" w:cs="Arial"/>
          <w:sz w:val="20"/>
          <w:szCs w:val="20"/>
        </w:rPr>
      </w:pPr>
      <w:r>
        <w:rPr>
          <w:rFonts w:ascii="Arial" w:eastAsia="Times" w:hAnsi="Arial" w:cs="Arial"/>
          <w:sz w:val="20"/>
          <w:szCs w:val="20"/>
        </w:rPr>
        <w:tab/>
      </w:r>
      <w:r w:rsidRPr="002927A0">
        <w:rPr>
          <w:rFonts w:ascii="Arial" w:eastAsia="Times" w:hAnsi="Arial" w:cs="Arial"/>
          <w:sz w:val="20"/>
          <w:szCs w:val="20"/>
        </w:rPr>
        <w:t xml:space="preserve">Are you looking to include current events in your classroom? </w:t>
      </w:r>
      <w:r w:rsidR="000B3CD0">
        <w:rPr>
          <w:rFonts w:ascii="Arial" w:eastAsia="Times" w:hAnsi="Arial" w:cs="Arial"/>
          <w:sz w:val="20"/>
          <w:szCs w:val="20"/>
        </w:rPr>
        <w:t xml:space="preserve"> </w:t>
      </w:r>
      <w:r w:rsidRPr="002927A0">
        <w:rPr>
          <w:rFonts w:ascii="Arial" w:eastAsia="Times" w:hAnsi="Arial" w:cs="Arial"/>
          <w:sz w:val="20"/>
          <w:szCs w:val="20"/>
        </w:rPr>
        <w:t>Susie Marcus</w:t>
      </w:r>
      <w:r w:rsidR="000B3CD0">
        <w:rPr>
          <w:rFonts w:ascii="Arial" w:eastAsia="Times" w:hAnsi="Arial" w:cs="Arial"/>
          <w:sz w:val="20"/>
          <w:szCs w:val="20"/>
        </w:rPr>
        <w:t xml:space="preserve"> and Tyler Kaltenbach </w:t>
      </w:r>
      <w:r w:rsidRPr="002927A0">
        <w:rPr>
          <w:rFonts w:ascii="Arial" w:eastAsia="Times" w:hAnsi="Arial" w:cs="Arial"/>
          <w:sz w:val="20"/>
          <w:szCs w:val="20"/>
        </w:rPr>
        <w:t xml:space="preserve">do the research and lesson </w:t>
      </w:r>
      <w:r w:rsidR="000B3CD0">
        <w:rPr>
          <w:rFonts w:ascii="Arial" w:eastAsia="Times" w:hAnsi="Arial" w:cs="Arial"/>
          <w:sz w:val="20"/>
          <w:szCs w:val="20"/>
        </w:rPr>
        <w:t xml:space="preserve">development for you every week.  </w:t>
      </w:r>
      <w:r w:rsidRPr="002927A0">
        <w:rPr>
          <w:rFonts w:ascii="Arial" w:eastAsia="Times" w:hAnsi="Arial" w:cs="Arial"/>
          <w:sz w:val="20"/>
          <w:szCs w:val="20"/>
        </w:rPr>
        <w:t xml:space="preserve">Complete with links to articles, questions to consider, lesson plans, standards (Oregon Social Studies content and CCSS), and connections to the </w:t>
      </w:r>
      <w:r w:rsidRPr="002927A0">
        <w:rPr>
          <w:rFonts w:ascii="Arial" w:eastAsia="Times" w:hAnsi="Arial" w:cs="Arial"/>
          <w:i/>
          <w:sz w:val="20"/>
          <w:szCs w:val="20"/>
        </w:rPr>
        <w:t xml:space="preserve">We the People </w:t>
      </w:r>
      <w:r w:rsidRPr="002927A0">
        <w:rPr>
          <w:rFonts w:ascii="Arial" w:eastAsia="Times" w:hAnsi="Arial" w:cs="Arial"/>
          <w:sz w:val="20"/>
          <w:szCs w:val="20"/>
        </w:rPr>
        <w:t xml:space="preserve">text. For this week’s current event and </w:t>
      </w:r>
      <w:proofErr w:type="spellStart"/>
      <w:r w:rsidR="000B3CD0">
        <w:rPr>
          <w:rFonts w:ascii="Arial" w:eastAsia="Times" w:hAnsi="Arial" w:cs="Arial"/>
          <w:sz w:val="20"/>
          <w:szCs w:val="20"/>
        </w:rPr>
        <w:t>the</w:t>
      </w:r>
      <w:r w:rsidRPr="002927A0">
        <w:rPr>
          <w:rFonts w:ascii="Arial" w:eastAsia="Times" w:hAnsi="Arial" w:cs="Arial"/>
          <w:sz w:val="20"/>
          <w:szCs w:val="20"/>
        </w:rPr>
        <w:t>archive</w:t>
      </w:r>
      <w:proofErr w:type="spellEnd"/>
      <w:r w:rsidRPr="002927A0">
        <w:rPr>
          <w:rFonts w:ascii="Arial" w:eastAsia="Times" w:hAnsi="Arial" w:cs="Arial"/>
          <w:sz w:val="20"/>
          <w:szCs w:val="20"/>
        </w:rPr>
        <w:t xml:space="preserve">, please visit </w:t>
      </w:r>
      <w:hyperlink r:id="rId21" w:history="1">
        <w:r w:rsidRPr="004B58E2">
          <w:rPr>
            <w:rStyle w:val="Hyperlink"/>
            <w:rFonts w:ascii="Arial" w:eastAsia="Times" w:hAnsi="Arial" w:cs="Arial"/>
            <w:color w:val="0000FF"/>
            <w:sz w:val="20"/>
            <w:szCs w:val="20"/>
          </w:rPr>
          <w:t>http://www.classroomlaw.org/resources/susies-current-events/</w:t>
        </w:r>
      </w:hyperlink>
      <w:r w:rsidRPr="002927A0">
        <w:rPr>
          <w:rFonts w:ascii="Arial" w:eastAsia="Times" w:hAnsi="Arial" w:cs="Arial"/>
          <w:sz w:val="20"/>
          <w:szCs w:val="20"/>
        </w:rPr>
        <w:t>.</w:t>
      </w:r>
    </w:p>
    <w:p w:rsidR="00DF4A55" w:rsidRDefault="00DF4A55" w:rsidP="00DF4A55">
      <w:pPr>
        <w:rPr>
          <w:rFonts w:ascii="Arial" w:hAnsi="Arial" w:cs="Arial"/>
          <w:sz w:val="22"/>
          <w:szCs w:val="22"/>
        </w:rPr>
      </w:pPr>
    </w:p>
    <w:p w:rsidR="00DF4A55" w:rsidRPr="008A730F" w:rsidRDefault="00E316A1" w:rsidP="004D3770">
      <w:pPr>
        <w:pStyle w:val="Heading1"/>
      </w:pPr>
      <w:r>
        <w:t>8</w:t>
      </w:r>
      <w:r w:rsidR="00FB0D3F">
        <w:t xml:space="preserve">.  </w:t>
      </w:r>
      <w:r w:rsidR="00DF4A55" w:rsidRPr="008A730F">
        <w:t>Funded Summer Institute at PSU: A Historical Perspective on the Arab-Israeli Conflict and Peace Process</w:t>
      </w:r>
    </w:p>
    <w:p w:rsidR="004B58E2" w:rsidRPr="004B58E2" w:rsidRDefault="004B58E2" w:rsidP="004B58E2">
      <w:pPr>
        <w:rPr>
          <w:rFonts w:ascii="Arial" w:hAnsi="Arial" w:cs="Arial"/>
          <w:sz w:val="20"/>
          <w:szCs w:val="20"/>
        </w:rPr>
      </w:pPr>
      <w:r>
        <w:rPr>
          <w:rFonts w:ascii="Arial" w:hAnsi="Arial" w:cs="Arial"/>
          <w:sz w:val="20"/>
          <w:szCs w:val="20"/>
        </w:rPr>
        <w:tab/>
      </w:r>
      <w:r w:rsidRPr="004B58E2">
        <w:rPr>
          <w:rFonts w:ascii="Arial" w:hAnsi="Arial" w:cs="Arial"/>
          <w:sz w:val="20"/>
          <w:szCs w:val="20"/>
        </w:rPr>
        <w:t>The</w:t>
      </w:r>
      <w:r>
        <w:rPr>
          <w:rFonts w:ascii="Arial" w:hAnsi="Arial" w:cs="Arial"/>
          <w:sz w:val="20"/>
          <w:szCs w:val="20"/>
        </w:rPr>
        <w:t xml:space="preserve"> </w:t>
      </w:r>
      <w:hyperlink r:id="rId22" w:history="1">
        <w:r w:rsidRPr="004B58E2">
          <w:rPr>
            <w:rStyle w:val="Hyperlink"/>
            <w:rFonts w:ascii="Arial" w:hAnsi="Arial" w:cs="Arial"/>
            <w:color w:val="0000FF"/>
            <w:sz w:val="20"/>
            <w:szCs w:val="20"/>
          </w:rPr>
          <w:t>Institute for Curriculum Services</w:t>
        </w:r>
      </w:hyperlink>
      <w:r>
        <w:rPr>
          <w:rFonts w:ascii="Arial" w:hAnsi="Arial" w:cs="Arial"/>
          <w:sz w:val="20"/>
          <w:szCs w:val="20"/>
        </w:rPr>
        <w:t xml:space="preserve"> cooperatively </w:t>
      </w:r>
      <w:r w:rsidRPr="004B58E2">
        <w:rPr>
          <w:rFonts w:ascii="Arial" w:hAnsi="Arial" w:cs="Arial"/>
          <w:sz w:val="20"/>
          <w:szCs w:val="20"/>
        </w:rPr>
        <w:t>with Portland State University’s Graduate School of Education and grant-supported by the Library of Congress’s Teaching with Primary Sources Program, invites you to register for our summer institute,</w:t>
      </w:r>
      <w:r>
        <w:rPr>
          <w:rFonts w:ascii="Arial" w:hAnsi="Arial" w:cs="Arial"/>
          <w:sz w:val="20"/>
          <w:szCs w:val="20"/>
        </w:rPr>
        <w:t xml:space="preserve"> </w:t>
      </w:r>
      <w:r w:rsidRPr="004B58E2">
        <w:rPr>
          <w:rFonts w:ascii="Arial" w:hAnsi="Arial" w:cs="Arial"/>
          <w:i/>
          <w:iCs/>
          <w:sz w:val="20"/>
          <w:szCs w:val="20"/>
        </w:rPr>
        <w:t>A Historical Perspective on the Arab-Israeli Conflict and Peace Process</w:t>
      </w:r>
      <w:r w:rsidRPr="004B58E2">
        <w:rPr>
          <w:rFonts w:ascii="Arial" w:hAnsi="Arial" w:cs="Arial"/>
          <w:sz w:val="20"/>
          <w:szCs w:val="20"/>
        </w:rPr>
        <w:t>,</w:t>
      </w:r>
      <w:r>
        <w:rPr>
          <w:rFonts w:ascii="Arial" w:hAnsi="Arial" w:cs="Arial"/>
          <w:sz w:val="20"/>
          <w:szCs w:val="20"/>
        </w:rPr>
        <w:t xml:space="preserve"> </w:t>
      </w:r>
      <w:hyperlink r:id="rId23" w:history="1">
        <w:r w:rsidRPr="004B58E2">
          <w:rPr>
            <w:rStyle w:val="Hyperlink"/>
            <w:rFonts w:ascii="Arial" w:hAnsi="Arial" w:cs="Arial"/>
            <w:color w:val="0000FF"/>
            <w:sz w:val="20"/>
            <w:szCs w:val="20"/>
          </w:rPr>
          <w:t>June 28 - 30</w:t>
        </w:r>
        <w:r w:rsidRPr="004B58E2">
          <w:rPr>
            <w:rStyle w:val="Hyperlink"/>
            <w:rFonts w:ascii="Arial" w:hAnsi="Arial" w:cs="Arial"/>
            <w:sz w:val="20"/>
            <w:szCs w:val="20"/>
          </w:rPr>
          <w:t>.</w:t>
        </w:r>
      </w:hyperlink>
      <w:r>
        <w:rPr>
          <w:rFonts w:ascii="Arial" w:hAnsi="Arial" w:cs="Arial"/>
          <w:sz w:val="20"/>
          <w:szCs w:val="20"/>
        </w:rPr>
        <w:t xml:space="preserve"> </w:t>
      </w:r>
      <w:r w:rsidRPr="004B58E2">
        <w:rPr>
          <w:rFonts w:ascii="Arial" w:hAnsi="Arial" w:cs="Arial"/>
          <w:sz w:val="20"/>
          <w:szCs w:val="20"/>
        </w:rPr>
        <w:t xml:space="preserve">This dynamic 3-day workshop emphasizes inquiry based learning using Teaching with Primary Sources strategies </w:t>
      </w:r>
      <w:r w:rsidRPr="004B58E2">
        <w:rPr>
          <w:rFonts w:ascii="Arial" w:hAnsi="Arial" w:cs="Arial"/>
          <w:sz w:val="20"/>
          <w:szCs w:val="20"/>
        </w:rPr>
        <w:lastRenderedPageBreak/>
        <w:t>and content-specific lectures from university scholars. Attendance stipends ($300) and stipends to offset travel expenses (not to exceed $300 per participant) are available for up to 25 participants. Professional Development Units (1.8 PDUs), issued by Portland State University, will be available for purchase for $38 (paid to Portland State University).Please</w:t>
      </w:r>
      <w:r>
        <w:rPr>
          <w:rFonts w:ascii="Arial" w:hAnsi="Arial" w:cs="Arial"/>
          <w:sz w:val="20"/>
          <w:szCs w:val="20"/>
        </w:rPr>
        <w:t xml:space="preserve"> </w:t>
      </w:r>
      <w:hyperlink r:id="rId24" w:history="1">
        <w:r w:rsidRPr="004B58E2">
          <w:rPr>
            <w:rStyle w:val="Hyperlink"/>
            <w:rFonts w:ascii="Arial" w:hAnsi="Arial" w:cs="Arial"/>
            <w:color w:val="0000FF"/>
            <w:sz w:val="20"/>
            <w:szCs w:val="20"/>
          </w:rPr>
          <w:t>complete the ICS Summer Institute application</w:t>
        </w:r>
      </w:hyperlink>
      <w:r>
        <w:rPr>
          <w:rFonts w:ascii="Arial" w:hAnsi="Arial" w:cs="Arial"/>
          <w:sz w:val="20"/>
          <w:szCs w:val="20"/>
        </w:rPr>
        <w:t xml:space="preserve"> </w:t>
      </w:r>
      <w:r w:rsidRPr="004B58E2">
        <w:rPr>
          <w:rFonts w:ascii="Arial" w:hAnsi="Arial" w:cs="Arial"/>
          <w:sz w:val="20"/>
          <w:szCs w:val="20"/>
        </w:rPr>
        <w:t xml:space="preserve">to begin the enrollment process. Contact Jacqueline </w:t>
      </w:r>
      <w:proofErr w:type="spellStart"/>
      <w:r w:rsidRPr="004B58E2">
        <w:rPr>
          <w:rFonts w:ascii="Arial" w:hAnsi="Arial" w:cs="Arial"/>
          <w:sz w:val="20"/>
          <w:szCs w:val="20"/>
        </w:rPr>
        <w:t>Regev</w:t>
      </w:r>
      <w:proofErr w:type="spellEnd"/>
      <w:r w:rsidRPr="004B58E2">
        <w:rPr>
          <w:rFonts w:ascii="Arial" w:hAnsi="Arial" w:cs="Arial"/>
          <w:sz w:val="20"/>
          <w:szCs w:val="20"/>
        </w:rPr>
        <w:t>,</w:t>
      </w:r>
      <w:r>
        <w:rPr>
          <w:rFonts w:ascii="Arial" w:hAnsi="Arial" w:cs="Arial"/>
          <w:sz w:val="20"/>
          <w:szCs w:val="20"/>
        </w:rPr>
        <w:t xml:space="preserve"> </w:t>
      </w:r>
      <w:hyperlink r:id="rId25" w:history="1">
        <w:r w:rsidRPr="004B58E2">
          <w:rPr>
            <w:rStyle w:val="Hyperlink"/>
            <w:rFonts w:ascii="Arial" w:hAnsi="Arial" w:cs="Arial"/>
            <w:color w:val="0000FF"/>
            <w:sz w:val="20"/>
            <w:szCs w:val="20"/>
          </w:rPr>
          <w:t>jregev@icsresources.org</w:t>
        </w:r>
      </w:hyperlink>
      <w:r w:rsidRPr="004B58E2">
        <w:rPr>
          <w:rStyle w:val="Hyperlink"/>
          <w:rFonts w:ascii="Arial" w:hAnsi="Arial" w:cs="Arial"/>
          <w:color w:val="0000FF"/>
          <w:sz w:val="20"/>
          <w:szCs w:val="20"/>
        </w:rPr>
        <w:t>, for more information</w:t>
      </w:r>
      <w:r w:rsidRPr="004B58E2">
        <w:rPr>
          <w:rFonts w:ascii="Arial" w:hAnsi="Arial" w:cs="Arial"/>
          <w:sz w:val="20"/>
          <w:szCs w:val="20"/>
        </w:rPr>
        <w:t>.</w:t>
      </w:r>
    </w:p>
    <w:p w:rsidR="008A730F" w:rsidRDefault="008A730F" w:rsidP="00DF4A55">
      <w:pPr>
        <w:rPr>
          <w:rFonts w:ascii="Arial" w:hAnsi="Arial" w:cs="Arial"/>
          <w:sz w:val="22"/>
          <w:szCs w:val="22"/>
        </w:rPr>
      </w:pPr>
    </w:p>
    <w:p w:rsidR="00DF4A55" w:rsidRPr="008A730F" w:rsidRDefault="00E316A1" w:rsidP="004D3770">
      <w:pPr>
        <w:pStyle w:val="Heading1"/>
      </w:pPr>
      <w:r>
        <w:t>9</w:t>
      </w:r>
      <w:r w:rsidR="00FB0D3F">
        <w:t xml:space="preserve">.  </w:t>
      </w:r>
      <w:r w:rsidR="00DF4A55" w:rsidRPr="008A730F">
        <w:t>Oregon Blue Book Essay Contest</w:t>
      </w:r>
    </w:p>
    <w:p w:rsidR="00123390" w:rsidRPr="00123390" w:rsidRDefault="00123390" w:rsidP="00123390">
      <w:pPr>
        <w:rPr>
          <w:rFonts w:ascii="Arial" w:hAnsi="Arial" w:cs="Arial"/>
          <w:sz w:val="20"/>
          <w:szCs w:val="20"/>
        </w:rPr>
      </w:pPr>
      <w:r w:rsidRPr="00123390">
        <w:rPr>
          <w:rFonts w:ascii="Arial" w:hAnsi="Arial" w:cs="Arial"/>
          <w:sz w:val="20"/>
          <w:szCs w:val="20"/>
        </w:rPr>
        <w:t xml:space="preserve">“This is a fantastic opportunity for Oregon’s young people to participate in and be a part of our state’s historic record.” </w:t>
      </w:r>
    </w:p>
    <w:p w:rsidR="00123390" w:rsidRPr="00123390" w:rsidRDefault="00123390" w:rsidP="00123390">
      <w:pPr>
        <w:rPr>
          <w:rFonts w:ascii="Arial" w:hAnsi="Arial" w:cs="Arial"/>
          <w:sz w:val="20"/>
          <w:szCs w:val="20"/>
        </w:rPr>
      </w:pPr>
      <w:r w:rsidRPr="00123390">
        <w:rPr>
          <w:rFonts w:ascii="Arial" w:hAnsi="Arial" w:cs="Arial"/>
          <w:i/>
          <w:sz w:val="20"/>
          <w:szCs w:val="20"/>
        </w:rPr>
        <w:t>Secretary of State Jeanne P. Atkins</w:t>
      </w:r>
    </w:p>
    <w:p w:rsidR="00123390" w:rsidRPr="00123390" w:rsidRDefault="00123390" w:rsidP="00123390">
      <w:pPr>
        <w:rPr>
          <w:rFonts w:ascii="Arial" w:hAnsi="Arial" w:cs="Arial"/>
          <w:sz w:val="20"/>
          <w:szCs w:val="20"/>
        </w:rPr>
      </w:pPr>
      <w:r>
        <w:rPr>
          <w:rFonts w:ascii="Arial" w:hAnsi="Arial" w:cs="Arial"/>
          <w:b/>
          <w:bCs/>
          <w:sz w:val="20"/>
          <w:szCs w:val="20"/>
        </w:rPr>
        <w:tab/>
      </w:r>
      <w:r w:rsidRPr="00123390">
        <w:rPr>
          <w:rFonts w:ascii="Arial" w:hAnsi="Arial" w:cs="Arial"/>
          <w:sz w:val="20"/>
          <w:szCs w:val="20"/>
        </w:rPr>
        <w:t xml:space="preserve">Oregon has a rich history of participating in outdoor recreational activities. Oregonians and visitors alike have skied, fished, hiked, boated, biked or camped across our beautiful state. This year, Oregon’s Blue Book will focus on Oregon’s outdoor recreational activities with its color insert celebrating the Pacific Crest Trail, specifically through the Oregon cascades, and by engaging once again, our elementary, middle and high school students to participate in the second ever Blue Book essay contest. This year’s questions are: </w:t>
      </w:r>
    </w:p>
    <w:p w:rsidR="00123390" w:rsidRPr="00123390" w:rsidRDefault="00123390" w:rsidP="00123390">
      <w:pPr>
        <w:pStyle w:val="ListParagraph"/>
        <w:numPr>
          <w:ilvl w:val="0"/>
          <w:numId w:val="4"/>
        </w:numPr>
        <w:rPr>
          <w:rFonts w:ascii="Arial" w:hAnsi="Arial" w:cs="Arial"/>
          <w:sz w:val="20"/>
          <w:szCs w:val="20"/>
        </w:rPr>
      </w:pPr>
      <w:r w:rsidRPr="00123390">
        <w:rPr>
          <w:rFonts w:ascii="Arial" w:hAnsi="Arial" w:cs="Arial"/>
          <w:b/>
          <w:bCs/>
          <w:sz w:val="20"/>
          <w:szCs w:val="20"/>
        </w:rPr>
        <w:t xml:space="preserve">Elementary School </w:t>
      </w:r>
      <w:r w:rsidRPr="00123390">
        <w:rPr>
          <w:rFonts w:ascii="Arial" w:hAnsi="Arial" w:cs="Arial"/>
          <w:sz w:val="20"/>
          <w:szCs w:val="20"/>
        </w:rPr>
        <w:t>(75-150 words)</w:t>
      </w:r>
      <w:r w:rsidRPr="00123390">
        <w:rPr>
          <w:rFonts w:ascii="Arial" w:hAnsi="Arial" w:cs="Arial"/>
          <w:b/>
          <w:bCs/>
          <w:sz w:val="20"/>
          <w:szCs w:val="20"/>
        </w:rPr>
        <w:t>:</w:t>
      </w:r>
      <w:r w:rsidRPr="00123390">
        <w:rPr>
          <w:rFonts w:ascii="Arial" w:hAnsi="Arial" w:cs="Arial"/>
          <w:sz w:val="20"/>
          <w:szCs w:val="20"/>
        </w:rPr>
        <w:t xml:space="preserve">  What is your favorite thing to do in Oregon’s great outdoors? Describe a fun memory of spending time outdoors in Oregon. </w:t>
      </w:r>
    </w:p>
    <w:p w:rsidR="00123390" w:rsidRPr="00123390" w:rsidRDefault="00123390" w:rsidP="00123390">
      <w:pPr>
        <w:pStyle w:val="ListParagraph"/>
        <w:numPr>
          <w:ilvl w:val="0"/>
          <w:numId w:val="4"/>
        </w:numPr>
        <w:rPr>
          <w:rFonts w:ascii="Arial" w:hAnsi="Arial" w:cs="Arial"/>
          <w:sz w:val="20"/>
          <w:szCs w:val="20"/>
        </w:rPr>
      </w:pPr>
      <w:r w:rsidRPr="00123390">
        <w:rPr>
          <w:rFonts w:ascii="Arial" w:hAnsi="Arial" w:cs="Arial"/>
          <w:b/>
          <w:bCs/>
          <w:sz w:val="20"/>
          <w:szCs w:val="20"/>
        </w:rPr>
        <w:t xml:space="preserve">Middle School </w:t>
      </w:r>
      <w:r w:rsidRPr="00123390">
        <w:rPr>
          <w:rFonts w:ascii="Arial" w:hAnsi="Arial" w:cs="Arial"/>
          <w:sz w:val="20"/>
          <w:szCs w:val="20"/>
        </w:rPr>
        <w:t>(100-200 words)</w:t>
      </w:r>
      <w:r w:rsidRPr="00123390">
        <w:rPr>
          <w:rFonts w:ascii="Arial" w:hAnsi="Arial" w:cs="Arial"/>
          <w:b/>
          <w:bCs/>
          <w:sz w:val="20"/>
          <w:szCs w:val="20"/>
        </w:rPr>
        <w:t>:</w:t>
      </w:r>
      <w:r w:rsidRPr="00123390">
        <w:rPr>
          <w:rFonts w:ascii="Arial" w:hAnsi="Arial" w:cs="Arial"/>
          <w:sz w:val="20"/>
          <w:szCs w:val="20"/>
        </w:rPr>
        <w:t xml:space="preserve">  Oregon is a great place to play outdoors. You can camp, raft, ski, hike, boat, surf, or just take a walk. If you have a friend coming to visit you in Oregon who has never been here before, where would you take them for a fun outdoor activity and what would you do? </w:t>
      </w:r>
    </w:p>
    <w:p w:rsidR="00123390" w:rsidRPr="00123390" w:rsidRDefault="00123390" w:rsidP="00123390">
      <w:pPr>
        <w:pStyle w:val="ListParagraph"/>
        <w:numPr>
          <w:ilvl w:val="0"/>
          <w:numId w:val="4"/>
        </w:numPr>
        <w:rPr>
          <w:rFonts w:ascii="Arial" w:hAnsi="Arial" w:cs="Arial"/>
          <w:sz w:val="20"/>
          <w:szCs w:val="20"/>
        </w:rPr>
      </w:pPr>
      <w:r w:rsidRPr="00123390">
        <w:rPr>
          <w:rFonts w:ascii="Arial" w:hAnsi="Arial" w:cs="Arial"/>
          <w:b/>
          <w:bCs/>
          <w:sz w:val="20"/>
          <w:szCs w:val="20"/>
        </w:rPr>
        <w:t xml:space="preserve">High School </w:t>
      </w:r>
      <w:r w:rsidRPr="00123390">
        <w:rPr>
          <w:rFonts w:ascii="Arial" w:hAnsi="Arial" w:cs="Arial"/>
          <w:sz w:val="20"/>
          <w:szCs w:val="20"/>
        </w:rPr>
        <w:t>(150-250 words)</w:t>
      </w:r>
      <w:r w:rsidRPr="00123390">
        <w:rPr>
          <w:rFonts w:ascii="Arial" w:hAnsi="Arial" w:cs="Arial"/>
          <w:b/>
          <w:bCs/>
          <w:sz w:val="20"/>
          <w:szCs w:val="20"/>
        </w:rPr>
        <w:t>:</w:t>
      </w:r>
      <w:r w:rsidR="005D3DE1">
        <w:rPr>
          <w:rFonts w:ascii="Arial" w:hAnsi="Arial" w:cs="Arial"/>
          <w:sz w:val="20"/>
          <w:szCs w:val="20"/>
        </w:rPr>
        <w:t xml:space="preserve"> </w:t>
      </w:r>
      <w:r w:rsidRPr="00123390">
        <w:rPr>
          <w:rFonts w:ascii="Arial" w:hAnsi="Arial" w:cs="Arial"/>
          <w:sz w:val="20"/>
          <w:szCs w:val="20"/>
        </w:rPr>
        <w:t>What recommendations do you have for Oregon’s leaders about how to improve people’s</w:t>
      </w:r>
      <w:r w:rsidR="005D3DE1">
        <w:rPr>
          <w:rFonts w:ascii="Arial" w:hAnsi="Arial" w:cs="Arial"/>
          <w:sz w:val="20"/>
          <w:szCs w:val="20"/>
        </w:rPr>
        <w:t xml:space="preserve"> access to outdoor recreation?  </w:t>
      </w:r>
      <w:r w:rsidRPr="00123390">
        <w:rPr>
          <w:rFonts w:ascii="Arial" w:hAnsi="Arial" w:cs="Arial"/>
          <w:sz w:val="20"/>
          <w:szCs w:val="20"/>
        </w:rPr>
        <w:t>Why is outdoor recreation an important part of Oregon’s identity?</w:t>
      </w:r>
    </w:p>
    <w:p w:rsidR="00123390" w:rsidRPr="00123390" w:rsidRDefault="00123390" w:rsidP="00123390">
      <w:pPr>
        <w:rPr>
          <w:rFonts w:ascii="Arial" w:hAnsi="Arial" w:cs="Arial"/>
          <w:sz w:val="20"/>
          <w:szCs w:val="20"/>
        </w:rPr>
      </w:pPr>
      <w:r>
        <w:rPr>
          <w:rFonts w:ascii="Arial" w:hAnsi="Arial" w:cs="Arial"/>
          <w:sz w:val="20"/>
          <w:szCs w:val="20"/>
        </w:rPr>
        <w:tab/>
      </w:r>
      <w:r w:rsidRPr="00123390">
        <w:rPr>
          <w:rFonts w:ascii="Arial" w:hAnsi="Arial" w:cs="Arial"/>
          <w:sz w:val="20"/>
          <w:szCs w:val="20"/>
        </w:rPr>
        <w:t xml:space="preserve">Selected essay winners will be included in the Oregon Blue Book and will be invited to the Capitol for the Blue Book release and celebration. </w:t>
      </w:r>
    </w:p>
    <w:p w:rsidR="00123390" w:rsidRDefault="00123390" w:rsidP="00123390">
      <w:pPr>
        <w:rPr>
          <w:rFonts w:ascii="Arial" w:hAnsi="Arial" w:cs="Arial"/>
          <w:sz w:val="20"/>
          <w:szCs w:val="20"/>
        </w:rPr>
      </w:pPr>
      <w:r>
        <w:rPr>
          <w:rFonts w:ascii="Arial" w:hAnsi="Arial" w:cs="Arial"/>
          <w:sz w:val="20"/>
          <w:szCs w:val="20"/>
        </w:rPr>
        <w:tab/>
      </w:r>
      <w:r w:rsidRPr="00123390">
        <w:rPr>
          <w:rFonts w:ascii="Arial" w:hAnsi="Arial" w:cs="Arial"/>
          <w:sz w:val="20"/>
          <w:szCs w:val="20"/>
        </w:rPr>
        <w:t xml:space="preserve">Student entries should be mailed to: </w:t>
      </w:r>
    </w:p>
    <w:p w:rsidR="00123390" w:rsidRPr="00123390" w:rsidRDefault="00123390" w:rsidP="00123390">
      <w:pPr>
        <w:ind w:left="1440"/>
        <w:rPr>
          <w:rFonts w:ascii="Arial" w:hAnsi="Arial" w:cs="Arial"/>
          <w:sz w:val="20"/>
          <w:szCs w:val="20"/>
        </w:rPr>
      </w:pPr>
      <w:r w:rsidRPr="00123390">
        <w:rPr>
          <w:rFonts w:ascii="Arial" w:hAnsi="Arial" w:cs="Arial"/>
          <w:sz w:val="20"/>
          <w:szCs w:val="20"/>
        </w:rPr>
        <w:t xml:space="preserve">Mary Beth </w:t>
      </w:r>
      <w:proofErr w:type="spellStart"/>
      <w:r w:rsidRPr="00123390">
        <w:rPr>
          <w:rFonts w:ascii="Arial" w:hAnsi="Arial" w:cs="Arial"/>
          <w:sz w:val="20"/>
          <w:szCs w:val="20"/>
        </w:rPr>
        <w:t>Herkert</w:t>
      </w:r>
      <w:proofErr w:type="spellEnd"/>
      <w:r w:rsidRPr="00123390">
        <w:rPr>
          <w:rFonts w:ascii="Arial" w:hAnsi="Arial" w:cs="Arial"/>
          <w:sz w:val="20"/>
          <w:szCs w:val="20"/>
        </w:rPr>
        <w:t>, State Archivist</w:t>
      </w:r>
    </w:p>
    <w:p w:rsidR="00123390" w:rsidRPr="00123390" w:rsidRDefault="00123390" w:rsidP="00123390">
      <w:pPr>
        <w:ind w:left="1440"/>
        <w:rPr>
          <w:rFonts w:ascii="Arial" w:hAnsi="Arial" w:cs="Arial"/>
          <w:sz w:val="20"/>
          <w:szCs w:val="20"/>
        </w:rPr>
      </w:pPr>
      <w:r w:rsidRPr="00123390">
        <w:rPr>
          <w:rFonts w:ascii="Arial" w:hAnsi="Arial" w:cs="Arial"/>
          <w:sz w:val="20"/>
          <w:szCs w:val="20"/>
        </w:rPr>
        <w:t>Oregon State Archives</w:t>
      </w:r>
    </w:p>
    <w:p w:rsidR="00123390" w:rsidRPr="00123390" w:rsidRDefault="00123390" w:rsidP="00123390">
      <w:pPr>
        <w:ind w:left="1440"/>
        <w:rPr>
          <w:rFonts w:ascii="Arial" w:hAnsi="Arial" w:cs="Arial"/>
          <w:sz w:val="20"/>
          <w:szCs w:val="20"/>
        </w:rPr>
      </w:pPr>
      <w:r w:rsidRPr="00123390">
        <w:rPr>
          <w:rFonts w:ascii="Arial" w:hAnsi="Arial" w:cs="Arial"/>
          <w:sz w:val="20"/>
          <w:szCs w:val="20"/>
        </w:rPr>
        <w:t>800 Summer St. NE</w:t>
      </w:r>
    </w:p>
    <w:p w:rsidR="00123390" w:rsidRPr="00123390" w:rsidRDefault="00123390" w:rsidP="00123390">
      <w:pPr>
        <w:ind w:left="1440"/>
        <w:rPr>
          <w:rFonts w:ascii="Arial" w:hAnsi="Arial" w:cs="Arial"/>
          <w:sz w:val="20"/>
          <w:szCs w:val="20"/>
        </w:rPr>
      </w:pPr>
      <w:r w:rsidRPr="00123390">
        <w:rPr>
          <w:rFonts w:ascii="Arial" w:hAnsi="Arial" w:cs="Arial"/>
          <w:sz w:val="20"/>
          <w:szCs w:val="20"/>
        </w:rPr>
        <w:t>Salem OR 97310</w:t>
      </w:r>
    </w:p>
    <w:p w:rsidR="00123390" w:rsidRPr="00123390" w:rsidRDefault="00123390" w:rsidP="00123390">
      <w:pPr>
        <w:rPr>
          <w:rFonts w:ascii="Arial" w:hAnsi="Arial" w:cs="Arial"/>
          <w:sz w:val="20"/>
          <w:szCs w:val="20"/>
        </w:rPr>
      </w:pPr>
      <w:r>
        <w:rPr>
          <w:rFonts w:ascii="Arial" w:hAnsi="Arial" w:cs="Arial"/>
          <w:sz w:val="20"/>
          <w:szCs w:val="20"/>
        </w:rPr>
        <w:tab/>
      </w:r>
      <w:r w:rsidRPr="00123390">
        <w:rPr>
          <w:rFonts w:ascii="Arial" w:hAnsi="Arial" w:cs="Arial"/>
          <w:bCs/>
          <w:sz w:val="20"/>
          <w:szCs w:val="20"/>
        </w:rPr>
        <w:t xml:space="preserve">The </w:t>
      </w:r>
      <w:r w:rsidRPr="00123390">
        <w:rPr>
          <w:rFonts w:ascii="Arial" w:hAnsi="Arial" w:cs="Arial"/>
          <w:b/>
          <w:bCs/>
          <w:sz w:val="20"/>
          <w:szCs w:val="20"/>
          <w:u w:val="single"/>
        </w:rPr>
        <w:t>deadline</w:t>
      </w:r>
      <w:r w:rsidRPr="00123390">
        <w:rPr>
          <w:rFonts w:ascii="Arial" w:hAnsi="Arial" w:cs="Arial"/>
          <w:bCs/>
          <w:sz w:val="20"/>
          <w:szCs w:val="20"/>
        </w:rPr>
        <w:t xml:space="preserve"> for submitting entries is </w:t>
      </w:r>
      <w:r w:rsidRPr="00123390">
        <w:rPr>
          <w:rFonts w:ascii="Arial" w:hAnsi="Arial" w:cs="Arial"/>
          <w:b/>
          <w:bCs/>
          <w:sz w:val="20"/>
          <w:szCs w:val="20"/>
          <w:u w:val="single"/>
        </w:rPr>
        <w:t>Wednesday, October 12, 2016</w:t>
      </w:r>
      <w:r w:rsidRPr="00123390">
        <w:rPr>
          <w:rFonts w:ascii="Arial" w:hAnsi="Arial" w:cs="Arial"/>
          <w:bCs/>
          <w:sz w:val="20"/>
          <w:szCs w:val="20"/>
        </w:rPr>
        <w:t>.</w:t>
      </w:r>
    </w:p>
    <w:p w:rsidR="008A730F" w:rsidRPr="004D3770" w:rsidRDefault="008A730F" w:rsidP="004D3770"/>
    <w:p w:rsidR="00DF4A55" w:rsidRPr="008A730F" w:rsidRDefault="00E316A1" w:rsidP="004D3770">
      <w:pPr>
        <w:pStyle w:val="Heading1"/>
      </w:pPr>
      <w:r>
        <w:t xml:space="preserve">10. </w:t>
      </w:r>
      <w:r w:rsidR="00DF4A55" w:rsidRPr="008A730F">
        <w:t>K-12 Teacher Workshop:  Teaching About the Middle East and Islam in Troubled Times</w:t>
      </w:r>
    </w:p>
    <w:p w:rsidR="005D3DE1" w:rsidRDefault="005D3DE1" w:rsidP="005D3DE1">
      <w:pPr>
        <w:rPr>
          <w:rStyle w:val="Strong"/>
          <w:rFonts w:ascii="Arial" w:eastAsiaTheme="minorHAnsi" w:hAnsi="Arial" w:cs="Arial"/>
          <w:b w:val="0"/>
          <w:color w:val="4D4D4D"/>
          <w:sz w:val="20"/>
          <w:szCs w:val="20"/>
        </w:rPr>
      </w:pPr>
      <w:r w:rsidRPr="005D3DE1">
        <w:rPr>
          <w:rStyle w:val="Strong"/>
          <w:rFonts w:ascii="Arial" w:eastAsiaTheme="minorHAnsi" w:hAnsi="Arial" w:cs="Arial"/>
          <w:b w:val="0"/>
          <w:color w:val="4D4D4D"/>
          <w:sz w:val="20"/>
          <w:szCs w:val="20"/>
        </w:rPr>
        <w:t>Portland State University, Cramer 401</w:t>
      </w:r>
      <w:r>
        <w:rPr>
          <w:rStyle w:val="Strong"/>
          <w:rFonts w:ascii="Arial" w:eastAsiaTheme="minorHAnsi" w:hAnsi="Arial" w:cs="Arial"/>
          <w:b w:val="0"/>
          <w:color w:val="4D4D4D"/>
          <w:sz w:val="20"/>
          <w:szCs w:val="20"/>
        </w:rPr>
        <w:t>;</w:t>
      </w:r>
      <w:r w:rsidRPr="005D3DE1">
        <w:rPr>
          <w:rStyle w:val="Strong"/>
          <w:rFonts w:ascii="Arial" w:eastAsiaTheme="minorHAnsi" w:hAnsi="Arial" w:cs="Arial"/>
          <w:b w:val="0"/>
          <w:color w:val="4D4D4D"/>
          <w:sz w:val="20"/>
          <w:szCs w:val="20"/>
        </w:rPr>
        <w:t xml:space="preserve"> May 21, 2016</w:t>
      </w:r>
      <w:r>
        <w:rPr>
          <w:rStyle w:val="Strong"/>
          <w:rFonts w:ascii="Arial" w:eastAsiaTheme="minorHAnsi" w:hAnsi="Arial" w:cs="Arial"/>
          <w:b w:val="0"/>
          <w:color w:val="4D4D4D"/>
          <w:sz w:val="20"/>
          <w:szCs w:val="20"/>
        </w:rPr>
        <w:t xml:space="preserve">; </w:t>
      </w:r>
      <w:r w:rsidRPr="005D3DE1">
        <w:rPr>
          <w:rStyle w:val="Strong"/>
          <w:rFonts w:ascii="Arial" w:eastAsiaTheme="minorHAnsi" w:hAnsi="Arial" w:cs="Arial"/>
          <w:b w:val="0"/>
          <w:color w:val="4D4D4D"/>
          <w:sz w:val="20"/>
          <w:szCs w:val="20"/>
        </w:rPr>
        <w:t>9:00 a</w:t>
      </w:r>
      <w:r w:rsidR="00A12756">
        <w:rPr>
          <w:rStyle w:val="Strong"/>
          <w:rFonts w:ascii="Arial" w:eastAsiaTheme="minorHAnsi" w:hAnsi="Arial" w:cs="Arial"/>
          <w:b w:val="0"/>
          <w:color w:val="4D4D4D"/>
          <w:sz w:val="20"/>
          <w:szCs w:val="20"/>
        </w:rPr>
        <w:t>.</w:t>
      </w:r>
      <w:r w:rsidRPr="005D3DE1">
        <w:rPr>
          <w:rStyle w:val="Strong"/>
          <w:rFonts w:ascii="Arial" w:eastAsiaTheme="minorHAnsi" w:hAnsi="Arial" w:cs="Arial"/>
          <w:b w:val="0"/>
          <w:color w:val="4D4D4D"/>
          <w:sz w:val="20"/>
          <w:szCs w:val="20"/>
        </w:rPr>
        <w:t>m</w:t>
      </w:r>
      <w:r w:rsidR="00A12756">
        <w:rPr>
          <w:rStyle w:val="Strong"/>
          <w:rFonts w:ascii="Arial" w:eastAsiaTheme="minorHAnsi" w:hAnsi="Arial" w:cs="Arial"/>
          <w:b w:val="0"/>
          <w:color w:val="4D4D4D"/>
          <w:sz w:val="20"/>
          <w:szCs w:val="20"/>
        </w:rPr>
        <w:t>.</w:t>
      </w:r>
      <w:r w:rsidRPr="005D3DE1">
        <w:rPr>
          <w:rStyle w:val="Strong"/>
          <w:rFonts w:ascii="Arial" w:eastAsiaTheme="minorHAnsi" w:hAnsi="Arial" w:cs="Arial"/>
          <w:b w:val="0"/>
          <w:color w:val="4D4D4D"/>
          <w:sz w:val="20"/>
          <w:szCs w:val="20"/>
        </w:rPr>
        <w:t xml:space="preserve"> – 3:00 p</w:t>
      </w:r>
      <w:r w:rsidR="00A12756">
        <w:rPr>
          <w:rStyle w:val="Strong"/>
          <w:rFonts w:ascii="Arial" w:eastAsiaTheme="minorHAnsi" w:hAnsi="Arial" w:cs="Arial"/>
          <w:b w:val="0"/>
          <w:color w:val="4D4D4D"/>
          <w:sz w:val="20"/>
          <w:szCs w:val="20"/>
        </w:rPr>
        <w:t>.</w:t>
      </w:r>
      <w:r w:rsidRPr="005D3DE1">
        <w:rPr>
          <w:rStyle w:val="Strong"/>
          <w:rFonts w:ascii="Arial" w:eastAsiaTheme="minorHAnsi" w:hAnsi="Arial" w:cs="Arial"/>
          <w:b w:val="0"/>
          <w:color w:val="4D4D4D"/>
          <w:sz w:val="20"/>
          <w:szCs w:val="20"/>
        </w:rPr>
        <w:t>m</w:t>
      </w:r>
      <w:r w:rsidR="00A12756">
        <w:rPr>
          <w:rStyle w:val="Strong"/>
          <w:rFonts w:ascii="Arial" w:eastAsiaTheme="minorHAnsi" w:hAnsi="Arial" w:cs="Arial"/>
          <w:b w:val="0"/>
          <w:color w:val="4D4D4D"/>
          <w:sz w:val="20"/>
          <w:szCs w:val="20"/>
        </w:rPr>
        <w:t>.</w:t>
      </w:r>
    </w:p>
    <w:p w:rsidR="005D3DE1" w:rsidRPr="005D3DE1" w:rsidRDefault="005D3DE1" w:rsidP="005D3DE1">
      <w:pPr>
        <w:rPr>
          <w:rFonts w:ascii="Arial" w:eastAsiaTheme="minorHAnsi" w:hAnsi="Arial" w:cs="Arial"/>
          <w:color w:val="4D4D4D"/>
          <w:sz w:val="20"/>
          <w:szCs w:val="20"/>
        </w:rPr>
      </w:pPr>
      <w:r w:rsidRPr="005D3DE1">
        <w:rPr>
          <w:rFonts w:ascii="Arial" w:eastAsiaTheme="minorHAnsi" w:hAnsi="Arial" w:cs="Arial"/>
          <w:color w:val="4D4D4D"/>
          <w:sz w:val="20"/>
          <w:szCs w:val="20"/>
        </w:rPr>
        <w:t>To Register today click</w:t>
      </w:r>
      <w:r>
        <w:rPr>
          <w:rFonts w:ascii="Arial" w:eastAsiaTheme="minorHAnsi" w:hAnsi="Arial" w:cs="Arial"/>
          <w:color w:val="4D4D4D"/>
          <w:sz w:val="20"/>
          <w:szCs w:val="20"/>
        </w:rPr>
        <w:t xml:space="preserve"> </w:t>
      </w:r>
      <w:hyperlink r:id="rId26" w:tgtFrame="_blank" w:history="1">
        <w:r w:rsidRPr="00CC42CD">
          <w:rPr>
            <w:rStyle w:val="Hyperlink"/>
            <w:rFonts w:ascii="Arial" w:eastAsiaTheme="minorHAnsi" w:hAnsi="Arial" w:cs="Arial"/>
            <w:b/>
            <w:bCs/>
            <w:color w:val="0000FF"/>
            <w:sz w:val="20"/>
            <w:szCs w:val="20"/>
          </w:rPr>
          <w:t>HERE</w:t>
        </w:r>
      </w:hyperlink>
    </w:p>
    <w:p w:rsidR="00CC42CD" w:rsidRDefault="00CC42CD" w:rsidP="005D3DE1">
      <w:pPr>
        <w:rPr>
          <w:rFonts w:ascii="Arial" w:hAnsi="Arial" w:cs="Arial"/>
          <w:sz w:val="20"/>
          <w:szCs w:val="20"/>
        </w:rPr>
      </w:pPr>
      <w:r>
        <w:rPr>
          <w:rFonts w:ascii="Arial" w:hAnsi="Arial" w:cs="Arial"/>
          <w:sz w:val="20"/>
          <w:szCs w:val="20"/>
        </w:rPr>
        <w:tab/>
      </w:r>
      <w:r w:rsidR="005D3DE1" w:rsidRPr="005D3DE1">
        <w:rPr>
          <w:rFonts w:ascii="Arial" w:hAnsi="Arial" w:cs="Arial"/>
          <w:sz w:val="20"/>
          <w:szCs w:val="20"/>
        </w:rPr>
        <w:t>Although most of the world’s Muslims, including the growing US Muslim population, live outside the Middle East, the region remains the center of the Islamic world for Muslims and non-Muslims alike. Especially since the events of 9/11/2001, teaching about the region and about Islam has become a growing challenge for US educators at all levels. Given the current events in the Middle East and the growing frequency of acts of violence by supporters of extremist understandings of the Islamic faith, this challenge will continue to grow.</w:t>
      </w:r>
    </w:p>
    <w:p w:rsidR="00CC42CD" w:rsidRDefault="00CC42CD" w:rsidP="005D3DE1">
      <w:pPr>
        <w:rPr>
          <w:rFonts w:ascii="Arial" w:hAnsi="Arial" w:cs="Arial"/>
          <w:sz w:val="20"/>
          <w:szCs w:val="20"/>
        </w:rPr>
      </w:pPr>
      <w:r>
        <w:rPr>
          <w:rFonts w:ascii="Arial" w:hAnsi="Arial" w:cs="Arial"/>
          <w:sz w:val="20"/>
          <w:szCs w:val="20"/>
        </w:rPr>
        <w:tab/>
      </w:r>
      <w:r w:rsidR="005D3DE1" w:rsidRPr="005D3DE1">
        <w:rPr>
          <w:rFonts w:ascii="Arial" w:hAnsi="Arial" w:cs="Arial"/>
          <w:sz w:val="20"/>
          <w:szCs w:val="20"/>
        </w:rPr>
        <w:t>How can K-12 classroom teachers respond to this challenge? What sorts of problems do teachers currently encounter when teaching about the region or the faith? What successes have teachers had in teaching about topics that quickly become polarized and polarizing? What sorts of resources and information would teachers like to have or find useful in dealing with these issues? Can they help students understand the issues while encouraging civil and respectful dialogue within their class at a time when the discourse of the society at large is often anything but civil or respectful</w:t>
      </w:r>
      <w:r>
        <w:rPr>
          <w:rFonts w:ascii="Arial" w:hAnsi="Arial" w:cs="Arial"/>
          <w:sz w:val="20"/>
          <w:szCs w:val="20"/>
        </w:rPr>
        <w:t>.</w:t>
      </w:r>
    </w:p>
    <w:p w:rsidR="00CC42CD" w:rsidRPr="005D3DE1" w:rsidRDefault="00CC42CD" w:rsidP="00CC42CD">
      <w:pPr>
        <w:rPr>
          <w:rStyle w:val="Strong"/>
          <w:rFonts w:ascii="Arial" w:hAnsi="Arial" w:cs="Arial"/>
          <w:color w:val="2F4F4F"/>
          <w:sz w:val="20"/>
          <w:szCs w:val="20"/>
        </w:rPr>
      </w:pPr>
      <w:r>
        <w:rPr>
          <w:rFonts w:ascii="Arial" w:hAnsi="Arial" w:cs="Arial"/>
          <w:sz w:val="20"/>
          <w:szCs w:val="20"/>
        </w:rPr>
        <w:tab/>
      </w:r>
      <w:r w:rsidR="005D3DE1" w:rsidRPr="005D3DE1">
        <w:rPr>
          <w:rFonts w:ascii="Arial" w:hAnsi="Arial" w:cs="Arial"/>
          <w:sz w:val="20"/>
          <w:szCs w:val="20"/>
        </w:rPr>
        <w:t xml:space="preserve">In this workshop, we’ll seek to address these questions. There will be considerable time for small and large group discussion about common needs and challenges and teaching </w:t>
      </w:r>
      <w:r w:rsidR="005D3DE1" w:rsidRPr="005D3DE1">
        <w:rPr>
          <w:rFonts w:ascii="Arial" w:hAnsi="Arial" w:cs="Arial"/>
          <w:sz w:val="20"/>
          <w:szCs w:val="20"/>
        </w:rPr>
        <w:lastRenderedPageBreak/>
        <w:t>strategies that have worked and failed as well as information from area experts about the current situation in various parts of the Middle East, particularly since the US invitation of Iraq, the Arab spring, Turkey’s shifting role in regional politics, and related geopolitical issues, including the role of Russia and Europe and the EU’s efforts to deal with a burgeoning number of refugees.</w:t>
      </w:r>
      <w:r w:rsidRPr="005D3DE1">
        <w:rPr>
          <w:rStyle w:val="Strong"/>
          <w:rFonts w:ascii="Arial" w:hAnsi="Arial" w:cs="Arial"/>
          <w:color w:val="2F4F4F"/>
          <w:sz w:val="20"/>
          <w:szCs w:val="20"/>
        </w:rPr>
        <w:t xml:space="preserve"> </w:t>
      </w:r>
    </w:p>
    <w:p w:rsidR="00CC42CD" w:rsidRDefault="00CC42CD" w:rsidP="00CC42CD">
      <w:pPr>
        <w:ind w:left="720"/>
        <w:rPr>
          <w:rStyle w:val="Strong"/>
          <w:rFonts w:ascii="Arial" w:hAnsi="Arial" w:cs="Arial"/>
          <w:color w:val="2F4F4F"/>
          <w:sz w:val="20"/>
          <w:szCs w:val="20"/>
        </w:rPr>
      </w:pPr>
    </w:p>
    <w:p w:rsidR="00CC42CD" w:rsidRPr="00CC42CD" w:rsidRDefault="005D3DE1" w:rsidP="00CC42CD">
      <w:pPr>
        <w:ind w:left="720"/>
        <w:rPr>
          <w:rStyle w:val="Strong"/>
          <w:rFonts w:ascii="Arial" w:hAnsi="Arial" w:cs="Arial"/>
          <w:sz w:val="20"/>
          <w:szCs w:val="20"/>
        </w:rPr>
      </w:pPr>
      <w:r w:rsidRPr="00CC42CD">
        <w:rPr>
          <w:rStyle w:val="Strong"/>
          <w:rFonts w:ascii="Arial" w:hAnsi="Arial" w:cs="Arial"/>
          <w:sz w:val="20"/>
          <w:szCs w:val="20"/>
        </w:rPr>
        <w:t>Workshop Agenda</w:t>
      </w:r>
    </w:p>
    <w:p w:rsidR="00CC42CD" w:rsidRDefault="00CC42CD" w:rsidP="00A12756">
      <w:pPr>
        <w:ind w:left="720"/>
        <w:rPr>
          <w:rFonts w:ascii="Arial" w:hAnsi="Arial" w:cs="Arial"/>
          <w:sz w:val="20"/>
          <w:szCs w:val="20"/>
        </w:rPr>
      </w:pPr>
      <w:r>
        <w:rPr>
          <w:rFonts w:ascii="Arial" w:hAnsi="Arial" w:cs="Arial"/>
          <w:sz w:val="20"/>
          <w:szCs w:val="20"/>
        </w:rPr>
        <w:t>8:30 am - 9:00</w:t>
      </w:r>
      <w:r>
        <w:rPr>
          <w:rFonts w:ascii="Arial" w:hAnsi="Arial" w:cs="Arial"/>
          <w:sz w:val="20"/>
          <w:szCs w:val="20"/>
        </w:rPr>
        <w:tab/>
      </w:r>
      <w:r>
        <w:rPr>
          <w:rFonts w:ascii="Arial" w:hAnsi="Arial" w:cs="Arial"/>
          <w:sz w:val="20"/>
          <w:szCs w:val="20"/>
        </w:rPr>
        <w:tab/>
      </w:r>
      <w:r w:rsidR="005D3DE1" w:rsidRPr="005D3DE1">
        <w:rPr>
          <w:rFonts w:ascii="Arial" w:hAnsi="Arial" w:cs="Arial"/>
          <w:sz w:val="20"/>
          <w:szCs w:val="20"/>
        </w:rPr>
        <w:t>Registration, Networking and Breakfast</w:t>
      </w:r>
    </w:p>
    <w:p w:rsidR="00CC42CD" w:rsidRDefault="00CC42CD" w:rsidP="00A12756">
      <w:pPr>
        <w:ind w:left="720"/>
        <w:rPr>
          <w:rFonts w:ascii="Arial" w:hAnsi="Arial" w:cs="Arial"/>
          <w:sz w:val="20"/>
          <w:szCs w:val="20"/>
        </w:rPr>
      </w:pPr>
      <w:r>
        <w:rPr>
          <w:rFonts w:ascii="Arial" w:hAnsi="Arial" w:cs="Arial"/>
          <w:sz w:val="20"/>
          <w:szCs w:val="20"/>
        </w:rPr>
        <w:t>9:00 - 9:30</w:t>
      </w:r>
      <w:r>
        <w:rPr>
          <w:rFonts w:ascii="Arial" w:hAnsi="Arial" w:cs="Arial"/>
          <w:sz w:val="20"/>
          <w:szCs w:val="20"/>
        </w:rPr>
        <w:tab/>
      </w:r>
      <w:r>
        <w:rPr>
          <w:rFonts w:ascii="Arial" w:hAnsi="Arial" w:cs="Arial"/>
          <w:sz w:val="20"/>
          <w:szCs w:val="20"/>
        </w:rPr>
        <w:tab/>
      </w:r>
      <w:r w:rsidR="005D3DE1" w:rsidRPr="005D3DE1">
        <w:rPr>
          <w:rFonts w:ascii="Arial" w:hAnsi="Arial" w:cs="Arial"/>
          <w:sz w:val="20"/>
          <w:szCs w:val="20"/>
        </w:rPr>
        <w:t>Opening, Participants introduction and expectatio</w:t>
      </w:r>
      <w:r>
        <w:rPr>
          <w:rFonts w:ascii="Arial" w:hAnsi="Arial" w:cs="Arial"/>
          <w:sz w:val="20"/>
          <w:szCs w:val="20"/>
        </w:rPr>
        <w:t>ns</w:t>
      </w:r>
    </w:p>
    <w:p w:rsidR="00CC42CD" w:rsidRDefault="00CC42CD" w:rsidP="00A12756">
      <w:pPr>
        <w:ind w:left="720"/>
        <w:rPr>
          <w:rFonts w:ascii="Arial" w:hAnsi="Arial" w:cs="Arial"/>
          <w:sz w:val="20"/>
          <w:szCs w:val="20"/>
        </w:rPr>
      </w:pPr>
      <w:r>
        <w:rPr>
          <w:rFonts w:ascii="Arial" w:hAnsi="Arial" w:cs="Arial"/>
          <w:sz w:val="20"/>
          <w:szCs w:val="20"/>
        </w:rPr>
        <w:t>9:30 - 10:30</w:t>
      </w:r>
      <w:r>
        <w:rPr>
          <w:rFonts w:ascii="Arial" w:hAnsi="Arial" w:cs="Arial"/>
          <w:sz w:val="20"/>
          <w:szCs w:val="20"/>
        </w:rPr>
        <w:tab/>
      </w:r>
      <w:r>
        <w:rPr>
          <w:rFonts w:ascii="Arial" w:hAnsi="Arial" w:cs="Arial"/>
          <w:sz w:val="20"/>
          <w:szCs w:val="20"/>
        </w:rPr>
        <w:tab/>
      </w:r>
      <w:r w:rsidR="005D3DE1" w:rsidRPr="005D3DE1">
        <w:rPr>
          <w:rFonts w:ascii="Arial" w:hAnsi="Arial" w:cs="Arial"/>
          <w:sz w:val="20"/>
          <w:szCs w:val="20"/>
        </w:rPr>
        <w:t>Facilitated small group discussi</w:t>
      </w:r>
      <w:r>
        <w:rPr>
          <w:rFonts w:ascii="Arial" w:hAnsi="Arial" w:cs="Arial"/>
          <w:sz w:val="20"/>
          <w:szCs w:val="20"/>
        </w:rPr>
        <w:t>ons</w:t>
      </w:r>
    </w:p>
    <w:p w:rsidR="00CC42CD" w:rsidRDefault="00CC42CD" w:rsidP="00A12756">
      <w:pPr>
        <w:ind w:left="720"/>
        <w:rPr>
          <w:rFonts w:ascii="Arial" w:hAnsi="Arial" w:cs="Arial"/>
          <w:sz w:val="20"/>
          <w:szCs w:val="20"/>
        </w:rPr>
      </w:pPr>
      <w:r>
        <w:rPr>
          <w:rFonts w:ascii="Arial" w:hAnsi="Arial" w:cs="Arial"/>
          <w:sz w:val="20"/>
          <w:szCs w:val="20"/>
        </w:rPr>
        <w:t>10:30 - 10:45</w:t>
      </w:r>
      <w:r>
        <w:rPr>
          <w:rFonts w:ascii="Arial" w:hAnsi="Arial" w:cs="Arial"/>
          <w:sz w:val="20"/>
          <w:szCs w:val="20"/>
        </w:rPr>
        <w:tab/>
      </w:r>
      <w:r>
        <w:rPr>
          <w:rFonts w:ascii="Arial" w:hAnsi="Arial" w:cs="Arial"/>
          <w:sz w:val="20"/>
          <w:szCs w:val="20"/>
        </w:rPr>
        <w:tab/>
      </w:r>
      <w:r w:rsidR="005D3DE1" w:rsidRPr="005D3DE1">
        <w:rPr>
          <w:rFonts w:ascii="Arial" w:hAnsi="Arial" w:cs="Arial"/>
          <w:sz w:val="20"/>
          <w:szCs w:val="20"/>
        </w:rPr>
        <w:t>Break</w:t>
      </w:r>
    </w:p>
    <w:p w:rsidR="00CC42CD" w:rsidRDefault="00CC42CD" w:rsidP="00A12756">
      <w:pPr>
        <w:ind w:left="720"/>
        <w:rPr>
          <w:rFonts w:ascii="Arial" w:hAnsi="Arial" w:cs="Arial"/>
          <w:sz w:val="20"/>
          <w:szCs w:val="20"/>
        </w:rPr>
      </w:pPr>
      <w:r>
        <w:rPr>
          <w:rFonts w:ascii="Arial" w:hAnsi="Arial" w:cs="Arial"/>
          <w:sz w:val="20"/>
          <w:szCs w:val="20"/>
        </w:rPr>
        <w:t>10:45 - 11:30</w:t>
      </w:r>
      <w:r>
        <w:rPr>
          <w:rFonts w:ascii="Arial" w:hAnsi="Arial" w:cs="Arial"/>
          <w:sz w:val="20"/>
          <w:szCs w:val="20"/>
        </w:rPr>
        <w:tab/>
      </w:r>
      <w:r>
        <w:rPr>
          <w:rFonts w:ascii="Arial" w:hAnsi="Arial" w:cs="Arial"/>
          <w:sz w:val="20"/>
          <w:szCs w:val="20"/>
        </w:rPr>
        <w:tab/>
      </w:r>
      <w:r w:rsidR="005D3DE1" w:rsidRPr="005D3DE1">
        <w:rPr>
          <w:rFonts w:ascii="Arial" w:hAnsi="Arial" w:cs="Arial"/>
          <w:sz w:val="20"/>
          <w:szCs w:val="20"/>
        </w:rPr>
        <w:t>Group reporting   </w:t>
      </w:r>
    </w:p>
    <w:p w:rsidR="00CC42CD" w:rsidRDefault="00CC42CD" w:rsidP="00A12756">
      <w:pPr>
        <w:ind w:left="720"/>
        <w:rPr>
          <w:rFonts w:ascii="Arial" w:hAnsi="Arial" w:cs="Arial"/>
          <w:sz w:val="20"/>
          <w:szCs w:val="20"/>
        </w:rPr>
      </w:pPr>
      <w:r>
        <w:rPr>
          <w:rFonts w:ascii="Arial" w:hAnsi="Arial" w:cs="Arial"/>
          <w:sz w:val="20"/>
          <w:szCs w:val="20"/>
        </w:rPr>
        <w:t>11:30 – Noon</w:t>
      </w:r>
      <w:r>
        <w:rPr>
          <w:rFonts w:ascii="Arial" w:hAnsi="Arial" w:cs="Arial"/>
          <w:sz w:val="20"/>
          <w:szCs w:val="20"/>
        </w:rPr>
        <w:tab/>
      </w:r>
      <w:r>
        <w:rPr>
          <w:rFonts w:ascii="Arial" w:hAnsi="Arial" w:cs="Arial"/>
          <w:sz w:val="20"/>
          <w:szCs w:val="20"/>
        </w:rPr>
        <w:tab/>
      </w:r>
      <w:r w:rsidR="005D3DE1" w:rsidRPr="005D3DE1">
        <w:rPr>
          <w:rFonts w:ascii="Arial" w:hAnsi="Arial" w:cs="Arial"/>
          <w:sz w:val="20"/>
          <w:szCs w:val="20"/>
        </w:rPr>
        <w:t>Synthesis – common themes, successes &amp; challenges</w:t>
      </w:r>
    </w:p>
    <w:p w:rsidR="00CC42CD" w:rsidRDefault="00CC42CD" w:rsidP="00A12756">
      <w:pPr>
        <w:ind w:left="720"/>
        <w:rPr>
          <w:rFonts w:ascii="Arial" w:hAnsi="Arial" w:cs="Arial"/>
          <w:sz w:val="20"/>
          <w:szCs w:val="20"/>
        </w:rPr>
      </w:pPr>
      <w:r>
        <w:rPr>
          <w:rFonts w:ascii="Arial" w:hAnsi="Arial" w:cs="Arial"/>
          <w:sz w:val="20"/>
          <w:szCs w:val="20"/>
        </w:rPr>
        <w:t>Noon - 1:00 pm</w:t>
      </w:r>
      <w:r>
        <w:rPr>
          <w:rFonts w:ascii="Arial" w:hAnsi="Arial" w:cs="Arial"/>
          <w:sz w:val="20"/>
          <w:szCs w:val="20"/>
        </w:rPr>
        <w:tab/>
      </w:r>
      <w:r>
        <w:rPr>
          <w:rFonts w:ascii="Arial" w:hAnsi="Arial" w:cs="Arial"/>
          <w:sz w:val="20"/>
          <w:szCs w:val="20"/>
        </w:rPr>
        <w:tab/>
      </w:r>
      <w:r w:rsidR="005D3DE1" w:rsidRPr="005D3DE1">
        <w:rPr>
          <w:rFonts w:ascii="Arial" w:hAnsi="Arial" w:cs="Arial"/>
          <w:sz w:val="20"/>
          <w:szCs w:val="20"/>
        </w:rPr>
        <w:t>Lunch</w:t>
      </w:r>
    </w:p>
    <w:p w:rsidR="00CC42CD" w:rsidRDefault="00CC42CD" w:rsidP="00A12756">
      <w:pPr>
        <w:ind w:left="720"/>
        <w:rPr>
          <w:rFonts w:ascii="Arial" w:hAnsi="Arial" w:cs="Arial"/>
          <w:sz w:val="20"/>
          <w:szCs w:val="20"/>
        </w:rPr>
      </w:pPr>
      <w:r>
        <w:rPr>
          <w:rFonts w:ascii="Arial" w:hAnsi="Arial" w:cs="Arial"/>
          <w:sz w:val="20"/>
          <w:szCs w:val="20"/>
        </w:rPr>
        <w:t xml:space="preserve">1:00 - 2:00 </w:t>
      </w:r>
      <w:r>
        <w:rPr>
          <w:rFonts w:ascii="Arial" w:hAnsi="Arial" w:cs="Arial"/>
          <w:sz w:val="20"/>
          <w:szCs w:val="20"/>
        </w:rPr>
        <w:tab/>
      </w:r>
      <w:r>
        <w:rPr>
          <w:rFonts w:ascii="Arial" w:hAnsi="Arial" w:cs="Arial"/>
          <w:sz w:val="20"/>
          <w:szCs w:val="20"/>
        </w:rPr>
        <w:tab/>
      </w:r>
      <w:r w:rsidR="005D3DE1" w:rsidRPr="005D3DE1">
        <w:rPr>
          <w:rFonts w:ascii="Arial" w:hAnsi="Arial" w:cs="Arial"/>
          <w:sz w:val="20"/>
          <w:szCs w:val="20"/>
        </w:rPr>
        <w:t>Expert Panel Discussion on Middle East Current Events</w:t>
      </w:r>
    </w:p>
    <w:p w:rsidR="00CC42CD" w:rsidRDefault="00CC42CD" w:rsidP="00A12756">
      <w:pPr>
        <w:ind w:left="720"/>
        <w:rPr>
          <w:rFonts w:ascii="Arial" w:hAnsi="Arial" w:cs="Arial"/>
          <w:sz w:val="20"/>
          <w:szCs w:val="20"/>
        </w:rPr>
      </w:pPr>
      <w:r>
        <w:rPr>
          <w:rFonts w:ascii="Arial" w:hAnsi="Arial" w:cs="Arial"/>
          <w:sz w:val="20"/>
          <w:szCs w:val="20"/>
        </w:rPr>
        <w:t>2:00 -.2:30</w:t>
      </w:r>
      <w:r>
        <w:rPr>
          <w:rFonts w:ascii="Arial" w:hAnsi="Arial" w:cs="Arial"/>
          <w:sz w:val="20"/>
          <w:szCs w:val="20"/>
        </w:rPr>
        <w:tab/>
      </w:r>
      <w:r>
        <w:rPr>
          <w:rFonts w:ascii="Arial" w:hAnsi="Arial" w:cs="Arial"/>
          <w:sz w:val="20"/>
          <w:szCs w:val="20"/>
        </w:rPr>
        <w:tab/>
      </w:r>
      <w:r w:rsidR="005D3DE1" w:rsidRPr="005D3DE1">
        <w:rPr>
          <w:rFonts w:ascii="Arial" w:hAnsi="Arial" w:cs="Arial"/>
          <w:sz w:val="20"/>
          <w:szCs w:val="20"/>
        </w:rPr>
        <w:t>Q &amp; A session</w:t>
      </w:r>
    </w:p>
    <w:p w:rsidR="00CC42CD" w:rsidRDefault="00CC42CD" w:rsidP="00A12756">
      <w:pPr>
        <w:ind w:left="720"/>
        <w:rPr>
          <w:rFonts w:ascii="Arial" w:hAnsi="Arial" w:cs="Arial"/>
          <w:sz w:val="20"/>
          <w:szCs w:val="20"/>
        </w:rPr>
      </w:pPr>
      <w:r>
        <w:rPr>
          <w:rFonts w:ascii="Arial" w:hAnsi="Arial" w:cs="Arial"/>
          <w:sz w:val="20"/>
          <w:szCs w:val="20"/>
        </w:rPr>
        <w:t>2:30 – 2:45</w:t>
      </w:r>
      <w:r>
        <w:rPr>
          <w:rFonts w:ascii="Arial" w:hAnsi="Arial" w:cs="Arial"/>
          <w:sz w:val="20"/>
          <w:szCs w:val="20"/>
        </w:rPr>
        <w:tab/>
      </w:r>
      <w:r>
        <w:rPr>
          <w:rFonts w:ascii="Arial" w:hAnsi="Arial" w:cs="Arial"/>
          <w:sz w:val="20"/>
          <w:szCs w:val="20"/>
        </w:rPr>
        <w:tab/>
      </w:r>
      <w:r w:rsidR="005D3DE1" w:rsidRPr="005D3DE1">
        <w:rPr>
          <w:rFonts w:ascii="Arial" w:hAnsi="Arial" w:cs="Arial"/>
          <w:sz w:val="20"/>
          <w:szCs w:val="20"/>
        </w:rPr>
        <w:t>Wrap – up: Implications of teachi</w:t>
      </w:r>
      <w:r>
        <w:rPr>
          <w:rFonts w:ascii="Arial" w:hAnsi="Arial" w:cs="Arial"/>
          <w:sz w:val="20"/>
          <w:szCs w:val="20"/>
        </w:rPr>
        <w:t xml:space="preserve">ng about the ME in </w:t>
      </w:r>
      <w:r w:rsidR="005D3DE1" w:rsidRPr="005D3DE1">
        <w:rPr>
          <w:rFonts w:ascii="Arial" w:hAnsi="Arial" w:cs="Arial"/>
          <w:sz w:val="20"/>
          <w:szCs w:val="20"/>
        </w:rPr>
        <w:t>troubled times</w:t>
      </w:r>
    </w:p>
    <w:p w:rsidR="005D3DE1" w:rsidRPr="005D3DE1" w:rsidRDefault="00CC42CD" w:rsidP="00A12756">
      <w:pPr>
        <w:ind w:left="720"/>
        <w:rPr>
          <w:rFonts w:ascii="Arial" w:hAnsi="Arial" w:cs="Arial"/>
          <w:sz w:val="20"/>
          <w:szCs w:val="20"/>
        </w:rPr>
      </w:pPr>
      <w:r>
        <w:rPr>
          <w:rFonts w:ascii="Arial" w:hAnsi="Arial" w:cs="Arial"/>
          <w:sz w:val="20"/>
          <w:szCs w:val="20"/>
        </w:rPr>
        <w:t>2:45 – 3:00</w:t>
      </w:r>
      <w:r>
        <w:rPr>
          <w:rFonts w:ascii="Arial" w:hAnsi="Arial" w:cs="Arial"/>
          <w:sz w:val="20"/>
          <w:szCs w:val="20"/>
        </w:rPr>
        <w:tab/>
      </w:r>
      <w:r>
        <w:rPr>
          <w:rFonts w:ascii="Arial" w:hAnsi="Arial" w:cs="Arial"/>
          <w:sz w:val="20"/>
          <w:szCs w:val="20"/>
        </w:rPr>
        <w:tab/>
      </w:r>
      <w:r w:rsidR="005D3DE1" w:rsidRPr="005D3DE1">
        <w:rPr>
          <w:rFonts w:ascii="Arial" w:hAnsi="Arial" w:cs="Arial"/>
          <w:sz w:val="20"/>
          <w:szCs w:val="20"/>
        </w:rPr>
        <w:t>Workshop evaluation and closing</w:t>
      </w:r>
    </w:p>
    <w:p w:rsidR="008A730F" w:rsidRDefault="008A730F" w:rsidP="00DF4A55">
      <w:pPr>
        <w:rPr>
          <w:rFonts w:ascii="Arial" w:hAnsi="Arial" w:cs="Arial"/>
          <w:sz w:val="22"/>
          <w:szCs w:val="22"/>
        </w:rPr>
      </w:pPr>
    </w:p>
    <w:p w:rsidR="00DF4A55" w:rsidRPr="008A730F" w:rsidRDefault="00FB0D3F" w:rsidP="004D3770">
      <w:pPr>
        <w:pStyle w:val="Heading1"/>
      </w:pPr>
      <w:r>
        <w:t>1</w:t>
      </w:r>
      <w:r w:rsidR="00E316A1">
        <w:t>1</w:t>
      </w:r>
      <w:r>
        <w:t xml:space="preserve">. </w:t>
      </w:r>
      <w:r w:rsidR="00DF4A55" w:rsidRPr="008A730F">
        <w:t>OSU Holocaust Memorial Program</w:t>
      </w:r>
    </w:p>
    <w:p w:rsidR="00CC42CD" w:rsidRPr="00CC42CD" w:rsidRDefault="00CC42CD" w:rsidP="00CC42CD">
      <w:pPr>
        <w:rPr>
          <w:rFonts w:ascii="Arial" w:hAnsi="Arial" w:cs="Arial"/>
          <w:sz w:val="20"/>
          <w:szCs w:val="20"/>
        </w:rPr>
      </w:pPr>
      <w:r>
        <w:rPr>
          <w:rFonts w:ascii="Arial" w:hAnsi="Arial" w:cs="Arial"/>
          <w:sz w:val="20"/>
          <w:szCs w:val="20"/>
        </w:rPr>
        <w:tab/>
      </w:r>
      <w:r w:rsidRPr="00CC42CD">
        <w:rPr>
          <w:rFonts w:ascii="Arial" w:hAnsi="Arial" w:cs="Arial"/>
          <w:sz w:val="20"/>
          <w:szCs w:val="20"/>
        </w:rPr>
        <w:t xml:space="preserve">The first week of May is Holocaust Memorial Week around the </w:t>
      </w:r>
      <w:r>
        <w:rPr>
          <w:rFonts w:ascii="Arial" w:hAnsi="Arial" w:cs="Arial"/>
          <w:sz w:val="20"/>
          <w:szCs w:val="20"/>
        </w:rPr>
        <w:t xml:space="preserve">world. </w:t>
      </w:r>
      <w:r w:rsidRPr="00CC42CD">
        <w:rPr>
          <w:rFonts w:ascii="Arial" w:hAnsi="Arial" w:cs="Arial"/>
          <w:sz w:val="20"/>
          <w:szCs w:val="20"/>
        </w:rPr>
        <w:t xml:space="preserve"> This year marks the 30th Anniversary of the OSU Holocaust Memorial Program.</w:t>
      </w:r>
    </w:p>
    <w:p w:rsidR="00A12756" w:rsidRDefault="00CC42CD" w:rsidP="00CC42CD">
      <w:pPr>
        <w:rPr>
          <w:rFonts w:ascii="Arial" w:hAnsi="Arial" w:cs="Arial"/>
          <w:sz w:val="20"/>
          <w:szCs w:val="20"/>
        </w:rPr>
      </w:pPr>
      <w:r>
        <w:rPr>
          <w:rFonts w:ascii="Arial" w:hAnsi="Arial" w:cs="Arial"/>
          <w:sz w:val="20"/>
          <w:szCs w:val="20"/>
        </w:rPr>
        <w:tab/>
      </w:r>
      <w:r w:rsidRPr="00CC42CD">
        <w:rPr>
          <w:rFonts w:ascii="Arial" w:hAnsi="Arial" w:cs="Arial"/>
          <w:sz w:val="20"/>
          <w:szCs w:val="20"/>
        </w:rPr>
        <w:t>Particularly important is th</w:t>
      </w:r>
      <w:r>
        <w:rPr>
          <w:rFonts w:ascii="Arial" w:hAnsi="Arial" w:cs="Arial"/>
          <w:sz w:val="20"/>
          <w:szCs w:val="20"/>
        </w:rPr>
        <w:t xml:space="preserve">e survivor speaker this year. </w:t>
      </w:r>
      <w:r w:rsidRPr="00CC42CD">
        <w:rPr>
          <w:rFonts w:ascii="Arial" w:hAnsi="Arial" w:cs="Arial"/>
          <w:sz w:val="20"/>
          <w:szCs w:val="20"/>
        </w:rPr>
        <w:t xml:space="preserve">Eva </w:t>
      </w:r>
      <w:proofErr w:type="spellStart"/>
      <w:r w:rsidRPr="00CC42CD">
        <w:rPr>
          <w:rFonts w:ascii="Arial" w:hAnsi="Arial" w:cs="Arial"/>
          <w:sz w:val="20"/>
          <w:szCs w:val="20"/>
        </w:rPr>
        <w:t>Mozes</w:t>
      </w:r>
      <w:proofErr w:type="spellEnd"/>
      <w:r w:rsidRPr="00CC42CD">
        <w:rPr>
          <w:rFonts w:ascii="Arial" w:hAnsi="Arial" w:cs="Arial"/>
          <w:sz w:val="20"/>
          <w:szCs w:val="20"/>
        </w:rPr>
        <w:t xml:space="preserve"> </w:t>
      </w:r>
      <w:proofErr w:type="spellStart"/>
      <w:r w:rsidRPr="00CC42CD">
        <w:rPr>
          <w:rFonts w:ascii="Arial" w:hAnsi="Arial" w:cs="Arial"/>
          <w:sz w:val="20"/>
          <w:szCs w:val="20"/>
        </w:rPr>
        <w:t>Kor</w:t>
      </w:r>
      <w:proofErr w:type="spellEnd"/>
      <w:r w:rsidRPr="00CC42CD">
        <w:rPr>
          <w:rFonts w:ascii="Arial" w:hAnsi="Arial" w:cs="Arial"/>
          <w:sz w:val="20"/>
          <w:szCs w:val="20"/>
        </w:rPr>
        <w:t>, and her identical twin, were used for experiments by Dr. Mengele in Auschwitz. She will speak about forgiveness and the impo</w:t>
      </w:r>
      <w:r>
        <w:rPr>
          <w:rFonts w:ascii="Arial" w:hAnsi="Arial" w:cs="Arial"/>
          <w:sz w:val="20"/>
          <w:szCs w:val="20"/>
        </w:rPr>
        <w:t xml:space="preserve">rtance of Holocaust education.  </w:t>
      </w:r>
      <w:r w:rsidRPr="00CC42CD">
        <w:rPr>
          <w:rFonts w:ascii="Arial" w:hAnsi="Arial" w:cs="Arial"/>
          <w:sz w:val="20"/>
          <w:szCs w:val="20"/>
        </w:rPr>
        <w:t>She will speak in Portland Sunday, May 1 at 4:00 at Congregation Beth Israel and then at OSU on Monday, May 2 at 7:30.</w:t>
      </w:r>
    </w:p>
    <w:p w:rsidR="00CC42CD" w:rsidRPr="00A12756" w:rsidRDefault="00CC42CD" w:rsidP="00A12756">
      <w:pPr>
        <w:pStyle w:val="ListParagraph"/>
        <w:numPr>
          <w:ilvl w:val="0"/>
          <w:numId w:val="7"/>
        </w:numPr>
        <w:rPr>
          <w:rFonts w:ascii="Arial" w:hAnsi="Arial" w:cs="Arial"/>
          <w:sz w:val="20"/>
          <w:szCs w:val="20"/>
        </w:rPr>
      </w:pPr>
      <w:r w:rsidRPr="00A12756">
        <w:rPr>
          <w:rFonts w:ascii="Arial" w:hAnsi="Arial" w:cs="Arial"/>
          <w:sz w:val="20"/>
          <w:szCs w:val="20"/>
        </w:rPr>
        <w:t xml:space="preserve">Speakers will also include a panel discussion - </w:t>
      </w:r>
      <w:r w:rsidRPr="00A12756">
        <w:rPr>
          <w:rFonts w:ascii="Arial" w:hAnsi="Arial" w:cs="Arial"/>
          <w:i/>
          <w:iCs/>
          <w:sz w:val="20"/>
          <w:szCs w:val="20"/>
        </w:rPr>
        <w:t>Close to Home: Eugenics in the United States – And at Oregon State</w:t>
      </w:r>
      <w:r w:rsidR="00A12756" w:rsidRPr="00A12756">
        <w:rPr>
          <w:rFonts w:ascii="Arial" w:hAnsi="Arial" w:cs="Arial"/>
          <w:sz w:val="20"/>
          <w:szCs w:val="20"/>
        </w:rPr>
        <w:t xml:space="preserve">  </w:t>
      </w:r>
      <w:r w:rsidRPr="00A12756">
        <w:rPr>
          <w:rFonts w:ascii="Arial" w:hAnsi="Arial" w:cs="Arial"/>
          <w:sz w:val="20"/>
          <w:szCs w:val="20"/>
        </w:rPr>
        <w:t>(Tuesday, May 3 at 7:30)</w:t>
      </w:r>
    </w:p>
    <w:p w:rsidR="00CC42CD" w:rsidRPr="00A12756" w:rsidRDefault="00CC42CD" w:rsidP="00A12756">
      <w:pPr>
        <w:pStyle w:val="ListParagraph"/>
        <w:numPr>
          <w:ilvl w:val="0"/>
          <w:numId w:val="7"/>
        </w:numPr>
        <w:rPr>
          <w:rFonts w:ascii="Arial" w:hAnsi="Arial" w:cs="Arial"/>
          <w:sz w:val="20"/>
          <w:szCs w:val="20"/>
        </w:rPr>
      </w:pPr>
      <w:r w:rsidRPr="00A12756">
        <w:rPr>
          <w:rFonts w:ascii="Arial" w:hAnsi="Arial" w:cs="Arial"/>
          <w:sz w:val="20"/>
          <w:szCs w:val="20"/>
        </w:rPr>
        <w:t xml:space="preserve">Scott Strauss – </w:t>
      </w:r>
      <w:r w:rsidRPr="00A12756">
        <w:rPr>
          <w:rFonts w:ascii="Arial" w:hAnsi="Arial" w:cs="Arial"/>
          <w:i/>
          <w:iCs/>
          <w:sz w:val="20"/>
          <w:szCs w:val="20"/>
        </w:rPr>
        <w:t xml:space="preserve">What Have We Learned about Genocide Prevention?  </w:t>
      </w:r>
      <w:r w:rsidRPr="00A12756">
        <w:rPr>
          <w:rFonts w:ascii="Arial" w:hAnsi="Arial" w:cs="Arial"/>
          <w:sz w:val="20"/>
          <w:szCs w:val="20"/>
        </w:rPr>
        <w:t>(Wednesday, May 4 at 7:30)</w:t>
      </w:r>
    </w:p>
    <w:p w:rsidR="00CC42CD" w:rsidRPr="00A12756" w:rsidRDefault="00CC42CD" w:rsidP="00A12756">
      <w:pPr>
        <w:pStyle w:val="ListParagraph"/>
        <w:numPr>
          <w:ilvl w:val="0"/>
          <w:numId w:val="7"/>
        </w:numPr>
        <w:rPr>
          <w:rFonts w:ascii="Arial" w:hAnsi="Arial" w:cs="Arial"/>
          <w:sz w:val="20"/>
          <w:szCs w:val="20"/>
        </w:rPr>
      </w:pPr>
      <w:r w:rsidRPr="00A12756">
        <w:rPr>
          <w:rFonts w:ascii="Arial" w:hAnsi="Arial" w:cs="Arial"/>
          <w:sz w:val="20"/>
          <w:szCs w:val="20"/>
        </w:rPr>
        <w:t xml:space="preserve">Lawrence Douglas – </w:t>
      </w:r>
      <w:r w:rsidRPr="00A12756">
        <w:rPr>
          <w:rFonts w:ascii="Arial" w:hAnsi="Arial" w:cs="Arial"/>
          <w:i/>
          <w:iCs/>
          <w:sz w:val="20"/>
          <w:szCs w:val="20"/>
        </w:rPr>
        <w:t xml:space="preserve">Building the Case against Perpetrators of Genocide </w:t>
      </w:r>
      <w:r w:rsidRPr="00A12756">
        <w:rPr>
          <w:rFonts w:ascii="Arial" w:hAnsi="Arial" w:cs="Arial"/>
          <w:sz w:val="20"/>
          <w:szCs w:val="20"/>
        </w:rPr>
        <w:t>(Thursday, May 5 at 7:30)</w:t>
      </w:r>
    </w:p>
    <w:p w:rsidR="00CC42CD" w:rsidRPr="00CC42CD" w:rsidRDefault="00A12756" w:rsidP="00CC42CD">
      <w:pPr>
        <w:rPr>
          <w:rFonts w:ascii="Arial" w:hAnsi="Arial" w:cs="Arial"/>
          <w:sz w:val="20"/>
          <w:szCs w:val="20"/>
        </w:rPr>
      </w:pPr>
      <w:r>
        <w:rPr>
          <w:rFonts w:ascii="Arial" w:hAnsi="Arial" w:cs="Arial"/>
          <w:sz w:val="20"/>
          <w:szCs w:val="20"/>
        </w:rPr>
        <w:tab/>
      </w:r>
      <w:r w:rsidR="00CC42CD" w:rsidRPr="00CC42CD">
        <w:rPr>
          <w:rFonts w:ascii="Arial" w:hAnsi="Arial" w:cs="Arial"/>
          <w:sz w:val="20"/>
          <w:szCs w:val="20"/>
        </w:rPr>
        <w:t xml:space="preserve">All of the events noted here are free and open to the public. No tickets are required. </w:t>
      </w:r>
      <w:r>
        <w:rPr>
          <w:rFonts w:ascii="Arial" w:hAnsi="Arial" w:cs="Arial"/>
          <w:sz w:val="20"/>
          <w:szCs w:val="20"/>
        </w:rPr>
        <w:tab/>
      </w:r>
      <w:r w:rsidR="00CC42CD" w:rsidRPr="00CC42CD">
        <w:rPr>
          <w:rFonts w:ascii="Arial" w:hAnsi="Arial" w:cs="Arial"/>
          <w:sz w:val="20"/>
          <w:szCs w:val="20"/>
        </w:rPr>
        <w:t>Further information on any of the events is available at the website of the Holocaust Memorial Program (</w:t>
      </w:r>
      <w:hyperlink r:id="rId27" w:history="1">
        <w:r w:rsidR="00CC42CD" w:rsidRPr="00A12756">
          <w:rPr>
            <w:rStyle w:val="Hyperlink"/>
            <w:rFonts w:ascii="Arial" w:hAnsi="Arial" w:cs="Arial"/>
            <w:color w:val="0000FF"/>
            <w:sz w:val="20"/>
            <w:szCs w:val="20"/>
          </w:rPr>
          <w:t>http://holocaust.oregonstate.edu</w:t>
        </w:r>
      </w:hyperlink>
      <w:r w:rsidR="00CC42CD" w:rsidRPr="00CC42CD">
        <w:rPr>
          <w:rFonts w:ascii="Arial" w:hAnsi="Arial" w:cs="Arial"/>
          <w:sz w:val="20"/>
          <w:szCs w:val="20"/>
        </w:rPr>
        <w:t>).</w:t>
      </w:r>
    </w:p>
    <w:p w:rsidR="008A730F" w:rsidRDefault="008A730F" w:rsidP="00DF4A55">
      <w:pPr>
        <w:rPr>
          <w:rFonts w:ascii="Arial" w:hAnsi="Arial" w:cs="Arial"/>
          <w:sz w:val="22"/>
          <w:szCs w:val="22"/>
        </w:rPr>
      </w:pPr>
    </w:p>
    <w:p w:rsidR="00DF4A55" w:rsidRPr="008A730F" w:rsidRDefault="00FB0D3F" w:rsidP="004D3770">
      <w:pPr>
        <w:pStyle w:val="Heading1"/>
      </w:pPr>
      <w:r>
        <w:t>1</w:t>
      </w:r>
      <w:r w:rsidR="00E316A1">
        <w:t>2</w:t>
      </w:r>
      <w:r>
        <w:t xml:space="preserve">. </w:t>
      </w:r>
      <w:r w:rsidR="00DF4A55" w:rsidRPr="008A730F">
        <w:t>World Peace Game Camp and Master Class for Educators</w:t>
      </w:r>
    </w:p>
    <w:p w:rsidR="00A12756" w:rsidRPr="004E51EC" w:rsidRDefault="00861EBB" w:rsidP="004E51EC">
      <w:pPr>
        <w:rPr>
          <w:rFonts w:ascii="Arial" w:hAnsi="Arial" w:cs="Arial"/>
          <w:sz w:val="20"/>
          <w:szCs w:val="20"/>
        </w:rPr>
      </w:pPr>
      <w:r>
        <w:rPr>
          <w:rFonts w:ascii="Arial" w:hAnsi="Arial" w:cs="Arial"/>
          <w:sz w:val="20"/>
          <w:szCs w:val="20"/>
        </w:rPr>
        <w:tab/>
      </w:r>
      <w:r w:rsidRPr="004E51EC">
        <w:rPr>
          <w:rFonts w:ascii="Arial" w:hAnsi="Arial" w:cs="Arial"/>
          <w:sz w:val="20"/>
          <w:szCs w:val="20"/>
        </w:rPr>
        <w:t>The World Peace Game Camp and Master Class will take place August 1 – 5 in Corvallis, Oregon at Linus Pauling Middle School.</w:t>
      </w:r>
      <w:r>
        <w:rPr>
          <w:rFonts w:ascii="Arial" w:hAnsi="Arial" w:cs="Arial"/>
          <w:sz w:val="20"/>
          <w:szCs w:val="20"/>
        </w:rPr>
        <w:t xml:space="preserve">  </w:t>
      </w:r>
      <w:r w:rsidR="00A12756" w:rsidRPr="004E51EC">
        <w:rPr>
          <w:rFonts w:ascii="Arial" w:hAnsi="Arial" w:cs="Arial"/>
          <w:sz w:val="20"/>
          <w:szCs w:val="20"/>
        </w:rPr>
        <w:t>Students and teachers alike have the opportunity this summer to experience the World Peace Game led by inventor and teacher John Hunter.</w:t>
      </w:r>
      <w:r>
        <w:rPr>
          <w:rFonts w:ascii="Arial" w:hAnsi="Arial" w:cs="Arial"/>
          <w:sz w:val="20"/>
          <w:szCs w:val="20"/>
        </w:rPr>
        <w:t xml:space="preserve">  </w:t>
      </w:r>
      <w:r w:rsidR="00A12756" w:rsidRPr="004E51EC">
        <w:rPr>
          <w:rFonts w:ascii="Arial" w:hAnsi="Arial" w:cs="Arial"/>
          <w:sz w:val="20"/>
          <w:szCs w:val="20"/>
        </w:rPr>
        <w:t>Students will be able to play the game facilitated by John Hunter as part of the Master Class for teachers.</w:t>
      </w:r>
    </w:p>
    <w:p w:rsidR="00A12756" w:rsidRPr="004E51EC" w:rsidRDefault="00861EBB" w:rsidP="004E51EC">
      <w:pPr>
        <w:rPr>
          <w:rFonts w:ascii="Arial" w:hAnsi="Arial" w:cs="Arial"/>
          <w:sz w:val="20"/>
          <w:szCs w:val="20"/>
        </w:rPr>
      </w:pPr>
      <w:r>
        <w:rPr>
          <w:rFonts w:ascii="Arial" w:hAnsi="Arial" w:cs="Arial"/>
          <w:sz w:val="20"/>
          <w:szCs w:val="20"/>
        </w:rPr>
        <w:tab/>
      </w:r>
      <w:r w:rsidR="00A12756" w:rsidRPr="004E51EC">
        <w:rPr>
          <w:rFonts w:ascii="Arial" w:hAnsi="Arial" w:cs="Arial"/>
          <w:sz w:val="20"/>
          <w:szCs w:val="20"/>
        </w:rPr>
        <w:t xml:space="preserve">For more information and to register visit </w:t>
      </w:r>
      <w:hyperlink r:id="rId28" w:history="1">
        <w:r w:rsidR="00A12756" w:rsidRPr="00861EBB">
          <w:rPr>
            <w:rStyle w:val="Hyperlink"/>
            <w:rFonts w:ascii="Arial" w:hAnsi="Arial" w:cs="Arial"/>
            <w:color w:val="0000FF"/>
            <w:sz w:val="20"/>
            <w:szCs w:val="20"/>
          </w:rPr>
          <w:t>http://worldpeacegame.org/</w:t>
        </w:r>
      </w:hyperlink>
      <w:r w:rsidRPr="00861EBB">
        <w:rPr>
          <w:rStyle w:val="Hyperlink"/>
          <w:rFonts w:ascii="Arial" w:hAnsi="Arial" w:cs="Arial"/>
          <w:color w:val="0000FF"/>
          <w:sz w:val="20"/>
          <w:szCs w:val="20"/>
          <w:u w:val="none"/>
        </w:rPr>
        <w:t>.</w:t>
      </w:r>
    </w:p>
    <w:p w:rsidR="00A12756" w:rsidRPr="00861EBB" w:rsidRDefault="00A12756" w:rsidP="004E51EC">
      <w:pPr>
        <w:rPr>
          <w:rFonts w:ascii="Arial" w:hAnsi="Arial" w:cs="Arial"/>
          <w:color w:val="0000FF"/>
          <w:sz w:val="20"/>
          <w:szCs w:val="20"/>
        </w:rPr>
      </w:pPr>
      <w:r w:rsidRPr="004E51EC">
        <w:rPr>
          <w:rFonts w:ascii="Arial" w:hAnsi="Arial" w:cs="Arial"/>
          <w:sz w:val="20"/>
          <w:szCs w:val="20"/>
        </w:rPr>
        <w:t>There is also a TED talk about the World Peace Game</w:t>
      </w:r>
      <w:r w:rsidR="00861EBB">
        <w:rPr>
          <w:rFonts w:ascii="Arial" w:hAnsi="Arial" w:cs="Arial"/>
          <w:sz w:val="20"/>
          <w:szCs w:val="20"/>
        </w:rPr>
        <w:t xml:space="preserve">, </w:t>
      </w:r>
      <w:hyperlink r:id="rId29" w:history="1">
        <w:r w:rsidRPr="00861EBB">
          <w:rPr>
            <w:rStyle w:val="Hyperlink"/>
            <w:rFonts w:ascii="Arial" w:hAnsi="Arial" w:cs="Arial"/>
            <w:color w:val="0000FF"/>
            <w:sz w:val="20"/>
            <w:szCs w:val="20"/>
          </w:rPr>
          <w:t>https://www.ted.com/talks/john_hunter_on_the_world_peace_game</w:t>
        </w:r>
      </w:hyperlink>
      <w:r w:rsidR="00861EBB" w:rsidRPr="00861EBB">
        <w:rPr>
          <w:rStyle w:val="Hyperlink"/>
          <w:rFonts w:ascii="Arial" w:hAnsi="Arial" w:cs="Arial"/>
          <w:color w:val="0000FF"/>
          <w:sz w:val="20"/>
          <w:szCs w:val="20"/>
          <w:u w:val="none"/>
        </w:rPr>
        <w:t>.</w:t>
      </w:r>
    </w:p>
    <w:p w:rsidR="008A730F" w:rsidRDefault="008A730F" w:rsidP="00DF4A55">
      <w:pPr>
        <w:rPr>
          <w:rFonts w:ascii="Arial" w:hAnsi="Arial" w:cs="Arial"/>
          <w:sz w:val="22"/>
          <w:szCs w:val="22"/>
        </w:rPr>
      </w:pPr>
    </w:p>
    <w:p w:rsidR="00861EBB" w:rsidRDefault="00FB0D3F" w:rsidP="004D3770">
      <w:pPr>
        <w:pStyle w:val="Heading1"/>
      </w:pPr>
      <w:r>
        <w:t>1</w:t>
      </w:r>
      <w:r w:rsidR="00E316A1">
        <w:t>3</w:t>
      </w:r>
      <w:r>
        <w:t xml:space="preserve">. </w:t>
      </w:r>
      <w:r w:rsidR="00DF4A55" w:rsidRPr="008A730F">
        <w:t>Young Entrepreneurs Business Week at U of P, OSU, U of O</w:t>
      </w:r>
    </w:p>
    <w:p w:rsidR="00861EBB" w:rsidRPr="00861EBB" w:rsidRDefault="00861EBB" w:rsidP="00861EBB">
      <w:pPr>
        <w:rPr>
          <w:rFonts w:ascii="Arial" w:hAnsi="Arial" w:cs="Arial"/>
          <w:b/>
          <w:sz w:val="22"/>
          <w:szCs w:val="22"/>
        </w:rPr>
      </w:pPr>
      <w:r>
        <w:rPr>
          <w:rFonts w:ascii="Arial" w:hAnsi="Arial" w:cs="Arial"/>
          <w:b/>
          <w:sz w:val="22"/>
          <w:szCs w:val="22"/>
        </w:rPr>
        <w:tab/>
      </w:r>
      <w:r w:rsidRPr="00861EBB">
        <w:rPr>
          <w:rStyle w:val="Strong"/>
          <w:rFonts w:ascii="Arial" w:hAnsi="Arial" w:cs="Arial"/>
          <w:b w:val="0"/>
          <w:sz w:val="20"/>
          <w:szCs w:val="20"/>
        </w:rPr>
        <w:t>Young Entrepreneurs Business Week</w:t>
      </w:r>
      <w:r>
        <w:rPr>
          <w:rStyle w:val="Strong"/>
          <w:rFonts w:ascii="Arial" w:hAnsi="Arial" w:cs="Arial"/>
          <w:b w:val="0"/>
          <w:sz w:val="20"/>
          <w:szCs w:val="20"/>
        </w:rPr>
        <w:t xml:space="preserve"> is </w:t>
      </w:r>
      <w:r w:rsidRPr="00861EBB">
        <w:rPr>
          <w:rStyle w:val="Strong"/>
          <w:rFonts w:ascii="Arial" w:hAnsi="Arial" w:cs="Arial"/>
          <w:b w:val="0"/>
          <w:sz w:val="20"/>
          <w:szCs w:val="20"/>
        </w:rPr>
        <w:t>for all young people</w:t>
      </w:r>
      <w:r>
        <w:rPr>
          <w:rStyle w:val="Strong"/>
          <w:rFonts w:ascii="Arial" w:hAnsi="Arial" w:cs="Arial"/>
          <w:b w:val="0"/>
          <w:sz w:val="20"/>
          <w:szCs w:val="20"/>
        </w:rPr>
        <w:t xml:space="preserve">.  </w:t>
      </w:r>
      <w:r w:rsidRPr="00861EBB">
        <w:rPr>
          <w:rFonts w:ascii="Arial" w:hAnsi="Arial" w:cs="Arial"/>
          <w:sz w:val="20"/>
          <w:szCs w:val="20"/>
        </w:rPr>
        <w:t>Be</w:t>
      </w:r>
      <w:r>
        <w:rPr>
          <w:rFonts w:ascii="Arial" w:hAnsi="Arial" w:cs="Arial"/>
          <w:sz w:val="20"/>
          <w:szCs w:val="20"/>
        </w:rPr>
        <w:t>sides</w:t>
      </w:r>
      <w:r w:rsidRPr="00861EBB">
        <w:rPr>
          <w:rFonts w:ascii="Arial" w:hAnsi="Arial" w:cs="Arial"/>
          <w:sz w:val="20"/>
          <w:szCs w:val="20"/>
        </w:rPr>
        <w:t xml:space="preserve"> hands-on business education and experience, high school students also gain:</w:t>
      </w:r>
    </w:p>
    <w:p w:rsidR="00861EBB" w:rsidRPr="00861EBB" w:rsidRDefault="00861EBB" w:rsidP="00861EBB">
      <w:pPr>
        <w:pStyle w:val="ListParagraph"/>
        <w:numPr>
          <w:ilvl w:val="0"/>
          <w:numId w:val="9"/>
        </w:numPr>
        <w:rPr>
          <w:rFonts w:ascii="Arial" w:hAnsi="Arial" w:cs="Arial"/>
          <w:sz w:val="20"/>
          <w:szCs w:val="20"/>
        </w:rPr>
      </w:pPr>
      <w:r w:rsidRPr="00861EBB">
        <w:rPr>
          <w:rFonts w:ascii="Arial" w:hAnsi="Arial" w:cs="Arial"/>
          <w:sz w:val="20"/>
          <w:szCs w:val="20"/>
        </w:rPr>
        <w:t>Professional skills in communications, goal setting</w:t>
      </w:r>
      <w:r>
        <w:rPr>
          <w:rFonts w:ascii="Arial" w:hAnsi="Arial" w:cs="Arial"/>
          <w:sz w:val="20"/>
          <w:szCs w:val="20"/>
        </w:rPr>
        <w:t xml:space="preserve">, time management, teamwork and </w:t>
      </w:r>
      <w:r w:rsidRPr="00861EBB">
        <w:rPr>
          <w:rFonts w:ascii="Arial" w:hAnsi="Arial" w:cs="Arial"/>
          <w:sz w:val="20"/>
          <w:szCs w:val="20"/>
        </w:rPr>
        <w:t>public speaking</w:t>
      </w:r>
    </w:p>
    <w:p w:rsidR="00861EBB" w:rsidRPr="00861EBB" w:rsidRDefault="00861EBB" w:rsidP="00861EBB">
      <w:pPr>
        <w:pStyle w:val="ListParagraph"/>
        <w:numPr>
          <w:ilvl w:val="0"/>
          <w:numId w:val="9"/>
        </w:numPr>
        <w:rPr>
          <w:rFonts w:ascii="Arial" w:hAnsi="Arial" w:cs="Arial"/>
          <w:sz w:val="20"/>
          <w:szCs w:val="20"/>
        </w:rPr>
      </w:pPr>
      <w:r>
        <w:rPr>
          <w:rFonts w:ascii="Arial" w:hAnsi="Arial" w:cs="Arial"/>
          <w:sz w:val="20"/>
          <w:szCs w:val="20"/>
        </w:rPr>
        <w:t xml:space="preserve">Achievements to add to their resume, </w:t>
      </w:r>
      <w:r w:rsidRPr="00861EBB">
        <w:rPr>
          <w:rFonts w:ascii="Arial" w:hAnsi="Arial" w:cs="Arial"/>
          <w:sz w:val="20"/>
          <w:szCs w:val="20"/>
        </w:rPr>
        <w:t xml:space="preserve">LinkedIn </w:t>
      </w:r>
      <w:r>
        <w:rPr>
          <w:rFonts w:ascii="Arial" w:hAnsi="Arial" w:cs="Arial"/>
          <w:sz w:val="20"/>
          <w:szCs w:val="20"/>
        </w:rPr>
        <w:t xml:space="preserve">profile and </w:t>
      </w:r>
      <w:r w:rsidRPr="00861EBB">
        <w:rPr>
          <w:rFonts w:ascii="Arial" w:hAnsi="Arial" w:cs="Arial"/>
          <w:sz w:val="20"/>
          <w:szCs w:val="20"/>
        </w:rPr>
        <w:t>college application</w:t>
      </w:r>
    </w:p>
    <w:p w:rsidR="00861EBB" w:rsidRPr="00861EBB" w:rsidRDefault="00861EBB" w:rsidP="00861EBB">
      <w:pPr>
        <w:pStyle w:val="ListParagraph"/>
        <w:numPr>
          <w:ilvl w:val="0"/>
          <w:numId w:val="9"/>
        </w:numPr>
        <w:rPr>
          <w:rFonts w:ascii="Arial" w:hAnsi="Arial" w:cs="Arial"/>
          <w:sz w:val="20"/>
          <w:szCs w:val="20"/>
        </w:rPr>
      </w:pPr>
      <w:r w:rsidRPr="00861EBB">
        <w:rPr>
          <w:rFonts w:ascii="Arial" w:hAnsi="Arial" w:cs="Arial"/>
          <w:sz w:val="20"/>
          <w:szCs w:val="20"/>
        </w:rPr>
        <w:t>Business connections and mentors</w:t>
      </w:r>
    </w:p>
    <w:p w:rsidR="00861EBB" w:rsidRPr="00861EBB" w:rsidRDefault="00861EBB" w:rsidP="00861EBB">
      <w:pPr>
        <w:pStyle w:val="ListParagraph"/>
        <w:numPr>
          <w:ilvl w:val="0"/>
          <w:numId w:val="9"/>
        </w:numPr>
        <w:rPr>
          <w:rFonts w:ascii="Arial" w:hAnsi="Arial" w:cs="Arial"/>
          <w:sz w:val="20"/>
          <w:szCs w:val="20"/>
        </w:rPr>
      </w:pPr>
      <w:r>
        <w:rPr>
          <w:rFonts w:ascii="Arial" w:hAnsi="Arial" w:cs="Arial"/>
          <w:sz w:val="20"/>
          <w:szCs w:val="20"/>
        </w:rPr>
        <w:t xml:space="preserve">Insight and inspiration </w:t>
      </w:r>
      <w:r w:rsidRPr="00861EBB">
        <w:rPr>
          <w:rFonts w:ascii="Arial" w:hAnsi="Arial" w:cs="Arial"/>
          <w:sz w:val="20"/>
          <w:szCs w:val="20"/>
        </w:rPr>
        <w:t>from real</w:t>
      </w:r>
      <w:r>
        <w:rPr>
          <w:rFonts w:ascii="Arial" w:hAnsi="Arial" w:cs="Arial"/>
          <w:sz w:val="20"/>
          <w:szCs w:val="20"/>
        </w:rPr>
        <w:t xml:space="preserve"> </w:t>
      </w:r>
      <w:hyperlink r:id="rId30" w:tgtFrame="_blank" w:history="1">
        <w:r w:rsidRPr="00861EBB">
          <w:rPr>
            <w:rStyle w:val="Hyperlink"/>
            <w:rFonts w:ascii="Arial" w:hAnsi="Arial" w:cs="Arial"/>
            <w:color w:val="0000FF"/>
            <w:sz w:val="20"/>
            <w:szCs w:val="20"/>
          </w:rPr>
          <w:t>entrepreneurs and executives</w:t>
        </w:r>
      </w:hyperlink>
    </w:p>
    <w:p w:rsidR="00861EBB" w:rsidRPr="00861EBB" w:rsidRDefault="00861EBB" w:rsidP="00861EBB">
      <w:pPr>
        <w:pStyle w:val="ListParagraph"/>
        <w:numPr>
          <w:ilvl w:val="0"/>
          <w:numId w:val="9"/>
        </w:numPr>
        <w:rPr>
          <w:rFonts w:ascii="Arial" w:hAnsi="Arial" w:cs="Arial"/>
          <w:sz w:val="20"/>
          <w:szCs w:val="20"/>
        </w:rPr>
      </w:pPr>
      <w:r w:rsidRPr="00861EBB">
        <w:rPr>
          <w:rFonts w:ascii="Arial" w:hAnsi="Arial" w:cs="Arial"/>
          <w:sz w:val="20"/>
          <w:szCs w:val="20"/>
        </w:rPr>
        <w:t>Practice with networking, etiquette and job interviews</w:t>
      </w:r>
    </w:p>
    <w:p w:rsidR="00861EBB" w:rsidRPr="00861EBB" w:rsidRDefault="00861EBB" w:rsidP="00861EBB">
      <w:pPr>
        <w:pStyle w:val="ListParagraph"/>
        <w:numPr>
          <w:ilvl w:val="0"/>
          <w:numId w:val="9"/>
        </w:numPr>
        <w:rPr>
          <w:rFonts w:ascii="Arial" w:hAnsi="Arial" w:cs="Arial"/>
          <w:sz w:val="20"/>
          <w:szCs w:val="20"/>
        </w:rPr>
      </w:pPr>
      <w:r>
        <w:rPr>
          <w:rFonts w:ascii="Arial" w:hAnsi="Arial" w:cs="Arial"/>
          <w:sz w:val="20"/>
          <w:szCs w:val="20"/>
        </w:rPr>
        <w:lastRenderedPageBreak/>
        <w:t xml:space="preserve">Interest in new </w:t>
      </w:r>
      <w:r w:rsidRPr="00861EBB">
        <w:rPr>
          <w:rFonts w:ascii="Arial" w:hAnsi="Arial" w:cs="Arial"/>
          <w:sz w:val="20"/>
          <w:szCs w:val="20"/>
        </w:rPr>
        <w:t>career fields and industries</w:t>
      </w:r>
    </w:p>
    <w:p w:rsidR="00861EBB" w:rsidRPr="00861EBB" w:rsidRDefault="00861EBB" w:rsidP="00861EBB">
      <w:pPr>
        <w:pStyle w:val="ListParagraph"/>
        <w:numPr>
          <w:ilvl w:val="0"/>
          <w:numId w:val="9"/>
        </w:numPr>
        <w:rPr>
          <w:rFonts w:ascii="Arial" w:hAnsi="Arial" w:cs="Arial"/>
          <w:sz w:val="20"/>
          <w:szCs w:val="20"/>
        </w:rPr>
      </w:pPr>
      <w:r w:rsidRPr="00861EBB">
        <w:rPr>
          <w:rFonts w:ascii="Arial" w:hAnsi="Arial" w:cs="Arial"/>
          <w:sz w:val="20"/>
          <w:szCs w:val="20"/>
        </w:rPr>
        <w:t>Opportunities to explore talents and interests</w:t>
      </w:r>
    </w:p>
    <w:p w:rsidR="00861EBB" w:rsidRPr="00861EBB" w:rsidRDefault="00861EBB" w:rsidP="00861EBB">
      <w:pPr>
        <w:pStyle w:val="ListParagraph"/>
        <w:numPr>
          <w:ilvl w:val="0"/>
          <w:numId w:val="9"/>
        </w:numPr>
        <w:rPr>
          <w:rFonts w:ascii="Arial" w:hAnsi="Arial" w:cs="Arial"/>
          <w:sz w:val="20"/>
          <w:szCs w:val="20"/>
        </w:rPr>
      </w:pPr>
      <w:r w:rsidRPr="00861EBB">
        <w:rPr>
          <w:rFonts w:ascii="Arial" w:hAnsi="Arial" w:cs="Arial"/>
          <w:sz w:val="20"/>
          <w:szCs w:val="20"/>
        </w:rPr>
        <w:t>New friendships with high school peers</w:t>
      </w:r>
    </w:p>
    <w:p w:rsidR="00861EBB" w:rsidRPr="00861EBB" w:rsidRDefault="00861EBB" w:rsidP="00861EBB">
      <w:pPr>
        <w:pStyle w:val="ListParagraph"/>
        <w:numPr>
          <w:ilvl w:val="0"/>
          <w:numId w:val="9"/>
        </w:numPr>
        <w:rPr>
          <w:rFonts w:ascii="Arial" w:hAnsi="Arial" w:cs="Arial"/>
          <w:sz w:val="20"/>
          <w:szCs w:val="20"/>
        </w:rPr>
      </w:pPr>
      <w:r w:rsidRPr="00861EBB">
        <w:rPr>
          <w:rFonts w:ascii="Arial" w:hAnsi="Arial" w:cs="Arial"/>
          <w:sz w:val="20"/>
          <w:szCs w:val="20"/>
        </w:rPr>
        <w:t>An extended college tour, as they stay and study on campus</w:t>
      </w:r>
    </w:p>
    <w:p w:rsidR="00861EBB" w:rsidRPr="00861EBB" w:rsidRDefault="004D3770" w:rsidP="00861EBB">
      <w:pPr>
        <w:pStyle w:val="ListParagraph"/>
        <w:numPr>
          <w:ilvl w:val="0"/>
          <w:numId w:val="9"/>
        </w:numPr>
        <w:rPr>
          <w:rFonts w:ascii="Arial" w:hAnsi="Arial" w:cs="Arial"/>
          <w:sz w:val="20"/>
          <w:szCs w:val="20"/>
        </w:rPr>
      </w:pPr>
      <w:hyperlink r:id="rId31" w:tgtFrame="_blank" w:history="1">
        <w:r w:rsidR="00861EBB" w:rsidRPr="00861EBB">
          <w:rPr>
            <w:rStyle w:val="Hyperlink"/>
            <w:rFonts w:ascii="Arial" w:hAnsi="Arial" w:cs="Arial"/>
            <w:color w:val="0000FF"/>
            <w:sz w:val="20"/>
            <w:szCs w:val="20"/>
          </w:rPr>
          <w:t>College credit</w:t>
        </w:r>
      </w:hyperlink>
      <w:r w:rsidR="00861EBB">
        <w:rPr>
          <w:rFonts w:ascii="Arial" w:hAnsi="Arial" w:cs="Arial"/>
          <w:sz w:val="20"/>
          <w:szCs w:val="20"/>
        </w:rPr>
        <w:t xml:space="preserve"> </w:t>
      </w:r>
      <w:r w:rsidR="00861EBB" w:rsidRPr="00861EBB">
        <w:rPr>
          <w:rFonts w:ascii="Arial" w:hAnsi="Arial" w:cs="Arial"/>
          <w:sz w:val="20"/>
          <w:szCs w:val="20"/>
        </w:rPr>
        <w:t xml:space="preserve">at Oregon State University (regardless of the YEBW campus) </w:t>
      </w:r>
    </w:p>
    <w:p w:rsidR="00861EBB" w:rsidRDefault="00861EBB" w:rsidP="00861EBB">
      <w:pPr>
        <w:rPr>
          <w:rStyle w:val="Strong"/>
          <w:rFonts w:ascii="Arial" w:hAnsi="Arial" w:cs="Arial"/>
          <w:sz w:val="20"/>
          <w:szCs w:val="20"/>
        </w:rPr>
      </w:pPr>
      <w:r>
        <w:rPr>
          <w:rFonts w:ascii="Arial" w:hAnsi="Arial" w:cs="Arial"/>
          <w:sz w:val="20"/>
          <w:szCs w:val="20"/>
        </w:rPr>
        <w:tab/>
      </w:r>
      <w:r w:rsidRPr="00861EBB">
        <w:rPr>
          <w:rFonts w:ascii="Arial" w:hAnsi="Arial" w:cs="Arial"/>
          <w:sz w:val="20"/>
          <w:szCs w:val="20"/>
        </w:rPr>
        <w:t>Students can choose between three campuses:</w:t>
      </w:r>
      <w:r w:rsidRPr="00861EBB">
        <w:rPr>
          <w:rStyle w:val="Strong"/>
          <w:rFonts w:ascii="Arial" w:hAnsi="Arial" w:cs="Arial"/>
          <w:sz w:val="20"/>
          <w:szCs w:val="20"/>
        </w:rPr>
        <w:t xml:space="preserve"> </w:t>
      </w:r>
    </w:p>
    <w:p w:rsidR="00861EBB" w:rsidRPr="00861EBB" w:rsidRDefault="00861EBB" w:rsidP="00861EBB">
      <w:pPr>
        <w:pStyle w:val="ListParagraph"/>
        <w:numPr>
          <w:ilvl w:val="0"/>
          <w:numId w:val="10"/>
        </w:numPr>
        <w:rPr>
          <w:rFonts w:ascii="Arial" w:hAnsi="Arial" w:cs="Arial"/>
          <w:sz w:val="20"/>
          <w:szCs w:val="20"/>
        </w:rPr>
      </w:pPr>
      <w:r w:rsidRPr="00861EBB">
        <w:rPr>
          <w:rStyle w:val="Strong"/>
          <w:rFonts w:ascii="Arial" w:hAnsi="Arial" w:cs="Arial"/>
          <w:sz w:val="20"/>
          <w:szCs w:val="20"/>
        </w:rPr>
        <w:t>University of Portland:</w:t>
      </w:r>
      <w:r w:rsidRPr="00861EBB">
        <w:rPr>
          <w:rFonts w:ascii="Arial" w:hAnsi="Arial" w:cs="Arial"/>
          <w:sz w:val="20"/>
          <w:szCs w:val="20"/>
        </w:rPr>
        <w:t xml:space="preserve"> July 10 - July 16</w:t>
      </w:r>
    </w:p>
    <w:p w:rsidR="00861EBB" w:rsidRPr="00861EBB" w:rsidRDefault="00861EBB" w:rsidP="00861EBB">
      <w:pPr>
        <w:pStyle w:val="ListParagraph"/>
        <w:numPr>
          <w:ilvl w:val="0"/>
          <w:numId w:val="10"/>
        </w:numPr>
        <w:rPr>
          <w:rFonts w:ascii="Arial" w:hAnsi="Arial" w:cs="Arial"/>
          <w:sz w:val="20"/>
          <w:szCs w:val="20"/>
        </w:rPr>
      </w:pPr>
      <w:r w:rsidRPr="00861EBB">
        <w:rPr>
          <w:rStyle w:val="Strong"/>
          <w:rFonts w:ascii="Arial" w:hAnsi="Arial" w:cs="Arial"/>
          <w:sz w:val="20"/>
          <w:szCs w:val="20"/>
        </w:rPr>
        <w:t>Oregon State University:</w:t>
      </w:r>
      <w:r w:rsidRPr="00861EBB">
        <w:rPr>
          <w:rFonts w:ascii="Arial" w:hAnsi="Arial" w:cs="Arial"/>
          <w:sz w:val="20"/>
          <w:szCs w:val="20"/>
        </w:rPr>
        <w:t xml:space="preserve"> July 24 - July 30</w:t>
      </w:r>
    </w:p>
    <w:p w:rsidR="00861EBB" w:rsidRPr="00861EBB" w:rsidRDefault="00861EBB" w:rsidP="00861EBB">
      <w:pPr>
        <w:pStyle w:val="ListParagraph"/>
        <w:numPr>
          <w:ilvl w:val="0"/>
          <w:numId w:val="10"/>
        </w:numPr>
        <w:rPr>
          <w:rFonts w:ascii="Arial" w:hAnsi="Arial" w:cs="Arial"/>
          <w:sz w:val="20"/>
          <w:szCs w:val="20"/>
        </w:rPr>
      </w:pPr>
      <w:r w:rsidRPr="00861EBB">
        <w:rPr>
          <w:rStyle w:val="Strong"/>
          <w:rFonts w:ascii="Arial" w:hAnsi="Arial" w:cs="Arial"/>
          <w:sz w:val="20"/>
          <w:szCs w:val="20"/>
        </w:rPr>
        <w:t>University of Oregon:</w:t>
      </w:r>
      <w:r w:rsidRPr="00861EBB">
        <w:rPr>
          <w:rFonts w:ascii="Arial" w:hAnsi="Arial" w:cs="Arial"/>
          <w:sz w:val="20"/>
          <w:szCs w:val="20"/>
        </w:rPr>
        <w:t xml:space="preserve"> Aug. 7 - Aug. 13</w:t>
      </w:r>
    </w:p>
    <w:p w:rsidR="00861EBB" w:rsidRPr="00861EBB" w:rsidRDefault="00861EBB" w:rsidP="00861EBB">
      <w:pPr>
        <w:rPr>
          <w:rFonts w:ascii="Arial" w:hAnsi="Arial" w:cs="Arial"/>
          <w:sz w:val="20"/>
          <w:szCs w:val="20"/>
        </w:rPr>
      </w:pPr>
      <w:r>
        <w:rPr>
          <w:rFonts w:ascii="Arial" w:hAnsi="Arial" w:cs="Arial"/>
          <w:sz w:val="20"/>
          <w:szCs w:val="20"/>
        </w:rPr>
        <w:tab/>
      </w:r>
      <w:r w:rsidRPr="00861EBB">
        <w:rPr>
          <w:rFonts w:ascii="Arial" w:hAnsi="Arial" w:cs="Arial"/>
          <w:sz w:val="20"/>
          <w:szCs w:val="20"/>
        </w:rPr>
        <w:t>After a week at YEB</w:t>
      </w:r>
      <w:r>
        <w:rPr>
          <w:rFonts w:ascii="Arial" w:hAnsi="Arial" w:cs="Arial"/>
          <w:sz w:val="20"/>
          <w:szCs w:val="20"/>
        </w:rPr>
        <w:t xml:space="preserve">W, students come away with more </w:t>
      </w:r>
      <w:r w:rsidRPr="00861EBB">
        <w:rPr>
          <w:rFonts w:ascii="Arial" w:hAnsi="Arial" w:cs="Arial"/>
          <w:sz w:val="20"/>
          <w:szCs w:val="20"/>
        </w:rPr>
        <w:t>con</w:t>
      </w:r>
      <w:r>
        <w:rPr>
          <w:rFonts w:ascii="Arial" w:hAnsi="Arial" w:cs="Arial"/>
          <w:sz w:val="20"/>
          <w:szCs w:val="20"/>
        </w:rPr>
        <w:t xml:space="preserve">fidence and career direction.  They become </w:t>
      </w:r>
      <w:r w:rsidRPr="00861EBB">
        <w:rPr>
          <w:rFonts w:ascii="Arial" w:hAnsi="Arial" w:cs="Arial"/>
          <w:sz w:val="20"/>
          <w:szCs w:val="20"/>
        </w:rPr>
        <w:t>part of the YEBW alumni network—filled with students and bus</w:t>
      </w:r>
      <w:r>
        <w:rPr>
          <w:rFonts w:ascii="Arial" w:hAnsi="Arial" w:cs="Arial"/>
          <w:sz w:val="20"/>
          <w:szCs w:val="20"/>
        </w:rPr>
        <w:t>iness leaders who support their future success.</w:t>
      </w:r>
    </w:p>
    <w:p w:rsidR="008A730F" w:rsidRPr="000A6C3B" w:rsidRDefault="009068A7" w:rsidP="00DF4A55">
      <w:pPr>
        <w:rPr>
          <w:rFonts w:ascii="Arial" w:hAnsi="Arial" w:cs="Arial"/>
          <w:sz w:val="20"/>
          <w:szCs w:val="20"/>
        </w:rPr>
      </w:pPr>
      <w:r>
        <w:rPr>
          <w:rFonts w:ascii="Arial" w:hAnsi="Arial" w:cs="Arial"/>
          <w:sz w:val="22"/>
          <w:szCs w:val="22"/>
        </w:rPr>
        <w:tab/>
      </w:r>
      <w:r w:rsidRPr="000A6C3B">
        <w:rPr>
          <w:rFonts w:ascii="Arial" w:hAnsi="Arial" w:cs="Arial"/>
          <w:sz w:val="20"/>
          <w:szCs w:val="20"/>
        </w:rPr>
        <w:t xml:space="preserve">For more information, go to </w:t>
      </w:r>
      <w:hyperlink r:id="rId32" w:history="1">
        <w:r w:rsidRPr="000A6C3B">
          <w:rPr>
            <w:rStyle w:val="Hyperlink"/>
            <w:rFonts w:ascii="Arial" w:hAnsi="Arial" w:cs="Arial"/>
            <w:color w:val="0000FF"/>
            <w:sz w:val="20"/>
            <w:szCs w:val="20"/>
          </w:rPr>
          <w:t>http://yebw.org/</w:t>
        </w:r>
      </w:hyperlink>
      <w:r w:rsidRPr="000A6C3B">
        <w:rPr>
          <w:rFonts w:ascii="Arial" w:hAnsi="Arial" w:cs="Arial"/>
          <w:sz w:val="20"/>
          <w:szCs w:val="20"/>
        </w:rPr>
        <w:t xml:space="preserve">.  To register, go to </w:t>
      </w:r>
      <w:hyperlink r:id="rId33" w:history="1">
        <w:r w:rsidR="000A6C3B" w:rsidRPr="000A6C3B">
          <w:rPr>
            <w:rStyle w:val="Hyperlink"/>
            <w:rFonts w:ascii="Arial" w:hAnsi="Arial" w:cs="Arial"/>
            <w:color w:val="0000FF"/>
            <w:sz w:val="20"/>
            <w:szCs w:val="20"/>
          </w:rPr>
          <w:t>http://yebw.org/programs/register/</w:t>
        </w:r>
      </w:hyperlink>
      <w:r w:rsidR="000A6C3B">
        <w:rPr>
          <w:rFonts w:ascii="Arial" w:hAnsi="Arial" w:cs="Arial"/>
          <w:sz w:val="20"/>
          <w:szCs w:val="20"/>
        </w:rPr>
        <w:t xml:space="preserve">. </w:t>
      </w:r>
    </w:p>
    <w:p w:rsidR="008A730F" w:rsidRDefault="008A730F" w:rsidP="00DF4A55">
      <w:pPr>
        <w:rPr>
          <w:rFonts w:ascii="Arial" w:hAnsi="Arial" w:cs="Arial"/>
          <w:sz w:val="22"/>
          <w:szCs w:val="22"/>
        </w:rPr>
      </w:pPr>
    </w:p>
    <w:p w:rsidR="00DF4A55" w:rsidRPr="008A730F" w:rsidRDefault="00FB0D3F" w:rsidP="004D3770">
      <w:pPr>
        <w:pStyle w:val="Heading1"/>
      </w:pPr>
      <w:r>
        <w:t>1</w:t>
      </w:r>
      <w:r w:rsidR="00E316A1">
        <w:t>4</w:t>
      </w:r>
      <w:r>
        <w:t xml:space="preserve">. </w:t>
      </w:r>
      <w:r w:rsidR="00DF4A55" w:rsidRPr="008A730F">
        <w:t>National History Day Grad Classes</w:t>
      </w:r>
    </w:p>
    <w:p w:rsidR="00422FC8" w:rsidRPr="00422FC8" w:rsidRDefault="00422FC8" w:rsidP="00422FC8">
      <w:pPr>
        <w:rPr>
          <w:rFonts w:ascii="Arial" w:hAnsi="Arial" w:cs="Arial"/>
          <w:sz w:val="20"/>
          <w:szCs w:val="20"/>
        </w:rPr>
      </w:pPr>
      <w:r>
        <w:rPr>
          <w:rFonts w:ascii="Arial" w:hAnsi="Arial" w:cs="Arial"/>
          <w:sz w:val="20"/>
          <w:szCs w:val="20"/>
        </w:rPr>
        <w:tab/>
      </w:r>
      <w:r w:rsidRPr="00422FC8">
        <w:rPr>
          <w:rFonts w:ascii="Arial" w:hAnsi="Arial" w:cs="Arial"/>
          <w:sz w:val="20"/>
          <w:szCs w:val="20"/>
        </w:rPr>
        <w:t xml:space="preserve">NHD is expanding its online graduate courses for middle and high school educators who want to bring the power </w:t>
      </w:r>
      <w:r>
        <w:rPr>
          <w:rFonts w:ascii="Arial" w:hAnsi="Arial" w:cs="Arial"/>
          <w:sz w:val="20"/>
          <w:szCs w:val="20"/>
        </w:rPr>
        <w:t xml:space="preserve">of history to their classrooms. </w:t>
      </w:r>
      <w:r w:rsidRPr="00422FC8">
        <w:rPr>
          <w:rFonts w:ascii="Arial" w:hAnsi="Arial" w:cs="Arial"/>
          <w:sz w:val="20"/>
          <w:szCs w:val="20"/>
        </w:rPr>
        <w:t>All courses combine practical advice as well as pedagogical strategies.</w:t>
      </w:r>
    </w:p>
    <w:p w:rsidR="008A730F" w:rsidRPr="00422FC8" w:rsidRDefault="004D3770" w:rsidP="00422FC8">
      <w:pPr>
        <w:ind w:left="720"/>
        <w:jc w:val="both"/>
        <w:rPr>
          <w:rFonts w:ascii="Arial" w:hAnsi="Arial"/>
          <w:color w:val="0000FF"/>
          <w:sz w:val="22"/>
          <w:szCs w:val="22"/>
        </w:rPr>
      </w:pPr>
      <w:hyperlink r:id="rId34" w:history="1">
        <w:r w:rsidR="00422FC8" w:rsidRPr="00422FC8">
          <w:rPr>
            <w:rStyle w:val="Hyperlink"/>
            <w:rFonts w:ascii="Arial" w:hAnsi="Arial" w:cs="Arial"/>
            <w:color w:val="0000FF"/>
            <w:sz w:val="20"/>
            <w:szCs w:val="20"/>
          </w:rPr>
          <w:t>https://nhd.org/wp-content/uploads/GradClass.compressed.pdf?utm_content=4c8a1772f32da417260af3d291da990a&amp;utm_campaign=Register%20for%20NHD%20graduate%20courses%20today%21&amp;utm_source=Robly.com&amp;utm_medium=email</w:t>
        </w:r>
      </w:hyperlink>
    </w:p>
    <w:p w:rsidR="00422FC8" w:rsidRDefault="00422FC8" w:rsidP="00DF4A55">
      <w:pPr>
        <w:rPr>
          <w:rFonts w:ascii="Arial" w:hAnsi="Arial" w:cs="Arial"/>
          <w:sz w:val="22"/>
          <w:szCs w:val="22"/>
        </w:rPr>
      </w:pPr>
    </w:p>
    <w:p w:rsidR="00DF4A55" w:rsidRPr="008A730F" w:rsidRDefault="00FB0D3F" w:rsidP="004D3770">
      <w:pPr>
        <w:pStyle w:val="Heading1"/>
      </w:pPr>
      <w:r>
        <w:t>1</w:t>
      </w:r>
      <w:r w:rsidR="00E316A1">
        <w:t>5</w:t>
      </w:r>
      <w:r>
        <w:t xml:space="preserve">. </w:t>
      </w:r>
      <w:r w:rsidR="00DF4A55" w:rsidRPr="008A730F">
        <w:t>Facing History and Ourselves Multi-week Online Courses</w:t>
      </w:r>
    </w:p>
    <w:p w:rsidR="00422FC8" w:rsidRPr="00422FC8" w:rsidRDefault="00A90721" w:rsidP="00422FC8">
      <w:pPr>
        <w:rPr>
          <w:rFonts w:ascii="Arial" w:hAnsi="Arial" w:cs="Arial"/>
          <w:b/>
          <w:sz w:val="20"/>
          <w:szCs w:val="20"/>
        </w:rPr>
      </w:pPr>
      <w:r>
        <w:rPr>
          <w:rStyle w:val="Strong"/>
          <w:rFonts w:ascii="Arial" w:hAnsi="Arial" w:cs="Arial"/>
          <w:b w:val="0"/>
          <w:color w:val="2B2D2C"/>
          <w:sz w:val="20"/>
          <w:szCs w:val="20"/>
        </w:rPr>
        <w:tab/>
      </w:r>
      <w:r w:rsidR="00422FC8" w:rsidRPr="00422FC8">
        <w:rPr>
          <w:rStyle w:val="Strong"/>
          <w:rFonts w:ascii="Arial" w:hAnsi="Arial" w:cs="Arial"/>
          <w:b w:val="0"/>
          <w:color w:val="2B2D2C"/>
          <w:sz w:val="20"/>
          <w:szCs w:val="20"/>
        </w:rPr>
        <w:t>Experience Facing His</w:t>
      </w:r>
      <w:r w:rsidR="00422FC8">
        <w:rPr>
          <w:rStyle w:val="Strong"/>
          <w:rFonts w:ascii="Arial" w:hAnsi="Arial" w:cs="Arial"/>
          <w:b w:val="0"/>
          <w:color w:val="2B2D2C"/>
          <w:sz w:val="20"/>
          <w:szCs w:val="20"/>
        </w:rPr>
        <w:t xml:space="preserve">tory and Ourselves at one of the multi-week online courses, </w:t>
      </w:r>
      <w:r w:rsidR="00422FC8" w:rsidRPr="00422FC8">
        <w:rPr>
          <w:rStyle w:val="Strong"/>
          <w:rFonts w:ascii="Arial" w:hAnsi="Arial" w:cs="Arial"/>
          <w:b w:val="0"/>
          <w:color w:val="2B2D2C"/>
          <w:sz w:val="20"/>
          <w:szCs w:val="20"/>
        </w:rPr>
        <w:t>designed to fit your busy schedule and meet your needs while connecting you to other educators.</w:t>
      </w:r>
    </w:p>
    <w:p w:rsidR="00422FC8" w:rsidRPr="00A90721" w:rsidRDefault="004D3770" w:rsidP="00422FC8">
      <w:pPr>
        <w:pStyle w:val="ListParagraph"/>
        <w:numPr>
          <w:ilvl w:val="0"/>
          <w:numId w:val="12"/>
        </w:numPr>
        <w:rPr>
          <w:rFonts w:ascii="Arial" w:hAnsi="Arial" w:cs="Arial"/>
          <w:i/>
          <w:iCs/>
          <w:sz w:val="20"/>
          <w:szCs w:val="20"/>
          <w:u w:val="single"/>
        </w:rPr>
      </w:pPr>
      <w:hyperlink r:id="rId35" w:history="1">
        <w:r w:rsidR="00422FC8" w:rsidRPr="00A90721">
          <w:rPr>
            <w:rStyle w:val="Hyperlink"/>
            <w:rFonts w:ascii="Arial" w:hAnsi="Arial" w:cs="Arial"/>
            <w:bCs/>
            <w:color w:val="0000FF"/>
            <w:sz w:val="20"/>
            <w:szCs w:val="20"/>
          </w:rPr>
          <w:t xml:space="preserve">A New Approach to Teaching </w:t>
        </w:r>
      </w:hyperlink>
      <w:hyperlink r:id="rId36" w:history="1">
        <w:r w:rsidR="00422FC8" w:rsidRPr="00A90721">
          <w:rPr>
            <w:rStyle w:val="Hyperlink"/>
            <w:rFonts w:ascii="Arial" w:hAnsi="Arial" w:cs="Arial"/>
            <w:bCs/>
            <w:i/>
            <w:iCs/>
            <w:color w:val="0000FF"/>
            <w:sz w:val="20"/>
            <w:szCs w:val="20"/>
          </w:rPr>
          <w:t>To Kill a Mockingbird</w:t>
        </w:r>
      </w:hyperlink>
      <w:r w:rsidR="00A90721" w:rsidRPr="00A90721">
        <w:rPr>
          <w:rFonts w:ascii="Arial" w:hAnsi="Arial" w:cs="Arial"/>
          <w:i/>
          <w:iCs/>
          <w:color w:val="0000FF"/>
          <w:sz w:val="20"/>
          <w:szCs w:val="20"/>
          <w:u w:val="single"/>
        </w:rPr>
        <w:t xml:space="preserve"> </w:t>
      </w:r>
      <w:r w:rsidR="00A90721" w:rsidRPr="00A90721">
        <w:rPr>
          <w:rFonts w:ascii="Arial" w:hAnsi="Arial" w:cs="Arial"/>
          <w:i/>
          <w:iCs/>
          <w:color w:val="0000FF"/>
          <w:sz w:val="20"/>
          <w:szCs w:val="20"/>
        </w:rPr>
        <w:t xml:space="preserve"> </w:t>
      </w:r>
      <w:r w:rsidR="00422FC8" w:rsidRPr="00A90721">
        <w:rPr>
          <w:rFonts w:ascii="Arial" w:hAnsi="Arial" w:cs="Arial"/>
          <w:sz w:val="20"/>
          <w:szCs w:val="20"/>
        </w:rPr>
        <w:t>June 9-July 13, 2016</w:t>
      </w:r>
    </w:p>
    <w:p w:rsidR="00422FC8" w:rsidRPr="00A90721" w:rsidRDefault="004D3770" w:rsidP="00422FC8">
      <w:pPr>
        <w:pStyle w:val="ListParagraph"/>
        <w:numPr>
          <w:ilvl w:val="0"/>
          <w:numId w:val="12"/>
        </w:numPr>
        <w:rPr>
          <w:rFonts w:ascii="Arial" w:hAnsi="Arial" w:cs="Arial"/>
          <w:sz w:val="20"/>
          <w:szCs w:val="20"/>
        </w:rPr>
      </w:pPr>
      <w:hyperlink r:id="rId37" w:history="1">
        <w:r w:rsidR="00422FC8" w:rsidRPr="00A90721">
          <w:rPr>
            <w:rStyle w:val="Hyperlink"/>
            <w:rFonts w:ascii="Arial" w:hAnsi="Arial" w:cs="Arial"/>
            <w:bCs/>
            <w:color w:val="0000FF"/>
            <w:sz w:val="20"/>
            <w:szCs w:val="20"/>
          </w:rPr>
          <w:t>The Reconstruction Era and the Fragility of Democracy</w:t>
        </w:r>
      </w:hyperlink>
      <w:r w:rsidR="00422FC8" w:rsidRPr="00A90721">
        <w:rPr>
          <w:rFonts w:ascii="Arial" w:hAnsi="Arial" w:cs="Arial"/>
          <w:sz w:val="20"/>
          <w:szCs w:val="20"/>
        </w:rPr>
        <w:t xml:space="preserve">  </w:t>
      </w:r>
      <w:r w:rsidR="00422FC8" w:rsidRPr="00A90721">
        <w:rPr>
          <w:rStyle w:val="Strong"/>
          <w:rFonts w:ascii="Arial" w:hAnsi="Arial" w:cs="Arial"/>
          <w:b w:val="0"/>
          <w:color w:val="2B2D2C"/>
          <w:sz w:val="20"/>
          <w:szCs w:val="20"/>
        </w:rPr>
        <w:t>June 9-July 20, 2016</w:t>
      </w:r>
    </w:p>
    <w:p w:rsidR="00422FC8" w:rsidRPr="00A90721" w:rsidRDefault="004D3770" w:rsidP="00422FC8">
      <w:pPr>
        <w:pStyle w:val="ListParagraph"/>
        <w:numPr>
          <w:ilvl w:val="0"/>
          <w:numId w:val="12"/>
        </w:numPr>
        <w:rPr>
          <w:rFonts w:ascii="Arial" w:hAnsi="Arial" w:cs="Arial"/>
          <w:b/>
          <w:sz w:val="20"/>
          <w:szCs w:val="20"/>
        </w:rPr>
      </w:pPr>
      <w:hyperlink r:id="rId38" w:history="1">
        <w:r w:rsidR="00422FC8" w:rsidRPr="00A90721">
          <w:rPr>
            <w:rStyle w:val="Hyperlink"/>
            <w:rFonts w:ascii="Arial" w:hAnsi="Arial" w:cs="Arial"/>
            <w:bCs/>
            <w:color w:val="0000FF"/>
            <w:sz w:val="20"/>
            <w:szCs w:val="20"/>
          </w:rPr>
          <w:t>Choices in Little Rock: An Approach to Teaching the Civil Rights Movement</w:t>
        </w:r>
      </w:hyperlink>
      <w:r w:rsidR="00422FC8" w:rsidRPr="00A90721">
        <w:rPr>
          <w:rFonts w:ascii="Arial" w:hAnsi="Arial" w:cs="Arial"/>
          <w:sz w:val="20"/>
          <w:szCs w:val="20"/>
        </w:rPr>
        <w:t xml:space="preserve">  </w:t>
      </w:r>
      <w:r w:rsidR="00422FC8" w:rsidRPr="00A90721">
        <w:rPr>
          <w:rStyle w:val="Strong"/>
          <w:rFonts w:ascii="Arial" w:hAnsi="Arial" w:cs="Arial"/>
          <w:b w:val="0"/>
          <w:color w:val="2B2D2C"/>
          <w:sz w:val="20"/>
          <w:szCs w:val="20"/>
        </w:rPr>
        <w:t>June 16-August 3, 2016</w:t>
      </w:r>
    </w:p>
    <w:p w:rsidR="00422FC8" w:rsidRPr="00A90721" w:rsidRDefault="004D3770" w:rsidP="00422FC8">
      <w:pPr>
        <w:pStyle w:val="ListParagraph"/>
        <w:numPr>
          <w:ilvl w:val="0"/>
          <w:numId w:val="12"/>
        </w:numPr>
        <w:rPr>
          <w:rFonts w:ascii="Arial" w:hAnsi="Arial" w:cs="Arial"/>
          <w:b/>
          <w:sz w:val="20"/>
          <w:szCs w:val="20"/>
        </w:rPr>
      </w:pPr>
      <w:hyperlink r:id="rId39" w:history="1">
        <w:r w:rsidR="00422FC8" w:rsidRPr="00A90721">
          <w:rPr>
            <w:rStyle w:val="Hyperlink"/>
            <w:rFonts w:ascii="Arial" w:hAnsi="Arial" w:cs="Arial"/>
            <w:bCs/>
            <w:color w:val="0000FF"/>
            <w:sz w:val="20"/>
            <w:szCs w:val="20"/>
          </w:rPr>
          <w:t>Facing History and Ourselves: Holocaust and Human Behavior</w:t>
        </w:r>
      </w:hyperlink>
      <w:r w:rsidR="00422FC8" w:rsidRPr="00A90721">
        <w:rPr>
          <w:rFonts w:ascii="Arial" w:hAnsi="Arial" w:cs="Arial"/>
          <w:color w:val="0000FF"/>
          <w:sz w:val="20"/>
          <w:szCs w:val="20"/>
        </w:rPr>
        <w:t xml:space="preserve"> </w:t>
      </w:r>
      <w:r w:rsidR="00422FC8" w:rsidRPr="00A90721">
        <w:rPr>
          <w:rFonts w:ascii="Arial" w:hAnsi="Arial" w:cs="Arial"/>
          <w:sz w:val="20"/>
          <w:szCs w:val="20"/>
        </w:rPr>
        <w:t xml:space="preserve"> </w:t>
      </w:r>
      <w:r w:rsidR="00422FC8" w:rsidRPr="00A90721">
        <w:rPr>
          <w:rStyle w:val="Strong"/>
          <w:rFonts w:ascii="Arial" w:hAnsi="Arial" w:cs="Arial"/>
          <w:b w:val="0"/>
          <w:color w:val="2B2D2C"/>
          <w:sz w:val="20"/>
          <w:szCs w:val="20"/>
        </w:rPr>
        <w:t>June 16-August 10, 2016</w:t>
      </w:r>
    </w:p>
    <w:p w:rsidR="00422FC8" w:rsidRPr="00A90721" w:rsidRDefault="00A90721" w:rsidP="00422FC8">
      <w:pPr>
        <w:rPr>
          <w:rFonts w:ascii="Arial" w:hAnsi="Arial" w:cs="Arial"/>
          <w:b/>
          <w:sz w:val="20"/>
          <w:szCs w:val="20"/>
        </w:rPr>
      </w:pPr>
      <w:r>
        <w:rPr>
          <w:rStyle w:val="Strong"/>
          <w:rFonts w:ascii="Arial" w:hAnsi="Arial" w:cs="Arial"/>
          <w:b w:val="0"/>
          <w:color w:val="2B2D2C"/>
          <w:sz w:val="20"/>
          <w:szCs w:val="20"/>
        </w:rPr>
        <w:tab/>
      </w:r>
      <w:r w:rsidR="00422FC8" w:rsidRPr="00A90721">
        <w:rPr>
          <w:rStyle w:val="Strong"/>
          <w:rFonts w:ascii="Arial" w:hAnsi="Arial" w:cs="Arial"/>
          <w:b w:val="0"/>
          <w:color w:val="2B2D2C"/>
          <w:sz w:val="20"/>
          <w:szCs w:val="20"/>
        </w:rPr>
        <w:t>When you complete a Facing History online course you become part of our Educator Network. You’ll enjoy:</w:t>
      </w:r>
    </w:p>
    <w:p w:rsidR="00422FC8" w:rsidRPr="00A90721" w:rsidRDefault="00422FC8" w:rsidP="00A90721">
      <w:pPr>
        <w:pStyle w:val="ListParagraph"/>
        <w:numPr>
          <w:ilvl w:val="0"/>
          <w:numId w:val="13"/>
        </w:numPr>
        <w:rPr>
          <w:rFonts w:ascii="Arial" w:hAnsi="Arial" w:cs="Arial"/>
          <w:b/>
          <w:sz w:val="20"/>
          <w:szCs w:val="20"/>
        </w:rPr>
      </w:pPr>
      <w:r w:rsidRPr="00A90721">
        <w:rPr>
          <w:rStyle w:val="Strong"/>
          <w:rFonts w:ascii="Arial" w:hAnsi="Arial" w:cs="Arial"/>
          <w:b w:val="0"/>
          <w:color w:val="2B2D2C"/>
          <w:sz w:val="20"/>
          <w:szCs w:val="20"/>
        </w:rPr>
        <w:t>Full access to the Facing History website</w:t>
      </w:r>
    </w:p>
    <w:p w:rsidR="00422FC8" w:rsidRPr="00A90721" w:rsidRDefault="00422FC8" w:rsidP="00A90721">
      <w:pPr>
        <w:pStyle w:val="ListParagraph"/>
        <w:numPr>
          <w:ilvl w:val="0"/>
          <w:numId w:val="13"/>
        </w:numPr>
        <w:rPr>
          <w:rFonts w:ascii="Arial" w:hAnsi="Arial" w:cs="Arial"/>
          <w:b/>
          <w:sz w:val="20"/>
          <w:szCs w:val="20"/>
        </w:rPr>
      </w:pPr>
      <w:r w:rsidRPr="00A90721">
        <w:rPr>
          <w:rStyle w:val="Strong"/>
          <w:rFonts w:ascii="Arial" w:hAnsi="Arial" w:cs="Arial"/>
          <w:b w:val="0"/>
          <w:color w:val="2B2D2C"/>
          <w:sz w:val="20"/>
          <w:szCs w:val="20"/>
        </w:rPr>
        <w:t>Access to our extensive lending library</w:t>
      </w:r>
    </w:p>
    <w:p w:rsidR="00422FC8" w:rsidRPr="00A90721" w:rsidRDefault="00422FC8" w:rsidP="00A90721">
      <w:pPr>
        <w:pStyle w:val="ListParagraph"/>
        <w:numPr>
          <w:ilvl w:val="0"/>
          <w:numId w:val="13"/>
        </w:numPr>
        <w:rPr>
          <w:rFonts w:ascii="Arial" w:hAnsi="Arial" w:cs="Arial"/>
          <w:b/>
          <w:sz w:val="20"/>
          <w:szCs w:val="20"/>
        </w:rPr>
      </w:pPr>
      <w:r w:rsidRPr="00A90721">
        <w:rPr>
          <w:rStyle w:val="Strong"/>
          <w:rFonts w:ascii="Arial" w:hAnsi="Arial" w:cs="Arial"/>
          <w:b w:val="0"/>
          <w:color w:val="2B2D2C"/>
          <w:sz w:val="20"/>
          <w:szCs w:val="20"/>
        </w:rPr>
        <w:t>One-on-one support from a Facing History program associate</w:t>
      </w:r>
    </w:p>
    <w:p w:rsidR="00422FC8" w:rsidRPr="00A90721" w:rsidRDefault="00422FC8" w:rsidP="00422FC8">
      <w:pPr>
        <w:rPr>
          <w:rStyle w:val="Strong"/>
          <w:rFonts w:ascii="Arial" w:hAnsi="Arial" w:cs="Arial"/>
          <w:b w:val="0"/>
          <w:bCs w:val="0"/>
          <w:iCs/>
          <w:sz w:val="20"/>
          <w:szCs w:val="20"/>
        </w:rPr>
      </w:pPr>
      <w:r w:rsidRPr="00A90721">
        <w:rPr>
          <w:rStyle w:val="Strong"/>
          <w:rFonts w:ascii="Arial" w:hAnsi="Arial" w:cs="Arial"/>
          <w:b w:val="0"/>
          <w:iCs/>
          <w:sz w:val="20"/>
          <w:szCs w:val="20"/>
        </w:rPr>
        <w:t xml:space="preserve">Online courses can also be taken for graduate credit. </w:t>
      </w:r>
      <w:r w:rsidR="00A90721" w:rsidRPr="00A90721">
        <w:rPr>
          <w:rFonts w:ascii="Arial" w:hAnsi="Arial" w:cs="Arial"/>
          <w:b/>
          <w:iCs/>
          <w:sz w:val="20"/>
          <w:szCs w:val="20"/>
        </w:rPr>
        <w:t xml:space="preserve"> </w:t>
      </w:r>
      <w:hyperlink r:id="rId40" w:history="1">
        <w:r w:rsidRPr="00A90721">
          <w:rPr>
            <w:rStyle w:val="Hyperlink"/>
            <w:rFonts w:ascii="Arial" w:hAnsi="Arial" w:cs="Arial"/>
            <w:iCs/>
            <w:color w:val="0000FF"/>
            <w:sz w:val="20"/>
            <w:szCs w:val="20"/>
          </w:rPr>
          <w:t>Get more details</w:t>
        </w:r>
      </w:hyperlink>
      <w:r w:rsidR="00A90721">
        <w:rPr>
          <w:rStyle w:val="Strong"/>
          <w:rFonts w:ascii="Arial" w:hAnsi="Arial" w:cs="Arial"/>
          <w:b w:val="0"/>
          <w:iCs/>
          <w:color w:val="2B2D2C"/>
          <w:sz w:val="20"/>
          <w:szCs w:val="20"/>
        </w:rPr>
        <w:t xml:space="preserve"> </w:t>
      </w:r>
      <w:r w:rsidR="00A90721" w:rsidRPr="00A90721">
        <w:rPr>
          <w:rStyle w:val="Strong"/>
          <w:rFonts w:ascii="Arial" w:hAnsi="Arial" w:cs="Arial"/>
          <w:b w:val="0"/>
          <w:iCs/>
          <w:sz w:val="20"/>
          <w:szCs w:val="20"/>
        </w:rPr>
        <w:t xml:space="preserve">about payment options, </w:t>
      </w:r>
      <w:r w:rsidRPr="00A90721">
        <w:rPr>
          <w:rStyle w:val="Strong"/>
          <w:rFonts w:ascii="Arial" w:hAnsi="Arial" w:cs="Arial"/>
          <w:b w:val="0"/>
          <w:iCs/>
          <w:sz w:val="20"/>
          <w:szCs w:val="20"/>
        </w:rPr>
        <w:t>help with costs, refunds, becoming a Facing History Educator Network member, and more.</w:t>
      </w:r>
    </w:p>
    <w:p w:rsidR="008A730F" w:rsidRDefault="008A730F" w:rsidP="00DF4A55">
      <w:pPr>
        <w:rPr>
          <w:rFonts w:ascii="Arial" w:hAnsi="Arial" w:cs="Arial"/>
          <w:sz w:val="22"/>
          <w:szCs w:val="22"/>
        </w:rPr>
      </w:pPr>
    </w:p>
    <w:p w:rsidR="00DF4A55" w:rsidRPr="008A730F" w:rsidRDefault="00FB0D3F" w:rsidP="004D3770">
      <w:pPr>
        <w:pStyle w:val="Heading1"/>
      </w:pPr>
      <w:r>
        <w:t>1</w:t>
      </w:r>
      <w:r w:rsidR="00E316A1">
        <w:t>6</w:t>
      </w:r>
      <w:r>
        <w:t xml:space="preserve">. </w:t>
      </w:r>
      <w:r w:rsidR="00DF4A55" w:rsidRPr="008A730F">
        <w:t>Global Exploration for Educators Organization (GEEO) Travel Programs</w:t>
      </w:r>
    </w:p>
    <w:p w:rsidR="00531DDB" w:rsidRDefault="00531DDB" w:rsidP="00531DDB">
      <w:pPr>
        <w:rPr>
          <w:rFonts w:ascii="Arial" w:hAnsi="Arial" w:cs="Arial"/>
          <w:sz w:val="20"/>
          <w:szCs w:val="20"/>
        </w:rPr>
      </w:pPr>
      <w:r>
        <w:rPr>
          <w:rFonts w:ascii="Arial" w:hAnsi="Arial" w:cs="Arial"/>
          <w:sz w:val="20"/>
          <w:szCs w:val="20"/>
        </w:rPr>
        <w:tab/>
      </w:r>
      <w:r w:rsidR="00A90721" w:rsidRPr="00531DDB">
        <w:rPr>
          <w:rFonts w:ascii="Arial" w:hAnsi="Arial" w:cs="Arial"/>
          <w:sz w:val="20"/>
          <w:szCs w:val="20"/>
        </w:rPr>
        <w:t>Travel the world, earn professional development credit, and bring global understanding into your classroom!</w:t>
      </w:r>
    </w:p>
    <w:p w:rsidR="00531DDB" w:rsidRDefault="00531DDB" w:rsidP="00531DDB">
      <w:pPr>
        <w:rPr>
          <w:rFonts w:ascii="Arial" w:hAnsi="Arial" w:cs="Arial"/>
          <w:sz w:val="20"/>
          <w:szCs w:val="20"/>
        </w:rPr>
      </w:pPr>
      <w:r>
        <w:rPr>
          <w:rFonts w:ascii="Arial" w:hAnsi="Arial" w:cs="Arial"/>
          <w:sz w:val="20"/>
          <w:szCs w:val="20"/>
        </w:rPr>
        <w:tab/>
      </w:r>
      <w:r w:rsidR="00A90721" w:rsidRPr="00531DDB">
        <w:rPr>
          <w:rFonts w:ascii="Arial" w:hAnsi="Arial" w:cs="Arial"/>
          <w:sz w:val="20"/>
          <w:szCs w:val="20"/>
        </w:rPr>
        <w:t>Founded in 2007,</w:t>
      </w:r>
      <w:r>
        <w:rPr>
          <w:rFonts w:ascii="Arial" w:hAnsi="Arial" w:cs="Arial"/>
          <w:sz w:val="20"/>
          <w:szCs w:val="20"/>
        </w:rPr>
        <w:t xml:space="preserve"> </w:t>
      </w:r>
      <w:hyperlink r:id="rId41" w:tgtFrame="_blank" w:history="1">
        <w:r w:rsidR="00A90721" w:rsidRPr="00531DDB">
          <w:rPr>
            <w:rStyle w:val="Hyperlink"/>
            <w:rFonts w:ascii="Arial" w:hAnsi="Arial" w:cs="Arial"/>
            <w:color w:val="0000FF"/>
            <w:sz w:val="20"/>
            <w:szCs w:val="20"/>
          </w:rPr>
          <w:t>Global Exploration for Educators Organization (GEEO)</w:t>
        </w:r>
      </w:hyperlink>
      <w:r>
        <w:rPr>
          <w:rFonts w:ascii="Arial" w:hAnsi="Arial" w:cs="Arial"/>
          <w:sz w:val="20"/>
          <w:szCs w:val="20"/>
        </w:rPr>
        <w:t xml:space="preserve"> </w:t>
      </w:r>
      <w:r w:rsidR="00A90721" w:rsidRPr="00531DDB">
        <w:rPr>
          <w:rFonts w:ascii="Arial" w:hAnsi="Arial" w:cs="Arial"/>
          <w:sz w:val="20"/>
          <w:szCs w:val="20"/>
        </w:rPr>
        <w:t xml:space="preserve">is a 501c3 non-profit organization that has sent over 1300 teachers abroad </w:t>
      </w:r>
      <w:r>
        <w:rPr>
          <w:rFonts w:ascii="Arial" w:hAnsi="Arial" w:cs="Arial"/>
          <w:sz w:val="20"/>
          <w:szCs w:val="20"/>
        </w:rPr>
        <w:t xml:space="preserve">on adventurous travel programs. </w:t>
      </w:r>
      <w:r w:rsidR="00A90721" w:rsidRPr="00531DDB">
        <w:rPr>
          <w:rFonts w:ascii="Arial" w:hAnsi="Arial" w:cs="Arial"/>
          <w:sz w:val="20"/>
          <w:szCs w:val="20"/>
        </w:rPr>
        <w:t>With GEEO educators can earn professional development credits while seeing the world. GEEO's trips are 7 to 21 days in length and ar</w:t>
      </w:r>
      <w:r>
        <w:rPr>
          <w:rFonts w:ascii="Arial" w:hAnsi="Arial" w:cs="Arial"/>
          <w:sz w:val="20"/>
          <w:szCs w:val="20"/>
        </w:rPr>
        <w:t xml:space="preserve">e designed and discounted to be </w:t>
      </w:r>
      <w:r w:rsidR="00A90721" w:rsidRPr="00531DDB">
        <w:rPr>
          <w:rFonts w:ascii="Arial" w:hAnsi="Arial" w:cs="Arial"/>
          <w:sz w:val="20"/>
          <w:szCs w:val="20"/>
        </w:rPr>
        <w:t>interesti</w:t>
      </w:r>
      <w:r>
        <w:rPr>
          <w:rFonts w:ascii="Arial" w:hAnsi="Arial" w:cs="Arial"/>
          <w:sz w:val="20"/>
          <w:szCs w:val="20"/>
        </w:rPr>
        <w:t xml:space="preserve">ng and affordable for teachers. </w:t>
      </w:r>
      <w:r w:rsidR="00A90721" w:rsidRPr="00531DDB">
        <w:rPr>
          <w:rFonts w:ascii="Arial" w:hAnsi="Arial" w:cs="Arial"/>
          <w:sz w:val="20"/>
          <w:szCs w:val="20"/>
        </w:rPr>
        <w:t>In addition to amazing tou</w:t>
      </w:r>
      <w:r>
        <w:rPr>
          <w:rFonts w:ascii="Arial" w:hAnsi="Arial" w:cs="Arial"/>
          <w:sz w:val="20"/>
          <w:szCs w:val="20"/>
        </w:rPr>
        <w:t xml:space="preserve">r leaders, many of the programs are accompanied by university faculty that are experts on the </w:t>
      </w:r>
      <w:r w:rsidR="00A90721" w:rsidRPr="00531DDB">
        <w:rPr>
          <w:rFonts w:ascii="Arial" w:hAnsi="Arial" w:cs="Arial"/>
          <w:sz w:val="20"/>
          <w:szCs w:val="20"/>
        </w:rPr>
        <w:t>destination.</w:t>
      </w:r>
    </w:p>
    <w:p w:rsidR="00531DDB" w:rsidRDefault="00531DDB" w:rsidP="00531DDB">
      <w:pPr>
        <w:rPr>
          <w:rFonts w:ascii="Arial" w:hAnsi="Arial" w:cs="Arial"/>
          <w:sz w:val="20"/>
          <w:szCs w:val="20"/>
        </w:rPr>
      </w:pPr>
      <w:r>
        <w:rPr>
          <w:rFonts w:ascii="Arial" w:hAnsi="Arial" w:cs="Arial"/>
          <w:sz w:val="20"/>
          <w:szCs w:val="20"/>
        </w:rPr>
        <w:tab/>
      </w:r>
      <w:r w:rsidR="00A90721" w:rsidRPr="00531DDB">
        <w:rPr>
          <w:rFonts w:ascii="Arial" w:hAnsi="Arial" w:cs="Arial"/>
          <w:sz w:val="20"/>
          <w:szCs w:val="20"/>
        </w:rPr>
        <w:t>GEEO also provides teachers educational materials and the structure to help them br</w:t>
      </w:r>
      <w:r>
        <w:rPr>
          <w:rFonts w:ascii="Arial" w:hAnsi="Arial" w:cs="Arial"/>
          <w:sz w:val="20"/>
          <w:szCs w:val="20"/>
        </w:rPr>
        <w:t xml:space="preserve">ing their experiences into the classroom. </w:t>
      </w:r>
      <w:r w:rsidR="00A90721" w:rsidRPr="00531DDB">
        <w:rPr>
          <w:rFonts w:ascii="Arial" w:hAnsi="Arial" w:cs="Arial"/>
          <w:sz w:val="20"/>
          <w:szCs w:val="20"/>
        </w:rPr>
        <w:t>The trips are open to all nationalities of K-12 and university educators, administrators, retired educators, as well as educators’ guests.</w:t>
      </w:r>
    </w:p>
    <w:p w:rsidR="00531DDB" w:rsidRDefault="00531DDB" w:rsidP="00531DDB">
      <w:pPr>
        <w:rPr>
          <w:rFonts w:ascii="Arial" w:hAnsi="Arial" w:cs="Arial"/>
          <w:sz w:val="20"/>
          <w:szCs w:val="20"/>
        </w:rPr>
      </w:pPr>
      <w:r>
        <w:rPr>
          <w:rFonts w:ascii="Arial" w:hAnsi="Arial" w:cs="Arial"/>
          <w:sz w:val="20"/>
          <w:szCs w:val="20"/>
        </w:rPr>
        <w:tab/>
      </w:r>
      <w:r w:rsidR="00A90721" w:rsidRPr="00531DDB">
        <w:rPr>
          <w:rStyle w:val="Strong"/>
          <w:rFonts w:ascii="Arial" w:hAnsi="Arial" w:cs="Arial"/>
          <w:color w:val="202020"/>
          <w:sz w:val="20"/>
          <w:szCs w:val="20"/>
        </w:rPr>
        <w:t>GEEO is offering the following travel programs for 2016:</w:t>
      </w:r>
      <w:r>
        <w:rPr>
          <w:rFonts w:ascii="Arial" w:hAnsi="Arial" w:cs="Arial"/>
          <w:sz w:val="20"/>
          <w:szCs w:val="20"/>
        </w:rPr>
        <w:t xml:space="preserve"> </w:t>
      </w:r>
      <w:r w:rsidR="00A90721" w:rsidRPr="00531DDB">
        <w:rPr>
          <w:rFonts w:ascii="Arial" w:hAnsi="Arial" w:cs="Arial"/>
          <w:sz w:val="20"/>
          <w:szCs w:val="20"/>
        </w:rPr>
        <w:t>Bali/Lombok, Bangkok to Hanoi, Costa Rica, Eastern Europe, The Galapagos</w:t>
      </w:r>
      <w:r>
        <w:rPr>
          <w:rFonts w:ascii="Arial" w:hAnsi="Arial" w:cs="Arial"/>
          <w:sz w:val="20"/>
          <w:szCs w:val="20"/>
        </w:rPr>
        <w:t xml:space="preserve"> Islands, Iceland, India/Nepal, Southern India, </w:t>
      </w:r>
      <w:r w:rsidR="00A90721" w:rsidRPr="00531DDB">
        <w:rPr>
          <w:rFonts w:ascii="Arial" w:hAnsi="Arial" w:cs="Arial"/>
          <w:sz w:val="20"/>
          <w:szCs w:val="20"/>
        </w:rPr>
        <w:lastRenderedPageBreak/>
        <w:t xml:space="preserve">Ireland, Israel, Italy, Morocco, Myanmar (Burma), Peruvian Amazon, Peruvian Andes, Portugal/Spain, Heart of the Silk Road, Southern Africa, Turkey, Vietnam/Cambodia, Western Balkans, Morocco (Winter Break), The Philippines (Winter Break) and </w:t>
      </w:r>
      <w:r>
        <w:rPr>
          <w:rFonts w:ascii="Arial" w:hAnsi="Arial" w:cs="Arial"/>
          <w:sz w:val="20"/>
          <w:szCs w:val="20"/>
        </w:rPr>
        <w:t xml:space="preserve">Mt. Kilimanjaro (Winter Break). The registration deadline is June 1st, but space is limited and many programs </w:t>
      </w:r>
      <w:r w:rsidR="00A90721" w:rsidRPr="00531DDB">
        <w:rPr>
          <w:rFonts w:ascii="Arial" w:hAnsi="Arial" w:cs="Arial"/>
          <w:sz w:val="20"/>
          <w:szCs w:val="20"/>
        </w:rPr>
        <w:t>will be</w:t>
      </w:r>
      <w:r>
        <w:rPr>
          <w:rFonts w:ascii="Arial" w:hAnsi="Arial" w:cs="Arial"/>
          <w:sz w:val="20"/>
          <w:szCs w:val="20"/>
        </w:rPr>
        <w:t xml:space="preserve"> full well before the deadline.</w:t>
      </w:r>
    </w:p>
    <w:p w:rsidR="00A90721" w:rsidRPr="00531DDB" w:rsidRDefault="00531DDB" w:rsidP="00531DDB">
      <w:pPr>
        <w:rPr>
          <w:rFonts w:ascii="Arial" w:hAnsi="Arial" w:cs="Arial"/>
          <w:sz w:val="20"/>
          <w:szCs w:val="20"/>
        </w:rPr>
      </w:pPr>
      <w:r>
        <w:rPr>
          <w:rFonts w:ascii="Arial" w:hAnsi="Arial" w:cs="Arial"/>
          <w:sz w:val="20"/>
          <w:szCs w:val="20"/>
        </w:rPr>
        <w:tab/>
      </w:r>
      <w:r w:rsidR="00A90721" w:rsidRPr="00531DDB">
        <w:rPr>
          <w:rFonts w:ascii="Arial" w:hAnsi="Arial" w:cs="Arial"/>
          <w:sz w:val="20"/>
          <w:szCs w:val="20"/>
        </w:rPr>
        <w:t>Detailed information about each trip, including itineraries, costs, travel dates, and more can be found at</w:t>
      </w:r>
      <w:r w:rsidRPr="008A2316">
        <w:rPr>
          <w:rFonts w:ascii="Arial" w:hAnsi="Arial" w:cs="Arial"/>
          <w:color w:val="0000FF"/>
          <w:sz w:val="20"/>
          <w:szCs w:val="20"/>
        </w:rPr>
        <w:t xml:space="preserve"> </w:t>
      </w:r>
      <w:hyperlink r:id="rId42" w:tgtFrame="_blank" w:history="1">
        <w:r w:rsidR="00A90721" w:rsidRPr="008A2316">
          <w:rPr>
            <w:rStyle w:val="Hyperlink"/>
            <w:rFonts w:ascii="Arial" w:hAnsi="Arial" w:cs="Arial"/>
            <w:color w:val="0000FF"/>
            <w:sz w:val="20"/>
            <w:szCs w:val="20"/>
          </w:rPr>
          <w:t>www.geeo.org</w:t>
        </w:r>
      </w:hyperlink>
      <w:r w:rsidR="00A90721" w:rsidRPr="00531DDB">
        <w:rPr>
          <w:rFonts w:ascii="Arial" w:hAnsi="Arial" w:cs="Arial"/>
          <w:sz w:val="20"/>
          <w:szCs w:val="20"/>
        </w:rPr>
        <w:t>. GEEO can be reached 7 days a week, toll-free at</w:t>
      </w:r>
      <w:r>
        <w:rPr>
          <w:rFonts w:ascii="Arial" w:hAnsi="Arial" w:cs="Arial"/>
          <w:sz w:val="20"/>
          <w:szCs w:val="20"/>
        </w:rPr>
        <w:t xml:space="preserve"> </w:t>
      </w:r>
      <w:hyperlink r:id="rId43" w:tgtFrame="_blank" w:history="1">
        <w:r w:rsidR="00A90721" w:rsidRPr="008A2316">
          <w:rPr>
            <w:rStyle w:val="Hyperlink"/>
            <w:rFonts w:ascii="Arial" w:hAnsi="Arial" w:cs="Arial"/>
            <w:color w:val="0000FF"/>
            <w:sz w:val="20"/>
            <w:szCs w:val="20"/>
          </w:rPr>
          <w:t>1-877-600-0105</w:t>
        </w:r>
      </w:hyperlink>
      <w:r>
        <w:rPr>
          <w:rFonts w:ascii="Arial" w:hAnsi="Arial" w:cs="Arial"/>
          <w:sz w:val="20"/>
          <w:szCs w:val="20"/>
        </w:rPr>
        <w:t xml:space="preserve"> between </w:t>
      </w:r>
      <w:r w:rsidR="00A90721" w:rsidRPr="00531DDB">
        <w:rPr>
          <w:rFonts w:ascii="Arial" w:hAnsi="Arial" w:cs="Arial"/>
          <w:sz w:val="20"/>
          <w:szCs w:val="20"/>
        </w:rPr>
        <w:t>9 AM-9 PM EST.</w:t>
      </w:r>
    </w:p>
    <w:p w:rsidR="00304423" w:rsidRDefault="00304423">
      <w:pPr>
        <w:rPr>
          <w:rFonts w:ascii="Arial" w:hAnsi="Arial" w:cs="Arial"/>
          <w:sz w:val="22"/>
          <w:szCs w:val="22"/>
        </w:rPr>
      </w:pPr>
    </w:p>
    <w:p w:rsidR="00304423" w:rsidRPr="00304423" w:rsidRDefault="00FB0D3F" w:rsidP="004D3770">
      <w:pPr>
        <w:pStyle w:val="Heading1"/>
      </w:pPr>
      <w:r>
        <w:t>1</w:t>
      </w:r>
      <w:r w:rsidR="00E316A1">
        <w:t>7</w:t>
      </w:r>
      <w:r>
        <w:t xml:space="preserve">. </w:t>
      </w:r>
      <w:r w:rsidR="00304423" w:rsidRPr="00304423">
        <w:t xml:space="preserve">May 5, 2016 is </w:t>
      </w:r>
      <w:r w:rsidR="00304423" w:rsidRPr="00304423">
        <w:rPr>
          <w:rStyle w:val="Emphasis"/>
          <w:bCs/>
        </w:rPr>
        <w:t xml:space="preserve">Yom </w:t>
      </w:r>
      <w:proofErr w:type="spellStart"/>
      <w:r w:rsidR="00304423" w:rsidRPr="00304423">
        <w:rPr>
          <w:rStyle w:val="Emphasis"/>
          <w:bCs/>
        </w:rPr>
        <w:t>Hashoah</w:t>
      </w:r>
      <w:proofErr w:type="spellEnd"/>
      <w:r w:rsidR="00304423" w:rsidRPr="00304423">
        <w:rPr>
          <w:rStyle w:val="Emphasis"/>
          <w:bCs/>
        </w:rPr>
        <w:t xml:space="preserve">, </w:t>
      </w:r>
      <w:r w:rsidR="00304423" w:rsidRPr="00304423">
        <w:t>Holocaust Remembrance Day -</w:t>
      </w:r>
    </w:p>
    <w:p w:rsidR="00304423" w:rsidRPr="00304423" w:rsidRDefault="00304423" w:rsidP="00304423">
      <w:pPr>
        <w:rPr>
          <w:rFonts w:ascii="Arial" w:hAnsi="Arial" w:cs="Arial"/>
          <w:b/>
          <w:color w:val="000000"/>
          <w:sz w:val="20"/>
          <w:szCs w:val="20"/>
        </w:rPr>
      </w:pPr>
      <w:r>
        <w:rPr>
          <w:rStyle w:val="Strong"/>
          <w:rFonts w:ascii="Arial" w:hAnsi="Arial" w:cs="Arial"/>
          <w:b w:val="0"/>
          <w:color w:val="000000"/>
          <w:sz w:val="20"/>
          <w:szCs w:val="20"/>
        </w:rPr>
        <w:t>A</w:t>
      </w:r>
      <w:r w:rsidRPr="00304423">
        <w:rPr>
          <w:rStyle w:val="Strong"/>
          <w:rFonts w:ascii="Arial" w:hAnsi="Arial" w:cs="Arial"/>
          <w:b w:val="0"/>
          <w:color w:val="000000"/>
          <w:sz w:val="20"/>
          <w:szCs w:val="20"/>
        </w:rPr>
        <w:t xml:space="preserve"> day of commemoration for the six million Jews that were murdered during the Holocaust.</w:t>
      </w:r>
    </w:p>
    <w:p w:rsidR="00304423" w:rsidRPr="00304423" w:rsidRDefault="00304423" w:rsidP="00304423">
      <w:pPr>
        <w:rPr>
          <w:rFonts w:ascii="Arial" w:hAnsi="Arial" w:cs="Arial"/>
          <w:vanish/>
          <w:sz w:val="20"/>
          <w:szCs w:val="20"/>
        </w:rPr>
      </w:pPr>
      <w:r>
        <w:rPr>
          <w:rFonts w:ascii="Arial" w:hAnsi="Arial" w:cs="Arial"/>
          <w:color w:val="000000"/>
          <w:sz w:val="20"/>
          <w:szCs w:val="20"/>
        </w:rPr>
        <w:tab/>
      </w:r>
      <w:r w:rsidRPr="00304423">
        <w:rPr>
          <w:rFonts w:ascii="Arial" w:hAnsi="Arial" w:cs="Arial"/>
          <w:color w:val="000000"/>
          <w:sz w:val="20"/>
          <w:szCs w:val="20"/>
        </w:rPr>
        <w:t>Find below a compilation of resources to make this day of remembrance meaningful for your students.</w:t>
      </w:r>
    </w:p>
    <w:p w:rsidR="00304423" w:rsidRPr="00304423" w:rsidRDefault="00304423" w:rsidP="00304423">
      <w:pPr>
        <w:pStyle w:val="ListParagraph"/>
        <w:numPr>
          <w:ilvl w:val="0"/>
          <w:numId w:val="15"/>
        </w:numPr>
        <w:rPr>
          <w:rFonts w:ascii="Arial" w:hAnsi="Arial" w:cs="Arial"/>
          <w:sz w:val="20"/>
          <w:szCs w:val="20"/>
        </w:rPr>
      </w:pPr>
      <w:bookmarkStart w:id="1" w:name="LETTER.BLOCK100"/>
      <w:bookmarkEnd w:id="1"/>
      <w:r w:rsidRPr="00304423">
        <w:rPr>
          <w:rFonts w:ascii="Arial" w:hAnsi="Arial" w:cs="Arial"/>
          <w:color w:val="000000"/>
          <w:sz w:val="20"/>
          <w:szCs w:val="20"/>
        </w:rPr>
        <w:t>Echoes and Reflections' Jill Rembrandt writes about her friendship with</w:t>
      </w:r>
      <w:r>
        <w:rPr>
          <w:rFonts w:ascii="Arial" w:hAnsi="Arial" w:cs="Arial"/>
          <w:color w:val="000000"/>
          <w:sz w:val="20"/>
          <w:szCs w:val="20"/>
        </w:rPr>
        <w:t xml:space="preserve"> </w:t>
      </w:r>
      <w:hyperlink r:id="rId44" w:tgtFrame="_blank" w:history="1">
        <w:r w:rsidRPr="00304423">
          <w:rPr>
            <w:rStyle w:val="Hyperlink"/>
            <w:rFonts w:ascii="Arial" w:hAnsi="Arial" w:cs="Arial"/>
            <w:b/>
            <w:bCs/>
            <w:color w:val="0000FF"/>
            <w:sz w:val="20"/>
            <w:szCs w:val="20"/>
          </w:rPr>
          <w:t>Ellis Lewin</w:t>
        </w:r>
      </w:hyperlink>
      <w:r w:rsidRPr="00304423">
        <w:rPr>
          <w:rFonts w:ascii="Arial" w:hAnsi="Arial" w:cs="Arial"/>
          <w:color w:val="000000"/>
          <w:sz w:val="20"/>
          <w:szCs w:val="20"/>
        </w:rPr>
        <w:t xml:space="preserve">, a Holocaust survivor whose testimony is featured in </w:t>
      </w:r>
      <w:hyperlink r:id="rId45" w:tgtFrame="_blank" w:history="1">
        <w:r w:rsidRPr="00304423">
          <w:rPr>
            <w:rStyle w:val="Hyperlink"/>
            <w:rFonts w:ascii="Arial" w:hAnsi="Arial" w:cs="Arial"/>
            <w:b/>
            <w:bCs/>
            <w:color w:val="0000FF"/>
            <w:sz w:val="20"/>
            <w:szCs w:val="20"/>
          </w:rPr>
          <w:t>Lesson 4: The Ghettos</w:t>
        </w:r>
      </w:hyperlink>
      <w:r w:rsidRPr="00304423">
        <w:rPr>
          <w:rFonts w:ascii="Arial" w:hAnsi="Arial" w:cs="Arial"/>
          <w:color w:val="000000"/>
          <w:sz w:val="20"/>
          <w:szCs w:val="20"/>
        </w:rPr>
        <w:t xml:space="preserve"> and </w:t>
      </w:r>
      <w:hyperlink r:id="rId46" w:tgtFrame="_blank" w:history="1">
        <w:r w:rsidRPr="00304423">
          <w:rPr>
            <w:rStyle w:val="Hyperlink"/>
            <w:rFonts w:ascii="Arial" w:hAnsi="Arial" w:cs="Arial"/>
            <w:b/>
            <w:bCs/>
            <w:color w:val="0000FF"/>
            <w:sz w:val="20"/>
            <w:szCs w:val="20"/>
          </w:rPr>
          <w:t>Lesson 5: The "Final Solution"</w:t>
        </w:r>
      </w:hyperlink>
      <w:r w:rsidRPr="00304423">
        <w:rPr>
          <w:rFonts w:ascii="Arial" w:hAnsi="Arial" w:cs="Arial"/>
          <w:color w:val="0000FF"/>
          <w:sz w:val="20"/>
          <w:szCs w:val="20"/>
        </w:rPr>
        <w:t xml:space="preserve">. </w:t>
      </w:r>
      <w:r w:rsidRPr="00304423">
        <w:rPr>
          <w:rFonts w:ascii="Arial" w:hAnsi="Arial" w:cs="Arial"/>
          <w:color w:val="000000"/>
          <w:sz w:val="20"/>
          <w:szCs w:val="20"/>
        </w:rPr>
        <w:t>They recently sat down to talk about the impact of his story on teachers and students.</w:t>
      </w:r>
    </w:p>
    <w:p w:rsidR="00304423" w:rsidRPr="00304423" w:rsidRDefault="00304423" w:rsidP="00304423">
      <w:pPr>
        <w:pStyle w:val="ListParagraph"/>
        <w:numPr>
          <w:ilvl w:val="0"/>
          <w:numId w:val="15"/>
        </w:numPr>
        <w:rPr>
          <w:rFonts w:ascii="Arial" w:hAnsi="Arial" w:cs="Arial"/>
          <w:sz w:val="20"/>
          <w:szCs w:val="20"/>
        </w:rPr>
      </w:pPr>
      <w:r w:rsidRPr="00304423">
        <w:rPr>
          <w:rFonts w:ascii="Arial" w:hAnsi="Arial" w:cs="Arial"/>
          <w:color w:val="000000"/>
          <w:sz w:val="20"/>
          <w:szCs w:val="20"/>
        </w:rPr>
        <w:t>Looking for ideas and inspiration?</w:t>
      </w:r>
      <w:r>
        <w:rPr>
          <w:rFonts w:ascii="Arial" w:hAnsi="Arial" w:cs="Arial"/>
          <w:color w:val="000000"/>
          <w:sz w:val="20"/>
          <w:szCs w:val="20"/>
        </w:rPr>
        <w:t xml:space="preserve"> </w:t>
      </w:r>
      <w:r w:rsidRPr="00304423">
        <w:rPr>
          <w:rFonts w:ascii="Arial" w:hAnsi="Arial" w:cs="Arial"/>
          <w:color w:val="0000FF"/>
          <w:sz w:val="20"/>
          <w:szCs w:val="20"/>
        </w:rPr>
        <w:t xml:space="preserve"> </w:t>
      </w:r>
      <w:hyperlink r:id="rId47" w:tgtFrame="_blank" w:history="1">
        <w:r w:rsidRPr="00304423">
          <w:rPr>
            <w:rStyle w:val="Hyperlink"/>
            <w:rFonts w:ascii="Arial" w:hAnsi="Arial" w:cs="Arial"/>
            <w:b/>
            <w:bCs/>
            <w:color w:val="0000FF"/>
            <w:sz w:val="20"/>
            <w:szCs w:val="20"/>
          </w:rPr>
          <w:t>Read some of the creative ways</w:t>
        </w:r>
      </w:hyperlink>
      <w:r>
        <w:rPr>
          <w:rFonts w:ascii="Arial" w:hAnsi="Arial" w:cs="Arial"/>
          <w:color w:val="000000"/>
          <w:sz w:val="20"/>
          <w:szCs w:val="20"/>
        </w:rPr>
        <w:t xml:space="preserve"> </w:t>
      </w:r>
      <w:r w:rsidRPr="00304423">
        <w:rPr>
          <w:rFonts w:ascii="Arial" w:hAnsi="Arial" w:cs="Arial"/>
          <w:color w:val="000000"/>
          <w:sz w:val="20"/>
          <w:szCs w:val="20"/>
        </w:rPr>
        <w:t xml:space="preserve">teachers around the country commemorate </w:t>
      </w:r>
      <w:r w:rsidRPr="00304423">
        <w:rPr>
          <w:rStyle w:val="Emphasis"/>
          <w:rFonts w:ascii="Arial" w:hAnsi="Arial" w:cs="Arial"/>
          <w:color w:val="000000"/>
          <w:sz w:val="20"/>
          <w:szCs w:val="20"/>
        </w:rPr>
        <w:t xml:space="preserve">Yom </w:t>
      </w:r>
      <w:proofErr w:type="spellStart"/>
      <w:r w:rsidRPr="00304423">
        <w:rPr>
          <w:rStyle w:val="Emphasis"/>
          <w:rFonts w:ascii="Arial" w:hAnsi="Arial" w:cs="Arial"/>
          <w:color w:val="000000"/>
          <w:sz w:val="20"/>
          <w:szCs w:val="20"/>
        </w:rPr>
        <w:t>Hashoah</w:t>
      </w:r>
      <w:proofErr w:type="spellEnd"/>
      <w:r w:rsidRPr="00304423">
        <w:rPr>
          <w:rFonts w:ascii="Arial" w:hAnsi="Arial" w:cs="Arial"/>
          <w:color w:val="000000"/>
          <w:sz w:val="20"/>
          <w:szCs w:val="20"/>
        </w:rPr>
        <w:t xml:space="preserve"> with their students.</w:t>
      </w:r>
    </w:p>
    <w:p w:rsidR="00304423" w:rsidRPr="00304423" w:rsidRDefault="004D3770" w:rsidP="00304423">
      <w:pPr>
        <w:pStyle w:val="ListParagraph"/>
        <w:numPr>
          <w:ilvl w:val="0"/>
          <w:numId w:val="15"/>
        </w:numPr>
        <w:rPr>
          <w:rFonts w:ascii="Arial" w:hAnsi="Arial" w:cs="Arial"/>
          <w:color w:val="000000"/>
          <w:sz w:val="20"/>
          <w:szCs w:val="20"/>
        </w:rPr>
      </w:pPr>
      <w:hyperlink r:id="rId48" w:tgtFrame="_blank" w:history="1">
        <w:r w:rsidR="00304423" w:rsidRPr="00304423">
          <w:rPr>
            <w:rStyle w:val="Hyperlink"/>
            <w:rFonts w:ascii="Arial" w:hAnsi="Arial" w:cs="Arial"/>
            <w:b/>
            <w:bCs/>
            <w:color w:val="0000FF"/>
            <w:sz w:val="20"/>
            <w:szCs w:val="20"/>
          </w:rPr>
          <w:t>Making Connections from Lesson 10: The Children</w:t>
        </w:r>
      </w:hyperlink>
      <w:r w:rsidR="00304423" w:rsidRPr="00304423">
        <w:rPr>
          <w:rFonts w:ascii="Arial" w:hAnsi="Arial" w:cs="Arial"/>
          <w:color w:val="000000"/>
          <w:sz w:val="20"/>
          <w:szCs w:val="20"/>
        </w:rPr>
        <w:t xml:space="preserve"> offers a guide for students to plan a meaningful and impactful remembrance of </w:t>
      </w:r>
      <w:r w:rsidR="00304423" w:rsidRPr="00304423">
        <w:rPr>
          <w:rStyle w:val="Emphasis"/>
          <w:rFonts w:ascii="Arial" w:hAnsi="Arial" w:cs="Arial"/>
          <w:color w:val="000000"/>
          <w:sz w:val="20"/>
          <w:szCs w:val="20"/>
        </w:rPr>
        <w:t xml:space="preserve">Yom </w:t>
      </w:r>
      <w:proofErr w:type="spellStart"/>
      <w:r w:rsidR="00304423" w:rsidRPr="00304423">
        <w:rPr>
          <w:rStyle w:val="Emphasis"/>
          <w:rFonts w:ascii="Arial" w:hAnsi="Arial" w:cs="Arial"/>
          <w:color w:val="000000"/>
          <w:sz w:val="20"/>
          <w:szCs w:val="20"/>
        </w:rPr>
        <w:t>Hashoah</w:t>
      </w:r>
      <w:proofErr w:type="spellEnd"/>
      <w:r w:rsidR="00304423">
        <w:rPr>
          <w:rFonts w:ascii="Arial" w:hAnsi="Arial" w:cs="Arial"/>
          <w:color w:val="000000"/>
          <w:sz w:val="20"/>
          <w:szCs w:val="20"/>
        </w:rPr>
        <w:t>.</w:t>
      </w:r>
    </w:p>
    <w:p w:rsidR="00304423" w:rsidRPr="00304423" w:rsidRDefault="004D3770" w:rsidP="00304423">
      <w:pPr>
        <w:pStyle w:val="ListParagraph"/>
        <w:numPr>
          <w:ilvl w:val="0"/>
          <w:numId w:val="15"/>
        </w:numPr>
        <w:rPr>
          <w:rFonts w:ascii="Arial" w:hAnsi="Arial" w:cs="Arial"/>
          <w:color w:val="000000"/>
          <w:sz w:val="20"/>
          <w:szCs w:val="20"/>
        </w:rPr>
      </w:pPr>
      <w:hyperlink r:id="rId49" w:tgtFrame="_blank" w:history="1">
        <w:proofErr w:type="spellStart"/>
        <w:r w:rsidR="00304423" w:rsidRPr="00304423">
          <w:rPr>
            <w:rStyle w:val="Hyperlink"/>
            <w:rFonts w:ascii="Arial" w:hAnsi="Arial" w:cs="Arial"/>
            <w:b/>
            <w:bCs/>
            <w:color w:val="0000FF"/>
            <w:sz w:val="20"/>
            <w:szCs w:val="20"/>
          </w:rPr>
          <w:t>Yad</w:t>
        </w:r>
        <w:proofErr w:type="spellEnd"/>
        <w:r w:rsidR="00304423" w:rsidRPr="00304423">
          <w:rPr>
            <w:rStyle w:val="Hyperlink"/>
            <w:rFonts w:ascii="Arial" w:hAnsi="Arial" w:cs="Arial"/>
            <w:b/>
            <w:bCs/>
            <w:color w:val="0000FF"/>
            <w:sz w:val="20"/>
            <w:szCs w:val="20"/>
          </w:rPr>
          <w:t xml:space="preserve"> </w:t>
        </w:r>
        <w:proofErr w:type="spellStart"/>
        <w:r w:rsidR="00304423" w:rsidRPr="00304423">
          <w:rPr>
            <w:rStyle w:val="Hyperlink"/>
            <w:rFonts w:ascii="Arial" w:hAnsi="Arial" w:cs="Arial"/>
            <w:b/>
            <w:bCs/>
            <w:color w:val="0000FF"/>
            <w:sz w:val="20"/>
            <w:szCs w:val="20"/>
          </w:rPr>
          <w:t>Vashem's</w:t>
        </w:r>
        <w:proofErr w:type="spellEnd"/>
        <w:r w:rsidR="00304423" w:rsidRPr="00304423">
          <w:rPr>
            <w:rStyle w:val="Hyperlink"/>
            <w:rFonts w:ascii="Arial" w:hAnsi="Arial" w:cs="Arial"/>
            <w:b/>
            <w:bCs/>
            <w:color w:val="0000FF"/>
            <w:sz w:val="20"/>
            <w:szCs w:val="20"/>
          </w:rPr>
          <w:t xml:space="preserve"> Remembrance Page</w:t>
        </w:r>
      </w:hyperlink>
      <w:r w:rsidR="00304423" w:rsidRPr="00304423">
        <w:rPr>
          <w:rFonts w:ascii="Arial" w:hAnsi="Arial" w:cs="Arial"/>
          <w:color w:val="0000FF"/>
          <w:sz w:val="20"/>
          <w:szCs w:val="20"/>
        </w:rPr>
        <w:t xml:space="preserve"> </w:t>
      </w:r>
      <w:r w:rsidR="00304423" w:rsidRPr="00304423">
        <w:rPr>
          <w:rFonts w:ascii="Arial" w:hAnsi="Arial" w:cs="Arial"/>
          <w:color w:val="000000"/>
          <w:sz w:val="20"/>
          <w:szCs w:val="20"/>
        </w:rPr>
        <w:t>features educational resources, photographs, testimonials, and materials for commemorating</w:t>
      </w:r>
      <w:r w:rsidR="00304423">
        <w:rPr>
          <w:rFonts w:ascii="Arial" w:hAnsi="Arial" w:cs="Arial"/>
          <w:color w:val="000000"/>
          <w:sz w:val="20"/>
          <w:szCs w:val="20"/>
        </w:rPr>
        <w:t xml:space="preserve"> </w:t>
      </w:r>
      <w:r w:rsidR="00304423" w:rsidRPr="00304423">
        <w:rPr>
          <w:rStyle w:val="Emphasis"/>
          <w:rFonts w:ascii="Arial" w:hAnsi="Arial" w:cs="Arial"/>
          <w:color w:val="000000"/>
          <w:sz w:val="20"/>
          <w:szCs w:val="20"/>
        </w:rPr>
        <w:t xml:space="preserve">Yom </w:t>
      </w:r>
      <w:proofErr w:type="spellStart"/>
      <w:r w:rsidR="00304423" w:rsidRPr="00304423">
        <w:rPr>
          <w:rStyle w:val="Emphasis"/>
          <w:rFonts w:ascii="Arial" w:hAnsi="Arial" w:cs="Arial"/>
          <w:color w:val="000000"/>
          <w:sz w:val="20"/>
          <w:szCs w:val="20"/>
        </w:rPr>
        <w:t>Hashoah</w:t>
      </w:r>
      <w:proofErr w:type="spellEnd"/>
      <w:r w:rsidR="00304423">
        <w:rPr>
          <w:rFonts w:ascii="Arial" w:hAnsi="Arial" w:cs="Arial"/>
          <w:color w:val="000000"/>
          <w:sz w:val="20"/>
          <w:szCs w:val="20"/>
        </w:rPr>
        <w:t xml:space="preserve"> with students.</w:t>
      </w:r>
    </w:p>
    <w:p w:rsidR="008F1E2F" w:rsidRDefault="008F1E2F">
      <w:pPr>
        <w:rPr>
          <w:rFonts w:ascii="Arial" w:hAnsi="Arial" w:cs="Arial"/>
          <w:sz w:val="22"/>
          <w:szCs w:val="22"/>
        </w:rPr>
      </w:pPr>
    </w:p>
    <w:p w:rsidR="008F1E2F" w:rsidRPr="008F1E2F" w:rsidRDefault="00FB0D3F" w:rsidP="004D3770">
      <w:pPr>
        <w:pStyle w:val="Heading1"/>
      </w:pPr>
      <w:r>
        <w:t>1</w:t>
      </w:r>
      <w:r w:rsidR="00E316A1">
        <w:t>8</w:t>
      </w:r>
      <w:r>
        <w:t xml:space="preserve">. </w:t>
      </w:r>
      <w:r w:rsidR="008F1E2F" w:rsidRPr="008F1E2F">
        <w:t>National Humanities Center Lessons</w:t>
      </w:r>
    </w:p>
    <w:p w:rsidR="008F1E2F" w:rsidRPr="008F1E2F" w:rsidRDefault="004D3770" w:rsidP="008F1E2F">
      <w:pPr>
        <w:pStyle w:val="ListParagraph"/>
        <w:numPr>
          <w:ilvl w:val="0"/>
          <w:numId w:val="16"/>
        </w:numPr>
        <w:rPr>
          <w:rFonts w:ascii="Arial" w:hAnsi="Arial" w:cs="Arial"/>
          <w:sz w:val="20"/>
          <w:szCs w:val="20"/>
        </w:rPr>
      </w:pPr>
      <w:hyperlink r:id="rId50" w:tgtFrame="_blank" w:history="1">
        <w:r w:rsidR="008F1E2F" w:rsidRPr="008F1E2F">
          <w:rPr>
            <w:rStyle w:val="Hyperlink"/>
            <w:rFonts w:ascii="Arial" w:hAnsi="Arial" w:cs="Arial"/>
            <w:b/>
            <w:bCs/>
            <w:color w:val="0000FF"/>
            <w:sz w:val="20"/>
            <w:szCs w:val="20"/>
          </w:rPr>
          <w:t>The Columbian Exchange</w:t>
        </w:r>
      </w:hyperlink>
      <w:r w:rsidR="008F1E2F" w:rsidRPr="008F1E2F">
        <w:rPr>
          <w:rStyle w:val="Strong"/>
          <w:rFonts w:ascii="Arial" w:hAnsi="Arial" w:cs="Arial"/>
          <w:sz w:val="20"/>
          <w:szCs w:val="20"/>
        </w:rPr>
        <w:t xml:space="preserve"> </w:t>
      </w:r>
      <w:r w:rsidR="008F1E2F" w:rsidRPr="008F1E2F">
        <w:rPr>
          <w:rFonts w:ascii="Arial" w:hAnsi="Arial" w:cs="Arial"/>
          <w:sz w:val="20"/>
          <w:szCs w:val="20"/>
        </w:rPr>
        <w:t xml:space="preserve">focuses on key passages from a secondary source, Charles C. Mann's </w:t>
      </w:r>
      <w:r w:rsidR="008F1E2F" w:rsidRPr="008F1E2F">
        <w:rPr>
          <w:rStyle w:val="Emphasis"/>
          <w:rFonts w:ascii="Arial" w:hAnsi="Arial" w:cs="Arial"/>
          <w:sz w:val="20"/>
          <w:szCs w:val="20"/>
        </w:rPr>
        <w:t>1493: Uncovering the New World Columbus Created</w:t>
      </w:r>
      <w:r w:rsidR="008F1E2F" w:rsidRPr="008F1E2F">
        <w:rPr>
          <w:rFonts w:ascii="Arial" w:hAnsi="Arial" w:cs="Arial"/>
          <w:sz w:val="20"/>
          <w:szCs w:val="20"/>
        </w:rPr>
        <w:t>. Mann defines and illustrates the Columbian Exchange in way that is accessible for middle as well as high school students.  The lesson analyzes not only the content Mann presents but also the way in which he presents it, an ideal lesson to meet Common Core informational text requirements.</w:t>
      </w:r>
    </w:p>
    <w:p w:rsidR="008F1E2F" w:rsidRPr="008F1E2F" w:rsidRDefault="008F1E2F" w:rsidP="008F1E2F">
      <w:pPr>
        <w:pStyle w:val="ListParagraph"/>
        <w:numPr>
          <w:ilvl w:val="0"/>
          <w:numId w:val="16"/>
        </w:numPr>
        <w:rPr>
          <w:rFonts w:ascii="Arial" w:hAnsi="Arial" w:cs="Arial"/>
          <w:sz w:val="20"/>
          <w:szCs w:val="20"/>
        </w:rPr>
      </w:pPr>
      <w:r w:rsidRPr="008F1E2F">
        <w:rPr>
          <w:rFonts w:ascii="Arial" w:hAnsi="Arial" w:cs="Arial"/>
          <w:sz w:val="20"/>
          <w:szCs w:val="20"/>
        </w:rPr>
        <w:t xml:space="preserve">Jack London's short story "To Build Fire" is typically read as a man-versus-nature tale.  </w:t>
      </w:r>
      <w:hyperlink r:id="rId51" w:tgtFrame="_blank" w:history="1">
        <w:r w:rsidRPr="008F1E2F">
          <w:rPr>
            <w:rStyle w:val="Hyperlink"/>
            <w:rFonts w:ascii="Arial" w:hAnsi="Arial" w:cs="Arial"/>
            <w:b/>
            <w:bCs/>
            <w:color w:val="0000FF"/>
            <w:sz w:val="20"/>
            <w:szCs w:val="20"/>
          </w:rPr>
          <w:t>To Build a Fire: An Environmentalist Reading</w:t>
        </w:r>
      </w:hyperlink>
      <w:r w:rsidRPr="008F1E2F">
        <w:rPr>
          <w:rFonts w:ascii="Arial" w:hAnsi="Arial" w:cs="Arial"/>
          <w:sz w:val="20"/>
          <w:szCs w:val="20"/>
        </w:rPr>
        <w:t>, the National Humanities Center's newest America in Class® lesson, takes a different tack.  It concentrates on the protagonist's utilitarian, pedestrian view of nature and interprets his death as the result of seeing nature simply as an inert, lifeless resource, existing only to be exploited.  The interactive exercise-a review of romanticism, realism, and naturalism-is designed to be used with the story but can also be used as a stand-alone exercise.</w:t>
      </w:r>
    </w:p>
    <w:p w:rsidR="00304423" w:rsidRDefault="00304423">
      <w:pPr>
        <w:rPr>
          <w:rFonts w:ascii="Arial" w:hAnsi="Arial" w:cs="Arial"/>
          <w:sz w:val="22"/>
          <w:szCs w:val="22"/>
        </w:rPr>
      </w:pPr>
    </w:p>
    <w:p w:rsidR="00903B5C" w:rsidRPr="008B4203" w:rsidRDefault="00FB0D3F" w:rsidP="004D3770">
      <w:pPr>
        <w:pStyle w:val="Heading1"/>
      </w:pPr>
      <w:r>
        <w:t>1</w:t>
      </w:r>
      <w:r w:rsidR="00E316A1">
        <w:t>9</w:t>
      </w:r>
      <w:r>
        <w:t xml:space="preserve">. </w:t>
      </w:r>
      <w:r w:rsidR="00903B5C" w:rsidRPr="008B4203">
        <w:t>ODE Resources (in every issue)</w:t>
      </w:r>
    </w:p>
    <w:p w:rsidR="00903B5C" w:rsidRPr="003C41C3" w:rsidRDefault="00903B5C" w:rsidP="008B4203">
      <w:pPr>
        <w:pStyle w:val="NoSpacing"/>
        <w:rPr>
          <w:rFonts w:ascii="Arial" w:hAnsi="Arial" w:cs="Arial"/>
          <w:b/>
          <w:sz w:val="18"/>
          <w:szCs w:val="18"/>
        </w:rPr>
      </w:pPr>
      <w:r w:rsidRPr="003C41C3">
        <w:rPr>
          <w:rFonts w:ascii="Arial" w:hAnsi="Arial" w:cs="Arial"/>
          <w:b/>
          <w:bCs/>
          <w:sz w:val="18"/>
          <w:szCs w:val="18"/>
        </w:rPr>
        <w:t xml:space="preserve">Past editions of </w:t>
      </w:r>
      <w:r w:rsidRPr="003C41C3">
        <w:rPr>
          <w:rFonts w:ascii="Arial" w:hAnsi="Arial" w:cs="Arial"/>
          <w:b/>
          <w:bCs/>
          <w:i/>
          <w:iCs/>
          <w:sz w:val="18"/>
          <w:szCs w:val="18"/>
        </w:rPr>
        <w:t>Social Sciences Teacher Update</w:t>
      </w:r>
      <w:r w:rsidRPr="003C41C3">
        <w:rPr>
          <w:rFonts w:ascii="Arial" w:hAnsi="Arial" w:cs="Arial"/>
          <w:sz w:val="18"/>
          <w:szCs w:val="18"/>
        </w:rPr>
        <w:t xml:space="preserve">: </w:t>
      </w:r>
      <w:hyperlink r:id="rId52" w:history="1">
        <w:r w:rsidRPr="003C41C3">
          <w:rPr>
            <w:rStyle w:val="Hyperlink"/>
            <w:rFonts w:ascii="Arial" w:hAnsi="Arial" w:cs="Arial"/>
            <w:color w:val="000099"/>
            <w:sz w:val="18"/>
            <w:szCs w:val="18"/>
          </w:rPr>
          <w:t>http://www.ode.state.or.us/search/page/?=1707</w:t>
        </w:r>
      </w:hyperlink>
    </w:p>
    <w:p w:rsidR="00903B5C" w:rsidRPr="003C41C3" w:rsidRDefault="00903B5C" w:rsidP="008B4203">
      <w:pPr>
        <w:pStyle w:val="NoSpacing"/>
        <w:rPr>
          <w:rFonts w:ascii="Arial" w:hAnsi="Arial" w:cs="Arial"/>
          <w:b/>
          <w:sz w:val="18"/>
          <w:szCs w:val="18"/>
        </w:rPr>
      </w:pPr>
      <w:r w:rsidRPr="003C41C3">
        <w:rPr>
          <w:rFonts w:ascii="Arial" w:hAnsi="Arial" w:cs="Arial"/>
          <w:b/>
          <w:bCs/>
          <w:sz w:val="18"/>
          <w:szCs w:val="18"/>
        </w:rPr>
        <w:t>Social Sciences Announcements:</w:t>
      </w:r>
      <w:r w:rsidRPr="003C41C3">
        <w:rPr>
          <w:rFonts w:ascii="Arial" w:hAnsi="Arial" w:cs="Arial"/>
          <w:sz w:val="18"/>
          <w:szCs w:val="18"/>
        </w:rPr>
        <w:t xml:space="preserve"> </w:t>
      </w:r>
      <w:hyperlink r:id="rId53" w:history="1">
        <w:r w:rsidRPr="003C41C3">
          <w:rPr>
            <w:rStyle w:val="Hyperlink"/>
            <w:rFonts w:ascii="Arial" w:hAnsi="Arial" w:cs="Arial"/>
            <w:color w:val="000099"/>
            <w:sz w:val="18"/>
            <w:szCs w:val="18"/>
          </w:rPr>
          <w:t>http://www.ode.state.or.us/search/results/?id=24</w:t>
        </w:r>
      </w:hyperlink>
    </w:p>
    <w:p w:rsidR="00903B5C" w:rsidRPr="003C41C3" w:rsidRDefault="00903B5C" w:rsidP="008B4203">
      <w:pPr>
        <w:pStyle w:val="NoSpacing"/>
        <w:rPr>
          <w:rFonts w:ascii="Arial" w:hAnsi="Arial" w:cs="Arial"/>
          <w:sz w:val="18"/>
          <w:szCs w:val="18"/>
        </w:rPr>
      </w:pPr>
      <w:r w:rsidRPr="003C41C3">
        <w:rPr>
          <w:rFonts w:ascii="Arial" w:hAnsi="Arial" w:cs="Arial"/>
          <w:b/>
          <w:bCs/>
          <w:sz w:val="18"/>
          <w:szCs w:val="18"/>
        </w:rPr>
        <w:t>Social Sciences Performance Standards:</w:t>
      </w:r>
      <w:r w:rsidRPr="003C41C3">
        <w:rPr>
          <w:rFonts w:ascii="Arial" w:hAnsi="Arial" w:cs="Arial"/>
          <w:b/>
          <w:sz w:val="18"/>
          <w:szCs w:val="18"/>
        </w:rPr>
        <w:t xml:space="preserve"> </w:t>
      </w:r>
      <w:hyperlink r:id="rId54" w:history="1">
        <w:r w:rsidRPr="003C41C3">
          <w:rPr>
            <w:rStyle w:val="Hyperlink"/>
            <w:rFonts w:ascii="Arial" w:hAnsi="Arial" w:cs="Arial"/>
            <w:color w:val="000099"/>
            <w:sz w:val="18"/>
            <w:szCs w:val="18"/>
          </w:rPr>
          <w:t>http://www.ode.state.or.us/search/results/?id=223</w:t>
        </w:r>
      </w:hyperlink>
    </w:p>
    <w:p w:rsidR="00903B5C" w:rsidRPr="003C41C3" w:rsidRDefault="00903B5C" w:rsidP="008B4203">
      <w:pPr>
        <w:pStyle w:val="NoSpacing"/>
        <w:rPr>
          <w:rFonts w:ascii="Arial" w:hAnsi="Arial" w:cs="Arial"/>
          <w:sz w:val="18"/>
          <w:szCs w:val="18"/>
        </w:rPr>
      </w:pPr>
      <w:r w:rsidRPr="003C41C3">
        <w:rPr>
          <w:rFonts w:ascii="Arial" w:hAnsi="Arial" w:cs="Arial"/>
          <w:b/>
          <w:sz w:val="18"/>
          <w:szCs w:val="18"/>
        </w:rPr>
        <w:t>Current Social Sciences Standards (adopted August 15, 2011):</w:t>
      </w:r>
      <w:r w:rsidRPr="003C41C3">
        <w:rPr>
          <w:rFonts w:ascii="Arial" w:hAnsi="Arial" w:cs="Arial"/>
          <w:sz w:val="18"/>
          <w:szCs w:val="18"/>
        </w:rPr>
        <w:t xml:space="preserve">  </w:t>
      </w:r>
      <w:hyperlink r:id="rId55" w:history="1">
        <w:r w:rsidRPr="003C41C3">
          <w:rPr>
            <w:rStyle w:val="Hyperlink"/>
            <w:rFonts w:ascii="Arial" w:hAnsi="Arial" w:cs="Arial"/>
            <w:color w:val="000099"/>
            <w:sz w:val="18"/>
            <w:szCs w:val="18"/>
          </w:rPr>
          <w:t>http://www.ode.state.or.us/teachlearn/subjects/socialscience/standards/oregon-social-sciences-academic-content-standards.pdf</w:t>
        </w:r>
        <w:r w:rsidRPr="003C41C3">
          <w:rPr>
            <w:rStyle w:val="Hyperlink"/>
            <w:rFonts w:ascii="Arial" w:hAnsi="Arial" w:cs="Arial"/>
            <w:sz w:val="18"/>
            <w:szCs w:val="18"/>
          </w:rPr>
          <w:t>.</w:t>
        </w:r>
      </w:hyperlink>
      <w:r w:rsidRPr="003C41C3">
        <w:rPr>
          <w:rFonts w:ascii="Arial" w:hAnsi="Arial" w:cs="Arial"/>
          <w:sz w:val="18"/>
          <w:szCs w:val="18"/>
        </w:rPr>
        <w:t xml:space="preserve"> </w:t>
      </w:r>
    </w:p>
    <w:p w:rsidR="00903B5C" w:rsidRPr="003C41C3" w:rsidRDefault="00903B5C" w:rsidP="008B4203">
      <w:pPr>
        <w:pStyle w:val="NoSpacing"/>
        <w:rPr>
          <w:rFonts w:ascii="Arial" w:hAnsi="Arial" w:cs="Arial"/>
          <w:sz w:val="18"/>
          <w:szCs w:val="18"/>
        </w:rPr>
      </w:pPr>
      <w:r w:rsidRPr="003C41C3">
        <w:rPr>
          <w:rFonts w:ascii="Arial" w:hAnsi="Arial" w:cs="Arial"/>
          <w:b/>
          <w:sz w:val="18"/>
          <w:szCs w:val="18"/>
        </w:rPr>
        <w:t>Oregon Social Sciences Standards Crosswalk:</w:t>
      </w:r>
      <w:r w:rsidRPr="003C41C3">
        <w:rPr>
          <w:rFonts w:ascii="Arial" w:hAnsi="Arial" w:cs="Arial"/>
          <w:sz w:val="18"/>
          <w:szCs w:val="18"/>
        </w:rPr>
        <w:t xml:space="preserve"> </w:t>
      </w:r>
      <w:hyperlink r:id="rId56" w:history="1">
        <w:r w:rsidRPr="003C41C3">
          <w:rPr>
            <w:rStyle w:val="Hyperlink"/>
            <w:rFonts w:ascii="Arial" w:hAnsi="Arial" w:cs="Arial"/>
            <w:color w:val="000099"/>
            <w:sz w:val="18"/>
            <w:szCs w:val="18"/>
          </w:rPr>
          <w:t>http://www.ode.state.or.us/teachlearn/subjects/socialscience/standards/oregon-social-sciences-standards-crosswalk-2011.pdf</w:t>
        </w:r>
      </w:hyperlink>
      <w:r w:rsidRPr="003C41C3">
        <w:rPr>
          <w:rFonts w:ascii="Arial" w:hAnsi="Arial" w:cs="Arial"/>
          <w:sz w:val="18"/>
          <w:szCs w:val="18"/>
        </w:rPr>
        <w:t xml:space="preserve"> </w:t>
      </w:r>
    </w:p>
    <w:p w:rsidR="00903B5C" w:rsidRPr="003C41C3" w:rsidRDefault="00903B5C" w:rsidP="008B4203">
      <w:pPr>
        <w:pStyle w:val="NoSpacing"/>
        <w:rPr>
          <w:rFonts w:ascii="Arial" w:hAnsi="Arial" w:cs="Arial"/>
          <w:b/>
          <w:bCs/>
          <w:color w:val="000000"/>
          <w:sz w:val="18"/>
          <w:szCs w:val="18"/>
        </w:rPr>
      </w:pPr>
      <w:r w:rsidRPr="003C41C3">
        <w:rPr>
          <w:rFonts w:ascii="Arial" w:hAnsi="Arial" w:cs="Arial"/>
          <w:b/>
          <w:bCs/>
          <w:color w:val="000000"/>
          <w:sz w:val="18"/>
          <w:szCs w:val="18"/>
        </w:rPr>
        <w:t>Common Core State Standards for Literacy in Science and Technical Subjects:</w:t>
      </w:r>
    </w:p>
    <w:p w:rsidR="00903B5C" w:rsidRPr="008B4203" w:rsidRDefault="004D3770" w:rsidP="008B4203">
      <w:pPr>
        <w:pStyle w:val="NoSpacing"/>
        <w:rPr>
          <w:rFonts w:ascii="Arial" w:hAnsi="Arial" w:cs="Arial"/>
          <w:color w:val="0000FF"/>
          <w:sz w:val="18"/>
          <w:szCs w:val="18"/>
        </w:rPr>
      </w:pPr>
      <w:hyperlink r:id="rId57" w:history="1">
        <w:r w:rsidR="00903B5C" w:rsidRPr="008B4203">
          <w:rPr>
            <w:rStyle w:val="Hyperlink"/>
            <w:rFonts w:ascii="Arial" w:hAnsi="Arial" w:cs="Arial"/>
            <w:color w:val="0000FF"/>
            <w:sz w:val="18"/>
            <w:szCs w:val="18"/>
          </w:rPr>
          <w:t>http://www.ode.state.or.us/teachlearn/real/newspaper/newspaper_section.aspx?subjectcd=ELA</w:t>
        </w:r>
      </w:hyperlink>
      <w:r w:rsidR="00903B5C" w:rsidRPr="008B4203">
        <w:rPr>
          <w:rFonts w:ascii="Arial" w:hAnsi="Arial" w:cs="Arial"/>
          <w:color w:val="0000FF"/>
          <w:sz w:val="18"/>
          <w:szCs w:val="18"/>
        </w:rPr>
        <w:t xml:space="preserve"> </w:t>
      </w:r>
    </w:p>
    <w:p w:rsidR="00903B5C" w:rsidRPr="003C41C3" w:rsidRDefault="00903B5C" w:rsidP="008B4203">
      <w:pPr>
        <w:pStyle w:val="NoSpacing"/>
        <w:rPr>
          <w:rFonts w:ascii="Arial" w:hAnsi="Arial" w:cs="Arial"/>
          <w:color w:val="0000FF"/>
          <w:sz w:val="18"/>
          <w:szCs w:val="18"/>
        </w:rPr>
      </w:pPr>
      <w:r w:rsidRPr="003C41C3">
        <w:rPr>
          <w:rFonts w:ascii="Arial" w:hAnsi="Arial" w:cs="Arial"/>
          <w:b/>
          <w:sz w:val="18"/>
          <w:szCs w:val="18"/>
        </w:rPr>
        <w:t xml:space="preserve">Oregon Social Sciences Standards Review: </w:t>
      </w:r>
      <w:hyperlink r:id="rId58" w:history="1">
        <w:r w:rsidRPr="003C41C3">
          <w:rPr>
            <w:rStyle w:val="Hyperlink"/>
            <w:rFonts w:ascii="Arial" w:hAnsi="Arial" w:cs="Arial"/>
            <w:color w:val="000099"/>
            <w:sz w:val="18"/>
            <w:szCs w:val="18"/>
          </w:rPr>
          <w:t>http://www.ode.state.or.us/search/page/?=2429</w:t>
        </w:r>
      </w:hyperlink>
      <w:r w:rsidRPr="003C41C3">
        <w:rPr>
          <w:rFonts w:ascii="Arial" w:hAnsi="Arial" w:cs="Arial"/>
          <w:color w:val="0000FF"/>
          <w:sz w:val="18"/>
          <w:szCs w:val="18"/>
        </w:rPr>
        <w:t xml:space="preserve"> </w:t>
      </w:r>
    </w:p>
    <w:p w:rsidR="00903B5C" w:rsidRPr="003C41C3" w:rsidRDefault="00903B5C" w:rsidP="008B4203">
      <w:pPr>
        <w:pStyle w:val="NoSpacing"/>
        <w:rPr>
          <w:rFonts w:ascii="Arial" w:hAnsi="Arial" w:cs="Arial"/>
          <w:color w:val="0000FF"/>
          <w:sz w:val="18"/>
          <w:szCs w:val="18"/>
        </w:rPr>
      </w:pPr>
      <w:r w:rsidRPr="003C41C3">
        <w:rPr>
          <w:rFonts w:ascii="Arial" w:hAnsi="Arial" w:cs="Arial"/>
          <w:b/>
          <w:bCs/>
          <w:sz w:val="18"/>
          <w:szCs w:val="18"/>
        </w:rPr>
        <w:t>FAQ</w:t>
      </w:r>
      <w:r w:rsidRPr="003C41C3">
        <w:rPr>
          <w:rFonts w:ascii="Arial" w:hAnsi="Arial" w:cs="Arial"/>
          <w:b/>
          <w:sz w:val="18"/>
          <w:szCs w:val="18"/>
        </w:rPr>
        <w:t>:</w:t>
      </w:r>
      <w:r w:rsidRPr="003C41C3">
        <w:rPr>
          <w:rFonts w:ascii="Arial" w:hAnsi="Arial" w:cs="Arial"/>
          <w:sz w:val="18"/>
          <w:szCs w:val="18"/>
        </w:rPr>
        <w:t xml:space="preserve"> </w:t>
      </w:r>
      <w:hyperlink r:id="rId59" w:history="1">
        <w:r w:rsidRPr="003C41C3">
          <w:rPr>
            <w:rStyle w:val="Hyperlink"/>
            <w:rFonts w:ascii="Arial" w:hAnsi="Arial" w:cs="Arial"/>
            <w:color w:val="000099"/>
            <w:sz w:val="18"/>
            <w:szCs w:val="18"/>
          </w:rPr>
          <w:t>http://www.ode.state.or.us/search/page/?id=1808</w:t>
        </w:r>
      </w:hyperlink>
    </w:p>
    <w:p w:rsidR="00903B5C" w:rsidRPr="003C41C3" w:rsidRDefault="00903B5C" w:rsidP="008B4203">
      <w:pPr>
        <w:pStyle w:val="NoSpacing"/>
        <w:rPr>
          <w:rFonts w:ascii="Arial" w:hAnsi="Arial" w:cs="Arial"/>
          <w:bCs/>
          <w:sz w:val="18"/>
          <w:szCs w:val="18"/>
        </w:rPr>
      </w:pPr>
      <w:r w:rsidRPr="003C41C3">
        <w:rPr>
          <w:rFonts w:ascii="Arial" w:hAnsi="Arial" w:cs="Arial"/>
          <w:b/>
          <w:bCs/>
          <w:sz w:val="18"/>
          <w:szCs w:val="18"/>
        </w:rPr>
        <w:t>Review and Revision of the Oregon Social Sciences Standards information</w:t>
      </w:r>
      <w:r w:rsidRPr="003C41C3">
        <w:rPr>
          <w:rFonts w:ascii="Arial" w:hAnsi="Arial" w:cs="Arial"/>
          <w:bCs/>
          <w:sz w:val="18"/>
          <w:szCs w:val="18"/>
        </w:rPr>
        <w:t>:</w:t>
      </w:r>
      <w:r w:rsidRPr="003C41C3">
        <w:rPr>
          <w:rFonts w:ascii="Arial" w:hAnsi="Arial" w:cs="Arial"/>
          <w:sz w:val="18"/>
          <w:szCs w:val="18"/>
        </w:rPr>
        <w:t xml:space="preserve"> </w:t>
      </w:r>
      <w:hyperlink r:id="rId60" w:history="1">
        <w:r w:rsidRPr="003C41C3">
          <w:rPr>
            <w:rStyle w:val="Hyperlink"/>
            <w:rFonts w:ascii="Arial" w:hAnsi="Arial" w:cs="Arial"/>
            <w:color w:val="000099"/>
            <w:sz w:val="18"/>
            <w:szCs w:val="18"/>
          </w:rPr>
          <w:t>http://www.ode.state.or.us/search/page/?=2429</w:t>
        </w:r>
      </w:hyperlink>
      <w:r w:rsidRPr="003C41C3">
        <w:rPr>
          <w:rFonts w:ascii="Arial" w:hAnsi="Arial" w:cs="Arial"/>
          <w:bCs/>
          <w:sz w:val="18"/>
          <w:szCs w:val="18"/>
        </w:rPr>
        <w:t xml:space="preserve"> </w:t>
      </w:r>
    </w:p>
    <w:p w:rsidR="00903B5C" w:rsidRPr="003C41C3" w:rsidRDefault="00903B5C" w:rsidP="008B4203">
      <w:pPr>
        <w:pStyle w:val="NoSpacing"/>
        <w:rPr>
          <w:rFonts w:ascii="Arial" w:hAnsi="Arial" w:cs="Arial"/>
          <w:color w:val="0000FF"/>
          <w:sz w:val="18"/>
          <w:szCs w:val="18"/>
        </w:rPr>
      </w:pPr>
      <w:r w:rsidRPr="003C41C3">
        <w:rPr>
          <w:rFonts w:ascii="Arial" w:hAnsi="Arial" w:cs="Arial"/>
          <w:b/>
          <w:bCs/>
          <w:sz w:val="18"/>
          <w:szCs w:val="18"/>
        </w:rPr>
        <w:t>Social Science Analysis Scoring Guide</w:t>
      </w:r>
      <w:r w:rsidRPr="003C41C3">
        <w:rPr>
          <w:rFonts w:ascii="Arial" w:hAnsi="Arial" w:cs="Arial"/>
          <w:b/>
          <w:sz w:val="18"/>
          <w:szCs w:val="18"/>
        </w:rPr>
        <w:t>:</w:t>
      </w:r>
      <w:r w:rsidRPr="003C41C3">
        <w:rPr>
          <w:rFonts w:ascii="Arial" w:hAnsi="Arial" w:cs="Arial"/>
          <w:color w:val="0000FF"/>
          <w:sz w:val="18"/>
          <w:szCs w:val="18"/>
        </w:rPr>
        <w:t xml:space="preserve"> </w:t>
      </w:r>
      <w:hyperlink r:id="rId61" w:history="1">
        <w:r w:rsidRPr="003C41C3">
          <w:rPr>
            <w:rStyle w:val="Hyperlink"/>
            <w:rFonts w:ascii="Arial" w:hAnsi="Arial" w:cs="Arial"/>
            <w:color w:val="000099"/>
            <w:sz w:val="18"/>
            <w:szCs w:val="18"/>
          </w:rPr>
          <w:t>http://www.ode.state.or.us/search/page/?=32</w:t>
        </w:r>
      </w:hyperlink>
    </w:p>
    <w:p w:rsidR="00903B5C" w:rsidRPr="003C41C3" w:rsidRDefault="00903B5C" w:rsidP="008B4203">
      <w:pPr>
        <w:pStyle w:val="NoSpacing"/>
        <w:rPr>
          <w:rFonts w:ascii="Arial" w:hAnsi="Arial" w:cs="Arial"/>
          <w:b/>
          <w:sz w:val="18"/>
          <w:szCs w:val="18"/>
        </w:rPr>
      </w:pPr>
      <w:r w:rsidRPr="003C41C3">
        <w:rPr>
          <w:rFonts w:ascii="Arial" w:hAnsi="Arial" w:cs="Arial"/>
          <w:b/>
          <w:bCs/>
          <w:sz w:val="18"/>
          <w:szCs w:val="18"/>
        </w:rPr>
        <w:t>State Adopted Instructional Materials for Social Sciences:</w:t>
      </w:r>
    </w:p>
    <w:p w:rsidR="00903B5C" w:rsidRPr="003C41C3" w:rsidRDefault="00903B5C" w:rsidP="008B4203">
      <w:pPr>
        <w:pStyle w:val="NoSpacing"/>
        <w:rPr>
          <w:rFonts w:ascii="Arial" w:hAnsi="Arial" w:cs="Arial"/>
          <w:b/>
          <w:sz w:val="18"/>
          <w:szCs w:val="18"/>
        </w:rPr>
      </w:pPr>
      <w:r w:rsidRPr="003C41C3">
        <w:rPr>
          <w:rFonts w:ascii="Arial" w:hAnsi="Arial" w:cs="Arial"/>
          <w:b/>
          <w:sz w:val="18"/>
          <w:szCs w:val="18"/>
        </w:rPr>
        <w:lastRenderedPageBreak/>
        <w:t xml:space="preserve">To see the list of adopted materials </w:t>
      </w:r>
      <w:r w:rsidRPr="003C41C3">
        <w:rPr>
          <w:rFonts w:ascii="Arial" w:hAnsi="Arial" w:cs="Arial"/>
          <w:b/>
          <w:sz w:val="18"/>
          <w:szCs w:val="18"/>
          <w:u w:val="single"/>
        </w:rPr>
        <w:t>2012-2018</w:t>
      </w:r>
      <w:r w:rsidRPr="003C41C3">
        <w:rPr>
          <w:rFonts w:ascii="Arial" w:hAnsi="Arial" w:cs="Arial"/>
          <w:b/>
          <w:sz w:val="18"/>
          <w:szCs w:val="18"/>
        </w:rPr>
        <w:t xml:space="preserve">, go to </w:t>
      </w:r>
      <w:hyperlink r:id="rId62" w:history="1">
        <w:r w:rsidRPr="003C41C3">
          <w:rPr>
            <w:rStyle w:val="Hyperlink"/>
            <w:rFonts w:ascii="Arial" w:hAnsi="Arial" w:cs="Arial"/>
            <w:color w:val="000099"/>
            <w:sz w:val="18"/>
            <w:szCs w:val="18"/>
          </w:rPr>
          <w:t>http://www.ode.state.or.us/teachlearn/instructionalmaterials/or-ss-adop-list-2013-10_21_11.pdf.</w:t>
        </w:r>
      </w:hyperlink>
    </w:p>
    <w:p w:rsidR="00903B5C" w:rsidRPr="003C41C3" w:rsidRDefault="00903B5C" w:rsidP="008B4203">
      <w:pPr>
        <w:pStyle w:val="NoSpacing"/>
        <w:rPr>
          <w:rFonts w:ascii="Arial" w:hAnsi="Arial" w:cs="Arial"/>
          <w:b/>
          <w:sz w:val="18"/>
          <w:szCs w:val="18"/>
        </w:rPr>
      </w:pPr>
      <w:r w:rsidRPr="003C41C3">
        <w:rPr>
          <w:rFonts w:ascii="Arial" w:hAnsi="Arial" w:cs="Arial"/>
          <w:b/>
          <w:sz w:val="18"/>
          <w:szCs w:val="18"/>
        </w:rPr>
        <w:t xml:space="preserve">For publisher representative information </w:t>
      </w:r>
      <w:r w:rsidRPr="003C41C3">
        <w:rPr>
          <w:rFonts w:ascii="Arial" w:hAnsi="Arial" w:cs="Arial"/>
          <w:b/>
          <w:sz w:val="18"/>
          <w:szCs w:val="18"/>
          <w:u w:val="single"/>
        </w:rPr>
        <w:t>2012-2018</w:t>
      </w:r>
      <w:r w:rsidRPr="003C41C3">
        <w:rPr>
          <w:rFonts w:ascii="Arial" w:hAnsi="Arial" w:cs="Arial"/>
          <w:b/>
          <w:sz w:val="18"/>
          <w:szCs w:val="18"/>
        </w:rPr>
        <w:t xml:space="preserve">, go to </w:t>
      </w:r>
      <w:hyperlink r:id="rId63" w:history="1">
        <w:r w:rsidRPr="003C41C3">
          <w:rPr>
            <w:rStyle w:val="Hyperlink"/>
            <w:rFonts w:ascii="Arial" w:hAnsi="Arial" w:cs="Arial"/>
            <w:color w:val="000099"/>
            <w:sz w:val="18"/>
            <w:szCs w:val="18"/>
          </w:rPr>
          <w:t>http://www.ode.state.or.us/teachlearn/instructionalmaterials/reps-contact--soc-sciences-10_21_11.pdf</w:t>
        </w:r>
      </w:hyperlink>
    </w:p>
    <w:p w:rsidR="00903B5C" w:rsidRPr="003C41C3" w:rsidRDefault="00903B5C" w:rsidP="008B4203">
      <w:pPr>
        <w:pStyle w:val="NoSpacing"/>
        <w:rPr>
          <w:rFonts w:ascii="Arial" w:hAnsi="Arial" w:cs="Arial"/>
          <w:sz w:val="18"/>
          <w:szCs w:val="18"/>
        </w:rPr>
      </w:pPr>
      <w:r w:rsidRPr="003C41C3">
        <w:rPr>
          <w:rFonts w:ascii="Arial" w:hAnsi="Arial" w:cs="Arial"/>
          <w:b/>
          <w:sz w:val="18"/>
          <w:szCs w:val="18"/>
        </w:rPr>
        <w:t>For a list of materials viewing sites</w:t>
      </w:r>
      <w:r w:rsidRPr="003C41C3">
        <w:rPr>
          <w:rFonts w:ascii="Arial" w:hAnsi="Arial" w:cs="Arial"/>
          <w:sz w:val="18"/>
          <w:szCs w:val="18"/>
        </w:rPr>
        <w:t xml:space="preserve">, go to </w:t>
      </w:r>
      <w:hyperlink r:id="rId64" w:history="1">
        <w:r w:rsidRPr="003C41C3">
          <w:rPr>
            <w:rStyle w:val="Hyperlink"/>
            <w:rFonts w:ascii="Arial" w:hAnsi="Arial" w:cs="Arial"/>
            <w:color w:val="000099"/>
            <w:sz w:val="18"/>
            <w:szCs w:val="18"/>
          </w:rPr>
          <w:t>http://www.ode.state.or.us/search/page/?id=1823</w:t>
        </w:r>
      </w:hyperlink>
      <w:r w:rsidRPr="003C41C3">
        <w:rPr>
          <w:rFonts w:ascii="Arial" w:hAnsi="Arial" w:cs="Arial"/>
          <w:sz w:val="18"/>
          <w:szCs w:val="18"/>
        </w:rPr>
        <w:t xml:space="preserve"> </w:t>
      </w:r>
    </w:p>
    <w:p w:rsidR="00903B5C" w:rsidRPr="003C41C3" w:rsidRDefault="00903B5C" w:rsidP="008B4203">
      <w:pPr>
        <w:pStyle w:val="NoSpacing"/>
        <w:rPr>
          <w:rFonts w:ascii="Arial" w:hAnsi="Arial" w:cs="Arial"/>
          <w:b/>
          <w:sz w:val="18"/>
          <w:szCs w:val="18"/>
          <w:lang w:val="fr-FR"/>
        </w:rPr>
      </w:pPr>
      <w:r w:rsidRPr="003C41C3">
        <w:rPr>
          <w:rFonts w:ascii="Arial" w:hAnsi="Arial" w:cs="Arial"/>
          <w:b/>
          <w:bCs/>
          <w:sz w:val="18"/>
          <w:szCs w:val="18"/>
          <w:lang w:val="fr-FR"/>
        </w:rPr>
        <w:t>ODE Social Sciences web pages</w:t>
      </w:r>
      <w:r w:rsidRPr="003C41C3">
        <w:rPr>
          <w:rFonts w:ascii="Arial" w:hAnsi="Arial" w:cs="Arial"/>
          <w:b/>
          <w:sz w:val="18"/>
          <w:szCs w:val="18"/>
          <w:lang w:val="fr-FR"/>
        </w:rPr>
        <w:t>:</w:t>
      </w:r>
    </w:p>
    <w:p w:rsidR="00903B5C" w:rsidRPr="003C41C3" w:rsidRDefault="00903B5C" w:rsidP="008B4203">
      <w:pPr>
        <w:pStyle w:val="NoSpacing"/>
        <w:rPr>
          <w:rFonts w:ascii="Arial" w:hAnsi="Arial" w:cs="Arial"/>
          <w:bCs/>
          <w:color w:val="0000FF"/>
          <w:sz w:val="18"/>
          <w:szCs w:val="18"/>
          <w:lang w:val="fr-FR"/>
        </w:rPr>
      </w:pPr>
      <w:r w:rsidRPr="003C41C3">
        <w:rPr>
          <w:rFonts w:ascii="Arial" w:hAnsi="Arial" w:cs="Arial"/>
          <w:b/>
          <w:bCs/>
          <w:sz w:val="18"/>
          <w:szCs w:val="18"/>
          <w:lang w:val="fr-FR"/>
        </w:rPr>
        <w:t>Social Science “landing” page:</w:t>
      </w:r>
      <w:r w:rsidRPr="003C41C3">
        <w:rPr>
          <w:rFonts w:ascii="Arial" w:hAnsi="Arial" w:cs="Arial"/>
          <w:bCs/>
          <w:sz w:val="18"/>
          <w:szCs w:val="18"/>
          <w:lang w:val="fr-FR"/>
        </w:rPr>
        <w:t xml:space="preserve"> </w:t>
      </w:r>
      <w:hyperlink r:id="rId65" w:history="1">
        <w:r w:rsidRPr="003C41C3">
          <w:rPr>
            <w:rStyle w:val="Hyperlink"/>
            <w:rFonts w:ascii="Arial" w:hAnsi="Arial" w:cs="Arial"/>
            <w:color w:val="000099"/>
            <w:sz w:val="18"/>
            <w:szCs w:val="18"/>
            <w:lang w:val="fr-FR"/>
          </w:rPr>
          <w:t>http://www.ode.state.or.us/search/results/?id=24</w:t>
        </w:r>
      </w:hyperlink>
    </w:p>
    <w:p w:rsidR="00903B5C" w:rsidRPr="003C41C3" w:rsidRDefault="00903B5C" w:rsidP="008B4203">
      <w:pPr>
        <w:pStyle w:val="NoSpacing"/>
        <w:rPr>
          <w:rFonts w:ascii="Arial" w:hAnsi="Arial" w:cs="Arial"/>
          <w:color w:val="0000FF"/>
          <w:sz w:val="18"/>
          <w:szCs w:val="18"/>
          <w:lang w:val="fr-FR"/>
        </w:rPr>
      </w:pPr>
      <w:r w:rsidRPr="003C41C3">
        <w:rPr>
          <w:rFonts w:ascii="Arial" w:hAnsi="Arial" w:cs="Arial"/>
          <w:b/>
          <w:bCs/>
          <w:sz w:val="18"/>
          <w:szCs w:val="18"/>
          <w:lang w:val="fr-FR"/>
        </w:rPr>
        <w:t>Curriculum</w:t>
      </w:r>
      <w:r w:rsidRPr="003C41C3">
        <w:rPr>
          <w:rFonts w:ascii="Arial" w:hAnsi="Arial" w:cs="Arial"/>
          <w:b/>
          <w:sz w:val="18"/>
          <w:szCs w:val="18"/>
          <w:lang w:val="fr-FR"/>
        </w:rPr>
        <w:t>:</w:t>
      </w:r>
      <w:r w:rsidRPr="003C41C3">
        <w:rPr>
          <w:rFonts w:ascii="Arial" w:hAnsi="Arial" w:cs="Arial"/>
          <w:sz w:val="18"/>
          <w:szCs w:val="18"/>
          <w:lang w:val="fr-FR"/>
        </w:rPr>
        <w:t xml:space="preserve"> </w:t>
      </w:r>
      <w:hyperlink r:id="rId66" w:history="1">
        <w:r w:rsidRPr="003C41C3">
          <w:rPr>
            <w:rStyle w:val="Hyperlink"/>
            <w:rFonts w:ascii="Arial" w:hAnsi="Arial" w:cs="Arial"/>
            <w:color w:val="000099"/>
            <w:sz w:val="18"/>
            <w:szCs w:val="18"/>
            <w:lang w:val="fr-FR"/>
          </w:rPr>
          <w:t>http://www.ode.state.or.us/search/page/?id=1738</w:t>
        </w:r>
      </w:hyperlink>
    </w:p>
    <w:p w:rsidR="00903B5C" w:rsidRPr="003C41C3" w:rsidRDefault="00903B5C" w:rsidP="008B4203">
      <w:pPr>
        <w:pStyle w:val="NoSpacing"/>
        <w:rPr>
          <w:rFonts w:ascii="Arial" w:hAnsi="Arial" w:cs="Arial"/>
          <w:color w:val="0000FF"/>
          <w:sz w:val="18"/>
          <w:szCs w:val="18"/>
        </w:rPr>
      </w:pPr>
      <w:r w:rsidRPr="003C41C3">
        <w:rPr>
          <w:rFonts w:ascii="Arial" w:hAnsi="Arial" w:cs="Arial"/>
          <w:b/>
          <w:bCs/>
          <w:sz w:val="18"/>
          <w:szCs w:val="18"/>
        </w:rPr>
        <w:t>Assessment</w:t>
      </w:r>
      <w:r w:rsidRPr="003C41C3">
        <w:rPr>
          <w:rFonts w:ascii="Arial" w:hAnsi="Arial" w:cs="Arial"/>
          <w:b/>
          <w:sz w:val="18"/>
          <w:szCs w:val="18"/>
        </w:rPr>
        <w:t>:</w:t>
      </w:r>
      <w:r w:rsidRPr="003C41C3">
        <w:rPr>
          <w:rFonts w:ascii="Arial" w:hAnsi="Arial" w:cs="Arial"/>
          <w:sz w:val="18"/>
          <w:szCs w:val="18"/>
        </w:rPr>
        <w:t xml:space="preserve"> </w:t>
      </w:r>
      <w:hyperlink r:id="rId67" w:history="1">
        <w:r w:rsidRPr="003C41C3">
          <w:rPr>
            <w:rStyle w:val="Hyperlink"/>
            <w:rFonts w:ascii="Arial" w:hAnsi="Arial" w:cs="Arial"/>
            <w:color w:val="000099"/>
            <w:sz w:val="18"/>
            <w:szCs w:val="18"/>
          </w:rPr>
          <w:t>http://www.ode.state.or.us/search/results/?id=241</w:t>
        </w:r>
      </w:hyperlink>
      <w:r w:rsidRPr="003C41C3">
        <w:rPr>
          <w:rFonts w:ascii="Arial" w:hAnsi="Arial" w:cs="Arial"/>
          <w:color w:val="0000FF"/>
          <w:sz w:val="18"/>
          <w:szCs w:val="18"/>
        </w:rPr>
        <w:t xml:space="preserve"> </w:t>
      </w:r>
    </w:p>
    <w:p w:rsidR="00903B5C" w:rsidRPr="003C41C3" w:rsidRDefault="00903B5C" w:rsidP="008B4203">
      <w:pPr>
        <w:pStyle w:val="NoSpacing"/>
        <w:rPr>
          <w:rFonts w:ascii="Arial" w:hAnsi="Arial" w:cs="Arial"/>
          <w:sz w:val="18"/>
          <w:szCs w:val="18"/>
        </w:rPr>
      </w:pPr>
      <w:r w:rsidRPr="003C41C3">
        <w:rPr>
          <w:rFonts w:ascii="Arial" w:hAnsi="Arial" w:cs="Arial"/>
          <w:b/>
          <w:sz w:val="18"/>
          <w:szCs w:val="18"/>
        </w:rPr>
        <w:t>Resources for Educational Achievement and Leadership (REAL):</w:t>
      </w:r>
      <w:r w:rsidRPr="003C41C3">
        <w:rPr>
          <w:rFonts w:ascii="Arial" w:hAnsi="Arial" w:cs="Arial"/>
          <w:sz w:val="18"/>
          <w:szCs w:val="18"/>
        </w:rPr>
        <w:t xml:space="preserve"> </w:t>
      </w:r>
      <w:hyperlink r:id="rId68" w:history="1">
        <w:r w:rsidRPr="003C41C3">
          <w:rPr>
            <w:rStyle w:val="Hyperlink"/>
            <w:rFonts w:ascii="Arial" w:hAnsi="Arial" w:cs="Arial"/>
            <w:color w:val="000099"/>
            <w:sz w:val="18"/>
            <w:szCs w:val="18"/>
          </w:rPr>
          <w:t>http://www.ode.state.or.us/teachlearn/real/</w:t>
        </w:r>
      </w:hyperlink>
      <w:r w:rsidRPr="003C41C3">
        <w:rPr>
          <w:rFonts w:ascii="Arial" w:hAnsi="Arial" w:cs="Arial"/>
          <w:sz w:val="18"/>
          <w:szCs w:val="18"/>
        </w:rPr>
        <w:t xml:space="preserve"> </w:t>
      </w:r>
    </w:p>
    <w:p w:rsidR="00903B5C" w:rsidRPr="003C41C3" w:rsidRDefault="00903B5C" w:rsidP="008B4203">
      <w:pPr>
        <w:pStyle w:val="NoSpacing"/>
        <w:rPr>
          <w:rFonts w:ascii="Arial" w:hAnsi="Arial" w:cs="Arial"/>
          <w:sz w:val="18"/>
          <w:szCs w:val="18"/>
        </w:rPr>
      </w:pPr>
      <w:r w:rsidRPr="003C41C3">
        <w:rPr>
          <w:rFonts w:ascii="Arial" w:hAnsi="Arial" w:cs="Arial"/>
          <w:b/>
          <w:sz w:val="18"/>
          <w:szCs w:val="18"/>
        </w:rPr>
        <w:t>Oregon Diploma:</w:t>
      </w:r>
      <w:r w:rsidRPr="003C41C3">
        <w:rPr>
          <w:rFonts w:ascii="Arial" w:hAnsi="Arial" w:cs="Arial"/>
          <w:sz w:val="18"/>
          <w:szCs w:val="18"/>
        </w:rPr>
        <w:t xml:space="preserve"> </w:t>
      </w:r>
      <w:r w:rsidRPr="003C41C3">
        <w:rPr>
          <w:rFonts w:ascii="Arial" w:hAnsi="Arial" w:cs="Arial"/>
          <w:color w:val="0000FF"/>
          <w:sz w:val="18"/>
          <w:szCs w:val="18"/>
        </w:rPr>
        <w:t xml:space="preserve"> </w:t>
      </w:r>
      <w:hyperlink r:id="rId69" w:history="1">
        <w:r w:rsidRPr="003C41C3">
          <w:rPr>
            <w:rStyle w:val="Hyperlink"/>
            <w:rFonts w:ascii="Arial" w:hAnsi="Arial" w:cs="Arial"/>
            <w:color w:val="000099"/>
            <w:sz w:val="18"/>
            <w:szCs w:val="18"/>
          </w:rPr>
          <w:t>http://www.ode.state.or.us/search/results/?id=368</w:t>
        </w:r>
      </w:hyperlink>
    </w:p>
    <w:p w:rsidR="00903B5C" w:rsidRPr="003C41C3" w:rsidRDefault="00903B5C" w:rsidP="008B4203">
      <w:pPr>
        <w:pStyle w:val="NoSpacing"/>
        <w:rPr>
          <w:rFonts w:ascii="Arial" w:hAnsi="Arial" w:cs="Arial"/>
          <w:bCs/>
          <w:sz w:val="18"/>
          <w:szCs w:val="18"/>
        </w:rPr>
      </w:pPr>
      <w:r w:rsidRPr="003C41C3">
        <w:rPr>
          <w:rFonts w:ascii="Arial" w:hAnsi="Arial" w:cs="Arial"/>
          <w:b/>
          <w:bCs/>
          <w:sz w:val="18"/>
          <w:szCs w:val="18"/>
        </w:rPr>
        <w:t>Civics and Financial Literacy Task Force:</w:t>
      </w:r>
      <w:r w:rsidRPr="003C41C3">
        <w:rPr>
          <w:rFonts w:ascii="Arial" w:hAnsi="Arial" w:cs="Arial"/>
          <w:bCs/>
          <w:sz w:val="18"/>
          <w:szCs w:val="18"/>
        </w:rPr>
        <w:t xml:space="preserve">  </w:t>
      </w:r>
      <w:hyperlink r:id="rId70" w:history="1">
        <w:r w:rsidRPr="003C41C3">
          <w:rPr>
            <w:rStyle w:val="Hyperlink"/>
            <w:rFonts w:ascii="Arial" w:hAnsi="Arial" w:cs="Arial"/>
            <w:color w:val="000099"/>
            <w:sz w:val="18"/>
            <w:szCs w:val="18"/>
          </w:rPr>
          <w:t>http://www.ode.state.or.us/search/page/?=1836</w:t>
        </w:r>
      </w:hyperlink>
      <w:r w:rsidRPr="003C41C3">
        <w:rPr>
          <w:rFonts w:ascii="Arial" w:hAnsi="Arial" w:cs="Arial"/>
          <w:bCs/>
          <w:sz w:val="18"/>
          <w:szCs w:val="18"/>
        </w:rPr>
        <w:t xml:space="preserve"> </w:t>
      </w:r>
    </w:p>
    <w:p w:rsidR="00903B5C" w:rsidRPr="003C41C3" w:rsidRDefault="00903B5C" w:rsidP="008B4203">
      <w:pPr>
        <w:pStyle w:val="NoSpacing"/>
        <w:rPr>
          <w:rFonts w:ascii="Arial" w:hAnsi="Arial" w:cs="Arial"/>
          <w:bCs/>
          <w:sz w:val="18"/>
          <w:szCs w:val="18"/>
        </w:rPr>
      </w:pPr>
      <w:r w:rsidRPr="003C41C3">
        <w:rPr>
          <w:rFonts w:ascii="Arial" w:hAnsi="Arial" w:cs="Arial"/>
          <w:b/>
          <w:bCs/>
          <w:sz w:val="18"/>
          <w:szCs w:val="18"/>
        </w:rPr>
        <w:t>ELL Resources:</w:t>
      </w:r>
      <w:r w:rsidRPr="003C41C3">
        <w:rPr>
          <w:rFonts w:ascii="Arial" w:hAnsi="Arial" w:cs="Arial"/>
          <w:bCs/>
          <w:sz w:val="18"/>
          <w:szCs w:val="18"/>
        </w:rPr>
        <w:t xml:space="preserve"> </w:t>
      </w:r>
      <w:hyperlink r:id="rId71" w:history="1">
        <w:r w:rsidRPr="003C41C3">
          <w:rPr>
            <w:rStyle w:val="Hyperlink"/>
            <w:rFonts w:ascii="Arial" w:hAnsi="Arial" w:cs="Arial"/>
            <w:color w:val="000099"/>
            <w:sz w:val="18"/>
            <w:szCs w:val="18"/>
          </w:rPr>
          <w:t>http://www.ode.state.or.us/search/results/?id=106</w:t>
        </w:r>
      </w:hyperlink>
      <w:r w:rsidRPr="003C41C3">
        <w:rPr>
          <w:rFonts w:ascii="Arial" w:hAnsi="Arial" w:cs="Arial"/>
          <w:bCs/>
          <w:sz w:val="18"/>
          <w:szCs w:val="18"/>
        </w:rPr>
        <w:t xml:space="preserve"> </w:t>
      </w:r>
    </w:p>
    <w:p w:rsidR="00903B5C" w:rsidRPr="003C41C3" w:rsidRDefault="00903B5C" w:rsidP="008B4203">
      <w:pPr>
        <w:pStyle w:val="NoSpacing"/>
        <w:rPr>
          <w:rFonts w:ascii="Arial" w:hAnsi="Arial" w:cs="Arial"/>
          <w:b/>
          <w:sz w:val="18"/>
          <w:szCs w:val="18"/>
        </w:rPr>
      </w:pPr>
      <w:r w:rsidRPr="003C41C3">
        <w:rPr>
          <w:rFonts w:ascii="Arial" w:hAnsi="Arial" w:cs="Arial"/>
          <w:b/>
          <w:bCs/>
          <w:sz w:val="18"/>
          <w:szCs w:val="18"/>
        </w:rPr>
        <w:t>Contact the State Specialists</w:t>
      </w:r>
      <w:r w:rsidRPr="003C41C3">
        <w:rPr>
          <w:rFonts w:ascii="Arial" w:hAnsi="Arial" w:cs="Arial"/>
          <w:b/>
          <w:sz w:val="18"/>
          <w:szCs w:val="18"/>
        </w:rPr>
        <w:t>:</w:t>
      </w:r>
    </w:p>
    <w:p w:rsidR="00903B5C" w:rsidRPr="003C41C3" w:rsidRDefault="00903B5C" w:rsidP="008B4203">
      <w:pPr>
        <w:pStyle w:val="NoSpacing"/>
        <w:numPr>
          <w:ilvl w:val="0"/>
          <w:numId w:val="14"/>
        </w:numPr>
        <w:rPr>
          <w:rFonts w:ascii="Arial" w:hAnsi="Arial" w:cs="Arial"/>
          <w:sz w:val="18"/>
          <w:szCs w:val="18"/>
        </w:rPr>
      </w:pPr>
      <w:r w:rsidRPr="003C41C3">
        <w:rPr>
          <w:rFonts w:ascii="Arial" w:hAnsi="Arial" w:cs="Arial"/>
          <w:b/>
          <w:sz w:val="18"/>
          <w:szCs w:val="18"/>
        </w:rPr>
        <w:t>Andrea Morgan, Curriculum</w:t>
      </w:r>
      <w:r w:rsidRPr="003C41C3">
        <w:rPr>
          <w:rFonts w:ascii="Arial" w:hAnsi="Arial" w:cs="Arial"/>
          <w:sz w:val="18"/>
          <w:szCs w:val="18"/>
        </w:rPr>
        <w:t xml:space="preserve">, </w:t>
      </w:r>
      <w:hyperlink r:id="rId72" w:history="1">
        <w:r w:rsidRPr="003C41C3">
          <w:rPr>
            <w:rStyle w:val="Hyperlink"/>
            <w:rFonts w:ascii="Arial" w:hAnsi="Arial" w:cs="Arial"/>
            <w:color w:val="000099"/>
            <w:sz w:val="18"/>
            <w:szCs w:val="18"/>
          </w:rPr>
          <w:t>andrea.morgan@state.or.us</w:t>
        </w:r>
      </w:hyperlink>
      <w:r w:rsidRPr="003C41C3">
        <w:rPr>
          <w:rFonts w:ascii="Arial" w:hAnsi="Arial" w:cs="Arial"/>
          <w:color w:val="0000FF"/>
          <w:sz w:val="18"/>
          <w:szCs w:val="18"/>
        </w:rPr>
        <w:t xml:space="preserve">, </w:t>
      </w:r>
      <w:r w:rsidRPr="003C41C3">
        <w:rPr>
          <w:rFonts w:ascii="Arial" w:hAnsi="Arial" w:cs="Arial"/>
          <w:sz w:val="18"/>
          <w:szCs w:val="18"/>
        </w:rPr>
        <w:t>503.947.5772</w:t>
      </w:r>
    </w:p>
    <w:p w:rsidR="00903B5C" w:rsidRPr="003C41C3" w:rsidRDefault="00903B5C" w:rsidP="008B4203">
      <w:pPr>
        <w:pStyle w:val="NoSpacing"/>
        <w:numPr>
          <w:ilvl w:val="0"/>
          <w:numId w:val="14"/>
        </w:numPr>
        <w:rPr>
          <w:rFonts w:ascii="Arial" w:hAnsi="Arial" w:cs="Arial"/>
          <w:color w:val="000000"/>
          <w:sz w:val="18"/>
          <w:szCs w:val="18"/>
        </w:rPr>
      </w:pPr>
      <w:r w:rsidRPr="003C41C3">
        <w:rPr>
          <w:rFonts w:ascii="Arial" w:hAnsi="Arial" w:cs="Arial"/>
          <w:b/>
          <w:bCs/>
          <w:color w:val="000000"/>
          <w:sz w:val="18"/>
          <w:szCs w:val="18"/>
        </w:rPr>
        <w:t xml:space="preserve">Rachel </w:t>
      </w:r>
      <w:proofErr w:type="spellStart"/>
      <w:r w:rsidRPr="003C41C3">
        <w:rPr>
          <w:rFonts w:ascii="Arial" w:hAnsi="Arial" w:cs="Arial"/>
          <w:b/>
          <w:bCs/>
          <w:color w:val="000000"/>
          <w:sz w:val="18"/>
          <w:szCs w:val="18"/>
        </w:rPr>
        <w:t>Aazzerah</w:t>
      </w:r>
      <w:proofErr w:type="spellEnd"/>
      <w:r w:rsidRPr="003C41C3">
        <w:rPr>
          <w:rFonts w:ascii="Arial" w:hAnsi="Arial" w:cs="Arial"/>
          <w:b/>
          <w:bCs/>
          <w:color w:val="000000"/>
          <w:sz w:val="18"/>
          <w:szCs w:val="18"/>
        </w:rPr>
        <w:t>, Assessment</w:t>
      </w:r>
      <w:r w:rsidRPr="008B4203">
        <w:rPr>
          <w:rFonts w:ascii="Arial" w:hAnsi="Arial" w:cs="Arial"/>
          <w:bCs/>
          <w:color w:val="0000FF"/>
          <w:sz w:val="18"/>
          <w:szCs w:val="18"/>
        </w:rPr>
        <w:t xml:space="preserve">, </w:t>
      </w:r>
      <w:hyperlink r:id="rId73" w:history="1">
        <w:r w:rsidRPr="008B4203">
          <w:rPr>
            <w:rStyle w:val="Hyperlink"/>
            <w:rFonts w:ascii="Arial" w:hAnsi="Arial" w:cs="Arial"/>
            <w:color w:val="0000FF"/>
            <w:sz w:val="18"/>
            <w:szCs w:val="18"/>
          </w:rPr>
          <w:t>rachel.aazzerah@state.or.us</w:t>
        </w:r>
      </w:hyperlink>
      <w:r w:rsidRPr="003C41C3">
        <w:rPr>
          <w:rFonts w:ascii="Arial" w:hAnsi="Arial" w:cs="Arial"/>
          <w:color w:val="000000"/>
          <w:sz w:val="18"/>
          <w:szCs w:val="18"/>
        </w:rPr>
        <w:t xml:space="preserve">, 503.947.5835 </w:t>
      </w:r>
    </w:p>
    <w:p w:rsidR="00903B5C" w:rsidRPr="003C41C3" w:rsidRDefault="00903B5C" w:rsidP="008B4203">
      <w:pPr>
        <w:pStyle w:val="NoSpacing"/>
        <w:rPr>
          <w:rFonts w:ascii="Arial" w:hAnsi="Arial" w:cs="Arial"/>
          <w:sz w:val="18"/>
          <w:szCs w:val="18"/>
        </w:rPr>
      </w:pPr>
    </w:p>
    <w:p w:rsidR="00903B5C" w:rsidRPr="003C41C3" w:rsidRDefault="00903B5C" w:rsidP="00903B5C">
      <w:pPr>
        <w:pStyle w:val="NoSpacing"/>
        <w:rPr>
          <w:rFonts w:ascii="Arial" w:hAnsi="Arial" w:cs="Arial"/>
          <w:sz w:val="18"/>
          <w:szCs w:val="18"/>
        </w:rPr>
      </w:pPr>
      <w:r w:rsidRPr="003C41C3">
        <w:rPr>
          <w:rFonts w:ascii="Arial" w:hAnsi="Arial" w:cs="Arial"/>
          <w:i/>
          <w:sz w:val="18"/>
          <w:szCs w:val="18"/>
        </w:rPr>
        <w:t>****Disclaimer--The materials contained in the Oregon Social Sciences Teacher Update produced by Oregon Department of Education are drawn from both internal and external sources and inclusion of external materials does not necessarily indicate Oregon Department of Education endorsement.****</w:t>
      </w:r>
    </w:p>
    <w:p w:rsidR="00903B5C" w:rsidRPr="00765506" w:rsidRDefault="00903B5C">
      <w:pPr>
        <w:rPr>
          <w:rFonts w:ascii="Arial" w:hAnsi="Arial" w:cs="Arial"/>
          <w:sz w:val="22"/>
          <w:szCs w:val="22"/>
        </w:rPr>
      </w:pPr>
    </w:p>
    <w:sectPr w:rsidR="00903B5C" w:rsidRPr="007655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6792E"/>
    <w:multiLevelType w:val="hybridMultilevel"/>
    <w:tmpl w:val="3550A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9D5A99"/>
    <w:multiLevelType w:val="hybridMultilevel"/>
    <w:tmpl w:val="8F3A1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3469D2"/>
    <w:multiLevelType w:val="hybridMultilevel"/>
    <w:tmpl w:val="F12A7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25ED6"/>
    <w:multiLevelType w:val="hybridMultilevel"/>
    <w:tmpl w:val="1DB28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9E1B8D"/>
    <w:multiLevelType w:val="hybridMultilevel"/>
    <w:tmpl w:val="636A5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954C9"/>
    <w:multiLevelType w:val="hybridMultilevel"/>
    <w:tmpl w:val="DF901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CE6135"/>
    <w:multiLevelType w:val="multilevel"/>
    <w:tmpl w:val="03AC3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A91D72"/>
    <w:multiLevelType w:val="multilevel"/>
    <w:tmpl w:val="88327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1A3FF6"/>
    <w:multiLevelType w:val="hybridMultilevel"/>
    <w:tmpl w:val="EA50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D9585D"/>
    <w:multiLevelType w:val="hybridMultilevel"/>
    <w:tmpl w:val="81A8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67555F"/>
    <w:multiLevelType w:val="hybridMultilevel"/>
    <w:tmpl w:val="E402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DE1724"/>
    <w:multiLevelType w:val="hybridMultilevel"/>
    <w:tmpl w:val="E746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DB47DD"/>
    <w:multiLevelType w:val="hybridMultilevel"/>
    <w:tmpl w:val="779AC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184E3E"/>
    <w:multiLevelType w:val="hybridMultilevel"/>
    <w:tmpl w:val="EE7CD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AED4FA6"/>
    <w:multiLevelType w:val="hybridMultilevel"/>
    <w:tmpl w:val="D918F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FA302DB"/>
    <w:multiLevelType w:val="hybridMultilevel"/>
    <w:tmpl w:val="55700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0"/>
  </w:num>
  <w:num w:numId="4">
    <w:abstractNumId w:val="1"/>
  </w:num>
  <w:num w:numId="5">
    <w:abstractNumId w:val="13"/>
  </w:num>
  <w:num w:numId="6">
    <w:abstractNumId w:val="3"/>
  </w:num>
  <w:num w:numId="7">
    <w:abstractNumId w:val="15"/>
  </w:num>
  <w:num w:numId="8">
    <w:abstractNumId w:val="6"/>
  </w:num>
  <w:num w:numId="9">
    <w:abstractNumId w:val="10"/>
  </w:num>
  <w:num w:numId="10">
    <w:abstractNumId w:val="8"/>
  </w:num>
  <w:num w:numId="11">
    <w:abstractNumId w:val="7"/>
  </w:num>
  <w:num w:numId="12">
    <w:abstractNumId w:val="5"/>
  </w:num>
  <w:num w:numId="13">
    <w:abstractNumId w:val="9"/>
  </w:num>
  <w:num w:numId="14">
    <w:abstractNumId w:val="14"/>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06"/>
    <w:rsid w:val="000A6C3B"/>
    <w:rsid w:val="000B3CD0"/>
    <w:rsid w:val="000D5E48"/>
    <w:rsid w:val="00123390"/>
    <w:rsid w:val="002927A0"/>
    <w:rsid w:val="002C78F3"/>
    <w:rsid w:val="00304423"/>
    <w:rsid w:val="00353E62"/>
    <w:rsid w:val="00422FC8"/>
    <w:rsid w:val="004B58E2"/>
    <w:rsid w:val="004D3770"/>
    <w:rsid w:val="004E51EC"/>
    <w:rsid w:val="00531DDB"/>
    <w:rsid w:val="005D3DE1"/>
    <w:rsid w:val="00724C1E"/>
    <w:rsid w:val="00765506"/>
    <w:rsid w:val="00773A9C"/>
    <w:rsid w:val="00861EBB"/>
    <w:rsid w:val="008A2316"/>
    <w:rsid w:val="008A730F"/>
    <w:rsid w:val="008B4203"/>
    <w:rsid w:val="008F1E2F"/>
    <w:rsid w:val="00903B5C"/>
    <w:rsid w:val="009068A7"/>
    <w:rsid w:val="00982354"/>
    <w:rsid w:val="009B340E"/>
    <w:rsid w:val="00A12756"/>
    <w:rsid w:val="00A90721"/>
    <w:rsid w:val="00B4289D"/>
    <w:rsid w:val="00CC42CD"/>
    <w:rsid w:val="00DA6BAA"/>
    <w:rsid w:val="00DC28EF"/>
    <w:rsid w:val="00DF4A55"/>
    <w:rsid w:val="00E316A1"/>
    <w:rsid w:val="00ED1B08"/>
    <w:rsid w:val="00FB0D3F"/>
    <w:rsid w:val="00FD3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B80D5A-57C8-45B9-BDAB-967D478A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4D3770"/>
    <w:pPr>
      <w:outlineLvl w:val="0"/>
    </w:pPr>
    <w:rPr>
      <w:rFonts w:ascii="Arial" w:hAnsi="Arial" w:cs="Arial"/>
      <w:b/>
      <w:sz w:val="22"/>
      <w:szCs w:val="22"/>
    </w:rPr>
  </w:style>
  <w:style w:type="paragraph" w:styleId="Heading2">
    <w:name w:val="heading 2"/>
    <w:basedOn w:val="Normal"/>
    <w:next w:val="Normal"/>
    <w:link w:val="Heading2Char"/>
    <w:uiPriority w:val="9"/>
    <w:semiHidden/>
    <w:unhideWhenUsed/>
    <w:qFormat/>
    <w:rsid w:val="005D3DE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A55"/>
    <w:pPr>
      <w:ind w:left="720"/>
      <w:contextualSpacing/>
    </w:pPr>
  </w:style>
  <w:style w:type="paragraph" w:styleId="NoSpacing">
    <w:name w:val="No Spacing"/>
    <w:uiPriority w:val="1"/>
    <w:qFormat/>
    <w:rsid w:val="009B340E"/>
    <w:rPr>
      <w:rFonts w:asciiTheme="minorHAnsi" w:eastAsiaTheme="minorHAnsi" w:hAnsiTheme="minorHAnsi" w:cstheme="minorBidi"/>
      <w:sz w:val="22"/>
      <w:szCs w:val="22"/>
    </w:rPr>
  </w:style>
  <w:style w:type="character" w:styleId="Hyperlink">
    <w:name w:val="Hyperlink"/>
    <w:basedOn w:val="DefaultParagraphFont"/>
    <w:uiPriority w:val="99"/>
    <w:unhideWhenUsed/>
    <w:rsid w:val="00353E62"/>
    <w:rPr>
      <w:color w:val="9D454F"/>
      <w:u w:val="single"/>
    </w:rPr>
  </w:style>
  <w:style w:type="character" w:customStyle="1" w:styleId="e2ma-style">
    <w:name w:val="e2ma-style"/>
    <w:basedOn w:val="DefaultParagraphFont"/>
    <w:rsid w:val="00ED1B08"/>
  </w:style>
  <w:style w:type="character" w:customStyle="1" w:styleId="Heading2Char">
    <w:name w:val="Heading 2 Char"/>
    <w:basedOn w:val="DefaultParagraphFont"/>
    <w:link w:val="Heading2"/>
    <w:uiPriority w:val="9"/>
    <w:semiHidden/>
    <w:rsid w:val="005D3DE1"/>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5D3DE1"/>
    <w:rPr>
      <w:b/>
      <w:bCs/>
    </w:rPr>
  </w:style>
  <w:style w:type="paragraph" w:styleId="NormalWeb">
    <w:name w:val="Normal (Web)"/>
    <w:basedOn w:val="Normal"/>
    <w:uiPriority w:val="99"/>
    <w:unhideWhenUsed/>
    <w:rsid w:val="00422FC8"/>
    <w:pPr>
      <w:spacing w:before="100" w:beforeAutospacing="1" w:after="100" w:afterAutospacing="1"/>
    </w:pPr>
    <w:rPr>
      <w:rFonts w:eastAsiaTheme="minorHAnsi"/>
    </w:rPr>
  </w:style>
  <w:style w:type="character" w:customStyle="1" w:styleId="apple-converted-space">
    <w:name w:val="apple-converted-space"/>
    <w:basedOn w:val="DefaultParagraphFont"/>
    <w:rsid w:val="000D5E48"/>
  </w:style>
  <w:style w:type="character" w:styleId="Emphasis">
    <w:name w:val="Emphasis"/>
    <w:basedOn w:val="DefaultParagraphFont"/>
    <w:uiPriority w:val="20"/>
    <w:qFormat/>
    <w:rsid w:val="000D5E48"/>
    <w:rPr>
      <w:i/>
      <w:iCs/>
    </w:rPr>
  </w:style>
  <w:style w:type="paragraph" w:styleId="Title">
    <w:name w:val="Title"/>
    <w:basedOn w:val="Normal"/>
    <w:next w:val="Normal"/>
    <w:link w:val="TitleChar"/>
    <w:qFormat/>
    <w:rsid w:val="004D377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D377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4D3770"/>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06922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608009931">
      <w:bodyDiv w:val="1"/>
      <w:marLeft w:val="0"/>
      <w:marRight w:val="0"/>
      <w:marTop w:val="0"/>
      <w:marBottom w:val="0"/>
      <w:divBdr>
        <w:top w:val="none" w:sz="0" w:space="0" w:color="auto"/>
        <w:left w:val="none" w:sz="0" w:space="0" w:color="auto"/>
        <w:bottom w:val="none" w:sz="0" w:space="0" w:color="auto"/>
        <w:right w:val="none" w:sz="0" w:space="0" w:color="auto"/>
      </w:divBdr>
    </w:div>
    <w:div w:id="768815807">
      <w:bodyDiv w:val="1"/>
      <w:marLeft w:val="0"/>
      <w:marRight w:val="0"/>
      <w:marTop w:val="0"/>
      <w:marBottom w:val="0"/>
      <w:divBdr>
        <w:top w:val="none" w:sz="0" w:space="0" w:color="auto"/>
        <w:left w:val="none" w:sz="0" w:space="0" w:color="auto"/>
        <w:bottom w:val="none" w:sz="0" w:space="0" w:color="auto"/>
        <w:right w:val="none" w:sz="0" w:space="0" w:color="auto"/>
      </w:divBdr>
    </w:div>
    <w:div w:id="1157258537">
      <w:bodyDiv w:val="1"/>
      <w:marLeft w:val="0"/>
      <w:marRight w:val="0"/>
      <w:marTop w:val="0"/>
      <w:marBottom w:val="0"/>
      <w:divBdr>
        <w:top w:val="none" w:sz="0" w:space="0" w:color="auto"/>
        <w:left w:val="none" w:sz="0" w:space="0" w:color="auto"/>
        <w:bottom w:val="none" w:sz="0" w:space="0" w:color="auto"/>
        <w:right w:val="none" w:sz="0" w:space="0" w:color="auto"/>
      </w:divBdr>
    </w:div>
    <w:div w:id="1392727844">
      <w:bodyDiv w:val="1"/>
      <w:marLeft w:val="0"/>
      <w:marRight w:val="0"/>
      <w:marTop w:val="0"/>
      <w:marBottom w:val="0"/>
      <w:divBdr>
        <w:top w:val="none" w:sz="0" w:space="0" w:color="auto"/>
        <w:left w:val="none" w:sz="0" w:space="0" w:color="auto"/>
        <w:bottom w:val="none" w:sz="0" w:space="0" w:color="auto"/>
        <w:right w:val="none" w:sz="0" w:space="0" w:color="auto"/>
      </w:divBdr>
    </w:div>
    <w:div w:id="211400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dx.us2.list-manage1.com/track/click?u=2ec95ab39535bcf49af6d3c4a&amp;id=aebe134037&amp;e=c479094bc4" TargetMode="External"/><Relationship Id="rId21" Type="http://schemas.openxmlformats.org/officeDocument/2006/relationships/hyperlink" Target="http://www.classroomlaw.org/resources/susies-current-events/" TargetMode="External"/><Relationship Id="rId42" Type="http://schemas.openxmlformats.org/officeDocument/2006/relationships/hyperlink" Target="http://geeo.us13.list-manage.com/track/click?u=4340e2548aa5733e84086edac&amp;id=9f5aa0c1a6&amp;e=c1df15a40b" TargetMode="External"/><Relationship Id="rId47" Type="http://schemas.openxmlformats.org/officeDocument/2006/relationships/hyperlink" Target="http://r20.rs6.net/tn.jsp?f=00118qvi6GT1T6KMwHRiXhw_yOSWhzFqN8sCbEKQhz_SdV4N-NQeka-1_oxUWlO44dsrUlvk4BgYl4pp9xX37KGlFVaAHDCLSx2BMTD3uOEZ2OzXbVHiNgzZwLB8SnrObgL5gDHIYu8YdaNolcaaf60ZC9OmduDWKXKnoqOotjfJs71yxsrWMBkp_GXCtOqvj7SJ-U7Vv7WjFvuTUTtdCu5KwbfeAr4aIvK-nAH_hz8Oid0rhhMG0d0EUfIDSBPYRQcGUuEAdfnTTZnpkvWnk751BufACN6hxY7eedgoDcayckPH8CIajknU9fYBrkPve49XVOr0_vvzknvEBMk3kMsi1qzseamsd6IwkeJqsuRYwZc9cOf4kVRWvug0v66TtD9IJgFyzAgkEWQe7EdtIpb3wXoFfAo830IMHe36ZkaRxiuKqqBKsOD_u3yOejLv24_WW61TQUyj3RVU1EKaFcXONV-o45lmhCOWrTUp5nzvYCEfBLukOyM4w==&amp;c=fNyDV5UEL-NJ-3gTYGo4QoVJKVBHbAh1eQdB4YyxDAZD0LQ7HTYuUw==&amp;ch=6jrQyTmdQDq4rdptiPHJ6myb1NSY-9ObrRxDOGkxXMDvkd24KMx6cQ==" TargetMode="External"/><Relationship Id="rId63" Type="http://schemas.openxmlformats.org/officeDocument/2006/relationships/hyperlink" Target="http://www.ode.state.or.us/teachlearn/instructionalmaterials/reps-contact--soc-sciences-10_21_11.pdf" TargetMode="External"/><Relationship Id="rId68" Type="http://schemas.openxmlformats.org/officeDocument/2006/relationships/hyperlink" Target="http://www.ode.state.or.us/teachlearn/real/" TargetMode="External"/><Relationship Id="rId2" Type="http://schemas.openxmlformats.org/officeDocument/2006/relationships/customXml" Target="../customXml/item2.xml"/><Relationship Id="rId16" Type="http://schemas.openxmlformats.org/officeDocument/2006/relationships/hyperlink" Target="http://www.classroomlaw.org/professional-development/mock-trial-ms-workshop/" TargetMode="External"/><Relationship Id="rId29" Type="http://schemas.openxmlformats.org/officeDocument/2006/relationships/hyperlink" Target="https://www.ted.com/talks/john_hunter_on_the_world_peace_game" TargetMode="External"/><Relationship Id="rId11" Type="http://schemas.openxmlformats.org/officeDocument/2006/relationships/hyperlink" Target="https://t.e2ma.net/click/azyhm/ydyteh/e6mwsf" TargetMode="External"/><Relationship Id="rId24" Type="http://schemas.openxmlformats.org/officeDocument/2006/relationships/hyperlink" Target="https://docs.google.com/forms/d/1WktsYmIm9CAwOFXuubbtiOCptJcucBybEk4w9eNGmJs/edit?usp=sharing" TargetMode="External"/><Relationship Id="rId32" Type="http://schemas.openxmlformats.org/officeDocument/2006/relationships/hyperlink" Target="http://yebw.org/" TargetMode="External"/><Relationship Id="rId37" Type="http://schemas.openxmlformats.org/officeDocument/2006/relationships/hyperlink" Target="http://info.facinghistory.org/e1t/c/*VgMm7L6Vp64KVSxzcW2YcWrL0/*W2BKfMX5xcsNNW2w-TBB1yzz6F0/5/f18dQhb0S4002dYTs8V11WXB52y3j1W6cxYpv2FFZQ3W3_Ndkl1H4SR6W3b9C1L1xHXrxW16-bn_2gy2QSW5SMNBH8v16qRW1q1CD_5n5NKgW5bxRtH4f1dj-W8hSS077sqjglN6KXzvwgl47GW7GD1lX2W8T8RW27" TargetMode="External"/><Relationship Id="rId40" Type="http://schemas.openxmlformats.org/officeDocument/2006/relationships/hyperlink" Target="http://info.facinghistory.org/e1t/c/*VgMm7L6Vp64KVSxzcW2YcWrL0/*W4y6Ccg8hmW31W1_zRnr5q1q7f0/5/f18dQhb0S9r69jW3HRW7YqmVQ68_x8dW3zdYHC3H71_QW3wRkBc5-VBlWW7WM-gw6Wp5-cW1G93Ym1Lc6MmW6LkRyl308Hn0W3q-zxM2jGs1vW22VXZ11QdqccW6DthHc6_5NbfW6pRd8j6vmKckW4QJ57d2Zd4XTW" TargetMode="External"/><Relationship Id="rId45" Type="http://schemas.openxmlformats.org/officeDocument/2006/relationships/hyperlink" Target="http://r20.rs6.net/tn.jsp?f=00118qvi6GT1T6KMwHRiXhw_yOSWhzFqN8sCbEKQhz_SdV4N-NQeka-1_oxUWlO44dsddhZBV6ypL9ckvK2TuC-Hz_OMV4oOx9YAoxEbYxIwIXtQu-9pjkqp0EZjQuwM-W2dalILIgySfw0D1q5FhTQYLPW8MbqXaaoYjlK5GWB4INxtdl-qWX_kQfxgUma-IlaCMEUNKx-DvnwfoUGpQz1AWpGKsM24HbHun1BqNl8_X6fhbwih6VAAfaYT7vsSTjjFCNI5f_BNHZu6D44VJVX66rZQ4csGsi-dBAeRDTfvAsXNiG1IKXf05iA4mHU9Sx65DMkJrfLhcDW2GXYHl-CDmOfnrWML9fobw_y4gp7s0TJTj0Bs_j1XzXOpFoVyXPZSZIn8cey6S_K68TLi7nheg==&amp;c=fNyDV5UEL-NJ-3gTYGo4QoVJKVBHbAh1eQdB4YyxDAZD0LQ7HTYuUw==&amp;ch=6jrQyTmdQDq4rdptiPHJ6myb1NSY-9ObrRxDOGkxXMDvkd24KMx6cQ==" TargetMode="External"/><Relationship Id="rId53" Type="http://schemas.openxmlformats.org/officeDocument/2006/relationships/hyperlink" Target="http://www.ode.state.or.us/search/results/?id=24" TargetMode="External"/><Relationship Id="rId58" Type="http://schemas.openxmlformats.org/officeDocument/2006/relationships/hyperlink" Target="http://www.ode.state.or.us/search/page/?=2429" TargetMode="External"/><Relationship Id="rId66" Type="http://schemas.openxmlformats.org/officeDocument/2006/relationships/hyperlink" Target="http://www.ode.state.or.us/search/page/?id=1738" TargetMode="External"/><Relationship Id="rId74"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www.ode.state.or.us/search/page/?=32" TargetMode="External"/><Relationship Id="rId19" Type="http://schemas.openxmlformats.org/officeDocument/2006/relationships/hyperlink" Target="http://www.classroomlaw.org" TargetMode="External"/><Relationship Id="rId14" Type="http://schemas.openxmlformats.org/officeDocument/2006/relationships/hyperlink" Target="https://t.e2ma.net/click/azyhm/ydyteh/qjpwsf" TargetMode="External"/><Relationship Id="rId22" Type="http://schemas.openxmlformats.org/officeDocument/2006/relationships/hyperlink" Target="http://www.icsresources.org/" TargetMode="External"/><Relationship Id="rId27" Type="http://schemas.openxmlformats.org/officeDocument/2006/relationships/hyperlink" Target="file:///H:/AppData/Local/Microsoft/Windows/Temporary%20Internet%20Files/Content.Outlook/K7V99TO6/(http:/holocaust.oregonstate.edu" TargetMode="External"/><Relationship Id="rId30" Type="http://schemas.openxmlformats.org/officeDocument/2006/relationships/hyperlink" Target="http://yebw.us4.list-manage.com/track/click?u=c611a8973d6fe7507c385873a&amp;id=a45e301585&amp;e=1d606a664f" TargetMode="External"/><Relationship Id="rId35" Type="http://schemas.openxmlformats.org/officeDocument/2006/relationships/hyperlink" Target="http://info.facinghistory.org/e1t/c/*VgMm7L6Vp64KVSxzcW2YcWrL0/*W3ZhyWp6xYMKDVqQKgQ6hGT5J0/5/f18dQhb0S64C2dYTs8TCdRX4P5KhhW26MmrB5rpSlYVyHt2c36-TjxVRMcyB8tyV7yN5GjdKZV7mQ9W2XVpHm3q17z-VM0FR15KwzP1W4fNSnx74nS0-W7ryS3C5g36PcW8GTJhP3-481tW86dltx6PSJ-HW5Ql4z79" TargetMode="External"/><Relationship Id="rId43" Type="http://schemas.openxmlformats.org/officeDocument/2006/relationships/hyperlink" Target="tel:1-877-600-0105" TargetMode="External"/><Relationship Id="rId48" Type="http://schemas.openxmlformats.org/officeDocument/2006/relationships/hyperlink" Target="http://r20.rs6.net/tn.jsp?f=00118qvi6GT1T6KMwHRiXhw_yOSWhzFqN8sCbEKQhz_SdV4N-NQeka-1_oxUWlO44dsxJxraXZguuhwEtSUZdNQ1oWXtft2W7IZfUSkxrWxxRDd9jdUlORfqiZpbWT8-0FHKKug4wWgTJoWOCB_DT3hdxd31KkIX9KtPf5TE4NKuB0gSx4ViIuqNkzA-9ZkJD1gAiqpqVUsadrSa4ZeDCT3iEBMseB3vKag0ff8k4KAZs_CPAWb9ViAolTfd7YCtMpCV0R5yUVK__scMIg4FXPDsMV6FA7dxqS45Lbwix4hUc7WXiIzqdlQ58RHJr1lTurtQ2-p1fUtBGg3K-GGTBJwTy3kLN9dP6o6M4PNljXzxA-nDc8haoRtjS8-eziXYUrF&amp;c=fNyDV5UEL-NJ-3gTYGo4QoVJKVBHbAh1eQdB4YyxDAZD0LQ7HTYuUw==&amp;ch=6jrQyTmdQDq4rdptiPHJ6myb1NSY-9ObrRxDOGkxXMDvkd24KMx6cQ==" TargetMode="External"/><Relationship Id="rId56" Type="http://schemas.openxmlformats.org/officeDocument/2006/relationships/hyperlink" Target="http://www.ode.state.or.us/teachlearn/subjects/socialscience/standards/oregon-social-sciences-standards-crosswalk-2011.pdf%20" TargetMode="External"/><Relationship Id="rId64" Type="http://schemas.openxmlformats.org/officeDocument/2006/relationships/hyperlink" Target="http://www.ode.state.or.us/search/page/?id=1823" TargetMode="External"/><Relationship Id="rId69" Type="http://schemas.openxmlformats.org/officeDocument/2006/relationships/hyperlink" Target="http://www.ode.state.or.us/search/results/?id=368" TargetMode="External"/><Relationship Id="rId8" Type="http://schemas.openxmlformats.org/officeDocument/2006/relationships/hyperlink" Target="http://www.ode.state.or.us/search/page/?id=5514" TargetMode="External"/><Relationship Id="rId51" Type="http://schemas.openxmlformats.org/officeDocument/2006/relationships/hyperlink" Target="http://r20.rs6.net/tn.jsp?f=001Eo6T_tWkbm-AiDkp4JwAdgx8ykE-LchKTC9PZwh5bL-JTBNOMC-817MHDBOxYWOycQnU-AlhodhVf2VFwgk5XRYOX7HyWEz0k6E0gkCj0BFY6kEBtNyes24PFMcT83hqTNFIPwAkqKBCIM_o_lKZkGyRhBKzPUfEdHx_DaYcJWHXaXaUfAGgJn1kbwAaU74-XfE4MDEXgz7W0GEsLKBqNaM7anxIWU1qupPHIdihEV9rsFqVUwaLow==&amp;c=8N0boQYM259VGehY2VQ2CqwlnK3jr4maHEW9xHH0B9JLliKUC9a_BQ==&amp;ch=BBt1J1ggG2R9d-0A3wiPKvvuORjtIDlq0mIxTia4gwhUXbirAMBBqQ==" TargetMode="External"/><Relationship Id="rId72" Type="http://schemas.openxmlformats.org/officeDocument/2006/relationships/hyperlink" Target="mailto:andrea.morgan@state.or.us" TargetMode="External"/><Relationship Id="rId3" Type="http://schemas.openxmlformats.org/officeDocument/2006/relationships/customXml" Target="../customXml/item3.xml"/><Relationship Id="rId12" Type="http://schemas.openxmlformats.org/officeDocument/2006/relationships/hyperlink" Target="https://t.e2ma.net/click/azyhm/ydyteh/uynwsf" TargetMode="External"/><Relationship Id="rId17" Type="http://schemas.openxmlformats.org/officeDocument/2006/relationships/hyperlink" Target="http://www.classroomlaw.org/programs/law-day/" TargetMode="External"/><Relationship Id="rId25" Type="http://schemas.openxmlformats.org/officeDocument/2006/relationships/hyperlink" Target="mailto:jregev@icsresources.org" TargetMode="External"/><Relationship Id="rId33" Type="http://schemas.openxmlformats.org/officeDocument/2006/relationships/hyperlink" Target="http://yebw.org/programs/register/" TargetMode="External"/><Relationship Id="rId38" Type="http://schemas.openxmlformats.org/officeDocument/2006/relationships/hyperlink" Target="http://info.facinghistory.org/e1t/c/*VgMm7L6Vp64KVSxzcW2YcWrL0/*W7c7q-V8NL-SZW172BB_5FWc_-0/5/f18dQhb0S65P6_rDSLW12NrgJ2vhZ3ZW4tM98y5Ydjj6W5zrwph3PR48KN838gLhmwP1gW4nnfVT3N1M-NW6PvYsK74jjpfVDB2Ky7pVXSbW1Bq_H87G_Gj1W4LM5x17vR03fW2gstTy2XGmn_W8W_S5L7flVFKW8s" TargetMode="External"/><Relationship Id="rId46" Type="http://schemas.openxmlformats.org/officeDocument/2006/relationships/hyperlink" Target="http://r20.rs6.net/tn.jsp?f=00118qvi6GT1T6KMwHRiXhw_yOSWhzFqN8sCbEKQhz_SdV4N-NQeka-17U-a0vJ68YdIOmv4HVOBIaRCDMehTpTnBkgAebnfsOdOymGrJzpSOmhvrcQ2mzRekCTEo5b26mILB9xCXZ6FsQIUYhXLNWHB-mquyZhHdcs9JMOiT4N2vc4oU5RpmhofqAaEl8ex8JTC77LCM84g9EtYp_eKuLqASiyn3cv7uKFfVyu4jOywGE3lIb6tLLRg9FMwEgZXF633UAPeHwrzMxi_RqGtH-PMn8Ntk86ZSR2nyK-zjdCDtVv4x3zo6suyn35Wuvvbioo_0dtHBZhHFbSGDeH5uRHVSIXey95_d2p1iDmmUs-XBbJDO8elzK0xWMQj7i3moPyRvWl4fTZNdHHYOUIlwEU4g==&amp;c=fNyDV5UEL-NJ-3gTYGo4QoVJKVBHbAh1eQdB4YyxDAZD0LQ7HTYuUw==&amp;ch=6jrQyTmdQDq4rdptiPHJ6myb1NSY-9ObrRxDOGkxXMDvkd24KMx6cQ==" TargetMode="External"/><Relationship Id="rId59" Type="http://schemas.openxmlformats.org/officeDocument/2006/relationships/hyperlink" Target="http://www.ode.state.or.us/search/page/?id=1808" TargetMode="External"/><Relationship Id="rId67" Type="http://schemas.openxmlformats.org/officeDocument/2006/relationships/hyperlink" Target="http://www.ode.state.or.us/search/results/?id=241" TargetMode="External"/><Relationship Id="rId20" Type="http://schemas.openxmlformats.org/officeDocument/2006/relationships/hyperlink" Target="http://www.classroomlaw.org/professional-development/summer-institute/" TargetMode="External"/><Relationship Id="rId41" Type="http://schemas.openxmlformats.org/officeDocument/2006/relationships/hyperlink" Target="http://geeo.us13.list-manage.com/track/click?u=4340e2548aa5733e84086edac&amp;id=fdfb65693e&amp;e=c1df15a40b" TargetMode="External"/><Relationship Id="rId54" Type="http://schemas.openxmlformats.org/officeDocument/2006/relationships/hyperlink" Target="http://www.ode.state.or.us/search/results/?id=223" TargetMode="External"/><Relationship Id="rId62" Type="http://schemas.openxmlformats.org/officeDocument/2006/relationships/hyperlink" Target="http://www.ode.state.or.us/teachlearn/instructionalmaterials/or-ss-adop-list-2013-10_21_11.pdf." TargetMode="External"/><Relationship Id="rId70" Type="http://schemas.openxmlformats.org/officeDocument/2006/relationships/hyperlink" Target="http://www.ode.state.or.us/search/page/?=1836"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t.e2ma.net/click/azyhm/ydyteh/6bqwsf" TargetMode="External"/><Relationship Id="rId23" Type="http://schemas.openxmlformats.org/officeDocument/2006/relationships/hyperlink" Target="x-apple-data-detectors://1" TargetMode="External"/><Relationship Id="rId28" Type="http://schemas.openxmlformats.org/officeDocument/2006/relationships/hyperlink" Target="http://worldpeacegame.org/" TargetMode="External"/><Relationship Id="rId36" Type="http://schemas.openxmlformats.org/officeDocument/2006/relationships/hyperlink" Target="http://info.facinghistory.org/e1t/c/*VgMm7L6Vp64KVSxzcW2YcWrL0/*W79xVJ_3NwgT3N230fmfbtL3z0/5/f18dQhb0SfHn9dLVQwW5V41qF5Yg1DtW7l6n7P72nvddW55MrL732jCrVW2pDqVn4DypyBW3s8-HP3L_2JMW3M6Vrs2_54nTW2_fV8z3B-9JxW2KNsy84D_8JcW5Wm8Bj51M1t4W3WB4Tq2nMJLjW3Cfcfd2HmCkKW3" TargetMode="External"/><Relationship Id="rId49" Type="http://schemas.openxmlformats.org/officeDocument/2006/relationships/hyperlink" Target="http://r20.rs6.net/tn.jsp?f=00118qvi6GT1T6KMwHRiXhw_yOSWhzFqN8sCbEKQhz_SdV4N-NQeka-1_oxUWlO44ds1RoVtjzjzyiCDzOJhnpV_sCbi7XtHHyMADhuPJnyXtsUZhGy30XQrHpoXBw4djUMvwvvQBaHOTIedLHz21Zgh9xeWidWqN1FN5RAIsLjwTvT4zNylmViR_yy7ycv56H5OM_4YTrMIdqCrzBZiMswEAn_-UPaQYdA57eJG-xHPtqM4gFgeBDIzsXvTFiUKNWbjGw_ZSrTF7ZEJdKDFD2RZHGo5jO7e4EBtcLkdrTcEQgI46GK2mQXp9IaRPejKZoZtKvxaDX6nsAw9N_KTnkNdcGAHraEnxXqybanqLVIDJaQn3XqOs1XhaCXtLYZGLo9UaY36yUxO9eXdXi4Fmth3mToZDX-w8LIDhpdKxVwZPQ=&amp;c=fNyDV5UEL-NJ-3gTYGo4QoVJKVBHbAh1eQdB4YyxDAZD0LQ7HTYuUw==&amp;ch=6jrQyTmdQDq4rdptiPHJ6myb1NSY-9ObrRxDOGkxXMDvkd24KMx6cQ==" TargetMode="External"/><Relationship Id="rId57" Type="http://schemas.openxmlformats.org/officeDocument/2006/relationships/hyperlink" Target="http://www.ode.state.or.us/teachlearn/real/newspaper/newspaper_section.aspx?subjectcd=ELA" TargetMode="External"/><Relationship Id="rId10" Type="http://schemas.openxmlformats.org/officeDocument/2006/relationships/hyperlink" Target="mailto:Daniel.Klug@oregon.gov" TargetMode="External"/><Relationship Id="rId31" Type="http://schemas.openxmlformats.org/officeDocument/2006/relationships/hyperlink" Target="http://yebw.us4.list-manage2.com/track/click?u=c611a8973d6fe7507c385873a&amp;id=5fd5126a85&amp;e=1d606a664f" TargetMode="External"/><Relationship Id="rId44" Type="http://schemas.openxmlformats.org/officeDocument/2006/relationships/hyperlink" Target="http://r20.rs6.net/tn.jsp?f=00118qvi6GT1T6KMwHRiXhw_yOSWhzFqN8sCbEKQhz_SdV4N-NQeka-1wBsiTLlP_ZSvg3BpX6XE8--vHpGbldzqzMcpFsCdJmUq0tjOMaeUzs8r4o87EM0VauWoDfCsczn38jd0wXBrMW3NkePG7RJbK7ssye2xzTNNp5ZKoZEDfoYCURyymxusfrqtY9ISP2Oe3TG5_QN22rHq8xms9tLt4R9NT5peCHJMah0zT_05ORu3Q2u5TFYnl2-UxJneTjLn2zEdirllUxz2wpTo348mGFcW2rJjh-P5DdR5m1Q5-X28jr9OSODetY7X9p27x-eJdGdy964YXypX8ALGjcSr72nOgvB-1In&amp;c=fNyDV5UEL-NJ-3gTYGo4QoVJKVBHbAh1eQdB4YyxDAZD0LQ7HTYuUw==&amp;ch=6jrQyTmdQDq4rdptiPHJ6myb1NSY-9ObrRxDOGkxXMDvkd24KMx6cQ==" TargetMode="External"/><Relationship Id="rId52" Type="http://schemas.openxmlformats.org/officeDocument/2006/relationships/hyperlink" Target="http://www.ode.state.or.us/search/page/?=1707" TargetMode="External"/><Relationship Id="rId60" Type="http://schemas.openxmlformats.org/officeDocument/2006/relationships/hyperlink" Target="http://www.ode.state.or.us/search/page/?=2429" TargetMode="External"/><Relationship Id="rId65" Type="http://schemas.openxmlformats.org/officeDocument/2006/relationships/hyperlink" Target="http://www.ode.state.or.us/search/results/?id=24" TargetMode="External"/><Relationship Id="rId73" Type="http://schemas.openxmlformats.org/officeDocument/2006/relationships/hyperlink" Target="mailto:rachel.aazzerah@state.or.us" TargetMode="External"/><Relationship Id="rId4" Type="http://schemas.openxmlformats.org/officeDocument/2006/relationships/numbering" Target="numbering.xml"/><Relationship Id="rId9" Type="http://schemas.openxmlformats.org/officeDocument/2006/relationships/hyperlink" Target="https://www.oregon.gov/osl/GRES/Pages/Columbia_River_Highway_Centennial.aspx" TargetMode="External"/><Relationship Id="rId13" Type="http://schemas.openxmlformats.org/officeDocument/2006/relationships/hyperlink" Target="https://t.e2ma.net/click/azyhm/ydyteh/arowsf" TargetMode="External"/><Relationship Id="rId18" Type="http://schemas.openxmlformats.org/officeDocument/2006/relationships/hyperlink" Target="http://www.classroomlaw.org/homepage/we-the-people-book-club/" TargetMode="External"/><Relationship Id="rId39" Type="http://schemas.openxmlformats.org/officeDocument/2006/relationships/hyperlink" Target="http://info.facinghistory.org/e1t/c/*VgMm7L6Vp64KVSxzcW2YcWrL0/*W163RNy1pcmNnW5ltGMG6bcCD60/5/f18dQhb0S3j42dXD1gTypys4-B-hGN6cxYmNDRTJHW81nMNc8CxL63W6tNJgz8nqRyQW3BdK8H5fw-Y3W2y0vQ72x9tLvW2Y3Dn145TRQlW7G_rZf8bN9-1W4C7N_D99ty9tW7XX-wq2bB84lW8W8ld16zTN_2W3sT" TargetMode="External"/><Relationship Id="rId34" Type="http://schemas.openxmlformats.org/officeDocument/2006/relationships/hyperlink" Target="https://nhd.org/wp-content/uploads/GradClass.compressed.pdf?utm_content=4c8a1772f32da417260af3d291da990a&amp;utm_campaign=Register%20for%20NHD%20graduate%20courses%20today%21&amp;utm_source=Robly.com&amp;utm_medium=email" TargetMode="External"/><Relationship Id="rId50" Type="http://schemas.openxmlformats.org/officeDocument/2006/relationships/hyperlink" Target="http://r20.rs6.net/tn.jsp?f=001Eo6T_tWkbm-AiDkp4JwAdgx8ykE-LchKTC9PZwh5bL-JTBNOMC-817MHDBOxYWOy0l_DMnv3OOK5Jb6kNeforeArjjmRvBYxFzlLqCBsgPiU5CqetHCPDVfBlFvoOUc5mwNkn3sgnDdBAoczDSTtGJyOVQt-81_Xu2AGzcNJglWmkutNoZWB1yHiQ6GVMSgoio0dofjTP6NhQK86Zudf4g==&amp;c=8N0boQYM259VGehY2VQ2CqwlnK3jr4maHEW9xHH0B9JLliKUC9a_BQ==&amp;ch=BBt1J1ggG2R9d-0A3wiPKvvuORjtIDlq0mIxTia4gwhUXbirAMBBqQ==" TargetMode="External"/><Relationship Id="rId55" Type="http://schemas.openxmlformats.org/officeDocument/2006/relationships/hyperlink" Target="http://www.ode.state.or.us/teachlearn/subjects/socialscience/standards/oregon-social-sciences-academic-content-standards.pdf.%20" TargetMode="External"/><Relationship Id="rId7" Type="http://schemas.openxmlformats.org/officeDocument/2006/relationships/webSettings" Target="webSettings.xml"/><Relationship Id="rId71" Type="http://schemas.openxmlformats.org/officeDocument/2006/relationships/hyperlink" Target="http://www.ode.state.or.us/search/results/?id=1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stimated_x0020_Creation_x0020_Date xmlns="c52b9841-a469-42db-9743-3880e9ba810e" xsi:nil="true"/>
    <Remediation_x0020_Date xmlns="c52b9841-a469-42db-9743-3880e9ba810e">2018-06-28T04:37:05+00:00</Remediation_x0020_Date>
    <Priority xmlns="c52b9841-a469-42db-9743-3880e9ba810e">New</Priorit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858589BF81974BBEF3ECE18EF8C799" ma:contentTypeVersion="7" ma:contentTypeDescription="Create a new document." ma:contentTypeScope="" ma:versionID="9bc99ab671f9d083a8cee5826f7fe002">
  <xsd:schema xmlns:xsd="http://www.w3.org/2001/XMLSchema" xmlns:xs="http://www.w3.org/2001/XMLSchema" xmlns:p="http://schemas.microsoft.com/office/2006/metadata/properties" xmlns:ns1="http://schemas.microsoft.com/sharepoint/v3" xmlns:ns2="c52b9841-a469-42db-9743-3880e9ba810e" xmlns:ns3="54031767-dd6d-417c-ab73-583408f47564" targetNamespace="http://schemas.microsoft.com/office/2006/metadata/properties" ma:root="true" ma:fieldsID="d6f77090887aafa5bd987964f604dd3a" ns1:_="" ns2:_="" ns3:_="">
    <xsd:import namespace="http://schemas.microsoft.com/sharepoint/v3"/>
    <xsd:import namespace="c52b9841-a469-42db-9743-3880e9ba810e"/>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2b9841-a469-42db-9743-3880e9ba810e"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Dropdown"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3DE58-4ADF-457F-AC92-150FDB19FDA2}">
  <ds:schemaRefs>
    <ds:schemaRef ds:uri="http://schemas.microsoft.com/office/2006/metadata/properties"/>
    <ds:schemaRef ds:uri="http://schemas.microsoft.com/office/infopath/2007/PartnerControls"/>
    <ds:schemaRef ds:uri="http://schemas.microsoft.com/sharepoint/v3"/>
    <ds:schemaRef ds:uri="6f305501-4932-4d21-80d7-b885c2fbb6b9"/>
  </ds:schemaRefs>
</ds:datastoreItem>
</file>

<file path=customXml/itemProps2.xml><?xml version="1.0" encoding="utf-8"?>
<ds:datastoreItem xmlns:ds="http://schemas.openxmlformats.org/officeDocument/2006/customXml" ds:itemID="{26BACD17-E5A0-4DC7-9774-B3C57D01B19A}"/>
</file>

<file path=customXml/itemProps3.xml><?xml version="1.0" encoding="utf-8"?>
<ds:datastoreItem xmlns:ds="http://schemas.openxmlformats.org/officeDocument/2006/customXml" ds:itemID="{E9EECAC5-D3E9-49AA-86E4-C92EFE208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5975</Words>
  <Characters>34063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Andi Morgan</dc:creator>
  <cp:lastModifiedBy>SWOPE Emily - ODE</cp:lastModifiedBy>
  <cp:revision>3</cp:revision>
  <dcterms:created xsi:type="dcterms:W3CDTF">2016-05-02T22:54:00Z</dcterms:created>
  <dcterms:modified xsi:type="dcterms:W3CDTF">2018-08-15T23:04:00Z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0x01010055858589BF81974BBEF3ECE18EF8C799</vt:lpwstr>
  </property>
</Properties>
</file>