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9868" w14:textId="77777777" w:rsidR="005F55D6" w:rsidRDefault="005F55D6" w:rsidP="008A645F">
      <w:pPr>
        <w:pStyle w:val="NoSpacing"/>
      </w:pPr>
    </w:p>
    <w:p w14:paraId="10A8A18E" w14:textId="77777777" w:rsidR="005F55D6" w:rsidRDefault="005F55D6" w:rsidP="008A645F">
      <w:pPr>
        <w:pStyle w:val="NoSpacing"/>
      </w:pPr>
    </w:p>
    <w:p w14:paraId="304A7AE9" w14:textId="77777777" w:rsidR="008A645F" w:rsidRDefault="008A645F" w:rsidP="008A645F">
      <w:pPr>
        <w:pStyle w:val="NoSpacing"/>
      </w:pPr>
    </w:p>
    <w:p w14:paraId="345A0A92" w14:textId="77777777" w:rsidR="008A645F" w:rsidRDefault="008A645F" w:rsidP="008A645F">
      <w:pPr>
        <w:pStyle w:val="NoSpacing"/>
      </w:pPr>
    </w:p>
    <w:p w14:paraId="7D545947" w14:textId="77777777" w:rsidR="008A645F" w:rsidRDefault="008A645F" w:rsidP="008A645F">
      <w:pPr>
        <w:pStyle w:val="NoSpacing"/>
      </w:pPr>
    </w:p>
    <w:p w14:paraId="27F1FB9F" w14:textId="77777777" w:rsidR="008A645F" w:rsidRDefault="008A645F" w:rsidP="008A645F">
      <w:pPr>
        <w:pStyle w:val="NoSpacing"/>
      </w:pPr>
    </w:p>
    <w:p w14:paraId="7AE6E0A8" w14:textId="77777777" w:rsidR="001108A0" w:rsidRDefault="001108A0" w:rsidP="008A645F">
      <w:pPr>
        <w:pStyle w:val="NoSpacing"/>
      </w:pPr>
    </w:p>
    <w:p w14:paraId="094EBBF0" w14:textId="77777777" w:rsidR="008A645F" w:rsidRDefault="008A645F" w:rsidP="008A645F">
      <w:pPr>
        <w:pStyle w:val="NoSpacing"/>
      </w:pPr>
    </w:p>
    <w:p w14:paraId="21E1545E" w14:textId="1389ADD2" w:rsidR="00E0286C" w:rsidRDefault="00D67219" w:rsidP="008A645F">
      <w:pPr>
        <w:pStyle w:val="NoSpacing"/>
        <w:rPr>
          <w:color w:val="000000"/>
        </w:rPr>
      </w:pPr>
      <w:r>
        <w:rPr>
          <w:color w:val="000000"/>
        </w:rPr>
        <w:t>Following are clarifications on information presented during the 2023-25 CTE Revitalization Grant Orientation via Zoom on February 7, 2024:</w:t>
      </w:r>
    </w:p>
    <w:p w14:paraId="72D4798B" w14:textId="77777777" w:rsidR="00D67219" w:rsidRDefault="00D67219" w:rsidP="008A645F">
      <w:pPr>
        <w:pStyle w:val="NoSpacing"/>
        <w:rPr>
          <w:color w:val="000000"/>
        </w:rPr>
      </w:pPr>
    </w:p>
    <w:p w14:paraId="6402CD50" w14:textId="77777777" w:rsidR="00D67219" w:rsidRDefault="00D67219" w:rsidP="008A645F">
      <w:pPr>
        <w:pStyle w:val="NoSpacing"/>
        <w:rPr>
          <w:color w:val="000000"/>
        </w:rPr>
      </w:pPr>
    </w:p>
    <w:p w14:paraId="487950B4" w14:textId="5390DF4E" w:rsidR="00D67219" w:rsidRDefault="00D67219" w:rsidP="00D67219">
      <w:pPr>
        <w:pStyle w:val="NoSpacing"/>
        <w:numPr>
          <w:ilvl w:val="0"/>
          <w:numId w:val="1"/>
        </w:numPr>
      </w:pPr>
      <w:r>
        <w:t xml:space="preserve">66 grant applications were </w:t>
      </w:r>
      <w:proofErr w:type="gramStart"/>
      <w:r>
        <w:t>reviewed</w:t>
      </w:r>
      <w:proofErr w:type="gramEnd"/>
    </w:p>
    <w:p w14:paraId="0DF7D9B1" w14:textId="1641CE55" w:rsidR="00D67219" w:rsidRDefault="00D67219" w:rsidP="00D67219">
      <w:pPr>
        <w:pStyle w:val="NoSpacing"/>
        <w:numPr>
          <w:ilvl w:val="0"/>
          <w:numId w:val="1"/>
        </w:numPr>
      </w:pPr>
      <w:r>
        <w:t xml:space="preserve">$16.8 million </w:t>
      </w:r>
      <w:r w:rsidR="001108A0">
        <w:t>was</w:t>
      </w:r>
      <w:r>
        <w:t xml:space="preserve"> </w:t>
      </w:r>
      <w:proofErr w:type="gramStart"/>
      <w:r>
        <w:t>requested</w:t>
      </w:r>
      <w:proofErr w:type="gramEnd"/>
    </w:p>
    <w:p w14:paraId="7B625DD9" w14:textId="55BDB8F3" w:rsidR="00D67219" w:rsidRDefault="00D67219" w:rsidP="00D67219">
      <w:pPr>
        <w:pStyle w:val="NoSpacing"/>
        <w:numPr>
          <w:ilvl w:val="0"/>
          <w:numId w:val="1"/>
        </w:numPr>
      </w:pPr>
      <w:r>
        <w:t xml:space="preserve">Applicants in 19 Oregon counties received </w:t>
      </w:r>
      <w:proofErr w:type="gramStart"/>
      <w:r>
        <w:t>awards</w:t>
      </w:r>
      <w:proofErr w:type="gramEnd"/>
    </w:p>
    <w:p w14:paraId="62394B27" w14:textId="60894058" w:rsidR="00D67219" w:rsidRDefault="00D67219" w:rsidP="00D67219">
      <w:pPr>
        <w:pStyle w:val="NoSpacing"/>
        <w:numPr>
          <w:ilvl w:val="0"/>
          <w:numId w:val="1"/>
        </w:numPr>
      </w:pPr>
      <w:r>
        <w:t xml:space="preserve">The review period ran November </w:t>
      </w:r>
      <w:r w:rsidR="00FF0E86">
        <w:t>8</w:t>
      </w:r>
      <w:r>
        <w:t xml:space="preserve">-20, </w:t>
      </w:r>
      <w:proofErr w:type="gramStart"/>
      <w:r>
        <w:t>2023</w:t>
      </w:r>
      <w:proofErr w:type="gramEnd"/>
    </w:p>
    <w:p w14:paraId="43900D08" w14:textId="77777777" w:rsidR="00E0286C" w:rsidRDefault="00E0286C" w:rsidP="008A645F">
      <w:pPr>
        <w:pStyle w:val="NoSpacing"/>
      </w:pPr>
    </w:p>
    <w:p w14:paraId="0850D077" w14:textId="77777777" w:rsidR="00CA2109" w:rsidRDefault="00CA2109" w:rsidP="008A645F">
      <w:pPr>
        <w:pStyle w:val="NoSpacing"/>
      </w:pPr>
    </w:p>
    <w:p w14:paraId="1F5A0F91" w14:textId="77777777" w:rsidR="00E0286C" w:rsidRDefault="00E0286C" w:rsidP="008A645F">
      <w:pPr>
        <w:pStyle w:val="NoSpacing"/>
      </w:pPr>
      <w:r>
        <w:t>Thank you.</w:t>
      </w:r>
    </w:p>
    <w:p w14:paraId="5D13F934" w14:textId="77777777" w:rsidR="00E0286C" w:rsidRDefault="00E0286C" w:rsidP="008A645F">
      <w:pPr>
        <w:pStyle w:val="NoSpacing"/>
      </w:pPr>
    </w:p>
    <w:p w14:paraId="624C1D53" w14:textId="77777777" w:rsidR="005F55D6" w:rsidRPr="008A645F" w:rsidRDefault="001108A0" w:rsidP="009C2604">
      <w:pPr>
        <w:tabs>
          <w:tab w:val="left" w:pos="7470"/>
        </w:tabs>
      </w:pPr>
      <w:hyperlink r:id="rId7" w:history="1">
        <w:r w:rsidR="008A645F" w:rsidRPr="008A645F">
          <w:rPr>
            <w:rStyle w:val="Hyperlink"/>
          </w:rPr>
          <w:t>The ODE CTE Revitalization Grant Team</w:t>
        </w:r>
      </w:hyperlink>
      <w:r w:rsidR="009C2604">
        <w:tab/>
      </w:r>
    </w:p>
    <w:sectPr w:rsidR="005F55D6" w:rsidRPr="008A64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82ED" w14:textId="77777777" w:rsidR="008A645F" w:rsidRDefault="008A645F" w:rsidP="008A645F">
      <w:pPr>
        <w:spacing w:after="0"/>
      </w:pPr>
      <w:r>
        <w:separator/>
      </w:r>
    </w:p>
  </w:endnote>
  <w:endnote w:type="continuationSeparator" w:id="0">
    <w:p w14:paraId="1E0AD154" w14:textId="77777777" w:rsidR="008A645F" w:rsidRDefault="008A645F" w:rsidP="008A6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422A" w14:textId="55F1F97C" w:rsidR="008A645F" w:rsidRDefault="008A645F">
    <w:pPr>
      <w:pStyle w:val="Footer"/>
    </w:pPr>
    <w:r>
      <w:t>Oregon Department of Education</w:t>
    </w:r>
    <w:r w:rsidR="00447F53">
      <w:t xml:space="preserve"> | </w:t>
    </w:r>
    <w:r w:rsidR="00732850"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AA73" w14:textId="77777777" w:rsidR="008A645F" w:rsidRDefault="008A645F" w:rsidP="008A645F">
      <w:pPr>
        <w:spacing w:after="0"/>
      </w:pPr>
      <w:r>
        <w:separator/>
      </w:r>
    </w:p>
  </w:footnote>
  <w:footnote w:type="continuationSeparator" w:id="0">
    <w:p w14:paraId="59D7EF14" w14:textId="77777777" w:rsidR="008A645F" w:rsidRDefault="008A645F" w:rsidP="008A6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09D5" w14:textId="1BEE1D45" w:rsidR="008A645F" w:rsidRPr="008A645F" w:rsidRDefault="008A645F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F769417" wp14:editId="631C2998">
          <wp:simplePos x="0" y="0"/>
          <wp:positionH relativeFrom="column">
            <wp:posOffset>4229100</wp:posOffset>
          </wp:positionH>
          <wp:positionV relativeFrom="paragraph">
            <wp:posOffset>-95250</wp:posOffset>
          </wp:positionV>
          <wp:extent cx="1924050" cy="523875"/>
          <wp:effectExtent l="0" t="0" r="0" b="9525"/>
          <wp:wrapNone/>
          <wp:docPr id="1" name="Picture 2" descr="Oregon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regon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5F">
      <w:rPr>
        <w:sz w:val="40"/>
        <w:szCs w:val="40"/>
      </w:rPr>
      <w:t>CTE Revitalization Grant 202</w:t>
    </w:r>
    <w:r w:rsidR="00732850">
      <w:rPr>
        <w:sz w:val="40"/>
        <w:szCs w:val="40"/>
      </w:rPr>
      <w:t>3</w:t>
    </w:r>
    <w:r w:rsidRPr="008A645F">
      <w:rPr>
        <w:sz w:val="40"/>
        <w:szCs w:val="40"/>
      </w:rPr>
      <w:t>-2</w:t>
    </w:r>
    <w:r w:rsidR="00732850">
      <w:rPr>
        <w:sz w:val="40"/>
        <w:szCs w:val="40"/>
      </w:rPr>
      <w:t>5</w:t>
    </w:r>
  </w:p>
  <w:p w14:paraId="6858FB9B" w14:textId="3F2213F5" w:rsidR="008A645F" w:rsidRPr="008A645F" w:rsidRDefault="00D67219">
    <w:pPr>
      <w:pStyle w:val="Header"/>
      <w:rPr>
        <w:sz w:val="28"/>
        <w:szCs w:val="28"/>
      </w:rPr>
    </w:pPr>
    <w:r>
      <w:rPr>
        <w:sz w:val="28"/>
        <w:szCs w:val="28"/>
      </w:rPr>
      <w:t>Clarification 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3F8"/>
    <w:multiLevelType w:val="hybridMultilevel"/>
    <w:tmpl w:val="CA22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A6"/>
    <w:rsid w:val="00057FD8"/>
    <w:rsid w:val="0009345E"/>
    <w:rsid w:val="000A5756"/>
    <w:rsid w:val="000C14A2"/>
    <w:rsid w:val="000D36B7"/>
    <w:rsid w:val="000E7BC7"/>
    <w:rsid w:val="001108A0"/>
    <w:rsid w:val="001274B4"/>
    <w:rsid w:val="00145BA6"/>
    <w:rsid w:val="00187FD9"/>
    <w:rsid w:val="0022037B"/>
    <w:rsid w:val="00223DAF"/>
    <w:rsid w:val="00295954"/>
    <w:rsid w:val="002D37BB"/>
    <w:rsid w:val="00300E2F"/>
    <w:rsid w:val="00305F77"/>
    <w:rsid w:val="003367CC"/>
    <w:rsid w:val="00346621"/>
    <w:rsid w:val="0038567A"/>
    <w:rsid w:val="003A5E26"/>
    <w:rsid w:val="003E5AD4"/>
    <w:rsid w:val="003F6983"/>
    <w:rsid w:val="004024D8"/>
    <w:rsid w:val="004159AA"/>
    <w:rsid w:val="00447F53"/>
    <w:rsid w:val="00465BAE"/>
    <w:rsid w:val="004B38C1"/>
    <w:rsid w:val="005110C4"/>
    <w:rsid w:val="00532D27"/>
    <w:rsid w:val="005F55D6"/>
    <w:rsid w:val="00617A1A"/>
    <w:rsid w:val="0062150E"/>
    <w:rsid w:val="00712E0C"/>
    <w:rsid w:val="00732850"/>
    <w:rsid w:val="007548EC"/>
    <w:rsid w:val="008A645F"/>
    <w:rsid w:val="009C2604"/>
    <w:rsid w:val="00A00D35"/>
    <w:rsid w:val="00A1287D"/>
    <w:rsid w:val="00AB351A"/>
    <w:rsid w:val="00AD1307"/>
    <w:rsid w:val="00AF4056"/>
    <w:rsid w:val="00B00F77"/>
    <w:rsid w:val="00B01343"/>
    <w:rsid w:val="00B04F92"/>
    <w:rsid w:val="00B3764B"/>
    <w:rsid w:val="00B556B7"/>
    <w:rsid w:val="00B56B6A"/>
    <w:rsid w:val="00B9004B"/>
    <w:rsid w:val="00C26B6D"/>
    <w:rsid w:val="00CA2109"/>
    <w:rsid w:val="00CB1057"/>
    <w:rsid w:val="00CB56F4"/>
    <w:rsid w:val="00D67219"/>
    <w:rsid w:val="00D93014"/>
    <w:rsid w:val="00DD212E"/>
    <w:rsid w:val="00E0286C"/>
    <w:rsid w:val="00E13D62"/>
    <w:rsid w:val="00E70EDF"/>
    <w:rsid w:val="00E73AC0"/>
    <w:rsid w:val="00E90494"/>
    <w:rsid w:val="00F27DCD"/>
    <w:rsid w:val="00FD0BDE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5E6710"/>
  <w15:chartTrackingRefBased/>
  <w15:docId w15:val="{99CD3383-4CAB-470D-A1CE-151FD8B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A6"/>
    <w:pPr>
      <w:keepNext/>
      <w:keepLines/>
      <w:spacing w:before="80" w:after="120"/>
      <w:outlineLvl w:val="1"/>
    </w:pPr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A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45BA6"/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145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B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45B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45F"/>
  </w:style>
  <w:style w:type="paragraph" w:styleId="Footer">
    <w:name w:val="footer"/>
    <w:basedOn w:val="Normal"/>
    <w:link w:val="Foot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ode.cterevitalization@ode.oregon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2024-02-15T18:23:01+00:00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0BF88231-244B-41E0-B621-3491CE75E277}"/>
</file>

<file path=customXml/itemProps2.xml><?xml version="1.0" encoding="utf-8"?>
<ds:datastoreItem xmlns:ds="http://schemas.openxmlformats.org/officeDocument/2006/customXml" ds:itemID="{98A2D1AE-9EB7-43F9-8A10-1ABF86B24F8C}"/>
</file>

<file path=customXml/itemProps3.xml><?xml version="1.0" encoding="utf-8"?>
<ds:datastoreItem xmlns:ds="http://schemas.openxmlformats.org/officeDocument/2006/customXml" ds:itemID="{EE864446-2772-4CF0-A9D0-17C428DAC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5</cp:revision>
  <dcterms:created xsi:type="dcterms:W3CDTF">2024-02-15T17:05:00Z</dcterms:created>
  <dcterms:modified xsi:type="dcterms:W3CDTF">2024-02-15T17:21:00Z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2024-02-14T22:47:27Z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bcd9d954-5ab5-4a8c-82f8-0e05b340dc9b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