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A615DD5" w:rsidR="00B20442" w:rsidRPr="003405DE" w:rsidRDefault="0084318C">
      <w:pPr>
        <w:jc w:val="center"/>
        <w:rPr>
          <w:rFonts w:ascii="Myriad Pro" w:hAnsi="Myriad Pro"/>
          <w:b/>
          <w:bCs/>
          <w:color w:val="009AA6"/>
        </w:rPr>
      </w:pPr>
      <w:r w:rsidRPr="003405DE">
        <w:rPr>
          <w:rFonts w:ascii="Myriad Pro" w:hAnsi="Myriad Pro"/>
          <w:b/>
          <w:bCs/>
          <w:color w:val="009AA6"/>
        </w:rPr>
        <w:t xml:space="preserve">Data and Accountability Workgroup </w:t>
      </w:r>
      <w:r w:rsidR="003405DE" w:rsidRPr="003405DE">
        <w:rPr>
          <w:rFonts w:ascii="Myriad Pro" w:hAnsi="Myriad Pro"/>
          <w:b/>
          <w:bCs/>
          <w:color w:val="009AA6"/>
        </w:rPr>
        <w:t xml:space="preserve">Meeting </w:t>
      </w:r>
      <w:r w:rsidRPr="003405DE">
        <w:rPr>
          <w:rFonts w:ascii="Myriad Pro" w:hAnsi="Myriad Pro"/>
          <w:b/>
          <w:bCs/>
          <w:color w:val="009AA6"/>
        </w:rPr>
        <w:t>Notes</w:t>
      </w:r>
    </w:p>
    <w:p w14:paraId="42D1C5AC" w14:textId="648B617D" w:rsidR="003405DE" w:rsidRPr="003405DE" w:rsidRDefault="003405DE">
      <w:pPr>
        <w:jc w:val="center"/>
        <w:rPr>
          <w:rFonts w:ascii="Myriad Pro" w:hAnsi="Myriad Pro"/>
        </w:rPr>
      </w:pPr>
      <w:r w:rsidRPr="003405DE">
        <w:rPr>
          <w:rFonts w:ascii="Myriad Pro" w:hAnsi="Myriad Pro"/>
        </w:rPr>
        <w:t>October 8, 2019</w:t>
      </w:r>
    </w:p>
    <w:p w14:paraId="00000002" w14:textId="77777777" w:rsidR="00B20442" w:rsidRPr="003405DE" w:rsidRDefault="0084318C">
      <w:pPr>
        <w:rPr>
          <w:rFonts w:ascii="Myriad Pro" w:hAnsi="Myriad Pro"/>
          <w:b/>
          <w:color w:val="FF6D14"/>
        </w:rPr>
      </w:pPr>
      <w:r w:rsidRPr="003405DE">
        <w:rPr>
          <w:rFonts w:ascii="Myriad Pro" w:hAnsi="Myriad Pro"/>
          <w:b/>
          <w:color w:val="FF6D14"/>
        </w:rPr>
        <w:t>Icebreaker</w:t>
      </w:r>
    </w:p>
    <w:p w14:paraId="00000003" w14:textId="77777777" w:rsidR="00B20442" w:rsidRPr="003405DE" w:rsidRDefault="0084318C">
      <w:pPr>
        <w:rPr>
          <w:rFonts w:ascii="Myriad Pro" w:hAnsi="Myriad Pro"/>
        </w:rPr>
      </w:pPr>
      <w:r w:rsidRPr="003405DE">
        <w:rPr>
          <w:rFonts w:ascii="Myriad Pro" w:hAnsi="Myriad Pro"/>
        </w:rPr>
        <w:t>If you were going to measure the impact of CTE programs in your environment with only ONE data point- what would it be?</w:t>
      </w:r>
    </w:p>
    <w:p w14:paraId="00000004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Technical skill assessment (when done with fidelity)</w:t>
      </w:r>
    </w:p>
    <w:p w14:paraId="00000005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Ask, “Did what you did in high school help prepare you for your next steps?”</w:t>
      </w:r>
    </w:p>
    <w:p w14:paraId="00000006" w14:textId="77777777" w:rsidR="00B20442" w:rsidRPr="003405DE" w:rsidRDefault="0084318C">
      <w:pPr>
        <w:numPr>
          <w:ilvl w:val="1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Did it inspire the students to continue their studies in the postsecondary education?</w:t>
      </w:r>
    </w:p>
    <w:p w14:paraId="00000007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Employment</w:t>
      </w:r>
    </w:p>
    <w:p w14:paraId="00000008" w14:textId="77777777" w:rsidR="00B20442" w:rsidRPr="003405DE" w:rsidRDefault="0084318C">
      <w:pPr>
        <w:numPr>
          <w:ilvl w:val="1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Meaningful employment related to studies</w:t>
      </w:r>
    </w:p>
    <w:p w14:paraId="00000009" w14:textId="59455145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Obtaining </w:t>
      </w:r>
      <w:r w:rsidR="003405DE">
        <w:rPr>
          <w:rFonts w:ascii="Myriad Pro" w:hAnsi="Myriad Pro"/>
        </w:rPr>
        <w:t xml:space="preserve">an </w:t>
      </w:r>
      <w:r w:rsidRPr="003405DE">
        <w:rPr>
          <w:rFonts w:ascii="Myriad Pro" w:hAnsi="Myriad Pro"/>
        </w:rPr>
        <w:t xml:space="preserve">industry certification, license or credential </w:t>
      </w:r>
    </w:p>
    <w:p w14:paraId="0000000A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Graduation rate for all learners who received 3 or more CTE credits in their high school career</w:t>
      </w:r>
    </w:p>
    <w:p w14:paraId="0000000B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Wages over the lifetime of CTE concentrator vs. non-concentrator</w:t>
      </w:r>
    </w:p>
    <w:p w14:paraId="0000000C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Economic stability/ household wealth</w:t>
      </w:r>
    </w:p>
    <w:p w14:paraId="0000000D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Employee/learner satisfaction</w:t>
      </w:r>
    </w:p>
    <w:p w14:paraId="0000000E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Employer satisfaction</w:t>
      </w:r>
    </w:p>
    <w:p w14:paraId="0000000F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Return on investment data</w:t>
      </w:r>
    </w:p>
    <w:p w14:paraId="00000010" w14:textId="77777777" w:rsidR="00B20442" w:rsidRPr="003405DE" w:rsidRDefault="0084318C">
      <w:pPr>
        <w:numPr>
          <w:ilvl w:val="0"/>
          <w:numId w:val="1"/>
        </w:numPr>
        <w:rPr>
          <w:rFonts w:ascii="Myriad Pro" w:hAnsi="Myriad Pro"/>
        </w:rPr>
      </w:pPr>
      <w:r w:rsidRPr="003405DE">
        <w:rPr>
          <w:rFonts w:ascii="Myriad Pro" w:hAnsi="Myriad Pro"/>
        </w:rPr>
        <w:t>Placement</w:t>
      </w:r>
    </w:p>
    <w:p w14:paraId="00000011" w14:textId="77777777" w:rsidR="00B20442" w:rsidRPr="003405DE" w:rsidRDefault="00B20442">
      <w:pPr>
        <w:rPr>
          <w:rFonts w:ascii="Myriad Pro" w:hAnsi="Myriad Pro"/>
        </w:rPr>
      </w:pPr>
    </w:p>
    <w:p w14:paraId="00000012" w14:textId="77777777" w:rsidR="00B20442" w:rsidRPr="003405DE" w:rsidRDefault="0084318C">
      <w:pPr>
        <w:rPr>
          <w:rFonts w:ascii="Myriad Pro" w:hAnsi="Myriad Pro"/>
          <w:b/>
          <w:color w:val="FF6D14"/>
        </w:rPr>
      </w:pPr>
      <w:r w:rsidRPr="003405DE">
        <w:rPr>
          <w:rFonts w:ascii="Myriad Pro" w:hAnsi="Myriad Pro"/>
          <w:b/>
          <w:color w:val="FF6D14"/>
        </w:rPr>
        <w:t>Workgroup Objectives</w:t>
      </w:r>
    </w:p>
    <w:p w14:paraId="00000013" w14:textId="77777777" w:rsidR="00B20442" w:rsidRPr="003405DE" w:rsidRDefault="0084318C">
      <w:pPr>
        <w:numPr>
          <w:ilvl w:val="0"/>
          <w:numId w:val="2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Prioritize data necessary to support Oregon’s CTE system, determining what is already available and what new data </w:t>
      </w:r>
      <w:proofErr w:type="gramStart"/>
      <w:r w:rsidRPr="003405DE">
        <w:rPr>
          <w:rFonts w:ascii="Myriad Pro" w:hAnsi="Myriad Pro"/>
        </w:rPr>
        <w:t>is needed</w:t>
      </w:r>
      <w:proofErr w:type="gramEnd"/>
      <w:r w:rsidRPr="003405DE">
        <w:rPr>
          <w:rFonts w:ascii="Myriad Pro" w:hAnsi="Myriad Pro"/>
        </w:rPr>
        <w:t xml:space="preserve">. </w:t>
      </w:r>
    </w:p>
    <w:p w14:paraId="00000014" w14:textId="77777777" w:rsidR="00B20442" w:rsidRPr="003405DE" w:rsidRDefault="0084318C">
      <w:pPr>
        <w:numPr>
          <w:ilvl w:val="0"/>
          <w:numId w:val="2"/>
        </w:numPr>
        <w:rPr>
          <w:rFonts w:ascii="Myriad Pro" w:hAnsi="Myriad Pro"/>
        </w:rPr>
      </w:pPr>
      <w:r w:rsidRPr="003405DE">
        <w:rPr>
          <w:rFonts w:ascii="Myriad Pro" w:hAnsi="Myriad Pro"/>
        </w:rPr>
        <w:t>Review and provide input on draft definitions of CTE concentrator at the secondary and postsecondary level.</w:t>
      </w:r>
    </w:p>
    <w:p w14:paraId="00000015" w14:textId="77777777" w:rsidR="00B20442" w:rsidRPr="003405DE" w:rsidRDefault="0084318C">
      <w:pPr>
        <w:numPr>
          <w:ilvl w:val="0"/>
          <w:numId w:val="2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Develop recommendations on the secondary program quality indicator. </w:t>
      </w:r>
    </w:p>
    <w:p w14:paraId="00000016" w14:textId="77777777" w:rsidR="00B20442" w:rsidRPr="003405DE" w:rsidRDefault="0084318C">
      <w:pPr>
        <w:numPr>
          <w:ilvl w:val="0"/>
          <w:numId w:val="2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Review and provide input into draft definitions of numerators and denominators for secondary and postsecondary measures. </w:t>
      </w:r>
    </w:p>
    <w:p w14:paraId="00000017" w14:textId="77777777" w:rsidR="00B20442" w:rsidRPr="003405DE" w:rsidRDefault="0084318C">
      <w:pPr>
        <w:numPr>
          <w:ilvl w:val="0"/>
          <w:numId w:val="2"/>
        </w:numPr>
        <w:rPr>
          <w:rFonts w:ascii="Myriad Pro" w:hAnsi="Myriad Pro"/>
        </w:rPr>
      </w:pPr>
      <w:r w:rsidRPr="003405DE">
        <w:rPr>
          <w:rFonts w:ascii="Myriad Pro" w:hAnsi="Myriad Pro"/>
        </w:rPr>
        <w:t>Develop recommendations for secondary and postsecondary state determined levels of performance.</w:t>
      </w:r>
    </w:p>
    <w:p w14:paraId="00000018" w14:textId="77777777" w:rsidR="00B20442" w:rsidRPr="003405DE" w:rsidRDefault="0084318C">
      <w:pPr>
        <w:numPr>
          <w:ilvl w:val="0"/>
          <w:numId w:val="2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Review and provide input into other Perkins accountability related requirements, such as required state plan elements.  </w:t>
      </w:r>
    </w:p>
    <w:p w14:paraId="00000019" w14:textId="77777777" w:rsidR="00B20442" w:rsidRPr="003405DE" w:rsidRDefault="0084318C">
      <w:pPr>
        <w:numPr>
          <w:ilvl w:val="0"/>
          <w:numId w:val="2"/>
        </w:numPr>
        <w:rPr>
          <w:rFonts w:ascii="Myriad Pro" w:hAnsi="Myriad Pro"/>
        </w:rPr>
      </w:pPr>
      <w:r w:rsidRPr="003405DE">
        <w:rPr>
          <w:rFonts w:ascii="Myriad Pro" w:hAnsi="Myriad Pro"/>
        </w:rPr>
        <w:t>Develop recommendations for state activities around data technical assistance and guidance to local recipients, use of leadership funds, and data-driven decision-making.</w:t>
      </w:r>
    </w:p>
    <w:p w14:paraId="0000001A" w14:textId="77777777" w:rsidR="00B20442" w:rsidRPr="003405DE" w:rsidRDefault="00B20442">
      <w:pPr>
        <w:ind w:left="720"/>
        <w:rPr>
          <w:rFonts w:ascii="Myriad Pro" w:hAnsi="Myriad Pro"/>
          <w:b/>
        </w:rPr>
      </w:pPr>
    </w:p>
    <w:p w14:paraId="0000001B" w14:textId="77777777" w:rsidR="00B20442" w:rsidRPr="003405DE" w:rsidRDefault="0084318C">
      <w:pPr>
        <w:rPr>
          <w:rFonts w:ascii="Myriad Pro" w:hAnsi="Myriad Pro"/>
          <w:b/>
          <w:color w:val="FF6D14"/>
        </w:rPr>
      </w:pPr>
      <w:r w:rsidRPr="003405DE">
        <w:rPr>
          <w:rFonts w:ascii="Myriad Pro" w:hAnsi="Myriad Pro"/>
          <w:b/>
          <w:color w:val="FF6D14"/>
        </w:rPr>
        <w:t>Key Impacts</w:t>
      </w:r>
    </w:p>
    <w:p w14:paraId="0000001C" w14:textId="77777777" w:rsidR="00B20442" w:rsidRPr="003405DE" w:rsidRDefault="0084318C">
      <w:pPr>
        <w:numPr>
          <w:ilvl w:val="0"/>
          <w:numId w:val="7"/>
        </w:numPr>
        <w:rPr>
          <w:rFonts w:ascii="Myriad Pro" w:hAnsi="Myriad Pro"/>
        </w:rPr>
      </w:pPr>
      <w:r w:rsidRPr="003405DE">
        <w:rPr>
          <w:rFonts w:ascii="Myriad Pro" w:hAnsi="Myriad Pro"/>
        </w:rPr>
        <w:t>Shift in secondary concentrator definition to two credits</w:t>
      </w:r>
    </w:p>
    <w:p w14:paraId="0000001D" w14:textId="77777777" w:rsidR="00B20442" w:rsidRPr="003405DE" w:rsidRDefault="0084318C">
      <w:pPr>
        <w:numPr>
          <w:ilvl w:val="0"/>
          <w:numId w:val="7"/>
        </w:numPr>
        <w:rPr>
          <w:rFonts w:ascii="Myriad Pro" w:hAnsi="Myriad Pro"/>
        </w:rPr>
      </w:pPr>
      <w:r w:rsidRPr="003405DE">
        <w:rPr>
          <w:rFonts w:ascii="Myriad Pro" w:hAnsi="Myriad Pro"/>
        </w:rPr>
        <w:t>New “career and college readiness” indicator development</w:t>
      </w:r>
    </w:p>
    <w:p w14:paraId="0000001E" w14:textId="77777777" w:rsidR="00B20442" w:rsidRPr="003405DE" w:rsidRDefault="0084318C">
      <w:pPr>
        <w:numPr>
          <w:ilvl w:val="0"/>
          <w:numId w:val="7"/>
        </w:numPr>
        <w:rPr>
          <w:rFonts w:ascii="Myriad Pro" w:hAnsi="Myriad Pro"/>
        </w:rPr>
      </w:pPr>
      <w:r w:rsidRPr="003405DE">
        <w:rPr>
          <w:rFonts w:ascii="Myriad Pro" w:hAnsi="Myriad Pro"/>
        </w:rPr>
        <w:t>Shifts in numerator/denominator definitions</w:t>
      </w:r>
    </w:p>
    <w:p w14:paraId="0000001F" w14:textId="77777777" w:rsidR="00B20442" w:rsidRPr="003405DE" w:rsidRDefault="0084318C">
      <w:pPr>
        <w:numPr>
          <w:ilvl w:val="0"/>
          <w:numId w:val="7"/>
        </w:numPr>
        <w:rPr>
          <w:rFonts w:ascii="Myriad Pro" w:hAnsi="Myriad Pro"/>
        </w:rPr>
      </w:pPr>
      <w:r w:rsidRPr="003405DE">
        <w:rPr>
          <w:rFonts w:ascii="Myriad Pro" w:hAnsi="Myriad Pro"/>
        </w:rPr>
        <w:t>Guidance around targets</w:t>
      </w:r>
    </w:p>
    <w:p w14:paraId="00000020" w14:textId="77777777" w:rsidR="00B20442" w:rsidRPr="003405DE" w:rsidRDefault="00B20442">
      <w:pPr>
        <w:rPr>
          <w:rFonts w:ascii="Myriad Pro" w:hAnsi="Myriad Pro"/>
        </w:rPr>
      </w:pPr>
    </w:p>
    <w:p w14:paraId="00000021" w14:textId="77777777" w:rsidR="00B20442" w:rsidRPr="003405DE" w:rsidRDefault="0084318C">
      <w:pPr>
        <w:rPr>
          <w:rFonts w:ascii="Myriad Pro" w:hAnsi="Myriad Pro"/>
          <w:b/>
          <w:color w:val="FF6D14"/>
        </w:rPr>
      </w:pPr>
      <w:r w:rsidRPr="003405DE">
        <w:rPr>
          <w:rFonts w:ascii="Myriad Pro" w:hAnsi="Myriad Pro"/>
          <w:b/>
          <w:color w:val="FF6D14"/>
        </w:rPr>
        <w:t>Final Review of Performance Targets</w:t>
      </w:r>
    </w:p>
    <w:p w14:paraId="00000022" w14:textId="77777777" w:rsidR="00B20442" w:rsidRPr="003405DE" w:rsidRDefault="0084318C">
      <w:pPr>
        <w:rPr>
          <w:rFonts w:ascii="Myriad Pro" w:hAnsi="Myriad Pro"/>
        </w:rPr>
      </w:pPr>
      <w:r w:rsidRPr="003405DE">
        <w:rPr>
          <w:rFonts w:ascii="Myriad Pro" w:hAnsi="Myriad Pro"/>
        </w:rPr>
        <w:lastRenderedPageBreak/>
        <w:t>Discussion Questions:</w:t>
      </w:r>
    </w:p>
    <w:p w14:paraId="00000023" w14:textId="77777777" w:rsidR="00B20442" w:rsidRPr="003405DE" w:rsidRDefault="0084318C">
      <w:pPr>
        <w:numPr>
          <w:ilvl w:val="0"/>
          <w:numId w:val="3"/>
        </w:numPr>
        <w:rPr>
          <w:rFonts w:ascii="Myriad Pro" w:hAnsi="Myriad Pro"/>
        </w:rPr>
      </w:pPr>
      <w:r w:rsidRPr="003405DE">
        <w:rPr>
          <w:rFonts w:ascii="Myriad Pro" w:hAnsi="Myriad Pro"/>
        </w:rPr>
        <w:t>Are you comfortable with the numerators and denominators?</w:t>
      </w:r>
    </w:p>
    <w:p w14:paraId="00000024" w14:textId="77777777" w:rsidR="00B20442" w:rsidRPr="003405DE" w:rsidRDefault="0084318C">
      <w:pPr>
        <w:numPr>
          <w:ilvl w:val="0"/>
          <w:numId w:val="3"/>
        </w:numPr>
        <w:rPr>
          <w:rFonts w:ascii="Myriad Pro" w:hAnsi="Myriad Pro"/>
        </w:rPr>
      </w:pPr>
      <w:r w:rsidRPr="003405DE">
        <w:rPr>
          <w:rFonts w:ascii="Myriad Pro" w:hAnsi="Myriad Pro"/>
        </w:rPr>
        <w:t>Are there business rules that still need to be articulated?</w:t>
      </w:r>
    </w:p>
    <w:p w14:paraId="00000025" w14:textId="77777777" w:rsidR="00B20442" w:rsidRPr="003405DE" w:rsidRDefault="0084318C">
      <w:pPr>
        <w:numPr>
          <w:ilvl w:val="0"/>
          <w:numId w:val="3"/>
        </w:numPr>
        <w:rPr>
          <w:rFonts w:ascii="Myriad Pro" w:hAnsi="Myriad Pro"/>
        </w:rPr>
      </w:pPr>
      <w:r w:rsidRPr="003405DE">
        <w:rPr>
          <w:rFonts w:ascii="Myriad Pro" w:hAnsi="Myriad Pro"/>
        </w:rPr>
        <w:t>Do the targets seem ambitious, yet reasonable?</w:t>
      </w:r>
    </w:p>
    <w:p w14:paraId="00000026" w14:textId="77777777" w:rsidR="00B20442" w:rsidRPr="003405DE" w:rsidRDefault="0084318C">
      <w:pPr>
        <w:numPr>
          <w:ilvl w:val="0"/>
          <w:numId w:val="3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Is the information that </w:t>
      </w:r>
      <w:proofErr w:type="gramStart"/>
      <w:r w:rsidRPr="003405DE">
        <w:rPr>
          <w:rFonts w:ascii="Myriad Pro" w:hAnsi="Myriad Pro"/>
        </w:rPr>
        <w:t>will be presented</w:t>
      </w:r>
      <w:proofErr w:type="gramEnd"/>
      <w:r w:rsidRPr="003405DE">
        <w:rPr>
          <w:rFonts w:ascii="Myriad Pro" w:hAnsi="Myriad Pro"/>
        </w:rPr>
        <w:t xml:space="preserve"> for public comment clear? Easy enough to understand for different stakeholder groups? </w:t>
      </w:r>
    </w:p>
    <w:p w14:paraId="00000027" w14:textId="77777777" w:rsidR="00B20442" w:rsidRPr="003405DE" w:rsidRDefault="0084318C">
      <w:pPr>
        <w:numPr>
          <w:ilvl w:val="0"/>
          <w:numId w:val="3"/>
        </w:numPr>
        <w:rPr>
          <w:rFonts w:ascii="Myriad Pro" w:hAnsi="Myriad Pro"/>
        </w:rPr>
      </w:pPr>
      <w:r w:rsidRPr="003405DE">
        <w:rPr>
          <w:rFonts w:ascii="Myriad Pro" w:hAnsi="Myriad Pro"/>
        </w:rPr>
        <w:t>How can we reach stakeholders to get input?</w:t>
      </w:r>
    </w:p>
    <w:p w14:paraId="17F85351" w14:textId="77777777" w:rsidR="003405DE" w:rsidRDefault="003405DE">
      <w:pPr>
        <w:rPr>
          <w:rFonts w:ascii="Myriad Pro" w:hAnsi="Myriad Pro"/>
        </w:rPr>
      </w:pPr>
    </w:p>
    <w:p w14:paraId="00000028" w14:textId="534BA4A6" w:rsidR="00B20442" w:rsidRPr="003405DE" w:rsidRDefault="0084318C">
      <w:pPr>
        <w:rPr>
          <w:rFonts w:ascii="Myriad Pro" w:hAnsi="Myriad Pro"/>
        </w:rPr>
      </w:pPr>
      <w:r w:rsidRPr="003405DE">
        <w:rPr>
          <w:rFonts w:ascii="Myriad Pro" w:hAnsi="Myriad Pro"/>
          <w:color w:val="009AA6"/>
        </w:rPr>
        <w:t>Postsecondary Performance Indicators Discussion:</w:t>
      </w:r>
    </w:p>
    <w:p w14:paraId="00000029" w14:textId="77777777" w:rsidR="00B20442" w:rsidRPr="003405DE" w:rsidRDefault="0084318C">
      <w:pPr>
        <w:numPr>
          <w:ilvl w:val="0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>1P1 “Postsecondary Placement”</w:t>
      </w:r>
    </w:p>
    <w:p w14:paraId="0000002A" w14:textId="77777777" w:rsidR="00B20442" w:rsidRPr="003405DE" w:rsidRDefault="0084318C">
      <w:pPr>
        <w:numPr>
          <w:ilvl w:val="1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>Is it possible to measure enrollment in military service?</w:t>
      </w:r>
    </w:p>
    <w:p w14:paraId="0000002B" w14:textId="77777777" w:rsidR="00B20442" w:rsidRPr="003405DE" w:rsidRDefault="0084318C">
      <w:pPr>
        <w:numPr>
          <w:ilvl w:val="2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>Concerns that those enrolled in military service will show up in the denominator, but not the numerator</w:t>
      </w:r>
    </w:p>
    <w:p w14:paraId="0000002C" w14:textId="77777777" w:rsidR="00B20442" w:rsidRPr="003405DE" w:rsidRDefault="0084318C">
      <w:pPr>
        <w:numPr>
          <w:ilvl w:val="1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>Placement is the first step to getting to attainment, so this indicator should be influenced by the state’s attainment goal</w:t>
      </w:r>
    </w:p>
    <w:p w14:paraId="0000002D" w14:textId="77777777" w:rsidR="00B20442" w:rsidRPr="003405DE" w:rsidRDefault="0084318C">
      <w:pPr>
        <w:numPr>
          <w:ilvl w:val="0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>2P1 “Earned Recognized Postsecondary Credential”</w:t>
      </w:r>
    </w:p>
    <w:p w14:paraId="0000002E" w14:textId="77777777" w:rsidR="00B20442" w:rsidRPr="003405DE" w:rsidRDefault="0084318C">
      <w:pPr>
        <w:numPr>
          <w:ilvl w:val="1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>How can we make this a useful indicator for the state? How are we defining “completed” in this definition?</w:t>
      </w:r>
    </w:p>
    <w:p w14:paraId="0000002F" w14:textId="77777777" w:rsidR="00B20442" w:rsidRPr="003405DE" w:rsidRDefault="0084318C">
      <w:pPr>
        <w:numPr>
          <w:ilvl w:val="2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>This indicator can be interpreted in a way that the performance is 100 percent</w:t>
      </w:r>
    </w:p>
    <w:p w14:paraId="00000030" w14:textId="77777777" w:rsidR="00B20442" w:rsidRPr="003405DE" w:rsidRDefault="0084318C">
      <w:pPr>
        <w:numPr>
          <w:ilvl w:val="2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Suggestion: Denominator can be changed to “# of CTE concentrators in the previous year who </w:t>
      </w:r>
      <w:r w:rsidRPr="003405DE">
        <w:rPr>
          <w:rFonts w:ascii="Myriad Pro" w:hAnsi="Myriad Pro"/>
          <w:i/>
        </w:rPr>
        <w:t>exited</w:t>
      </w:r>
      <w:r w:rsidRPr="003405DE">
        <w:rPr>
          <w:rFonts w:ascii="Myriad Pro" w:hAnsi="Myriad Pro"/>
        </w:rPr>
        <w:t xml:space="preserve"> a postsecondary program” to make this a more useful indicator</w:t>
      </w:r>
    </w:p>
    <w:p w14:paraId="00000031" w14:textId="77777777" w:rsidR="00B20442" w:rsidRPr="003405DE" w:rsidRDefault="0084318C">
      <w:pPr>
        <w:numPr>
          <w:ilvl w:val="0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>3P1 “Nontraditional Program Concentration”</w:t>
      </w:r>
    </w:p>
    <w:p w14:paraId="00000032" w14:textId="77777777" w:rsidR="00B20442" w:rsidRPr="003405DE" w:rsidRDefault="0084318C">
      <w:pPr>
        <w:numPr>
          <w:ilvl w:val="1"/>
          <w:numId w:val="4"/>
        </w:numPr>
        <w:rPr>
          <w:rFonts w:ascii="Myriad Pro" w:hAnsi="Myriad Pro"/>
        </w:rPr>
      </w:pPr>
      <w:r w:rsidRPr="003405DE">
        <w:rPr>
          <w:rFonts w:ascii="Myriad Pro" w:hAnsi="Myriad Pro"/>
        </w:rPr>
        <w:t>Need an updated list of nontraditional fields</w:t>
      </w:r>
    </w:p>
    <w:p w14:paraId="00000033" w14:textId="77777777" w:rsidR="00B20442" w:rsidRPr="003405DE" w:rsidRDefault="00B20442">
      <w:pPr>
        <w:rPr>
          <w:rFonts w:ascii="Myriad Pro" w:hAnsi="Myriad Pro"/>
        </w:rPr>
      </w:pPr>
    </w:p>
    <w:p w14:paraId="00000034" w14:textId="77777777" w:rsidR="00B20442" w:rsidRPr="003405DE" w:rsidRDefault="0084318C">
      <w:pPr>
        <w:rPr>
          <w:rFonts w:ascii="Myriad Pro" w:hAnsi="Myriad Pro"/>
          <w:b/>
          <w:color w:val="FF6D14"/>
        </w:rPr>
      </w:pPr>
      <w:r w:rsidRPr="003405DE">
        <w:rPr>
          <w:rFonts w:ascii="Myriad Pro" w:hAnsi="Myriad Pro"/>
          <w:b/>
          <w:color w:val="FF6D14"/>
        </w:rPr>
        <w:t>Key Discussion Topics</w:t>
      </w:r>
    </w:p>
    <w:p w14:paraId="00000035" w14:textId="77777777" w:rsidR="00B20442" w:rsidRPr="003405DE" w:rsidRDefault="0084318C">
      <w:pPr>
        <w:rPr>
          <w:rFonts w:ascii="Myriad Pro" w:hAnsi="Myriad Pro"/>
        </w:rPr>
      </w:pPr>
      <w:r w:rsidRPr="003405DE">
        <w:rPr>
          <w:rFonts w:ascii="Myriad Pro" w:hAnsi="Myriad Pro"/>
        </w:rPr>
        <w:t>Discussion Questions:</w:t>
      </w:r>
    </w:p>
    <w:p w14:paraId="00000036" w14:textId="77777777" w:rsidR="00B20442" w:rsidRPr="003405DE" w:rsidRDefault="0084318C">
      <w:pPr>
        <w:numPr>
          <w:ilvl w:val="0"/>
          <w:numId w:val="8"/>
        </w:numPr>
        <w:rPr>
          <w:rFonts w:ascii="Myriad Pro" w:hAnsi="Myriad Pro"/>
        </w:rPr>
      </w:pPr>
      <w:r w:rsidRPr="003405DE">
        <w:rPr>
          <w:rFonts w:ascii="Myriad Pro" w:hAnsi="Myriad Pro"/>
        </w:rPr>
        <w:t>What types of activities might the state include in this section of the state plan that would help you address performance gaps?</w:t>
      </w:r>
    </w:p>
    <w:p w14:paraId="00000037" w14:textId="77777777" w:rsidR="00B20442" w:rsidRPr="003405DE" w:rsidRDefault="0084318C">
      <w:pPr>
        <w:numPr>
          <w:ilvl w:val="0"/>
          <w:numId w:val="8"/>
        </w:numPr>
        <w:rPr>
          <w:rFonts w:ascii="Myriad Pro" w:hAnsi="Myriad Pro"/>
        </w:rPr>
      </w:pPr>
      <w:r w:rsidRPr="003405DE">
        <w:rPr>
          <w:rFonts w:ascii="Myriad Pro" w:hAnsi="Myriad Pro"/>
        </w:rPr>
        <w:t>Are there particular activities related to equity gaps already underway that are working? Need to be improved?</w:t>
      </w:r>
    </w:p>
    <w:p w14:paraId="4158E8FA" w14:textId="64B1AE87" w:rsidR="003405DE" w:rsidRPr="003405DE" w:rsidRDefault="0084318C" w:rsidP="003405DE">
      <w:pPr>
        <w:numPr>
          <w:ilvl w:val="0"/>
          <w:numId w:val="8"/>
        </w:numPr>
        <w:rPr>
          <w:rFonts w:ascii="Myriad Pro" w:hAnsi="Myriad Pro"/>
        </w:rPr>
      </w:pPr>
      <w:r w:rsidRPr="003405DE">
        <w:rPr>
          <w:rFonts w:ascii="Myriad Pro" w:hAnsi="Myriad Pro"/>
        </w:rPr>
        <w:t>What guidance or direction do local recipients need for this part of the local application?</w:t>
      </w:r>
    </w:p>
    <w:p w14:paraId="00000039" w14:textId="3757E0D4" w:rsidR="00B20442" w:rsidRPr="003405DE" w:rsidRDefault="0084318C">
      <w:pPr>
        <w:rPr>
          <w:rFonts w:ascii="Myriad Pro" w:hAnsi="Myriad Pro"/>
        </w:rPr>
      </w:pPr>
      <w:r w:rsidRPr="003405DE">
        <w:rPr>
          <w:rFonts w:ascii="Myriad Pro" w:hAnsi="Myriad Pro"/>
        </w:rPr>
        <w:t>Discussion Topics:</w:t>
      </w:r>
    </w:p>
    <w:p w14:paraId="0000003A" w14:textId="77777777" w:rsidR="00B20442" w:rsidRPr="003405DE" w:rsidRDefault="0084318C" w:rsidP="003405DE">
      <w:pPr>
        <w:rPr>
          <w:rFonts w:ascii="Myriad Pro" w:hAnsi="Myriad Pro"/>
          <w:color w:val="009AA6"/>
        </w:rPr>
      </w:pPr>
      <w:r w:rsidRPr="003405DE">
        <w:rPr>
          <w:rFonts w:ascii="Myriad Pro" w:hAnsi="Myriad Pro"/>
          <w:color w:val="009AA6"/>
        </w:rPr>
        <w:t>Strategies for addressing performance gaps</w:t>
      </w:r>
    </w:p>
    <w:p w14:paraId="0000003B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PIPE has been really valuable- how do we get to “critical mass?” (approaches examined)</w:t>
      </w:r>
    </w:p>
    <w:p w14:paraId="0000003C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Clarification of “what data” is used</w:t>
      </w:r>
    </w:p>
    <w:p w14:paraId="0000003D" w14:textId="501EFCAE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Look at what point(s) students are assessed</w:t>
      </w:r>
      <w:r w:rsidR="003405DE">
        <w:rPr>
          <w:rFonts w:ascii="Myriad Pro" w:hAnsi="Myriad Pro"/>
        </w:rPr>
        <w:t xml:space="preserve"> on</w:t>
      </w:r>
    </w:p>
    <w:p w14:paraId="0000003E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Scheduling for ELd and SPED students to create access</w:t>
      </w:r>
    </w:p>
    <w:p w14:paraId="0000003F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Guidance for administrators (institutional understanding of CTE)</w:t>
      </w:r>
    </w:p>
    <w:p w14:paraId="00000040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Improved synergy between all CTE initiatives</w:t>
      </w:r>
    </w:p>
    <w:p w14:paraId="00000041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State technical assistance/guidance around data collection and use</w:t>
      </w:r>
    </w:p>
    <w:p w14:paraId="00000042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lastRenderedPageBreak/>
        <w:t>1. Best communicate</w:t>
      </w:r>
    </w:p>
    <w:p w14:paraId="00000043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At the postsecondary level, deans will receive information and it </w:t>
      </w:r>
      <w:proofErr w:type="gramStart"/>
      <w:r w:rsidRPr="003405DE">
        <w:rPr>
          <w:rFonts w:ascii="Myriad Pro" w:hAnsi="Myriad Pro"/>
        </w:rPr>
        <w:t>doesn’t</w:t>
      </w:r>
      <w:proofErr w:type="gramEnd"/>
      <w:r w:rsidRPr="003405DE">
        <w:rPr>
          <w:rFonts w:ascii="Myriad Pro" w:hAnsi="Myriad Pro"/>
        </w:rPr>
        <w:t xml:space="preserve"> go to the analysts/institutions. Identify key groups and distribute to all parties</w:t>
      </w:r>
    </w:p>
    <w:p w14:paraId="00000044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2. Most challenging</w:t>
      </w:r>
    </w:p>
    <w:p w14:paraId="00000045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Required by law (state vs/or federal)? Interpretation? How applied?</w:t>
      </w:r>
    </w:p>
    <w:p w14:paraId="00000046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Immediate training and/or input from regional data reporters on new longitudinal data system following state plan implementation (don’t develop in a vacuum- train up ASAP)</w:t>
      </w:r>
    </w:p>
    <w:p w14:paraId="00000047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Side/Side: Why, how </w:t>
      </w:r>
      <w:proofErr w:type="gramStart"/>
      <w:r w:rsidRPr="003405DE">
        <w:rPr>
          <w:rFonts w:ascii="Myriad Pro" w:hAnsi="Myriad Pro"/>
        </w:rPr>
        <w:t>was it gathered</w:t>
      </w:r>
      <w:proofErr w:type="gramEnd"/>
      <w:r w:rsidRPr="003405DE">
        <w:rPr>
          <w:rFonts w:ascii="Myriad Pro" w:hAnsi="Myriad Pro"/>
        </w:rPr>
        <w:t xml:space="preserve">? </w:t>
      </w:r>
      <w:proofErr w:type="gramStart"/>
      <w:r w:rsidRPr="003405DE">
        <w:rPr>
          <w:rFonts w:ascii="Myriad Pro" w:hAnsi="Myriad Pro"/>
        </w:rPr>
        <w:t>Why/how</w:t>
      </w:r>
      <w:proofErr w:type="gramEnd"/>
      <w:r w:rsidRPr="003405DE">
        <w:rPr>
          <w:rFonts w:ascii="Myriad Pro" w:hAnsi="Myriad Pro"/>
        </w:rPr>
        <w:t xml:space="preserve"> should it be used? </w:t>
      </w:r>
    </w:p>
    <w:p w14:paraId="00000048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Field engagement- RC’s, data reporters, admin, educ.</w:t>
      </w:r>
    </w:p>
    <w:p w14:paraId="00000049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CTE specific calendar that includes schedule of due dates posted on all elements related to programs of study, course, student representatives. </w:t>
      </w:r>
    </w:p>
    <w:p w14:paraId="0000004A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Technical assistance to support administration in implementing data tools and gather, analysis and disperse data</w:t>
      </w:r>
    </w:p>
    <w:p w14:paraId="0000004B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3.  Action for valid data</w:t>
      </w:r>
    </w:p>
    <w:p w14:paraId="0000004C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Lack of K-12 in this group and data gathered comes from K-12</w:t>
      </w:r>
    </w:p>
    <w:p w14:paraId="0000004D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Engage to find the best data points- what can be collected; how to transfer; set goals and collaborate to partner in data collection (current data requirements don’t necessarily align with needs)</w:t>
      </w:r>
    </w:p>
    <w:p w14:paraId="0000004E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Info out ASAP to beat deadline curves- 18 month cycle to affect change</w:t>
      </w:r>
    </w:p>
    <w:p w14:paraId="0000004F" w14:textId="316A0BB4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Remember: number of people engaging in a decentralized way set up programs now to serve students</w:t>
      </w:r>
      <w:r w:rsidR="00C15425">
        <w:rPr>
          <w:rFonts w:ascii="Myriad Pro" w:hAnsi="Myriad Pro"/>
        </w:rPr>
        <w:t xml:space="preserve"> (</w:t>
      </w:r>
      <w:r w:rsidRPr="003405DE">
        <w:rPr>
          <w:rFonts w:ascii="Myriad Pro" w:hAnsi="Myriad Pro"/>
        </w:rPr>
        <w:t>remember all components</w:t>
      </w:r>
      <w:r w:rsidR="00C15425">
        <w:rPr>
          <w:rFonts w:ascii="Myriad Pro" w:hAnsi="Myriad Pro"/>
        </w:rPr>
        <w:t>)</w:t>
      </w:r>
    </w:p>
    <w:p w14:paraId="00000050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4. Reliable guidance</w:t>
      </w:r>
    </w:p>
    <w:p w14:paraId="00000051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Tighter definitions of work-based learning and exact reporting </w:t>
      </w:r>
    </w:p>
    <w:p w14:paraId="00000052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Transparency in the process (data map of in/out and results, which PTS- how used (in and out), results, adjustments)</w:t>
      </w:r>
    </w:p>
    <w:p w14:paraId="00000053" w14:textId="5BBABBDF" w:rsidR="00B20442" w:rsidRPr="003405DE" w:rsidRDefault="00C15425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Trad</w:t>
      </w:r>
      <w:r>
        <w:rPr>
          <w:rFonts w:ascii="Myriad Pro" w:hAnsi="Myriad Pro"/>
        </w:rPr>
        <w:t xml:space="preserve">itionally </w:t>
      </w:r>
      <w:r w:rsidR="0084318C" w:rsidRPr="003405DE">
        <w:rPr>
          <w:rFonts w:ascii="Myriad Pro" w:hAnsi="Myriad Pro"/>
        </w:rPr>
        <w:t>left to each instance to explain</w:t>
      </w:r>
    </w:p>
    <w:p w14:paraId="00000054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Can we achieve a gender tool for all to use/choose</w:t>
      </w:r>
    </w:p>
    <w:p w14:paraId="00000055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Terminology and concepts- their use at secondary and postsecondary (i.e. “course” “class” and concepts specific to CTE at secondary level)</w:t>
      </w:r>
    </w:p>
    <w:p w14:paraId="00000056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How do we describe reality, rather than hack the gathering?</w:t>
      </w:r>
    </w:p>
    <w:p w14:paraId="4714DE12" w14:textId="77777777" w:rsidR="003405DE" w:rsidRDefault="003405DE" w:rsidP="003405DE">
      <w:pPr>
        <w:rPr>
          <w:rFonts w:ascii="Myriad Pro" w:hAnsi="Myriad Pro"/>
        </w:rPr>
      </w:pPr>
    </w:p>
    <w:p w14:paraId="00000057" w14:textId="67FF455D" w:rsidR="00B20442" w:rsidRPr="003405DE" w:rsidRDefault="0084318C" w:rsidP="003405DE">
      <w:pPr>
        <w:rPr>
          <w:rFonts w:ascii="Myriad Pro" w:hAnsi="Myriad Pro"/>
          <w:color w:val="009AA6"/>
        </w:rPr>
      </w:pPr>
      <w:r w:rsidRPr="003405DE">
        <w:rPr>
          <w:rFonts w:ascii="Myriad Pro" w:hAnsi="Myriad Pro"/>
          <w:color w:val="009AA6"/>
        </w:rPr>
        <w:t>Additional data needs (including new career and college readiness indicator)</w:t>
      </w:r>
    </w:p>
    <w:p w14:paraId="00000058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More lead rather than lag indicators</w:t>
      </w:r>
    </w:p>
    <w:p w14:paraId="00000059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Trends of .5, 1, 2 credit- how many students do we lose?</w:t>
      </w:r>
    </w:p>
    <w:p w14:paraId="0000005A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More interagency data sharing</w:t>
      </w:r>
    </w:p>
    <w:p w14:paraId="0000005B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Changes in employment. How do we meet supply?</w:t>
      </w:r>
    </w:p>
    <w:p w14:paraId="0000005C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Comparable graduation data for postsecondary</w:t>
      </w:r>
    </w:p>
    <w:p w14:paraId="0000005D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College and career ready</w:t>
      </w:r>
    </w:p>
    <w:p w14:paraId="0000005E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Awareness</w:t>
      </w:r>
    </w:p>
    <w:p w14:paraId="0000005F" w14:textId="77777777" w:rsidR="00B20442" w:rsidRPr="003405DE" w:rsidRDefault="0084318C" w:rsidP="003405DE">
      <w:pPr>
        <w:numPr>
          <w:ilvl w:val="2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Filled out FASFA- OSAC</w:t>
      </w:r>
    </w:p>
    <w:p w14:paraId="00000060" w14:textId="77777777" w:rsidR="00B20442" w:rsidRPr="003405DE" w:rsidRDefault="0084318C" w:rsidP="003405DE">
      <w:pPr>
        <w:numPr>
          <w:ilvl w:val="2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Dual credit</w:t>
      </w:r>
    </w:p>
    <w:p w14:paraId="00000061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lastRenderedPageBreak/>
        <w:t>Prep</w:t>
      </w:r>
    </w:p>
    <w:p w14:paraId="00000062" w14:textId="77777777" w:rsidR="00B20442" w:rsidRPr="003405DE" w:rsidRDefault="0084318C" w:rsidP="003405DE">
      <w:pPr>
        <w:numPr>
          <w:ilvl w:val="2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Enrollment after HS and persistence</w:t>
      </w:r>
    </w:p>
    <w:p w14:paraId="00000063" w14:textId="77777777" w:rsidR="00B20442" w:rsidRPr="003405DE" w:rsidRDefault="0084318C" w:rsidP="003405DE">
      <w:pPr>
        <w:numPr>
          <w:ilvl w:val="2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Work-based Learning</w:t>
      </w:r>
    </w:p>
    <w:p w14:paraId="00000064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Future financial stability</w:t>
      </w:r>
    </w:p>
    <w:p w14:paraId="00000065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Formative assessment</w:t>
      </w:r>
    </w:p>
    <w:p w14:paraId="00000066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Relevant employment beyond HS</w:t>
      </w:r>
    </w:p>
    <w:p w14:paraId="00000067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Correlation and causation data</w:t>
      </w:r>
    </w:p>
    <w:p w14:paraId="4CDEA871" w14:textId="77777777" w:rsidR="003405DE" w:rsidRDefault="003405DE" w:rsidP="003405DE">
      <w:pPr>
        <w:rPr>
          <w:rFonts w:ascii="Myriad Pro" w:hAnsi="Myriad Pro"/>
        </w:rPr>
      </w:pPr>
    </w:p>
    <w:p w14:paraId="00000068" w14:textId="2FC5A884" w:rsidR="00B20442" w:rsidRPr="003405DE" w:rsidRDefault="0084318C" w:rsidP="003405DE">
      <w:pPr>
        <w:rPr>
          <w:rFonts w:ascii="Myriad Pro" w:hAnsi="Myriad Pro"/>
          <w:color w:val="009AA6"/>
        </w:rPr>
      </w:pPr>
      <w:r w:rsidRPr="003405DE">
        <w:rPr>
          <w:rFonts w:ascii="Myriad Pro" w:hAnsi="Myriad Pro"/>
          <w:color w:val="009AA6"/>
        </w:rPr>
        <w:t>Making data more useful to end user</w:t>
      </w:r>
    </w:p>
    <w:p w14:paraId="00000069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More raw data available</w:t>
      </w:r>
    </w:p>
    <w:p w14:paraId="0000006A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Program update website saved</w:t>
      </w:r>
    </w:p>
    <w:p w14:paraId="0000006B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Want more accessible reports</w:t>
      </w:r>
    </w:p>
    <w:p w14:paraId="0000006C" w14:textId="4461350A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Formatted, filtered, more user-</w:t>
      </w:r>
      <w:r w:rsidR="00C15425" w:rsidRPr="003405DE">
        <w:rPr>
          <w:rFonts w:ascii="Myriad Pro" w:hAnsi="Myriad Pro"/>
        </w:rPr>
        <w:t>friendly, specific</w:t>
      </w:r>
      <w:r w:rsidRPr="003405DE">
        <w:rPr>
          <w:rFonts w:ascii="Myriad Pro" w:hAnsi="Myriad Pro"/>
        </w:rPr>
        <w:t xml:space="preserve"> reports for specific uses, autogenerated, drop-down selects, customized options, list of students who earned 3 credits in a particular program</w:t>
      </w:r>
    </w:p>
    <w:p w14:paraId="0000006D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Regional coordinators cannot validate data</w:t>
      </w:r>
    </w:p>
    <w:p w14:paraId="0000006E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When programs share classes, make reporting easier (this is an equity issue for small schools)</w:t>
      </w:r>
    </w:p>
    <w:p w14:paraId="0000006F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Assessment and collections support for CTE </w:t>
      </w:r>
      <w:proofErr w:type="gramStart"/>
      <w:r w:rsidRPr="003405DE">
        <w:rPr>
          <w:rFonts w:ascii="Myriad Pro" w:hAnsi="Myriad Pro"/>
        </w:rPr>
        <w:t>is needed</w:t>
      </w:r>
      <w:proofErr w:type="gramEnd"/>
      <w:r w:rsidRPr="003405DE">
        <w:rPr>
          <w:rFonts w:ascii="Myriad Pro" w:hAnsi="Myriad Pro"/>
        </w:rPr>
        <w:t>. Other programs have it and there is regional support teams for all other data collections.</w:t>
      </w:r>
    </w:p>
    <w:p w14:paraId="00000070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Numbers inputted by submitters and numbers coming from state (student level data is useful)</w:t>
      </w:r>
    </w:p>
    <w:p w14:paraId="00000071" w14:textId="7C1A0DD2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90% report is not useful because it doesn’t impact what Oregon does</w:t>
      </w:r>
      <w:r w:rsidR="00C15425">
        <w:rPr>
          <w:rFonts w:ascii="Myriad Pro" w:hAnsi="Myriad Pro"/>
        </w:rPr>
        <w:t xml:space="preserve"> </w:t>
      </w:r>
      <w:r w:rsidRPr="003405DE">
        <w:rPr>
          <w:rFonts w:ascii="Myriad Pro" w:hAnsi="Myriad Pro"/>
        </w:rPr>
        <w:t>(explain the formula/game plan- what should Oregon pay attention to and what actions should Oregon take)</w:t>
      </w:r>
    </w:p>
    <w:p w14:paraId="00000072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90% is interesting, but it’s very specific and only applies to specific audience</w:t>
      </w:r>
    </w:p>
    <w:p w14:paraId="00000073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Consistent and recorded roadshows are </w:t>
      </w:r>
      <w:proofErr w:type="gramStart"/>
      <w:r w:rsidRPr="003405DE">
        <w:rPr>
          <w:rFonts w:ascii="Myriad Pro" w:hAnsi="Myriad Pro"/>
        </w:rPr>
        <w:t>really helpful</w:t>
      </w:r>
      <w:proofErr w:type="gramEnd"/>
      <w:r w:rsidRPr="003405DE">
        <w:rPr>
          <w:rFonts w:ascii="Myriad Pro" w:hAnsi="Myriad Pro"/>
        </w:rPr>
        <w:t xml:space="preserve"> and engaging to the right audiences (Is there a spot where everyone can learn together, such as a website?)</w:t>
      </w:r>
    </w:p>
    <w:p w14:paraId="00000074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Essential skills collected</w:t>
      </w:r>
    </w:p>
    <w:p w14:paraId="00000075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Speak to all students</w:t>
      </w:r>
    </w:p>
    <w:p w14:paraId="00000076" w14:textId="77777777" w:rsidR="00B20442" w:rsidRPr="003405DE" w:rsidRDefault="0084318C" w:rsidP="003405DE">
      <w:pPr>
        <w:numPr>
          <w:ilvl w:val="0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 xml:space="preserve">Unified message/takeaways. </w:t>
      </w:r>
    </w:p>
    <w:p w14:paraId="00000077" w14:textId="77777777" w:rsidR="00B20442" w:rsidRPr="003405DE" w:rsidRDefault="0084318C" w:rsidP="003405DE">
      <w:pPr>
        <w:numPr>
          <w:ilvl w:val="1"/>
          <w:numId w:val="6"/>
        </w:numPr>
        <w:rPr>
          <w:rFonts w:ascii="Myriad Pro" w:hAnsi="Myriad Pro"/>
        </w:rPr>
      </w:pPr>
      <w:r w:rsidRPr="003405DE">
        <w:rPr>
          <w:rFonts w:ascii="Myriad Pro" w:hAnsi="Myriad Pro"/>
        </w:rPr>
        <w:t>Consider how to read the report- could go through together on campus</w:t>
      </w:r>
    </w:p>
    <w:p w14:paraId="00000078" w14:textId="77777777" w:rsidR="00B20442" w:rsidRPr="003405DE" w:rsidRDefault="00B20442">
      <w:pPr>
        <w:rPr>
          <w:rFonts w:ascii="Myriad Pro" w:hAnsi="Myriad Pro"/>
        </w:rPr>
      </w:pPr>
    </w:p>
    <w:p w14:paraId="00000079" w14:textId="77777777" w:rsidR="00B20442" w:rsidRPr="003405DE" w:rsidRDefault="0084318C">
      <w:pPr>
        <w:rPr>
          <w:rFonts w:ascii="Myriad Pro" w:hAnsi="Myriad Pro"/>
          <w:b/>
          <w:color w:val="FF6D14"/>
        </w:rPr>
      </w:pPr>
      <w:r w:rsidRPr="003405DE">
        <w:rPr>
          <w:rFonts w:ascii="Myriad Pro" w:hAnsi="Myriad Pro"/>
          <w:b/>
          <w:color w:val="FF6D14"/>
        </w:rPr>
        <w:t>Next Steps</w:t>
      </w:r>
    </w:p>
    <w:p w14:paraId="0000007A" w14:textId="77777777" w:rsidR="00B20442" w:rsidRPr="003405DE" w:rsidRDefault="0084318C">
      <w:pPr>
        <w:numPr>
          <w:ilvl w:val="0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How do you want to stay involved?</w:t>
      </w:r>
    </w:p>
    <w:p w14:paraId="0000007B" w14:textId="77777777" w:rsidR="00B20442" w:rsidRPr="003405DE" w:rsidRDefault="0084318C">
      <w:pPr>
        <w:numPr>
          <w:ilvl w:val="1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Zoom meetings</w:t>
      </w:r>
    </w:p>
    <w:p w14:paraId="0000007C" w14:textId="77777777" w:rsidR="00B20442" w:rsidRPr="003405DE" w:rsidRDefault="0084318C">
      <w:pPr>
        <w:numPr>
          <w:ilvl w:val="1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Meet once Perkins V implementation begins to ensure that the state is following through with recommendations</w:t>
      </w:r>
    </w:p>
    <w:p w14:paraId="0000007D" w14:textId="77777777" w:rsidR="00B20442" w:rsidRPr="003405DE" w:rsidRDefault="0084318C">
      <w:pPr>
        <w:numPr>
          <w:ilvl w:val="2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Meet during the first one to three years</w:t>
      </w:r>
    </w:p>
    <w:p w14:paraId="0000007E" w14:textId="77777777" w:rsidR="00B20442" w:rsidRPr="003405DE" w:rsidRDefault="0084318C">
      <w:pPr>
        <w:numPr>
          <w:ilvl w:val="1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Wrap this work into the statewide meetings</w:t>
      </w:r>
    </w:p>
    <w:p w14:paraId="0000007F" w14:textId="77777777" w:rsidR="00B20442" w:rsidRPr="003405DE" w:rsidRDefault="0084318C">
      <w:pPr>
        <w:numPr>
          <w:ilvl w:val="2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Use existing meeting infrastructure</w:t>
      </w:r>
    </w:p>
    <w:p w14:paraId="00000080" w14:textId="77777777" w:rsidR="00B20442" w:rsidRPr="003405DE" w:rsidRDefault="0084318C">
      <w:pPr>
        <w:numPr>
          <w:ilvl w:val="0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Which pieces of this work are most important to you in the short term? Long term?</w:t>
      </w:r>
    </w:p>
    <w:p w14:paraId="00000081" w14:textId="77777777" w:rsidR="00B20442" w:rsidRPr="003405DE" w:rsidRDefault="0084318C">
      <w:pPr>
        <w:numPr>
          <w:ilvl w:val="1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Data needs</w:t>
      </w:r>
    </w:p>
    <w:p w14:paraId="00000082" w14:textId="77777777" w:rsidR="00B20442" w:rsidRPr="003405DE" w:rsidRDefault="0084318C">
      <w:pPr>
        <w:numPr>
          <w:ilvl w:val="1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lastRenderedPageBreak/>
        <w:t>Making data more useful</w:t>
      </w:r>
    </w:p>
    <w:p w14:paraId="00000083" w14:textId="77777777" w:rsidR="00B20442" w:rsidRPr="003405DE" w:rsidRDefault="0084318C">
      <w:pPr>
        <w:numPr>
          <w:ilvl w:val="1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Where do secondary and postsecondary meet?</w:t>
      </w:r>
    </w:p>
    <w:p w14:paraId="00000084" w14:textId="77777777" w:rsidR="00B20442" w:rsidRPr="003405DE" w:rsidRDefault="0084318C">
      <w:pPr>
        <w:numPr>
          <w:ilvl w:val="2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The secondary and postsecondary indicators seem very distinct. Unclear how they meet.</w:t>
      </w:r>
    </w:p>
    <w:p w14:paraId="00000085" w14:textId="77777777" w:rsidR="00B20442" w:rsidRPr="003405DE" w:rsidRDefault="0084318C">
      <w:pPr>
        <w:numPr>
          <w:ilvl w:val="0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What is the best way to share information moving forward?</w:t>
      </w:r>
    </w:p>
    <w:p w14:paraId="00000086" w14:textId="77777777" w:rsidR="00B20442" w:rsidRPr="003405DE" w:rsidRDefault="0084318C">
      <w:pPr>
        <w:numPr>
          <w:ilvl w:val="0"/>
          <w:numId w:val="5"/>
        </w:numPr>
        <w:rPr>
          <w:rFonts w:ascii="Myriad Pro" w:hAnsi="Myriad Pro"/>
        </w:rPr>
      </w:pPr>
      <w:r w:rsidRPr="003405DE">
        <w:rPr>
          <w:rFonts w:ascii="Myriad Pro" w:hAnsi="Myriad Pro"/>
        </w:rPr>
        <w:t>How do we reach more stakeholders, particularly during public comment?</w:t>
      </w:r>
    </w:p>
    <w:sectPr w:rsidR="00B20442" w:rsidRPr="003405D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BFF5" w14:textId="77777777" w:rsidR="0084318C" w:rsidRDefault="0084318C" w:rsidP="00161062">
      <w:pPr>
        <w:spacing w:line="240" w:lineRule="auto"/>
      </w:pPr>
      <w:r>
        <w:separator/>
      </w:r>
    </w:p>
  </w:endnote>
  <w:endnote w:type="continuationSeparator" w:id="0">
    <w:p w14:paraId="3B095D47" w14:textId="77777777" w:rsidR="0084318C" w:rsidRDefault="0084318C" w:rsidP="00161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B1FF4" w14:textId="2741099C" w:rsidR="00161062" w:rsidRDefault="00161062" w:rsidP="00161062">
    <w:pPr>
      <w:pStyle w:val="Footer"/>
      <w:tabs>
        <w:tab w:val="clear" w:pos="4680"/>
        <w:tab w:val="clear" w:pos="9360"/>
        <w:tab w:val="left" w:pos="8304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7699C45" wp14:editId="61456618">
          <wp:simplePos x="0" y="0"/>
          <wp:positionH relativeFrom="column">
            <wp:posOffset>4800600</wp:posOffset>
          </wp:positionH>
          <wp:positionV relativeFrom="paragraph">
            <wp:posOffset>8890</wp:posOffset>
          </wp:positionV>
          <wp:extent cx="1188720" cy="719455"/>
          <wp:effectExtent l="0" t="0" r="0" b="4445"/>
          <wp:wrapTight wrapText="bothSides">
            <wp:wrapPolygon edited="0">
              <wp:start x="0" y="0"/>
              <wp:lineTo x="0" y="21162"/>
              <wp:lineTo x="21115" y="21162"/>
              <wp:lineTo x="21115" y="0"/>
              <wp:lineTo x="0" y="0"/>
            </wp:wrapPolygon>
          </wp:wrapTight>
          <wp:docPr id="2" name="Picture 2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"/>
    <w:r>
      <w:rPr>
        <w:noProof/>
        <w:lang w:val="en-US"/>
      </w:rPr>
      <w:drawing>
        <wp:inline distT="0" distB="0" distL="0" distR="0" wp14:anchorId="55FCF972" wp14:editId="1675B0AC">
          <wp:extent cx="2243455" cy="481330"/>
          <wp:effectExtent l="0" t="0" r="4445" b="0"/>
          <wp:docPr id="1" name="Picture 1" title="Advance 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r>
      <w:t xml:space="preserve">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11B97" w14:textId="77777777" w:rsidR="0084318C" w:rsidRDefault="0084318C" w:rsidP="00161062">
      <w:pPr>
        <w:spacing w:line="240" w:lineRule="auto"/>
      </w:pPr>
      <w:r>
        <w:separator/>
      </w:r>
    </w:p>
  </w:footnote>
  <w:footnote w:type="continuationSeparator" w:id="0">
    <w:p w14:paraId="4EFA1E6C" w14:textId="77777777" w:rsidR="0084318C" w:rsidRDefault="0084318C" w:rsidP="001610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A1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FA10F0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DF220D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220846"/>
    <w:multiLevelType w:val="multilevel"/>
    <w:tmpl w:val="3D320C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86B7CC7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53719C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224791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74797E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42"/>
    <w:rsid w:val="00161062"/>
    <w:rsid w:val="003405DE"/>
    <w:rsid w:val="00600AB6"/>
    <w:rsid w:val="0084318C"/>
    <w:rsid w:val="00B20442"/>
    <w:rsid w:val="00C1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08B2DB"/>
  <w15:docId w15:val="{5F2DDF2D-FEA6-4273-8D4E-5772A619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610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062"/>
  </w:style>
  <w:style w:type="paragraph" w:styleId="Footer">
    <w:name w:val="footer"/>
    <w:basedOn w:val="Normal"/>
    <w:link w:val="FooterChar"/>
    <w:uiPriority w:val="99"/>
    <w:unhideWhenUsed/>
    <w:rsid w:val="001610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3AEC5457-614F-43B6-9D8A-65CDFBD4745E}"/>
</file>

<file path=customXml/itemProps2.xml><?xml version="1.0" encoding="utf-8"?>
<ds:datastoreItem xmlns:ds="http://schemas.openxmlformats.org/officeDocument/2006/customXml" ds:itemID="{585FFA0A-D741-4F81-A2AA-39A164FCC1F8}"/>
</file>

<file path=customXml/itemProps3.xml><?xml version="1.0" encoding="utf-8"?>
<ds:datastoreItem xmlns:ds="http://schemas.openxmlformats.org/officeDocument/2006/customXml" ds:itemID="{511C1F41-1BB0-4BB1-B129-908265247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Accountability Workgroup Meeting Notes 10-8-19</dc:title>
  <dc:creator>Brianna McCain</dc:creator>
  <cp:lastModifiedBy>THOMPSON Tom - ODE</cp:lastModifiedBy>
  <cp:revision>2</cp:revision>
  <dcterms:created xsi:type="dcterms:W3CDTF">2019-11-05T23:14:00Z</dcterms:created>
  <dcterms:modified xsi:type="dcterms:W3CDTF">2019-11-05T23:14:00Z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