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B3" w:rsidRDefault="002C13B3" w:rsidP="00FB392A">
      <w:pPr>
        <w:jc w:val="center"/>
        <w:rPr>
          <w:rFonts w:ascii="Verdana" w:hAnsi="Verdana"/>
          <w:sz w:val="32"/>
        </w:rPr>
      </w:pPr>
      <w:r w:rsidRPr="002C13B3">
        <w:rPr>
          <w:rFonts w:ascii="Verdana" w:hAnsi="Verdana"/>
          <w:sz w:val="32"/>
        </w:rPr>
        <w:t xml:space="preserve">The Carl D. Perkins Career and Technical Education Act of 2006, </w:t>
      </w:r>
      <w:r w:rsidRPr="002C13B3">
        <w:rPr>
          <w:rFonts w:ascii="Verdana" w:hAnsi="Verdana"/>
          <w:sz w:val="32"/>
        </w:rPr>
        <w:br/>
        <w:t xml:space="preserve">as amended by the Strengthening Career and Technical Education </w:t>
      </w:r>
      <w:r w:rsidRPr="002C13B3">
        <w:rPr>
          <w:rFonts w:ascii="Verdana" w:hAnsi="Verdana"/>
          <w:sz w:val="32"/>
        </w:rPr>
        <w:br/>
        <w:t xml:space="preserve">for the 21st Century Act (Perkins V) </w:t>
      </w:r>
    </w:p>
    <w:p w:rsidR="00FB392A" w:rsidRPr="00FB392A" w:rsidRDefault="001B715C" w:rsidP="00FB392A">
      <w:pPr>
        <w:jc w:val="center"/>
        <w:rPr>
          <w:rFonts w:ascii="Verdana" w:hAnsi="Verdana"/>
          <w:sz w:val="32"/>
          <w:szCs w:val="36"/>
        </w:rPr>
      </w:pPr>
      <w:r>
        <w:rPr>
          <w:rFonts w:ascii="Verdana" w:hAnsi="Verdana"/>
          <w:sz w:val="32"/>
          <w:szCs w:val="36"/>
        </w:rPr>
        <w:t xml:space="preserve">PERKINS </w:t>
      </w:r>
      <w:r w:rsidR="00FB392A" w:rsidRPr="00FB392A">
        <w:rPr>
          <w:rFonts w:ascii="Verdana" w:hAnsi="Verdana"/>
          <w:sz w:val="32"/>
          <w:szCs w:val="36"/>
        </w:rPr>
        <w:t xml:space="preserve">V </w:t>
      </w:r>
      <w:r w:rsidR="007B53BD" w:rsidRPr="007B53BD">
        <w:rPr>
          <w:rFonts w:ascii="Verdana" w:hAnsi="Verdana"/>
          <w:i/>
          <w:sz w:val="32"/>
          <w:szCs w:val="36"/>
        </w:rPr>
        <w:t xml:space="preserve">PRELIMINARY </w:t>
      </w:r>
      <w:r w:rsidR="00FB392A" w:rsidRPr="00FB392A">
        <w:rPr>
          <w:rFonts w:ascii="Verdana" w:hAnsi="Verdana"/>
          <w:sz w:val="32"/>
          <w:szCs w:val="36"/>
        </w:rPr>
        <w:t>DISTRIBUTION CHART</w:t>
      </w:r>
    </w:p>
    <w:p w:rsidR="00D6317D" w:rsidRPr="00FB392A" w:rsidRDefault="00D6317D">
      <w:pPr>
        <w:jc w:val="center"/>
        <w:rPr>
          <w:rFonts w:ascii="Verdana" w:hAnsi="Verdana"/>
          <w:sz w:val="8"/>
        </w:rPr>
      </w:pPr>
    </w:p>
    <w:p w:rsidR="00D6317D" w:rsidRPr="00FB392A" w:rsidRDefault="00905B54">
      <w:pPr>
        <w:jc w:val="center"/>
        <w:rPr>
          <w:rFonts w:ascii="Verdana" w:hAnsi="Verdana"/>
        </w:rPr>
      </w:pPr>
      <w:r w:rsidRPr="00FB392A">
        <w:rPr>
          <w:rFonts w:ascii="Verdana" w:hAnsi="Verdana"/>
        </w:rPr>
        <w:t>FY 20</w:t>
      </w:r>
      <w:r w:rsidR="00C9750E">
        <w:rPr>
          <w:rFonts w:ascii="Verdana" w:hAnsi="Verdana"/>
        </w:rPr>
        <w:t>2</w:t>
      </w:r>
      <w:r w:rsidR="00B3513A">
        <w:rPr>
          <w:rFonts w:ascii="Verdana" w:hAnsi="Verdana"/>
        </w:rPr>
        <w:t>3</w:t>
      </w:r>
      <w:r w:rsidR="00D6317D" w:rsidRPr="00FB392A">
        <w:rPr>
          <w:rFonts w:ascii="Verdana" w:hAnsi="Verdana"/>
        </w:rPr>
        <w:t xml:space="preserve"> OREGON DISTRIBUTION</w:t>
      </w:r>
    </w:p>
    <w:p w:rsidR="00D6317D" w:rsidRDefault="00905B54">
      <w:pPr>
        <w:jc w:val="center"/>
        <w:rPr>
          <w:rFonts w:ascii="Verdana" w:hAnsi="Verdana"/>
        </w:rPr>
      </w:pPr>
      <w:r w:rsidRPr="00FB392A">
        <w:rPr>
          <w:rFonts w:ascii="Verdana" w:hAnsi="Verdana"/>
        </w:rPr>
        <w:t>JULY 1, 20</w:t>
      </w:r>
      <w:r w:rsidR="00C53CB6">
        <w:rPr>
          <w:rFonts w:ascii="Verdana" w:hAnsi="Verdana"/>
        </w:rPr>
        <w:t>2</w:t>
      </w:r>
      <w:r w:rsidR="007B53BD">
        <w:rPr>
          <w:rFonts w:ascii="Verdana" w:hAnsi="Verdana"/>
        </w:rPr>
        <w:t>2</w:t>
      </w:r>
      <w:r w:rsidRPr="00FB392A">
        <w:rPr>
          <w:rFonts w:ascii="Verdana" w:hAnsi="Verdana"/>
        </w:rPr>
        <w:t xml:space="preserve"> – SEPTEMBER 30, 20</w:t>
      </w:r>
      <w:r w:rsidR="007B53BD">
        <w:rPr>
          <w:rFonts w:ascii="Verdana" w:hAnsi="Verdana"/>
        </w:rPr>
        <w:t>23</w:t>
      </w:r>
    </w:p>
    <w:p w:rsidR="00E64F8B" w:rsidRPr="00DC606F" w:rsidRDefault="00E64F8B">
      <w:pPr>
        <w:jc w:val="center"/>
        <w:rPr>
          <w:rFonts w:ascii="Verdana" w:hAnsi="Verdana"/>
          <w:szCs w:val="24"/>
        </w:rPr>
      </w:pPr>
    </w:p>
    <w:p w:rsidR="00766477" w:rsidRPr="00DC606F" w:rsidRDefault="00766477">
      <w:pPr>
        <w:jc w:val="center"/>
        <w:rPr>
          <w:rFonts w:ascii="Verdana" w:hAnsi="Verdana"/>
          <w:sz w:val="18"/>
          <w:szCs w:val="18"/>
        </w:rPr>
      </w:pPr>
    </w:p>
    <w:p w:rsidR="00267811" w:rsidRPr="00DC606F" w:rsidRDefault="00232350">
      <w:pPr>
        <w:jc w:val="center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24130</wp:posOffset>
                </wp:positionV>
                <wp:extent cx="2256155" cy="800100"/>
                <wp:effectExtent l="0" t="0" r="0" b="0"/>
                <wp:wrapNone/>
                <wp:docPr id="14" name="Text Box 2" descr="Decor/Border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4D" w:rsidRPr="00140C9E" w:rsidRDefault="0066774D" w:rsidP="00140C9E">
                            <w:pPr>
                              <w:pStyle w:val="Heading3"/>
                              <w:rPr>
                                <w:u w:val="single"/>
                              </w:rPr>
                            </w:pPr>
                            <w:r w:rsidRPr="00140C9E">
                              <w:rPr>
                                <w:u w:val="single"/>
                              </w:rPr>
                              <w:t xml:space="preserve">Oregon Allocation </w:t>
                            </w:r>
                          </w:p>
                          <w:p w:rsidR="0066774D" w:rsidRPr="00140C9E" w:rsidRDefault="0066774D" w:rsidP="00140C9E"/>
                          <w:p w:rsidR="0066774D" w:rsidRPr="004E5D10" w:rsidRDefault="001957B3" w:rsidP="004E5D1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596D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 w:rsidR="00105151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1957B3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  <w:r w:rsidR="00E04F07">
                              <w:rPr>
                                <w:rFonts w:ascii="Verdana" w:hAnsi="Verdana"/>
                                <w:b/>
                              </w:rPr>
                              <w:t>6</w:t>
                            </w:r>
                            <w:r w:rsidRPr="001957B3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730</w:t>
                            </w:r>
                            <w:r w:rsidRPr="001957B3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Decor/Border - Description: Decor/Border" style="position:absolute;left:0;text-align:left;margin-left:266.15pt;margin-top:1.9pt;width:177.6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" strokeweight="1.5pt">
                <v:textbox>
                  <w:txbxContent>
                    <w:p w:rsidR="0066774D" w:rsidRPr="00140C9E" w:rsidRDefault="0066774D" w:rsidP="00140C9E">
                      <w:pPr>
                        <w:pStyle w:val="Heading3"/>
                        <w:rPr>
                          <w:u w:val="single"/>
                        </w:rPr>
                      </w:pPr>
                      <w:r w:rsidRPr="00140C9E">
                        <w:rPr>
                          <w:u w:val="single"/>
                        </w:rPr>
                        <w:t xml:space="preserve">Oregon Allocation </w:t>
                      </w:r>
                    </w:p>
                    <w:p w:rsidR="0066774D" w:rsidRPr="00140C9E" w:rsidRDefault="0066774D" w:rsidP="00140C9E"/>
                    <w:p w:rsidR="0066774D" w:rsidRPr="004E5D10" w:rsidRDefault="001957B3" w:rsidP="004E5D10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1596D">
                        <w:rPr>
                          <w:rFonts w:ascii="Verdana" w:hAnsi="Verdana"/>
                          <w:b/>
                        </w:rPr>
                        <w:t>$</w:t>
                      </w:r>
                      <w:r w:rsidR="00105151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1957B3">
                        <w:rPr>
                          <w:rFonts w:ascii="Verdana" w:hAnsi="Verdana"/>
                          <w:b/>
                        </w:rPr>
                        <w:t>1</w:t>
                      </w:r>
                      <w:r w:rsidR="00E04F07">
                        <w:rPr>
                          <w:rFonts w:ascii="Verdana" w:hAnsi="Verdana"/>
                          <w:b/>
                        </w:rPr>
                        <w:t>6</w:t>
                      </w:r>
                      <w:r w:rsidRPr="001957B3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730</w:t>
                      </w:r>
                      <w:r w:rsidRPr="001957B3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850</w:t>
                      </w:r>
                    </w:p>
                  </w:txbxContent>
                </v:textbox>
              </v:shape>
            </w:pict>
          </mc:Fallback>
        </mc:AlternateContent>
      </w:r>
    </w:p>
    <w:p w:rsidR="0043065B" w:rsidRPr="00DC606F" w:rsidRDefault="0043065B" w:rsidP="0083204E">
      <w:pPr>
        <w:pStyle w:val="Header"/>
        <w:tabs>
          <w:tab w:val="clear" w:pos="4320"/>
          <w:tab w:val="clear" w:pos="8640"/>
        </w:tabs>
        <w:rPr>
          <w:rFonts w:ascii="Verdana" w:hAnsi="Verdana"/>
          <w:szCs w:val="24"/>
        </w:rPr>
      </w:pPr>
    </w:p>
    <w:p w:rsidR="0043065B" w:rsidRPr="00DC606F" w:rsidRDefault="0043065B" w:rsidP="001802B0">
      <w:pPr>
        <w:pStyle w:val="BalloonText"/>
        <w:rPr>
          <w:rFonts w:ascii="Verdana" w:hAnsi="Verdana" w:cs="Times New Roman"/>
        </w:rPr>
      </w:pPr>
    </w:p>
    <w:p w:rsidR="000852AA" w:rsidRPr="00DC606F" w:rsidRDefault="00232350">
      <w:pPr>
        <w:jc w:val="center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4510404</wp:posOffset>
                </wp:positionH>
                <wp:positionV relativeFrom="paragraph">
                  <wp:posOffset>26670</wp:posOffset>
                </wp:positionV>
                <wp:extent cx="0" cy="770255"/>
                <wp:effectExtent l="0" t="0" r="0" b="10795"/>
                <wp:wrapNone/>
                <wp:docPr id="13" name="Line 23" descr="Decor/Border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6F78" id="Line 23" o:spid="_x0000_s1026" alt="Title: Decor/Border - Description: Decor/Border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5.15pt,2.1pt" to="355.1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" strokeweight="1.5pt"/>
            </w:pict>
          </mc:Fallback>
        </mc:AlternateContent>
      </w: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rPr>
          <w:rFonts w:ascii="Verdana" w:hAnsi="Verdana"/>
        </w:rPr>
      </w:pPr>
    </w:p>
    <w:p w:rsidR="00B47D30" w:rsidRPr="00DC606F" w:rsidRDefault="00B47D30">
      <w:pPr>
        <w:rPr>
          <w:rFonts w:ascii="Verdana" w:hAnsi="Verdana"/>
        </w:rPr>
      </w:pPr>
    </w:p>
    <w:p w:rsidR="00D6317D" w:rsidRPr="00DC606F" w:rsidRDefault="00232350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2430144</wp:posOffset>
                </wp:positionH>
                <wp:positionV relativeFrom="paragraph">
                  <wp:posOffset>113665</wp:posOffset>
                </wp:positionV>
                <wp:extent cx="0" cy="2289175"/>
                <wp:effectExtent l="0" t="0" r="0" b="15875"/>
                <wp:wrapNone/>
                <wp:docPr id="12" name="Line 26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9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1504" id="Line 26" o:spid="_x0000_s1026" alt="Title: Decor/Border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35pt,8.95pt" to="191.35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6704964</wp:posOffset>
                </wp:positionH>
                <wp:positionV relativeFrom="paragraph">
                  <wp:posOffset>113665</wp:posOffset>
                </wp:positionV>
                <wp:extent cx="0" cy="619760"/>
                <wp:effectExtent l="0" t="0" r="0" b="8890"/>
                <wp:wrapNone/>
                <wp:docPr id="11" name="Line 33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7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127FF" id="Line 33" o:spid="_x0000_s1026" alt="Title: Decor/Border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7.95pt,8.95pt" to="527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114934</wp:posOffset>
                </wp:positionV>
                <wp:extent cx="4274820" cy="0"/>
                <wp:effectExtent l="0" t="0" r="11430" b="0"/>
                <wp:wrapNone/>
                <wp:docPr id="10" name="Line 22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4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B64C8" id="Line 22" o:spid="_x0000_s1026" alt="Title: Decor/Border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35pt,9.05pt" to="527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" strokeweight="1.5pt"/>
            </w:pict>
          </mc:Fallback>
        </mc:AlternateContent>
      </w:r>
    </w:p>
    <w:p w:rsidR="00D6317D" w:rsidRPr="00DC606F" w:rsidRDefault="00232350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4718685</wp:posOffset>
                </wp:positionH>
                <wp:positionV relativeFrom="paragraph">
                  <wp:posOffset>86994</wp:posOffset>
                </wp:positionV>
                <wp:extent cx="4305300" cy="2009775"/>
                <wp:effectExtent l="0" t="0" r="19050" b="285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4D" w:rsidRDefault="0066774D">
                            <w:pPr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61132D">
                              <w:rPr>
                                <w:rFonts w:ascii="Verdana" w:hAnsi="Verdana"/>
                                <w:u w:val="single"/>
                              </w:rPr>
                              <w:t>State Programs</w:t>
                            </w:r>
                          </w:p>
                          <w:p w:rsidR="0066774D" w:rsidRPr="00320D14" w:rsidRDefault="0045707B" w:rsidP="00FB392A">
                            <w:pPr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320D14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 w:rsidR="00105151" w:rsidRPr="00320D14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2,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509</w:t>
                            </w:r>
                            <w:r w:rsidR="00105151" w:rsidRPr="00320D14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628</w:t>
                            </w:r>
                          </w:p>
                          <w:p w:rsidR="0066774D" w:rsidRPr="00766477" w:rsidRDefault="0066774D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74693" w:rsidRDefault="00374693" w:rsidP="0061132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Grant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Aid:</w:t>
                            </w:r>
                          </w:p>
                          <w:p w:rsidR="00374693" w:rsidRPr="00835610" w:rsidRDefault="00105151" w:rsidP="00E61265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835610">
                              <w:rPr>
                                <w:rFonts w:ascii="Verdana" w:hAnsi="Verdana"/>
                                <w:sz w:val="20"/>
                              </w:rPr>
                              <w:t>2</w:t>
                            </w:r>
                            <w:r w:rsidR="00374693" w:rsidRPr="00835610">
                              <w:rPr>
                                <w:rFonts w:ascii="Verdana" w:hAnsi="Verdana"/>
                                <w:sz w:val="20"/>
                              </w:rPr>
                              <w:t xml:space="preserve">% </w:t>
                            </w:r>
                            <w:r w:rsidR="00835610">
                              <w:rPr>
                                <w:rFonts w:ascii="Verdana" w:hAnsi="Verdana"/>
                                <w:sz w:val="20"/>
                              </w:rPr>
                              <w:t>State C</w:t>
                            </w:r>
                            <w:r w:rsidR="00835610" w:rsidRPr="00835610">
                              <w:rPr>
                                <w:rFonts w:ascii="Verdana" w:hAnsi="Verdana"/>
                                <w:sz w:val="20"/>
                              </w:rPr>
                              <w:t>orrectional</w:t>
                            </w:r>
                            <w:r w:rsidR="00835610">
                              <w:rPr>
                                <w:rFonts w:ascii="Verdana" w:hAnsi="Verdana"/>
                                <w:sz w:val="20"/>
                              </w:rPr>
                              <w:t xml:space="preserve"> I</w:t>
                            </w:r>
                            <w:r w:rsidR="00835610" w:rsidRPr="00835610">
                              <w:rPr>
                                <w:rFonts w:ascii="Verdana" w:hAnsi="Verdana"/>
                                <w:sz w:val="20"/>
                              </w:rPr>
                              <w:t>nstitutions</w:t>
                            </w:r>
                            <w:r w:rsidR="00835610">
                              <w:rPr>
                                <w:rFonts w:ascii="Verdana" w:hAnsi="Verdana"/>
                                <w:sz w:val="20"/>
                              </w:rPr>
                              <w:t>-</w:t>
                            </w:r>
                            <w:r w:rsidR="00374693" w:rsidRPr="00835610">
                              <w:rPr>
                                <w:rFonts w:ascii="Verdana" w:hAnsi="Verdana"/>
                                <w:sz w:val="20"/>
                              </w:rPr>
                              <w:t>-$</w:t>
                            </w:r>
                            <w:r w:rsidRPr="00835610">
                              <w:rPr>
                                <w:rFonts w:ascii="Verdana" w:hAnsi="Verdana"/>
                                <w:sz w:val="20"/>
                              </w:rPr>
                              <w:t xml:space="preserve"> 3</w:t>
                            </w:r>
                            <w:r w:rsidR="00B3513A" w:rsidRPr="00835610">
                              <w:rPr>
                                <w:rFonts w:ascii="Verdana" w:hAnsi="Verdana"/>
                                <w:sz w:val="20"/>
                              </w:rPr>
                              <w:t>3</w:t>
                            </w:r>
                            <w:r w:rsidR="00E04F07" w:rsidRPr="00835610">
                              <w:rPr>
                                <w:rFonts w:ascii="Verdana" w:hAnsi="Verdana"/>
                                <w:sz w:val="20"/>
                              </w:rPr>
                              <w:t>4</w:t>
                            </w:r>
                            <w:r w:rsidRPr="00835610">
                              <w:rPr>
                                <w:rFonts w:ascii="Verdana" w:hAnsi="Verdana"/>
                                <w:sz w:val="20"/>
                              </w:rPr>
                              <w:t>,</w:t>
                            </w:r>
                            <w:r w:rsidR="00B3513A" w:rsidRPr="00835610">
                              <w:rPr>
                                <w:rFonts w:ascii="Verdana" w:hAnsi="Verdana"/>
                                <w:sz w:val="20"/>
                              </w:rPr>
                              <w:t>617</w:t>
                            </w:r>
                          </w:p>
                          <w:p w:rsidR="00374693" w:rsidRDefault="00374693" w:rsidP="0037469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766477">
                              <w:rPr>
                                <w:rFonts w:ascii="Verdana" w:hAnsi="Verdana"/>
                                <w:sz w:val="20"/>
                              </w:rPr>
                              <w:t>Nontraditional--$</w:t>
                            </w:r>
                            <w:r w:rsidR="00105151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Pr="00766477">
                              <w:rPr>
                                <w:rFonts w:ascii="Verdana" w:hAnsi="Verdana"/>
                                <w:sz w:val="20"/>
                              </w:rPr>
                              <w:t>60,000</w:t>
                            </w:r>
                          </w:p>
                          <w:p w:rsidR="00835610" w:rsidRDefault="00835610" w:rsidP="0083561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Recruitment of Focal Student Leadership--$1,673 </w:t>
                            </w:r>
                          </w:p>
                          <w:p w:rsidR="00835610" w:rsidRDefault="00835610" w:rsidP="00835610">
                            <w:pPr>
                              <w:ind w:left="72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374693" w:rsidRDefault="00374693" w:rsidP="0037469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66774D" w:rsidRPr="00766477" w:rsidRDefault="0066774D" w:rsidP="0061132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766477">
                              <w:rPr>
                                <w:rFonts w:ascii="Verdana" w:hAnsi="Verdana"/>
                                <w:sz w:val="20"/>
                              </w:rPr>
                              <w:t>Administration--$</w:t>
                            </w:r>
                            <w:r w:rsidR="00105151" w:rsidRPr="00105151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E04F07">
                              <w:rPr>
                                <w:rFonts w:ascii="Verdana" w:hAnsi="Verdana"/>
                                <w:sz w:val="20"/>
                              </w:rPr>
                              <w:t>8</w:t>
                            </w:r>
                            <w:r w:rsidR="00B3513A">
                              <w:rPr>
                                <w:rFonts w:ascii="Verdana" w:hAnsi="Verdana"/>
                                <w:sz w:val="20"/>
                              </w:rPr>
                              <w:t>36</w:t>
                            </w:r>
                            <w:r w:rsidR="00105151" w:rsidRPr="00105151">
                              <w:rPr>
                                <w:rFonts w:ascii="Verdana" w:hAnsi="Verdana"/>
                                <w:sz w:val="20"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sz w:val="20"/>
                              </w:rPr>
                              <w:t>543</w:t>
                            </w:r>
                          </w:p>
                          <w:p w:rsidR="0066774D" w:rsidRDefault="0066774D" w:rsidP="0061132D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766477">
                              <w:rPr>
                                <w:rFonts w:ascii="Verdana" w:hAnsi="Verdana"/>
                                <w:sz w:val="20"/>
                              </w:rPr>
                              <w:t>State Leadership--$</w:t>
                            </w:r>
                            <w:r w:rsidR="00105151" w:rsidRPr="00105151">
                              <w:rPr>
                                <w:rFonts w:ascii="Verdana" w:hAnsi="Verdana"/>
                                <w:sz w:val="20"/>
                              </w:rPr>
                              <w:t xml:space="preserve"> 1,</w:t>
                            </w:r>
                            <w:r w:rsidR="00B3513A">
                              <w:rPr>
                                <w:rFonts w:ascii="Verdana" w:hAnsi="Verdana"/>
                                <w:sz w:val="20"/>
                              </w:rPr>
                              <w:t>673</w:t>
                            </w:r>
                            <w:r w:rsidR="00105151" w:rsidRPr="00105151">
                              <w:rPr>
                                <w:rFonts w:ascii="Verdana" w:hAnsi="Verdana"/>
                                <w:sz w:val="20"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sz w:val="20"/>
                              </w:rPr>
                              <w:t>08</w:t>
                            </w:r>
                            <w:r w:rsidR="00E04F07">
                              <w:rPr>
                                <w:rFonts w:ascii="Verdana" w:hAnsi="Verdana"/>
                                <w:sz w:val="20"/>
                              </w:rPr>
                              <w:t>5</w:t>
                            </w:r>
                          </w:p>
                          <w:p w:rsidR="0066774D" w:rsidRPr="00766477" w:rsidRDefault="0066774D" w:rsidP="002973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1.55pt;margin-top:6.85pt;width:339pt;height:158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" strokeweight="1.5pt">
                <v:textbox>
                  <w:txbxContent>
                    <w:p w:rsidR="0066774D" w:rsidRDefault="0066774D">
                      <w:pPr>
                        <w:jc w:val="center"/>
                        <w:rPr>
                          <w:rFonts w:ascii="Verdana" w:hAnsi="Verdana"/>
                          <w:u w:val="single"/>
                        </w:rPr>
                      </w:pPr>
                      <w:r w:rsidRPr="0061132D">
                        <w:rPr>
                          <w:rFonts w:ascii="Verdana" w:hAnsi="Verdana"/>
                          <w:u w:val="single"/>
                        </w:rPr>
                        <w:t>State Programs</w:t>
                      </w:r>
                    </w:p>
                    <w:p w:rsidR="0066774D" w:rsidRPr="00320D14" w:rsidRDefault="0045707B" w:rsidP="00FB392A">
                      <w:pPr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320D14">
                        <w:rPr>
                          <w:rFonts w:ascii="Verdana" w:hAnsi="Verdana"/>
                          <w:b/>
                        </w:rPr>
                        <w:t>$</w:t>
                      </w:r>
                      <w:r w:rsidR="00105151" w:rsidRPr="00320D14">
                        <w:rPr>
                          <w:rFonts w:ascii="Verdana" w:hAnsi="Verdana"/>
                          <w:b/>
                          <w:szCs w:val="24"/>
                        </w:rPr>
                        <w:t xml:space="preserve"> 2,</w:t>
                      </w:r>
                      <w:r w:rsidR="00B3513A">
                        <w:rPr>
                          <w:rFonts w:ascii="Verdana" w:hAnsi="Verdana"/>
                          <w:b/>
                          <w:szCs w:val="24"/>
                        </w:rPr>
                        <w:t>509</w:t>
                      </w:r>
                      <w:r w:rsidR="00105151" w:rsidRPr="00320D14">
                        <w:rPr>
                          <w:rFonts w:ascii="Verdana" w:hAnsi="Verdana"/>
                          <w:b/>
                          <w:szCs w:val="24"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  <w:szCs w:val="24"/>
                        </w:rPr>
                        <w:t>628</w:t>
                      </w:r>
                    </w:p>
                    <w:p w:rsidR="0066774D" w:rsidRPr="00766477" w:rsidRDefault="0066774D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</w:p>
                    <w:p w:rsidR="00374693" w:rsidRDefault="00374693" w:rsidP="0061132D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Grant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</w:rPr>
                        <w:t>In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</w:rPr>
                        <w:t xml:space="preserve"> Aid:</w:t>
                      </w:r>
                    </w:p>
                    <w:p w:rsidR="00374693" w:rsidRPr="00835610" w:rsidRDefault="00105151" w:rsidP="00E61265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835610">
                        <w:rPr>
                          <w:rFonts w:ascii="Verdana" w:hAnsi="Verdana"/>
                          <w:sz w:val="20"/>
                        </w:rPr>
                        <w:t>2</w:t>
                      </w:r>
                      <w:r w:rsidR="00374693" w:rsidRPr="00835610">
                        <w:rPr>
                          <w:rFonts w:ascii="Verdana" w:hAnsi="Verdana"/>
                          <w:sz w:val="20"/>
                        </w:rPr>
                        <w:t xml:space="preserve">% </w:t>
                      </w:r>
                      <w:r w:rsidR="00835610">
                        <w:rPr>
                          <w:rFonts w:ascii="Verdana" w:hAnsi="Verdana"/>
                          <w:sz w:val="20"/>
                        </w:rPr>
                        <w:t>State C</w:t>
                      </w:r>
                      <w:r w:rsidR="00835610" w:rsidRPr="00835610">
                        <w:rPr>
                          <w:rFonts w:ascii="Verdana" w:hAnsi="Verdana"/>
                          <w:sz w:val="20"/>
                        </w:rPr>
                        <w:t>orrectional</w:t>
                      </w:r>
                      <w:r w:rsidR="00835610">
                        <w:rPr>
                          <w:rFonts w:ascii="Verdana" w:hAnsi="Verdana"/>
                          <w:sz w:val="20"/>
                        </w:rPr>
                        <w:t xml:space="preserve"> I</w:t>
                      </w:r>
                      <w:bookmarkStart w:id="1" w:name="_GoBack"/>
                      <w:bookmarkEnd w:id="1"/>
                      <w:r w:rsidR="00835610" w:rsidRPr="00835610">
                        <w:rPr>
                          <w:rFonts w:ascii="Verdana" w:hAnsi="Verdana"/>
                          <w:sz w:val="20"/>
                        </w:rPr>
                        <w:t>nstitutions</w:t>
                      </w:r>
                      <w:r w:rsidR="00835610">
                        <w:rPr>
                          <w:rFonts w:ascii="Verdana" w:hAnsi="Verdana"/>
                          <w:sz w:val="20"/>
                        </w:rPr>
                        <w:t>-</w:t>
                      </w:r>
                      <w:r w:rsidR="00374693" w:rsidRPr="00835610">
                        <w:rPr>
                          <w:rFonts w:ascii="Verdana" w:hAnsi="Verdana"/>
                          <w:sz w:val="20"/>
                        </w:rPr>
                        <w:t>-$</w:t>
                      </w:r>
                      <w:r w:rsidRPr="00835610">
                        <w:rPr>
                          <w:rFonts w:ascii="Verdana" w:hAnsi="Verdana"/>
                          <w:sz w:val="20"/>
                        </w:rPr>
                        <w:t xml:space="preserve"> 3</w:t>
                      </w:r>
                      <w:r w:rsidR="00B3513A" w:rsidRPr="00835610">
                        <w:rPr>
                          <w:rFonts w:ascii="Verdana" w:hAnsi="Verdana"/>
                          <w:sz w:val="20"/>
                        </w:rPr>
                        <w:t>3</w:t>
                      </w:r>
                      <w:r w:rsidR="00E04F07" w:rsidRPr="00835610">
                        <w:rPr>
                          <w:rFonts w:ascii="Verdana" w:hAnsi="Verdana"/>
                          <w:sz w:val="20"/>
                        </w:rPr>
                        <w:t>4</w:t>
                      </w:r>
                      <w:r w:rsidRPr="00835610">
                        <w:rPr>
                          <w:rFonts w:ascii="Verdana" w:hAnsi="Verdana"/>
                          <w:sz w:val="20"/>
                        </w:rPr>
                        <w:t>,</w:t>
                      </w:r>
                      <w:r w:rsidR="00B3513A" w:rsidRPr="00835610">
                        <w:rPr>
                          <w:rFonts w:ascii="Verdana" w:hAnsi="Verdana"/>
                          <w:sz w:val="20"/>
                        </w:rPr>
                        <w:t>617</w:t>
                      </w:r>
                    </w:p>
                    <w:p w:rsidR="00374693" w:rsidRDefault="00374693" w:rsidP="00374693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766477">
                        <w:rPr>
                          <w:rFonts w:ascii="Verdana" w:hAnsi="Verdana"/>
                          <w:sz w:val="20"/>
                        </w:rPr>
                        <w:t>Nontraditional--$</w:t>
                      </w:r>
                      <w:r w:rsidR="00105151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Pr="00766477">
                        <w:rPr>
                          <w:rFonts w:ascii="Verdana" w:hAnsi="Verdana"/>
                          <w:sz w:val="20"/>
                        </w:rPr>
                        <w:t>60,000</w:t>
                      </w:r>
                    </w:p>
                    <w:p w:rsidR="00835610" w:rsidRDefault="00835610" w:rsidP="00835610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Recruitment of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Focal Student Leadership--$1,673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:rsidR="00835610" w:rsidRDefault="00835610" w:rsidP="00835610">
                      <w:pPr>
                        <w:ind w:left="72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374693" w:rsidRDefault="00374693" w:rsidP="0037469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66774D" w:rsidRPr="00766477" w:rsidRDefault="0066774D" w:rsidP="0061132D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766477">
                        <w:rPr>
                          <w:rFonts w:ascii="Verdana" w:hAnsi="Verdana"/>
                          <w:sz w:val="20"/>
                        </w:rPr>
                        <w:t>Administration--$</w:t>
                      </w:r>
                      <w:r w:rsidR="00105151" w:rsidRPr="00105151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="00E04F07">
                        <w:rPr>
                          <w:rFonts w:ascii="Verdana" w:hAnsi="Verdana"/>
                          <w:sz w:val="20"/>
                        </w:rPr>
                        <w:t>8</w:t>
                      </w:r>
                      <w:r w:rsidR="00B3513A">
                        <w:rPr>
                          <w:rFonts w:ascii="Verdana" w:hAnsi="Verdana"/>
                          <w:sz w:val="20"/>
                        </w:rPr>
                        <w:t>36</w:t>
                      </w:r>
                      <w:r w:rsidR="00105151" w:rsidRPr="00105151">
                        <w:rPr>
                          <w:rFonts w:ascii="Verdana" w:hAnsi="Verdana"/>
                          <w:sz w:val="20"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sz w:val="20"/>
                        </w:rPr>
                        <w:t>543</w:t>
                      </w:r>
                    </w:p>
                    <w:p w:rsidR="0066774D" w:rsidRDefault="0066774D" w:rsidP="0061132D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766477">
                        <w:rPr>
                          <w:rFonts w:ascii="Verdana" w:hAnsi="Verdana"/>
                          <w:sz w:val="20"/>
                        </w:rPr>
                        <w:t>State Leadership--$</w:t>
                      </w:r>
                      <w:r w:rsidR="00105151" w:rsidRPr="00105151">
                        <w:rPr>
                          <w:rFonts w:ascii="Verdana" w:hAnsi="Verdana"/>
                          <w:sz w:val="20"/>
                        </w:rPr>
                        <w:t xml:space="preserve"> 1,</w:t>
                      </w:r>
                      <w:r w:rsidR="00B3513A">
                        <w:rPr>
                          <w:rFonts w:ascii="Verdana" w:hAnsi="Verdana"/>
                          <w:sz w:val="20"/>
                        </w:rPr>
                        <w:t>673</w:t>
                      </w:r>
                      <w:r w:rsidR="00105151" w:rsidRPr="00105151">
                        <w:rPr>
                          <w:rFonts w:ascii="Verdana" w:hAnsi="Verdana"/>
                          <w:sz w:val="20"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sz w:val="20"/>
                        </w:rPr>
                        <w:t>08</w:t>
                      </w:r>
                      <w:r w:rsidR="00E04F07">
                        <w:rPr>
                          <w:rFonts w:ascii="Verdana" w:hAnsi="Verdana"/>
                          <w:sz w:val="20"/>
                        </w:rPr>
                        <w:t>5</w:t>
                      </w:r>
                    </w:p>
                    <w:p w:rsidR="0066774D" w:rsidRPr="00766477" w:rsidRDefault="0066774D" w:rsidP="002973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81280</wp:posOffset>
                </wp:positionV>
                <wp:extent cx="1943100" cy="885825"/>
                <wp:effectExtent l="0" t="0" r="0" b="952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4D" w:rsidRPr="00F57188" w:rsidRDefault="0066774D" w:rsidP="00E64F8B">
                            <w:pPr>
                              <w:pStyle w:val="Heading2"/>
                              <w:rPr>
                                <w:rFonts w:ascii="Verdana" w:hAnsi="Verdana"/>
                                <w:sz w:val="14"/>
                              </w:rPr>
                            </w:pPr>
                          </w:p>
                          <w:p w:rsidR="0066774D" w:rsidRDefault="0066774D" w:rsidP="00E64F8B">
                            <w:pPr>
                              <w:pStyle w:val="Heading2"/>
                              <w:rPr>
                                <w:rFonts w:ascii="Verdana" w:hAnsi="Verdana"/>
                              </w:rPr>
                            </w:pPr>
                            <w:r w:rsidRPr="00766477">
                              <w:rPr>
                                <w:rFonts w:ascii="Verdana" w:hAnsi="Verdana"/>
                              </w:rPr>
                              <w:t>Local Programs</w:t>
                            </w:r>
                          </w:p>
                          <w:p w:rsidR="0066774D" w:rsidRPr="00B96372" w:rsidRDefault="0066774D" w:rsidP="00B96372">
                            <w:pPr>
                              <w:pStyle w:val="Heading4"/>
                              <w:jc w:val="center"/>
                            </w:pPr>
                            <w:r w:rsidRPr="00B96372">
                              <w:t>Must be distributed to eligible recipients</w:t>
                            </w:r>
                          </w:p>
                          <w:p w:rsidR="0066774D" w:rsidRPr="00B96372" w:rsidRDefault="0066774D" w:rsidP="00E64F8B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66774D" w:rsidRPr="00320D14" w:rsidRDefault="0045707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20D14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 w:rsidR="00105151" w:rsidRPr="00320D14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66774D" w:rsidRPr="00320D14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4</w:t>
                            </w:r>
                            <w:r w:rsidR="0066774D" w:rsidRPr="00320D14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221</w:t>
                            </w:r>
                            <w:r w:rsidR="0066774D" w:rsidRPr="00320D14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114.1pt;margin-top:6.4pt;width:153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" strokeweight="1.5pt">
                <v:textbox>
                  <w:txbxContent>
                    <w:p w:rsidR="0066774D" w:rsidRPr="00F57188" w:rsidRDefault="0066774D" w:rsidP="00E64F8B">
                      <w:pPr>
                        <w:pStyle w:val="Heading2"/>
                        <w:rPr>
                          <w:rFonts w:ascii="Verdana" w:hAnsi="Verdana"/>
                          <w:sz w:val="14"/>
                        </w:rPr>
                      </w:pPr>
                    </w:p>
                    <w:p w:rsidR="0066774D" w:rsidRDefault="0066774D" w:rsidP="00E64F8B">
                      <w:pPr>
                        <w:pStyle w:val="Heading2"/>
                        <w:rPr>
                          <w:rFonts w:ascii="Verdana" w:hAnsi="Verdana"/>
                        </w:rPr>
                      </w:pPr>
                      <w:r w:rsidRPr="00766477">
                        <w:rPr>
                          <w:rFonts w:ascii="Verdana" w:hAnsi="Verdana"/>
                        </w:rPr>
                        <w:t>Local Programs</w:t>
                      </w:r>
                    </w:p>
                    <w:p w:rsidR="0066774D" w:rsidRPr="00B96372" w:rsidRDefault="0066774D" w:rsidP="00B96372">
                      <w:pPr>
                        <w:pStyle w:val="Heading4"/>
                        <w:jc w:val="center"/>
                      </w:pPr>
                      <w:r w:rsidRPr="00B96372">
                        <w:t>Must be distributed to eligible recipients</w:t>
                      </w:r>
                    </w:p>
                    <w:p w:rsidR="0066774D" w:rsidRPr="00B96372" w:rsidRDefault="0066774D" w:rsidP="00E64F8B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66774D" w:rsidRPr="00320D14" w:rsidRDefault="0045707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20D14">
                        <w:rPr>
                          <w:rFonts w:ascii="Verdana" w:hAnsi="Verdana"/>
                          <w:b/>
                        </w:rPr>
                        <w:t>$</w:t>
                      </w:r>
                      <w:r w:rsidR="00105151" w:rsidRPr="00320D14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66774D" w:rsidRPr="00320D14">
                        <w:rPr>
                          <w:rFonts w:ascii="Verdana" w:hAnsi="Verdana"/>
                          <w:b/>
                        </w:rPr>
                        <w:t>1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4</w:t>
                      </w:r>
                      <w:r w:rsidR="0066774D" w:rsidRPr="00320D14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221</w:t>
                      </w:r>
                      <w:r w:rsidR="0066774D" w:rsidRPr="00320D14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223</w:t>
                      </w:r>
                    </w:p>
                  </w:txbxContent>
                </v:textbox>
              </v:shape>
            </w:pict>
          </mc:Fallback>
        </mc:AlternateContent>
      </w: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</w:rPr>
      </w:pPr>
    </w:p>
    <w:p w:rsidR="00D6317D" w:rsidRPr="00DC606F" w:rsidRDefault="00232350">
      <w:pPr>
        <w:rPr>
          <w:rFonts w:ascii="Verdana" w:hAnsi="Verdan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17780</wp:posOffset>
                </wp:positionV>
                <wp:extent cx="1899920" cy="866775"/>
                <wp:effectExtent l="0" t="0" r="5080" b="952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4D" w:rsidRPr="00E305AD" w:rsidRDefault="0066774D" w:rsidP="00BB06A0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  <w:u w:val="single"/>
                              </w:rPr>
                            </w:pPr>
                          </w:p>
                          <w:p w:rsidR="0066774D" w:rsidRDefault="006D6B7D" w:rsidP="00BB06A0">
                            <w:pPr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>Less 15</w:t>
                            </w:r>
                            <w:r w:rsidR="0066774D" w:rsidRPr="00436C76">
                              <w:rPr>
                                <w:rFonts w:ascii="Verdana" w:hAnsi="Verdana"/>
                                <w:u w:val="single"/>
                              </w:rPr>
                              <w:t>% Reserve</w:t>
                            </w:r>
                          </w:p>
                          <w:p w:rsidR="0066774D" w:rsidRPr="00B96372" w:rsidRDefault="0066774D" w:rsidP="00B96372">
                            <w:pPr>
                              <w:pStyle w:val="Heading4"/>
                              <w:jc w:val="center"/>
                            </w:pPr>
                            <w:r>
                              <w:t>Using Regional Distribution Formula</w:t>
                            </w:r>
                          </w:p>
                          <w:p w:rsidR="0066774D" w:rsidRPr="00B96372" w:rsidRDefault="0066774D" w:rsidP="00BB06A0">
                            <w:pPr>
                              <w:jc w:val="center"/>
                              <w:rPr>
                                <w:rFonts w:ascii="Verdana" w:hAnsi="Verdana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66774D" w:rsidRPr="0058092F" w:rsidRDefault="0066774D" w:rsidP="00BB06A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8092F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 w:rsidR="00105151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E04F07"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 w:rsidR="00105151" w:rsidRPr="00105151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133</w:t>
                            </w:r>
                            <w:r w:rsidR="00105151" w:rsidRPr="00105151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114.1pt;margin-top:1.4pt;width:149.6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" strokeweight="1.5pt">
                <v:textbox>
                  <w:txbxContent>
                    <w:p w:rsidR="0066774D" w:rsidRPr="00E305AD" w:rsidRDefault="0066774D" w:rsidP="00BB06A0">
                      <w:pPr>
                        <w:jc w:val="center"/>
                        <w:rPr>
                          <w:rFonts w:ascii="Verdana" w:hAnsi="Verdana"/>
                          <w:sz w:val="12"/>
                          <w:u w:val="single"/>
                        </w:rPr>
                      </w:pPr>
                    </w:p>
                    <w:p w:rsidR="0066774D" w:rsidRDefault="006D6B7D" w:rsidP="00BB06A0">
                      <w:pPr>
                        <w:jc w:val="center"/>
                        <w:rPr>
                          <w:rFonts w:ascii="Verdana" w:hAnsi="Verdana"/>
                          <w:u w:val="single"/>
                        </w:rPr>
                      </w:pPr>
                      <w:r>
                        <w:rPr>
                          <w:rFonts w:ascii="Verdana" w:hAnsi="Verdana"/>
                          <w:u w:val="single"/>
                        </w:rPr>
                        <w:t>Less 15</w:t>
                      </w:r>
                      <w:r w:rsidR="0066774D" w:rsidRPr="00436C76">
                        <w:rPr>
                          <w:rFonts w:ascii="Verdana" w:hAnsi="Verdana"/>
                          <w:u w:val="single"/>
                        </w:rPr>
                        <w:t>% Reserve</w:t>
                      </w:r>
                    </w:p>
                    <w:p w:rsidR="0066774D" w:rsidRPr="00B96372" w:rsidRDefault="0066774D" w:rsidP="00B96372">
                      <w:pPr>
                        <w:pStyle w:val="Heading4"/>
                        <w:jc w:val="center"/>
                      </w:pPr>
                      <w:r>
                        <w:t>Using Regional Distribution Formula</w:t>
                      </w:r>
                    </w:p>
                    <w:p w:rsidR="0066774D" w:rsidRPr="00B96372" w:rsidRDefault="0066774D" w:rsidP="00BB06A0">
                      <w:pPr>
                        <w:jc w:val="center"/>
                        <w:rPr>
                          <w:rFonts w:ascii="Verdana" w:hAnsi="Verdana"/>
                          <w:sz w:val="8"/>
                          <w:szCs w:val="8"/>
                          <w:u w:val="single"/>
                        </w:rPr>
                      </w:pPr>
                    </w:p>
                    <w:p w:rsidR="0066774D" w:rsidRPr="0058092F" w:rsidRDefault="0066774D" w:rsidP="00BB06A0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58092F">
                        <w:rPr>
                          <w:rFonts w:ascii="Verdana" w:hAnsi="Verdana"/>
                          <w:b/>
                        </w:rPr>
                        <w:t>$</w:t>
                      </w:r>
                      <w:r w:rsidR="00105151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E04F07">
                        <w:rPr>
                          <w:rFonts w:ascii="Verdana" w:hAnsi="Verdana"/>
                          <w:b/>
                        </w:rPr>
                        <w:t>2</w:t>
                      </w:r>
                      <w:r w:rsidR="00105151" w:rsidRPr="00105151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133</w:t>
                      </w:r>
                      <w:r w:rsidR="00105151" w:rsidRPr="00105151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183</w:t>
                      </w:r>
                    </w:p>
                  </w:txbxContent>
                </v:textbox>
              </v:shape>
            </w:pict>
          </mc:Fallback>
        </mc:AlternateContent>
      </w:r>
    </w:p>
    <w:p w:rsidR="00E64F8B" w:rsidRPr="00DC606F" w:rsidRDefault="00E64F8B">
      <w:pPr>
        <w:rPr>
          <w:rFonts w:ascii="Verdana" w:hAnsi="Verdana"/>
          <w:sz w:val="22"/>
        </w:rPr>
      </w:pPr>
    </w:p>
    <w:p w:rsidR="00D6317D" w:rsidRPr="00DC606F" w:rsidRDefault="00D6317D">
      <w:pPr>
        <w:rPr>
          <w:rFonts w:ascii="Verdana" w:hAnsi="Verdana"/>
        </w:rPr>
      </w:pPr>
    </w:p>
    <w:p w:rsidR="00D6317D" w:rsidRPr="00DC606F" w:rsidRDefault="00D6317D">
      <w:pPr>
        <w:rPr>
          <w:rFonts w:ascii="Verdana" w:hAnsi="Verdana"/>
        </w:rPr>
      </w:pPr>
    </w:p>
    <w:p w:rsidR="00847B98" w:rsidRPr="00DC606F" w:rsidRDefault="004F0719">
      <w:pPr>
        <w:rPr>
          <w:rFonts w:ascii="Verdana" w:hAnsi="Verdana"/>
        </w:rPr>
      </w:pP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  <w:r w:rsidRPr="00DC606F">
        <w:rPr>
          <w:rFonts w:ascii="Verdana" w:hAnsi="Verdana"/>
        </w:rPr>
        <w:tab/>
      </w:r>
    </w:p>
    <w:p w:rsidR="00847B98" w:rsidRPr="00DC606F" w:rsidRDefault="00847B98">
      <w:pPr>
        <w:rPr>
          <w:rFonts w:ascii="Verdana" w:hAnsi="Verdana"/>
        </w:rPr>
      </w:pPr>
    </w:p>
    <w:p w:rsidR="009E5B8C" w:rsidRPr="00DC606F" w:rsidRDefault="00232350" w:rsidP="00847B98">
      <w:pPr>
        <w:jc w:val="right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26034</wp:posOffset>
                </wp:positionV>
                <wp:extent cx="2849880" cy="0"/>
                <wp:effectExtent l="0" t="0" r="7620" b="0"/>
                <wp:wrapNone/>
                <wp:docPr id="6" name="Line 27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88460" id="Line 27" o:spid="_x0000_s1026" alt="Title: Decor/Border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.05pt" to="303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3855084</wp:posOffset>
                </wp:positionH>
                <wp:positionV relativeFrom="paragraph">
                  <wp:posOffset>26035</wp:posOffset>
                </wp:positionV>
                <wp:extent cx="0" cy="276225"/>
                <wp:effectExtent l="0" t="0" r="0" b="9525"/>
                <wp:wrapNone/>
                <wp:docPr id="4" name="Line 30" title="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4D92" id="Line 30" o:spid="_x0000_s1026" alt="Title: v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3.55pt,2.05pt" to="303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L0FwIAADMEAAAOAAAAZHJzL2Uyb0RvYy54bWysU02P2yAQvVfqf0C+J/5YJ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1005204</wp:posOffset>
                </wp:positionH>
                <wp:positionV relativeFrom="paragraph">
                  <wp:posOffset>26035</wp:posOffset>
                </wp:positionV>
                <wp:extent cx="0" cy="276225"/>
                <wp:effectExtent l="0" t="0" r="0" b="9525"/>
                <wp:wrapNone/>
                <wp:docPr id="3" name="Line 13" title="Decor/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DC908" id="Line 13" o:spid="_x0000_s1026" alt="Title: Decor/Border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15pt,2.05pt" to="79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" strokeweight="1.5pt"/>
            </w:pict>
          </mc:Fallback>
        </mc:AlternateContent>
      </w:r>
    </w:p>
    <w:p w:rsidR="0045707B" w:rsidRDefault="00232350" w:rsidP="00F931EB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6592570</wp:posOffset>
            </wp:positionH>
            <wp:positionV relativeFrom="paragraph">
              <wp:posOffset>459740</wp:posOffset>
            </wp:positionV>
            <wp:extent cx="2288540" cy="1140460"/>
            <wp:effectExtent l="0" t="0" r="0" b="0"/>
            <wp:wrapNone/>
            <wp:docPr id="5" name="Picture 56" descr="Oregon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Oregon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2064385" cy="83947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4D" w:rsidRDefault="0066774D">
                            <w:pPr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BE5DBC">
                              <w:rPr>
                                <w:rFonts w:ascii="Verdana" w:hAnsi="Verdana"/>
                                <w:u w:val="single"/>
                              </w:rPr>
                              <w:t>Secondary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 xml:space="preserve"> Formula</w:t>
                            </w:r>
                          </w:p>
                          <w:p w:rsidR="0066774D" w:rsidRPr="00B96372" w:rsidRDefault="0066774D" w:rsidP="00B96372">
                            <w:pPr>
                              <w:pStyle w:val="Heading4"/>
                              <w:jc w:val="center"/>
                            </w:pPr>
                            <w:r>
                              <w:t>Using Perkins Act Funding Formula</w:t>
                            </w:r>
                            <w:r w:rsidRPr="00B96372">
                              <w:t>s</w:t>
                            </w:r>
                          </w:p>
                          <w:p w:rsidR="0045707B" w:rsidRDefault="0045707B">
                            <w:pPr>
                              <w:jc w:val="center"/>
                            </w:pPr>
                          </w:p>
                          <w:p w:rsidR="0045707B" w:rsidRPr="00320D14" w:rsidRDefault="0045707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320D14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 w:rsidRPr="00320D1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B3513A" w:rsidRPr="00B3513A">
                              <w:rPr>
                                <w:rFonts w:ascii="Verdana" w:hAnsi="Verdana"/>
                                <w:b/>
                              </w:rPr>
                              <w:t>6</w:t>
                            </w:r>
                            <w:r w:rsidRPr="00B3513A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044</w:t>
                            </w:r>
                            <w:r w:rsidR="00283AB2" w:rsidRPr="00320D14">
                              <w:rPr>
                                <w:rFonts w:ascii="Verdana" w:hAnsi="Verdana"/>
                                <w:b/>
                              </w:rPr>
                              <w:t>,</w:t>
                            </w:r>
                            <w:r w:rsidR="00B3513A">
                              <w:rPr>
                                <w:rFonts w:ascii="Verdana" w:hAnsi="Verdana"/>
                                <w:b/>
                              </w:rPr>
                              <w:t>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4.35pt;margin-top:1.65pt;width:162.55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q3LwIAAFkEAAAOAAAAZHJzL2Uyb0RvYy54bWysVNtu2zAMfR+wfxD0vthxnT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" strokeweight="1.5pt">
                <v:textbox>
                  <w:txbxContent>
                    <w:p w:rsidR="0066774D" w:rsidRDefault="0066774D">
                      <w:pPr>
                        <w:jc w:val="center"/>
                        <w:rPr>
                          <w:rFonts w:ascii="Verdana" w:hAnsi="Verdana"/>
                          <w:u w:val="single"/>
                        </w:rPr>
                      </w:pPr>
                      <w:r w:rsidRPr="00BE5DBC">
                        <w:rPr>
                          <w:rFonts w:ascii="Verdana" w:hAnsi="Verdana"/>
                          <w:u w:val="single"/>
                        </w:rPr>
                        <w:t>Secondary</w:t>
                      </w:r>
                      <w:r>
                        <w:rPr>
                          <w:rFonts w:ascii="Verdana" w:hAnsi="Verdana"/>
                          <w:u w:val="single"/>
                        </w:rPr>
                        <w:t xml:space="preserve"> Formula</w:t>
                      </w:r>
                    </w:p>
                    <w:p w:rsidR="0066774D" w:rsidRPr="00B96372" w:rsidRDefault="0066774D" w:rsidP="00B96372">
                      <w:pPr>
                        <w:pStyle w:val="Heading4"/>
                        <w:jc w:val="center"/>
                      </w:pPr>
                      <w:r>
                        <w:t>Using Perkins Act Funding Formula</w:t>
                      </w:r>
                      <w:r w:rsidRPr="00B96372">
                        <w:t>s</w:t>
                      </w:r>
                    </w:p>
                    <w:p w:rsidR="0045707B" w:rsidRDefault="0045707B">
                      <w:pPr>
                        <w:jc w:val="center"/>
                      </w:pPr>
                    </w:p>
                    <w:p w:rsidR="0045707B" w:rsidRPr="00320D14" w:rsidRDefault="0045707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320D14">
                        <w:rPr>
                          <w:rFonts w:ascii="Verdana" w:hAnsi="Verdana"/>
                          <w:b/>
                        </w:rPr>
                        <w:t>$</w:t>
                      </w:r>
                      <w:r w:rsidRPr="00320D14">
                        <w:rPr>
                          <w:rFonts w:ascii="Verdana" w:hAnsi="Verdana"/>
                        </w:rPr>
                        <w:t xml:space="preserve"> </w:t>
                      </w:r>
                      <w:r w:rsidR="00B3513A" w:rsidRPr="00B3513A">
                        <w:rPr>
                          <w:rFonts w:ascii="Verdana" w:hAnsi="Verdana"/>
                          <w:b/>
                        </w:rPr>
                        <w:t>6</w:t>
                      </w:r>
                      <w:r w:rsidRPr="00B3513A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044</w:t>
                      </w:r>
                      <w:r w:rsidR="00283AB2" w:rsidRPr="00320D14">
                        <w:rPr>
                          <w:rFonts w:ascii="Verdana" w:hAnsi="Verdana"/>
                          <w:b/>
                        </w:rPr>
                        <w:t>,</w:t>
                      </w:r>
                      <w:r w:rsidR="00B3513A">
                        <w:rPr>
                          <w:rFonts w:ascii="Verdana" w:hAnsi="Verdana"/>
                          <w:b/>
                        </w:rPr>
                        <w:t>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20955</wp:posOffset>
                </wp:positionV>
                <wp:extent cx="2374900" cy="839470"/>
                <wp:effectExtent l="0" t="0" r="635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07B" w:rsidRPr="002A4C38" w:rsidRDefault="0045707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A4C38">
                              <w:rPr>
                                <w:rFonts w:ascii="Verdana" w:hAnsi="Verdana"/>
                              </w:rPr>
                              <w:t>Community College Formula</w:t>
                            </w:r>
                          </w:p>
                          <w:p w:rsidR="0045707B" w:rsidRDefault="0045707B" w:rsidP="00B96372">
                            <w:pPr>
                              <w:pStyle w:val="Heading4"/>
                              <w:jc w:val="center"/>
                            </w:pPr>
                            <w:r>
                              <w:t>Using Perkins Act Funding Formula</w:t>
                            </w:r>
                          </w:p>
                          <w:p w:rsidR="0045707B" w:rsidRDefault="0045707B">
                            <w:pPr>
                              <w:jc w:val="center"/>
                            </w:pPr>
                          </w:p>
                          <w:p w:rsidR="00B21476" w:rsidRDefault="00B3513A" w:rsidP="00B3513A">
                            <w:pPr>
                              <w:jc w:val="center"/>
                            </w:pPr>
                            <w:r w:rsidRPr="00B3513A">
                              <w:rPr>
                                <w:rFonts w:ascii="Verdana" w:hAnsi="Verdana"/>
                                <w:b/>
                              </w:rPr>
                              <w:t>$ 6,044,020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210.05pt;margin-top:1.65pt;width:187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" strokeweight="1.5pt">
                <v:textbox>
                  <w:txbxContent>
                    <w:p w:rsidR="0045707B" w:rsidRPr="002A4C38" w:rsidRDefault="0045707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A4C38">
                        <w:rPr>
                          <w:rFonts w:ascii="Verdana" w:hAnsi="Verdana"/>
                        </w:rPr>
                        <w:t>Community College Formula</w:t>
                      </w:r>
                    </w:p>
                    <w:p w:rsidR="0045707B" w:rsidRDefault="0045707B" w:rsidP="00B96372">
                      <w:pPr>
                        <w:pStyle w:val="Heading4"/>
                        <w:jc w:val="center"/>
                      </w:pPr>
                      <w:r>
                        <w:t>Using Perkins Act Funding Formula</w:t>
                      </w:r>
                    </w:p>
                    <w:p w:rsidR="0045707B" w:rsidRDefault="0045707B">
                      <w:pPr>
                        <w:jc w:val="center"/>
                      </w:pPr>
                    </w:p>
                    <w:p w:rsidR="00B21476" w:rsidRDefault="00B3513A" w:rsidP="00B3513A">
                      <w:pPr>
                        <w:jc w:val="center"/>
                      </w:pPr>
                      <w:r w:rsidRPr="00B3513A">
                        <w:rPr>
                          <w:rFonts w:ascii="Verdana" w:hAnsi="Verdana"/>
                          <w:b/>
                        </w:rPr>
                        <w:t>$ 6,044,020</w:t>
                      </w:r>
                    </w:p>
                  </w:txbxContent>
                </v:textbox>
              </v:shape>
            </w:pict>
          </mc:Fallback>
        </mc:AlternateContent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  <w:r w:rsidR="004F0719" w:rsidRPr="00DC606F">
        <w:rPr>
          <w:rFonts w:ascii="Verdana" w:hAnsi="Verdana"/>
        </w:rPr>
        <w:tab/>
      </w:r>
    </w:p>
    <w:sectPr w:rsidR="0045707B" w:rsidSect="00E64F8B">
      <w:headerReference w:type="default" r:id="rId13"/>
      <w:footerReference w:type="default" r:id="rId14"/>
      <w:pgSz w:w="15840" w:h="12240" w:orient="landscape" w:code="1"/>
      <w:pgMar w:top="1080" w:right="720" w:bottom="720" w:left="86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1D" w:rsidRDefault="0054371D">
      <w:r>
        <w:separator/>
      </w:r>
    </w:p>
  </w:endnote>
  <w:endnote w:type="continuationSeparator" w:id="0">
    <w:p w:rsidR="0054371D" w:rsidRDefault="005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4D" w:rsidRPr="00F32D4E" w:rsidRDefault="0066774D">
    <w:pPr>
      <w:pStyle w:val="Footer"/>
      <w:rPr>
        <w:rFonts w:ascii="Verdana" w:hAnsi="Verdana"/>
        <w:sz w:val="20"/>
      </w:rPr>
    </w:pPr>
    <w:r w:rsidRPr="00FB392A">
      <w:rPr>
        <w:rFonts w:ascii="Verdana" w:hAnsi="Verdana"/>
        <w:sz w:val="20"/>
      </w:rPr>
      <w:t>Oregon Department of Education |</w:t>
    </w:r>
    <w:r w:rsidR="00546B71">
      <w:rPr>
        <w:rFonts w:ascii="Verdana" w:hAnsi="Verdana"/>
        <w:sz w:val="20"/>
      </w:rPr>
      <w:t xml:space="preserve"> </w:t>
    </w:r>
    <w:r w:rsidR="00722F62">
      <w:rPr>
        <w:rFonts w:ascii="Verdana" w:hAnsi="Verdana"/>
        <w:sz w:val="20"/>
      </w:rPr>
      <w:t>MAY</w:t>
    </w:r>
    <w:r w:rsidR="007B53BD">
      <w:rPr>
        <w:rFonts w:ascii="Verdana" w:hAnsi="Verdana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1D" w:rsidRDefault="0054371D">
      <w:r>
        <w:separator/>
      </w:r>
    </w:p>
  </w:footnote>
  <w:footnote w:type="continuationSeparator" w:id="0">
    <w:p w:rsidR="0054371D" w:rsidRDefault="005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4D" w:rsidRPr="005555D5" w:rsidRDefault="009109FB">
    <w:pPr>
      <w:pStyle w:val="Header"/>
      <w:rPr>
        <w:rFonts w:ascii="Verdana" w:hAnsi="Verdana"/>
        <w:sz w:val="20"/>
      </w:rPr>
    </w:pPr>
    <w:r>
      <w:rPr>
        <w:rFonts w:ascii="Verdana" w:hAnsi="Verdana"/>
        <w:sz w:val="20"/>
      </w:rPr>
      <w:t>202</w:t>
    </w:r>
    <w:r w:rsidR="007B53BD">
      <w:rPr>
        <w:rFonts w:ascii="Verdana" w:hAnsi="Verdana"/>
        <w:sz w:val="20"/>
      </w:rPr>
      <w:t>2</w:t>
    </w:r>
    <w:r w:rsidR="001957B3">
      <w:rPr>
        <w:rFonts w:ascii="Verdana" w:hAnsi="Verdana"/>
        <w:sz w:val="20"/>
      </w:rPr>
      <w:t>-202</w:t>
    </w:r>
    <w:r w:rsidR="007B53BD">
      <w:rPr>
        <w:rFonts w:ascii="Verdana" w:hAnsi="Verdana"/>
        <w:sz w:val="20"/>
      </w:rPr>
      <w:t>3</w:t>
    </w:r>
    <w:r w:rsidR="0066774D" w:rsidRPr="005555D5">
      <w:rPr>
        <w:rFonts w:ascii="Verdana" w:hAnsi="Verdana"/>
        <w:sz w:val="20"/>
      </w:rPr>
      <w:t xml:space="preserve"> Oregon </w:t>
    </w:r>
    <w:r w:rsidR="00EA38E4" w:rsidRPr="005555D5">
      <w:rPr>
        <w:rFonts w:ascii="Verdana" w:hAnsi="Verdana"/>
        <w:sz w:val="20"/>
      </w:rPr>
      <w:t xml:space="preserve">Carl Perkins </w:t>
    </w:r>
    <w:r w:rsidR="007B53BD">
      <w:rPr>
        <w:rFonts w:ascii="Verdana" w:hAnsi="Verdana"/>
        <w:sz w:val="20"/>
      </w:rPr>
      <w:t xml:space="preserve">PRELIMINARY </w:t>
    </w:r>
    <w:r w:rsidR="0066774D" w:rsidRPr="005555D5">
      <w:rPr>
        <w:rFonts w:ascii="Verdana" w:hAnsi="Verdana"/>
        <w:sz w:val="20"/>
      </w:rPr>
      <w:t xml:space="preserve">Funding Distribution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B"/>
      </v:shape>
    </w:pict>
  </w:numPicBullet>
  <w:abstractNum w:abstractNumId="0" w15:restartNumberingAfterBreak="0">
    <w:nsid w:val="01332F01"/>
    <w:multiLevelType w:val="multilevel"/>
    <w:tmpl w:val="A73E8B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328C0"/>
    <w:multiLevelType w:val="hybridMultilevel"/>
    <w:tmpl w:val="F8C431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01C5B"/>
    <w:multiLevelType w:val="hybridMultilevel"/>
    <w:tmpl w:val="A73E8B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1535B"/>
    <w:multiLevelType w:val="hybridMultilevel"/>
    <w:tmpl w:val="44A873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E413E"/>
    <w:multiLevelType w:val="multilevel"/>
    <w:tmpl w:val="A73E8B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03E53"/>
    <w:multiLevelType w:val="hybridMultilevel"/>
    <w:tmpl w:val="60EE25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1A64C3"/>
    <w:multiLevelType w:val="hybridMultilevel"/>
    <w:tmpl w:val="96D01F5A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AB7B39"/>
    <w:multiLevelType w:val="multilevel"/>
    <w:tmpl w:val="96D01F5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C8"/>
    <w:rsid w:val="000203E4"/>
    <w:rsid w:val="000206B1"/>
    <w:rsid w:val="0002501C"/>
    <w:rsid w:val="00025613"/>
    <w:rsid w:val="00025C3D"/>
    <w:rsid w:val="00026B99"/>
    <w:rsid w:val="0005706B"/>
    <w:rsid w:val="00057FBD"/>
    <w:rsid w:val="000710E0"/>
    <w:rsid w:val="000733AB"/>
    <w:rsid w:val="00076178"/>
    <w:rsid w:val="00080809"/>
    <w:rsid w:val="000852AA"/>
    <w:rsid w:val="00086050"/>
    <w:rsid w:val="00091CF4"/>
    <w:rsid w:val="000925C9"/>
    <w:rsid w:val="00092DAD"/>
    <w:rsid w:val="000A636B"/>
    <w:rsid w:val="000A70F6"/>
    <w:rsid w:val="000D1B59"/>
    <w:rsid w:val="000D2BD9"/>
    <w:rsid w:val="000E27A1"/>
    <w:rsid w:val="000F1041"/>
    <w:rsid w:val="000F42F9"/>
    <w:rsid w:val="00102F03"/>
    <w:rsid w:val="00105151"/>
    <w:rsid w:val="00105C58"/>
    <w:rsid w:val="0011349F"/>
    <w:rsid w:val="0011596D"/>
    <w:rsid w:val="0012285B"/>
    <w:rsid w:val="00132AD3"/>
    <w:rsid w:val="00140C9E"/>
    <w:rsid w:val="00142679"/>
    <w:rsid w:val="00164B5B"/>
    <w:rsid w:val="001802B0"/>
    <w:rsid w:val="001957B3"/>
    <w:rsid w:val="001A52D6"/>
    <w:rsid w:val="001B0C16"/>
    <w:rsid w:val="001B3950"/>
    <w:rsid w:val="001B715C"/>
    <w:rsid w:val="001C1E94"/>
    <w:rsid w:val="001D210F"/>
    <w:rsid w:val="001D380F"/>
    <w:rsid w:val="001E2A19"/>
    <w:rsid w:val="001F7062"/>
    <w:rsid w:val="00203895"/>
    <w:rsid w:val="002102BA"/>
    <w:rsid w:val="002124FE"/>
    <w:rsid w:val="00232350"/>
    <w:rsid w:val="002525A6"/>
    <w:rsid w:val="00267811"/>
    <w:rsid w:val="00275AC8"/>
    <w:rsid w:val="00283AB2"/>
    <w:rsid w:val="0029419D"/>
    <w:rsid w:val="00296F49"/>
    <w:rsid w:val="00297313"/>
    <w:rsid w:val="002A1259"/>
    <w:rsid w:val="002A4C38"/>
    <w:rsid w:val="002B224D"/>
    <w:rsid w:val="002B4C17"/>
    <w:rsid w:val="002B7706"/>
    <w:rsid w:val="002C13B3"/>
    <w:rsid w:val="002D4E72"/>
    <w:rsid w:val="002E1B7C"/>
    <w:rsid w:val="002E20B6"/>
    <w:rsid w:val="002E4ACB"/>
    <w:rsid w:val="002E5979"/>
    <w:rsid w:val="002F1375"/>
    <w:rsid w:val="003020FE"/>
    <w:rsid w:val="0031760B"/>
    <w:rsid w:val="00320D14"/>
    <w:rsid w:val="00331B49"/>
    <w:rsid w:val="0034669E"/>
    <w:rsid w:val="00350534"/>
    <w:rsid w:val="00354F3A"/>
    <w:rsid w:val="0036043D"/>
    <w:rsid w:val="00365469"/>
    <w:rsid w:val="00374693"/>
    <w:rsid w:val="00377D18"/>
    <w:rsid w:val="00377D9A"/>
    <w:rsid w:val="00380F8B"/>
    <w:rsid w:val="00383F42"/>
    <w:rsid w:val="003D3074"/>
    <w:rsid w:val="003F164C"/>
    <w:rsid w:val="003F70F1"/>
    <w:rsid w:val="004011A5"/>
    <w:rsid w:val="004047D6"/>
    <w:rsid w:val="00422CF3"/>
    <w:rsid w:val="0043065B"/>
    <w:rsid w:val="00432AB2"/>
    <w:rsid w:val="004337E4"/>
    <w:rsid w:val="00436C76"/>
    <w:rsid w:val="0043751D"/>
    <w:rsid w:val="00437F55"/>
    <w:rsid w:val="00442FCE"/>
    <w:rsid w:val="00450419"/>
    <w:rsid w:val="004543A9"/>
    <w:rsid w:val="0045707B"/>
    <w:rsid w:val="0046016D"/>
    <w:rsid w:val="00460682"/>
    <w:rsid w:val="004632A0"/>
    <w:rsid w:val="0046626E"/>
    <w:rsid w:val="0047703A"/>
    <w:rsid w:val="00485760"/>
    <w:rsid w:val="004944B9"/>
    <w:rsid w:val="0049695F"/>
    <w:rsid w:val="004A0B54"/>
    <w:rsid w:val="004B0293"/>
    <w:rsid w:val="004B47B0"/>
    <w:rsid w:val="004C57D4"/>
    <w:rsid w:val="004D2CC2"/>
    <w:rsid w:val="004D3D38"/>
    <w:rsid w:val="004E3572"/>
    <w:rsid w:val="004E4028"/>
    <w:rsid w:val="004E5D10"/>
    <w:rsid w:val="004E7354"/>
    <w:rsid w:val="004F0719"/>
    <w:rsid w:val="004F0B6E"/>
    <w:rsid w:val="004F7B88"/>
    <w:rsid w:val="00520B36"/>
    <w:rsid w:val="00533AE0"/>
    <w:rsid w:val="0054371D"/>
    <w:rsid w:val="00546A8A"/>
    <w:rsid w:val="00546B71"/>
    <w:rsid w:val="00547DC9"/>
    <w:rsid w:val="005555D5"/>
    <w:rsid w:val="00562753"/>
    <w:rsid w:val="0058092F"/>
    <w:rsid w:val="0058566D"/>
    <w:rsid w:val="005857F4"/>
    <w:rsid w:val="00591C0E"/>
    <w:rsid w:val="005A4913"/>
    <w:rsid w:val="005A5B6A"/>
    <w:rsid w:val="005B327E"/>
    <w:rsid w:val="005C04A6"/>
    <w:rsid w:val="005C7D51"/>
    <w:rsid w:val="005E0DAB"/>
    <w:rsid w:val="005E7BC8"/>
    <w:rsid w:val="005F3324"/>
    <w:rsid w:val="00602E7C"/>
    <w:rsid w:val="0061132D"/>
    <w:rsid w:val="00616757"/>
    <w:rsid w:val="0061730A"/>
    <w:rsid w:val="00646D86"/>
    <w:rsid w:val="00647CC6"/>
    <w:rsid w:val="00655804"/>
    <w:rsid w:val="00655D20"/>
    <w:rsid w:val="006611A7"/>
    <w:rsid w:val="0066774D"/>
    <w:rsid w:val="006964F9"/>
    <w:rsid w:val="006975F6"/>
    <w:rsid w:val="006A183E"/>
    <w:rsid w:val="006A2A97"/>
    <w:rsid w:val="006B2D01"/>
    <w:rsid w:val="006B5243"/>
    <w:rsid w:val="006D6B7D"/>
    <w:rsid w:val="006E549B"/>
    <w:rsid w:val="00721D33"/>
    <w:rsid w:val="00722F62"/>
    <w:rsid w:val="007231A8"/>
    <w:rsid w:val="00732DCA"/>
    <w:rsid w:val="00753109"/>
    <w:rsid w:val="00766477"/>
    <w:rsid w:val="00774D4E"/>
    <w:rsid w:val="00793455"/>
    <w:rsid w:val="00797B7F"/>
    <w:rsid w:val="007A0E3B"/>
    <w:rsid w:val="007B53BD"/>
    <w:rsid w:val="007B63C8"/>
    <w:rsid w:val="007D56C7"/>
    <w:rsid w:val="007E09C2"/>
    <w:rsid w:val="007E1B7C"/>
    <w:rsid w:val="007F2224"/>
    <w:rsid w:val="008028BB"/>
    <w:rsid w:val="008253A2"/>
    <w:rsid w:val="0083204E"/>
    <w:rsid w:val="00835610"/>
    <w:rsid w:val="00836A2A"/>
    <w:rsid w:val="00843AC3"/>
    <w:rsid w:val="00847410"/>
    <w:rsid w:val="00847B98"/>
    <w:rsid w:val="00864284"/>
    <w:rsid w:val="008863EE"/>
    <w:rsid w:val="00886674"/>
    <w:rsid w:val="008A19AE"/>
    <w:rsid w:val="008A3378"/>
    <w:rsid w:val="008B5824"/>
    <w:rsid w:val="008B7CA5"/>
    <w:rsid w:val="008C0F02"/>
    <w:rsid w:val="008E1861"/>
    <w:rsid w:val="008E418F"/>
    <w:rsid w:val="00905B54"/>
    <w:rsid w:val="009109FB"/>
    <w:rsid w:val="00910DA0"/>
    <w:rsid w:val="009170B3"/>
    <w:rsid w:val="0092445B"/>
    <w:rsid w:val="009348D9"/>
    <w:rsid w:val="00935399"/>
    <w:rsid w:val="009401F4"/>
    <w:rsid w:val="00940BF9"/>
    <w:rsid w:val="00944C94"/>
    <w:rsid w:val="009553EF"/>
    <w:rsid w:val="00956809"/>
    <w:rsid w:val="009576D5"/>
    <w:rsid w:val="00961748"/>
    <w:rsid w:val="00975080"/>
    <w:rsid w:val="009928CF"/>
    <w:rsid w:val="009A1C04"/>
    <w:rsid w:val="009A7A29"/>
    <w:rsid w:val="009C5A00"/>
    <w:rsid w:val="009C6F8D"/>
    <w:rsid w:val="009D5BA9"/>
    <w:rsid w:val="009E5B8C"/>
    <w:rsid w:val="00A00609"/>
    <w:rsid w:val="00A23B4D"/>
    <w:rsid w:val="00A25550"/>
    <w:rsid w:val="00A3672F"/>
    <w:rsid w:val="00A47A1A"/>
    <w:rsid w:val="00A55FD6"/>
    <w:rsid w:val="00A635D9"/>
    <w:rsid w:val="00A72978"/>
    <w:rsid w:val="00A8703A"/>
    <w:rsid w:val="00A927A5"/>
    <w:rsid w:val="00AA2B06"/>
    <w:rsid w:val="00AB2095"/>
    <w:rsid w:val="00AB5169"/>
    <w:rsid w:val="00AD33AB"/>
    <w:rsid w:val="00AF5F83"/>
    <w:rsid w:val="00B02F4D"/>
    <w:rsid w:val="00B032BC"/>
    <w:rsid w:val="00B14E9F"/>
    <w:rsid w:val="00B21476"/>
    <w:rsid w:val="00B2182A"/>
    <w:rsid w:val="00B27B75"/>
    <w:rsid w:val="00B27EB7"/>
    <w:rsid w:val="00B3506A"/>
    <w:rsid w:val="00B3513A"/>
    <w:rsid w:val="00B47D30"/>
    <w:rsid w:val="00B64F3A"/>
    <w:rsid w:val="00B658F4"/>
    <w:rsid w:val="00B65CC1"/>
    <w:rsid w:val="00B74D3C"/>
    <w:rsid w:val="00B77315"/>
    <w:rsid w:val="00B81DA3"/>
    <w:rsid w:val="00B96372"/>
    <w:rsid w:val="00BB06A0"/>
    <w:rsid w:val="00BB34C6"/>
    <w:rsid w:val="00BB359C"/>
    <w:rsid w:val="00BB4047"/>
    <w:rsid w:val="00BB6E7A"/>
    <w:rsid w:val="00BD08A9"/>
    <w:rsid w:val="00BD7D21"/>
    <w:rsid w:val="00BE1416"/>
    <w:rsid w:val="00BE26A8"/>
    <w:rsid w:val="00BE5DBC"/>
    <w:rsid w:val="00BF57C2"/>
    <w:rsid w:val="00C01149"/>
    <w:rsid w:val="00C12BD8"/>
    <w:rsid w:val="00C205CB"/>
    <w:rsid w:val="00C23556"/>
    <w:rsid w:val="00C24B14"/>
    <w:rsid w:val="00C37056"/>
    <w:rsid w:val="00C53CB6"/>
    <w:rsid w:val="00C564CD"/>
    <w:rsid w:val="00C866B3"/>
    <w:rsid w:val="00C9750E"/>
    <w:rsid w:val="00CA4CDE"/>
    <w:rsid w:val="00CC11E7"/>
    <w:rsid w:val="00CC3A4F"/>
    <w:rsid w:val="00CD2F0B"/>
    <w:rsid w:val="00CF4C04"/>
    <w:rsid w:val="00D20A83"/>
    <w:rsid w:val="00D211DC"/>
    <w:rsid w:val="00D24712"/>
    <w:rsid w:val="00D3754C"/>
    <w:rsid w:val="00D462B5"/>
    <w:rsid w:val="00D47B1A"/>
    <w:rsid w:val="00D549A9"/>
    <w:rsid w:val="00D6317D"/>
    <w:rsid w:val="00D740AD"/>
    <w:rsid w:val="00D74B01"/>
    <w:rsid w:val="00D767E9"/>
    <w:rsid w:val="00D834D2"/>
    <w:rsid w:val="00D9091E"/>
    <w:rsid w:val="00D96CBA"/>
    <w:rsid w:val="00DB03F6"/>
    <w:rsid w:val="00DC3507"/>
    <w:rsid w:val="00DC606F"/>
    <w:rsid w:val="00DF5C03"/>
    <w:rsid w:val="00E04F07"/>
    <w:rsid w:val="00E05DE5"/>
    <w:rsid w:val="00E305AD"/>
    <w:rsid w:val="00E353BB"/>
    <w:rsid w:val="00E562CC"/>
    <w:rsid w:val="00E636A7"/>
    <w:rsid w:val="00E64F8B"/>
    <w:rsid w:val="00E655F3"/>
    <w:rsid w:val="00E7495C"/>
    <w:rsid w:val="00E76560"/>
    <w:rsid w:val="00E81BCA"/>
    <w:rsid w:val="00E9246B"/>
    <w:rsid w:val="00EA38E4"/>
    <w:rsid w:val="00EE79A2"/>
    <w:rsid w:val="00F00BA9"/>
    <w:rsid w:val="00F01517"/>
    <w:rsid w:val="00F208AF"/>
    <w:rsid w:val="00F21BD7"/>
    <w:rsid w:val="00F32D4E"/>
    <w:rsid w:val="00F502C3"/>
    <w:rsid w:val="00F57188"/>
    <w:rsid w:val="00F5774F"/>
    <w:rsid w:val="00F61CA0"/>
    <w:rsid w:val="00F71401"/>
    <w:rsid w:val="00F73139"/>
    <w:rsid w:val="00F931EB"/>
    <w:rsid w:val="00FA4447"/>
    <w:rsid w:val="00FB392A"/>
    <w:rsid w:val="00FD6BF7"/>
    <w:rsid w:val="00FD6F4C"/>
    <w:rsid w:val="00FE6EAE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FA3FC"/>
  <w15:chartTrackingRefBased/>
  <w15:docId w15:val="{7C9F9077-EFD2-4545-9A9A-C1FBEFC6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40C9E"/>
    <w:pPr>
      <w:keepNext/>
      <w:jc w:val="center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link w:val="Heading4Char"/>
    <w:qFormat/>
    <w:rsid w:val="00B96372"/>
    <w:pPr>
      <w:keepNext/>
      <w:outlineLvl w:val="3"/>
    </w:pPr>
    <w:rPr>
      <w:rFonts w:ascii="Calibri" w:hAnsi="Calibri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1BCA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EE79A2"/>
    <w:rPr>
      <w:rFonts w:ascii="Calibri" w:hAnsi="Calibri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inside.ode.state.or.us/wma/super/com/communications/1170823_ode_hlogo-tag_2016-final-cmykwebsize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2020-04-13T07:00:00+00:00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>2020-04-13T07:00:00+00:00</Estimated_x0020_Creation_x0020_Date>
    <Priority xmlns="afac9031-5f96-4f43-a642-40c4ec1d4f3f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CE07-D883-4656-AF80-55B092BDECCD}">
  <ds:schemaRefs>
    <ds:schemaRef ds:uri="afac9031-5f96-4f43-a642-40c4ec1d4f3f"/>
    <ds:schemaRef ds:uri="http://schemas.microsoft.com/office/2006/metadata/properties"/>
    <ds:schemaRef ds:uri="http://schemas.microsoft.com/office/2006/documentManagement/types"/>
    <ds:schemaRef ds:uri="54031767-dd6d-417c-ab73-583408f47564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AD6A9A-4B9C-4A1D-BA24-9F2AE3C3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ac9031-5f96-4f43-a642-40c4ec1d4f3f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DEC7-9497-4165-B3FA-308BFBAD3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702EB-82CA-434E-88D4-076021F7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of Funds 2020-21</vt:lpstr>
    </vt:vector>
  </TitlesOfParts>
  <Company>OR Department of Education</Company>
  <LinksUpToDate>false</LinksUpToDate>
  <CharactersWithSpaces>333</CharactersWithSpaces>
  <SharedDoc>false</SharedDoc>
  <HLinks>
    <vt:vector size="6" baseType="variant">
      <vt:variant>
        <vt:i4>3145800</vt:i4>
      </vt:variant>
      <vt:variant>
        <vt:i4>-1</vt:i4>
      </vt:variant>
      <vt:variant>
        <vt:i4>1029</vt:i4>
      </vt:variant>
      <vt:variant>
        <vt:i4>1</vt:i4>
      </vt:variant>
      <vt:variant>
        <vt:lpwstr>http://inside.ode.state.or.us/wma/super/com/communications/1170823_ode_hlogo-tag_2016-final-cmykwebsize.png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of Funds 2020-21</dc:title>
  <dc:subject>Perkins</dc:subject>
  <dc:creator>Barbara O'Neill</dc:creator>
  <cp:keywords>Perkins</cp:keywords>
  <cp:lastModifiedBy>ONEILL Barbara * ODE</cp:lastModifiedBy>
  <cp:revision>2</cp:revision>
  <cp:lastPrinted>2012-03-16T18:23:00Z</cp:lastPrinted>
  <dcterms:created xsi:type="dcterms:W3CDTF">2022-05-19T21:09:00Z</dcterms:created>
  <dcterms:modified xsi:type="dcterms:W3CDTF">2022-05-19T21:09:00Z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0x010100370A246D552C07439E8981692F46C31B</vt:lpwstr>
  </property>
</Properties>
</file>