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activeX/activeX4.xml" ContentType="application/vnd.ms-office.activeX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8C" w:rsidRPr="00AF4EFD" w:rsidRDefault="00B5115E" w:rsidP="00902B8C">
      <w:pPr>
        <w:jc w:val="center"/>
        <w:rPr>
          <w:rFonts w:asciiTheme="minorHAnsi" w:hAnsiTheme="minorHAnsi" w:cstheme="minorHAnsi"/>
          <w:b/>
          <w:color w:val="000000"/>
          <w:szCs w:val="24"/>
          <w:u w:val="single"/>
          <w:lang w:bidi="ar-SA"/>
        </w:rPr>
      </w:pPr>
      <w:r w:rsidRPr="00AF4EFD">
        <w:rPr>
          <w:rFonts w:asciiTheme="minorHAnsi" w:hAnsiTheme="minorHAnsi" w:cstheme="minorHAnsi"/>
          <w:b/>
          <w:bCs/>
          <w:color w:val="000000"/>
          <w:szCs w:val="24"/>
          <w:u w:val="single"/>
          <w:lang w:bidi="ar-SA"/>
        </w:rPr>
        <w:t>2018-2019 Perkins</w:t>
      </w:r>
      <w:r w:rsidR="006D2570" w:rsidRPr="00AF4EFD">
        <w:rPr>
          <w:rFonts w:asciiTheme="minorHAnsi" w:hAnsiTheme="minorHAnsi" w:cstheme="minorHAnsi"/>
          <w:b/>
          <w:bCs/>
          <w:color w:val="000000"/>
          <w:szCs w:val="24"/>
          <w:u w:val="single"/>
          <w:lang w:bidi="ar-SA"/>
        </w:rPr>
        <w:t xml:space="preserve"> </w:t>
      </w:r>
      <w:r w:rsidR="00595349">
        <w:rPr>
          <w:rFonts w:asciiTheme="minorHAnsi" w:hAnsiTheme="minorHAnsi" w:cstheme="minorHAnsi"/>
          <w:b/>
          <w:bCs/>
          <w:color w:val="000000"/>
          <w:szCs w:val="24"/>
          <w:u w:val="single"/>
          <w:lang w:bidi="ar-SA"/>
        </w:rPr>
        <w:t>RESERVE</w:t>
      </w:r>
      <w:r w:rsidR="006D2570" w:rsidRPr="00AF4EFD">
        <w:rPr>
          <w:rFonts w:asciiTheme="minorHAnsi" w:hAnsiTheme="minorHAnsi" w:cstheme="minorHAnsi"/>
          <w:b/>
          <w:bCs/>
          <w:color w:val="000000"/>
          <w:szCs w:val="24"/>
          <w:u w:val="single"/>
          <w:lang w:bidi="ar-SA"/>
        </w:rPr>
        <w:t xml:space="preserve"> Budget Narrative</w:t>
      </w:r>
    </w:p>
    <w:p w:rsidR="00902B8C" w:rsidRPr="00AF4EFD" w:rsidRDefault="00902B8C" w:rsidP="00902B8C">
      <w:pPr>
        <w:pStyle w:val="NoSpacing"/>
        <w:rPr>
          <w:rFonts w:asciiTheme="minorHAnsi" w:hAnsiTheme="minorHAnsi" w:cstheme="minorHAnsi"/>
          <w:szCs w:val="24"/>
          <w:lang w:bidi="ar-SA"/>
        </w:rPr>
      </w:pPr>
    </w:p>
    <w:p w:rsidR="00B5115E" w:rsidRPr="00AF4EFD" w:rsidRDefault="00902B8C" w:rsidP="00902B8C">
      <w:pPr>
        <w:pStyle w:val="NoSpacing"/>
        <w:rPr>
          <w:rFonts w:asciiTheme="minorHAnsi" w:hAnsiTheme="minorHAnsi" w:cstheme="minorHAnsi"/>
          <w:szCs w:val="24"/>
          <w:lang w:bidi="ar-SA"/>
        </w:rPr>
      </w:pPr>
      <w:r w:rsidRPr="00AF4EFD">
        <w:rPr>
          <w:rFonts w:asciiTheme="minorHAnsi" w:hAnsiTheme="minorHAnsi" w:cstheme="minorHAnsi"/>
          <w:szCs w:val="24"/>
          <w:lang w:bidi="ar-SA"/>
        </w:rPr>
        <w:t>Utilize th</w:t>
      </w:r>
      <w:r w:rsidR="00B5115E" w:rsidRPr="00AF4EFD">
        <w:rPr>
          <w:rFonts w:asciiTheme="minorHAnsi" w:hAnsiTheme="minorHAnsi" w:cstheme="minorHAnsi"/>
          <w:szCs w:val="24"/>
          <w:lang w:bidi="ar-SA"/>
        </w:rPr>
        <w:t>is</w:t>
      </w:r>
      <w:r w:rsidRPr="00AF4EFD">
        <w:rPr>
          <w:rFonts w:asciiTheme="minorHAnsi" w:hAnsiTheme="minorHAnsi" w:cstheme="minorHAnsi"/>
          <w:szCs w:val="24"/>
          <w:lang w:bidi="ar-SA"/>
        </w:rPr>
        <w:t xml:space="preserve"> </w:t>
      </w:r>
      <w:r w:rsidR="003C7849" w:rsidRPr="00AF4EFD">
        <w:rPr>
          <w:rFonts w:asciiTheme="minorHAnsi" w:hAnsiTheme="minorHAnsi" w:cstheme="minorHAnsi"/>
          <w:szCs w:val="24"/>
          <w:lang w:bidi="ar-SA"/>
        </w:rPr>
        <w:t>document</w:t>
      </w:r>
      <w:r w:rsidRPr="00AF4EFD">
        <w:rPr>
          <w:rFonts w:asciiTheme="minorHAnsi" w:hAnsiTheme="minorHAnsi" w:cstheme="minorHAnsi"/>
          <w:szCs w:val="24"/>
          <w:lang w:bidi="ar-SA"/>
        </w:rPr>
        <w:t xml:space="preserve"> </w:t>
      </w:r>
      <w:r w:rsidR="00B5115E" w:rsidRPr="00AF4EFD">
        <w:rPr>
          <w:rFonts w:asciiTheme="minorHAnsi" w:hAnsiTheme="minorHAnsi" w:cstheme="minorHAnsi"/>
          <w:szCs w:val="24"/>
          <w:lang w:bidi="ar-SA"/>
        </w:rPr>
        <w:t xml:space="preserve">as your </w:t>
      </w:r>
      <w:r w:rsidR="00B5115E" w:rsidRPr="00AF4EFD">
        <w:rPr>
          <w:rFonts w:asciiTheme="minorHAnsi" w:hAnsiTheme="minorHAnsi" w:cstheme="minorHAnsi"/>
          <w:b/>
          <w:szCs w:val="24"/>
          <w:lang w:bidi="ar-SA"/>
        </w:rPr>
        <w:t xml:space="preserve">2018-2019 </w:t>
      </w:r>
      <w:r w:rsidRPr="00AF4EFD">
        <w:rPr>
          <w:rFonts w:asciiTheme="minorHAnsi" w:hAnsiTheme="minorHAnsi" w:cstheme="minorHAnsi"/>
          <w:b/>
          <w:szCs w:val="24"/>
          <w:lang w:bidi="ar-SA"/>
        </w:rPr>
        <w:t>Perkins</w:t>
      </w:r>
      <w:r w:rsidR="006D2570" w:rsidRPr="00AF4EFD">
        <w:rPr>
          <w:rFonts w:asciiTheme="minorHAnsi" w:hAnsiTheme="minorHAnsi" w:cstheme="minorHAnsi"/>
          <w:b/>
          <w:szCs w:val="24"/>
          <w:lang w:bidi="ar-SA"/>
        </w:rPr>
        <w:t xml:space="preserve"> </w:t>
      </w:r>
      <w:r w:rsidR="00595349">
        <w:rPr>
          <w:rFonts w:asciiTheme="minorHAnsi" w:hAnsiTheme="minorHAnsi" w:cstheme="minorHAnsi"/>
          <w:b/>
          <w:szCs w:val="24"/>
          <w:lang w:bidi="ar-SA"/>
        </w:rPr>
        <w:t>RESERVE</w:t>
      </w:r>
      <w:r w:rsidR="006D2570" w:rsidRPr="00AF4EFD">
        <w:rPr>
          <w:rFonts w:asciiTheme="minorHAnsi" w:hAnsiTheme="minorHAnsi" w:cstheme="minorHAnsi"/>
          <w:b/>
          <w:szCs w:val="24"/>
          <w:lang w:bidi="ar-SA"/>
        </w:rPr>
        <w:t xml:space="preserve"> Budget Narrative</w:t>
      </w:r>
      <w:r w:rsidRPr="00AF4EFD">
        <w:rPr>
          <w:rFonts w:asciiTheme="minorHAnsi" w:hAnsiTheme="minorHAnsi" w:cstheme="minorHAnsi"/>
          <w:szCs w:val="24"/>
          <w:lang w:bidi="ar-SA"/>
        </w:rPr>
        <w:t xml:space="preserve">.  </w:t>
      </w:r>
      <w:r w:rsidR="00B5115E" w:rsidRPr="00AF4EFD">
        <w:rPr>
          <w:rFonts w:asciiTheme="minorHAnsi" w:hAnsiTheme="minorHAnsi" w:cstheme="minorHAnsi"/>
          <w:szCs w:val="24"/>
          <w:lang w:bidi="ar-SA"/>
        </w:rPr>
        <w:t xml:space="preserve">This will replace the </w:t>
      </w:r>
      <w:r w:rsidR="008F0A91" w:rsidRPr="00AF4EFD">
        <w:rPr>
          <w:rFonts w:asciiTheme="minorHAnsi" w:hAnsiTheme="minorHAnsi" w:cstheme="minorHAnsi"/>
          <w:szCs w:val="24"/>
          <w:lang w:bidi="ar-SA"/>
        </w:rPr>
        <w:t xml:space="preserve">District </w:t>
      </w:r>
      <w:r w:rsidR="00B5115E" w:rsidRPr="00AF4EFD">
        <w:rPr>
          <w:rFonts w:asciiTheme="minorHAnsi" w:hAnsiTheme="minorHAnsi" w:cstheme="minorHAnsi"/>
          <w:szCs w:val="24"/>
          <w:lang w:bidi="ar-SA"/>
        </w:rPr>
        <w:t xml:space="preserve">CIP Budget Narrative system.  </w:t>
      </w:r>
    </w:p>
    <w:p w:rsidR="00B5115E" w:rsidRPr="00AF4EFD" w:rsidRDefault="00B5115E" w:rsidP="00902B8C">
      <w:pPr>
        <w:pStyle w:val="NoSpacing"/>
        <w:rPr>
          <w:rFonts w:asciiTheme="minorHAnsi" w:hAnsiTheme="minorHAnsi" w:cstheme="minorHAnsi"/>
          <w:szCs w:val="24"/>
          <w:lang w:bidi="ar-SA"/>
        </w:rPr>
      </w:pPr>
    </w:p>
    <w:p w:rsidR="002E78D8" w:rsidRPr="00AF4EFD" w:rsidRDefault="00B5115E" w:rsidP="00902B8C">
      <w:pPr>
        <w:pStyle w:val="NoSpacing"/>
        <w:rPr>
          <w:rFonts w:asciiTheme="minorHAnsi" w:hAnsiTheme="minorHAnsi" w:cstheme="minorHAnsi"/>
          <w:szCs w:val="24"/>
          <w:lang w:bidi="ar-SA"/>
        </w:rPr>
      </w:pPr>
      <w:r w:rsidRPr="00AF4EFD">
        <w:rPr>
          <w:rFonts w:asciiTheme="minorHAnsi" w:hAnsiTheme="minorHAnsi" w:cstheme="minorHAnsi"/>
          <w:szCs w:val="24"/>
          <w:lang w:bidi="ar-SA"/>
        </w:rPr>
        <w:t xml:space="preserve">You will submit this 2018-2019 Perkins </w:t>
      </w:r>
      <w:r w:rsidR="00595349">
        <w:rPr>
          <w:rFonts w:asciiTheme="minorHAnsi" w:hAnsiTheme="minorHAnsi" w:cstheme="minorHAnsi"/>
          <w:szCs w:val="24"/>
          <w:lang w:bidi="ar-SA"/>
        </w:rPr>
        <w:t>RESERVE</w:t>
      </w:r>
      <w:r w:rsidR="006D2570" w:rsidRPr="00AF4EFD">
        <w:rPr>
          <w:rFonts w:asciiTheme="minorHAnsi" w:hAnsiTheme="minorHAnsi" w:cstheme="minorHAnsi"/>
          <w:szCs w:val="24"/>
          <w:lang w:bidi="ar-SA"/>
        </w:rPr>
        <w:t xml:space="preserve"> Budget Narrative</w:t>
      </w:r>
      <w:r w:rsidRPr="00AF4EFD">
        <w:rPr>
          <w:rFonts w:asciiTheme="minorHAnsi" w:hAnsiTheme="minorHAnsi" w:cstheme="minorHAnsi"/>
          <w:szCs w:val="24"/>
          <w:lang w:bidi="ar-SA"/>
        </w:rPr>
        <w:t xml:space="preserve"> through the Shart</w:t>
      </w:r>
      <w:r w:rsidR="001360C0" w:rsidRPr="00AF4EFD">
        <w:rPr>
          <w:rFonts w:asciiTheme="minorHAnsi" w:hAnsiTheme="minorHAnsi" w:cstheme="minorHAnsi"/>
          <w:szCs w:val="24"/>
          <w:lang w:bidi="ar-SA"/>
        </w:rPr>
        <w:t>s</w:t>
      </w:r>
      <w:r w:rsidRPr="00AF4EFD">
        <w:rPr>
          <w:rFonts w:asciiTheme="minorHAnsi" w:hAnsiTheme="minorHAnsi" w:cstheme="minorHAnsi"/>
          <w:szCs w:val="24"/>
          <w:lang w:bidi="ar-SA"/>
        </w:rPr>
        <w:t xml:space="preserve">heet submission system.  </w:t>
      </w:r>
    </w:p>
    <w:p w:rsidR="006D2570" w:rsidRPr="00AF4EFD" w:rsidRDefault="00595349" w:rsidP="0054220F">
      <w:pPr>
        <w:pStyle w:val="NoSpacing"/>
        <w:rPr>
          <w:rFonts w:asciiTheme="minorHAnsi" w:hAnsiTheme="minorHAnsi" w:cstheme="minorHAnsi"/>
          <w:szCs w:val="24"/>
          <w:lang w:bidi="ar-SA"/>
        </w:rPr>
      </w:pPr>
      <w:hyperlink r:id="rId8" w:history="1">
        <w:r w:rsidR="006D2570" w:rsidRPr="00AF4EFD">
          <w:rPr>
            <w:rStyle w:val="Hyperlink"/>
            <w:rFonts w:asciiTheme="minorHAnsi" w:hAnsiTheme="minorHAnsi" w:cstheme="minorHAnsi"/>
            <w:szCs w:val="24"/>
            <w:lang w:bidi="ar-SA"/>
          </w:rPr>
          <w:t>https://app.smartsheet.com/b/form/7fa50476922449d8ada27bc8d4635637</w:t>
        </w:r>
      </w:hyperlink>
      <w:r w:rsidR="006D2570" w:rsidRPr="00AF4EFD">
        <w:rPr>
          <w:rFonts w:asciiTheme="minorHAnsi" w:hAnsiTheme="minorHAnsi" w:cstheme="minorHAnsi"/>
          <w:szCs w:val="24"/>
          <w:lang w:bidi="ar-SA"/>
        </w:rPr>
        <w:t xml:space="preserve"> </w:t>
      </w:r>
    </w:p>
    <w:p w:rsidR="00B5115E" w:rsidRPr="00AF4EFD" w:rsidRDefault="00B5115E" w:rsidP="00902B8C">
      <w:pPr>
        <w:pStyle w:val="NoSpacing"/>
        <w:rPr>
          <w:rFonts w:asciiTheme="minorHAnsi" w:hAnsiTheme="minorHAnsi" w:cstheme="minorHAnsi"/>
          <w:szCs w:val="24"/>
          <w:lang w:bidi="ar-SA"/>
        </w:rPr>
      </w:pPr>
    </w:p>
    <w:p w:rsidR="002E78D8" w:rsidRPr="00AF4EFD" w:rsidRDefault="002E78D8" w:rsidP="00902B8C">
      <w:pPr>
        <w:pStyle w:val="NoSpacing"/>
        <w:rPr>
          <w:rFonts w:asciiTheme="minorHAnsi" w:hAnsiTheme="minorHAnsi" w:cstheme="minorHAnsi"/>
          <w:szCs w:val="24"/>
          <w:lang w:bidi="ar-SA"/>
        </w:rPr>
      </w:pPr>
      <w:r w:rsidRPr="00AF4EFD">
        <w:rPr>
          <w:rFonts w:asciiTheme="minorHAnsi" w:hAnsiTheme="minorHAnsi" w:cstheme="minorHAnsi"/>
          <w:szCs w:val="24"/>
          <w:lang w:bidi="ar-SA"/>
        </w:rPr>
        <w:t>Other supportive Perkins Budget Narrative and Financial information can be found at:</w:t>
      </w:r>
    </w:p>
    <w:p w:rsidR="002E78D8" w:rsidRPr="00AF4EFD" w:rsidRDefault="002E78D8" w:rsidP="0054220F">
      <w:pPr>
        <w:pStyle w:val="NoSpacing"/>
        <w:rPr>
          <w:rFonts w:asciiTheme="minorHAnsi" w:hAnsiTheme="minorHAnsi" w:cstheme="minorHAnsi"/>
          <w:szCs w:val="24"/>
          <w:lang w:bidi="ar-SA"/>
        </w:rPr>
      </w:pPr>
      <w:r w:rsidRPr="00AF4EFD">
        <w:rPr>
          <w:rFonts w:asciiTheme="minorHAnsi" w:hAnsiTheme="minorHAnsi" w:cstheme="minorHAnsi"/>
          <w:color w:val="000000"/>
          <w:szCs w:val="24"/>
        </w:rPr>
        <w:t xml:space="preserve"> </w:t>
      </w:r>
      <w:hyperlink r:id="rId9" w:history="1">
        <w:r w:rsidR="0054220F" w:rsidRPr="00AF4EFD">
          <w:rPr>
            <w:rStyle w:val="Hyperlink"/>
            <w:rFonts w:asciiTheme="minorHAnsi" w:hAnsiTheme="minorHAnsi" w:cstheme="minorHAnsi"/>
            <w:szCs w:val="24"/>
            <w:lang w:bidi="ar-SA"/>
          </w:rPr>
          <w:t>http://www.oregon.gov/ode/learning-options/CTE/FedFund/Pages/PerkinsIVFiscalManagementResources.aspx</w:t>
        </w:r>
      </w:hyperlink>
      <w:r w:rsidR="00E815F1" w:rsidRPr="00AF4EFD">
        <w:rPr>
          <w:rFonts w:asciiTheme="minorHAnsi" w:hAnsiTheme="minorHAnsi" w:cstheme="minorHAnsi"/>
          <w:szCs w:val="24"/>
          <w:lang w:bidi="ar-SA"/>
        </w:rPr>
        <w:t xml:space="preserve"> </w:t>
      </w:r>
    </w:p>
    <w:p w:rsidR="00AF4EFD" w:rsidRPr="00AF4EFD" w:rsidRDefault="00AF4EFD" w:rsidP="0054220F">
      <w:pPr>
        <w:pStyle w:val="NoSpacing"/>
        <w:rPr>
          <w:rFonts w:asciiTheme="minorHAnsi" w:hAnsiTheme="minorHAnsi" w:cstheme="minorHAnsi"/>
          <w:szCs w:val="24"/>
          <w:lang w:bidi="ar-SA"/>
        </w:rPr>
      </w:pPr>
    </w:p>
    <w:p w:rsidR="00AF4EFD" w:rsidRPr="00AF4EFD" w:rsidRDefault="00AF4EFD" w:rsidP="00AF4EFD">
      <w:pPr>
        <w:pStyle w:val="NoSpacing"/>
        <w:ind w:left="2880" w:firstLine="720"/>
        <w:rPr>
          <w:rFonts w:asciiTheme="minorHAnsi" w:hAnsiTheme="minorHAnsi" w:cstheme="minorHAnsi"/>
          <w:sz w:val="22"/>
          <w:lang w:bidi="ar-S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9801"/>
      </w:tblGrid>
      <w:tr w:rsidR="00AF4EFD" w:rsidRPr="00AF4EFD" w:rsidTr="007F0E6E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648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b/>
                <w:bCs/>
                <w:color w:val="EEFFFF"/>
                <w:sz w:val="20"/>
              </w:rPr>
            </w:pPr>
            <w:r w:rsidRPr="00AF4EFD">
              <w:rPr>
                <w:rFonts w:asciiTheme="minorHAnsi" w:hAnsiTheme="minorHAnsi" w:cstheme="minorHAnsi"/>
                <w:b/>
                <w:bCs/>
                <w:color w:val="EEFFFF"/>
                <w:sz w:val="20"/>
              </w:rPr>
              <w:t>Function Code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648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b/>
                <w:bCs/>
                <w:color w:val="EEFFFF"/>
                <w:sz w:val="20"/>
              </w:rPr>
            </w:pPr>
            <w:r w:rsidRPr="00AF4EFD">
              <w:rPr>
                <w:rFonts w:asciiTheme="minorHAnsi" w:hAnsiTheme="minorHAnsi" w:cstheme="minorHAnsi"/>
                <w:b/>
                <w:bCs/>
                <w:color w:val="EEFFFF"/>
                <w:sz w:val="20"/>
              </w:rPr>
              <w:t>Description</w:t>
            </w:r>
          </w:p>
        </w:tc>
      </w:tr>
      <w:tr w:rsidR="00AF4EFD" w:rsidRPr="00AF4EFD" w:rsidTr="007F0E6E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Curriculum - Standards &amp; Content Function Code 2210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Academic and industry-based content and standards for CTE Programs of Study. Curriculum</w:t>
            </w:r>
          </w:p>
        </w:tc>
      </w:tr>
      <w:tr w:rsidR="00AF4EFD" w:rsidRPr="00AF4EFD" w:rsidTr="007F0E6E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Curriculum - Alignment &amp; Articulation Function Code 2210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 xml:space="preserve">Standards alignment and articulation between secondary and postsecondary CTE Programs of Study partners. </w:t>
            </w:r>
          </w:p>
        </w:tc>
      </w:tr>
      <w:tr w:rsidR="00AF4EFD" w:rsidRPr="00AF4EFD" w:rsidTr="007F0E6E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Curriculum - Accountability &amp; Assessment Function Code 2230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 xml:space="preserve">CTE program accountability and evaluation including technical skill assessment and attainment. </w:t>
            </w:r>
          </w:p>
        </w:tc>
      </w:tr>
      <w:tr w:rsidR="00AF4EFD" w:rsidRPr="00AF4EFD" w:rsidTr="007F0E6E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Curriculum - Student Support Services Function Code 2100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 xml:space="preserve">Provide students with relevant career-related learning experiences, and access to educational opportunities for careers that are nontraditional for a student’s gender; access to CTE learning environments for high wage, high demand careers that lead to self-sufficiency. </w:t>
            </w:r>
          </w:p>
        </w:tc>
      </w:tr>
      <w:tr w:rsidR="00AF4EFD" w:rsidRPr="00AF4EFD" w:rsidTr="007F0E6E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 xml:space="preserve">CTE Professional / Personnel Development Function Code 2240 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 xml:space="preserve">CTE Professional / Personnel Development </w:t>
            </w:r>
          </w:p>
        </w:tc>
      </w:tr>
      <w:tr w:rsidR="00AF4EFD" w:rsidRPr="00AF4EFD" w:rsidTr="007F0E6E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Support Services - Central Activities - Function Code 2600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Support Services - Central Activities - INDIRECT</w:t>
            </w:r>
          </w:p>
        </w:tc>
      </w:tr>
    </w:tbl>
    <w:p w:rsidR="00AF4EFD" w:rsidRPr="00AF4EFD" w:rsidRDefault="00AF4EFD" w:rsidP="00AF4EFD">
      <w:pPr>
        <w:pStyle w:val="NoSpacing"/>
        <w:rPr>
          <w:rFonts w:asciiTheme="minorHAnsi" w:hAnsiTheme="minorHAnsi" w:cstheme="minorHAnsi"/>
          <w:sz w:val="22"/>
          <w:lang w:bidi="ar-SA"/>
        </w:rPr>
      </w:pPr>
    </w:p>
    <w:p w:rsidR="00AF4EFD" w:rsidRPr="00AF4EFD" w:rsidRDefault="00AF4EFD" w:rsidP="00AF4EFD">
      <w:pPr>
        <w:rPr>
          <w:rFonts w:asciiTheme="minorHAnsi" w:hAnsiTheme="minorHAnsi" w:cstheme="minorHAnsi"/>
          <w:sz w:val="22"/>
          <w:lang w:bidi="ar-SA"/>
        </w:rPr>
      </w:pPr>
      <w:r w:rsidRPr="00AF4EFD">
        <w:rPr>
          <w:rFonts w:asciiTheme="minorHAnsi" w:hAnsiTheme="minorHAnsi" w:cstheme="minorHAnsi"/>
          <w:sz w:val="22"/>
          <w:lang w:bidi="ar-SA"/>
        </w:rPr>
        <w:br w:type="page"/>
      </w:r>
      <w:bookmarkStart w:id="0" w:name="_GoBack"/>
      <w:bookmarkEnd w:id="0"/>
    </w:p>
    <w:p w:rsidR="00AF4EFD" w:rsidRPr="00AF4EFD" w:rsidRDefault="00AF4EFD" w:rsidP="00AF4EFD">
      <w:pPr>
        <w:pStyle w:val="NoSpacing"/>
        <w:rPr>
          <w:rFonts w:asciiTheme="minorHAnsi" w:hAnsiTheme="minorHAnsi" w:cstheme="minorHAnsi"/>
          <w:sz w:val="22"/>
          <w:lang w:bidi="ar-SA"/>
        </w:rPr>
      </w:pPr>
      <w:r w:rsidRPr="00AF4EFD">
        <w:rPr>
          <w:rFonts w:asciiTheme="minorHAnsi" w:hAnsiTheme="minorHAnsi" w:cstheme="minorHAnsi"/>
          <w:sz w:val="22"/>
          <w:lang w:bidi="ar-SA"/>
        </w:rPr>
        <w:lastRenderedPageBreak/>
        <w:t xml:space="preserve">Use the following Object Codes: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9801"/>
      </w:tblGrid>
      <w:tr w:rsidR="00AF4EFD" w:rsidRPr="00AF4EFD" w:rsidTr="007F0E6E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648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b/>
                <w:bCs/>
                <w:color w:val="EEFFFF"/>
                <w:sz w:val="20"/>
              </w:rPr>
            </w:pPr>
            <w:r w:rsidRPr="00AF4EFD">
              <w:rPr>
                <w:rFonts w:asciiTheme="minorHAnsi" w:hAnsiTheme="minorHAnsi" w:cstheme="minorHAnsi"/>
                <w:b/>
                <w:bCs/>
                <w:color w:val="EEFFFF"/>
                <w:sz w:val="20"/>
              </w:rPr>
              <w:t>Object Code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648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b/>
                <w:bCs/>
                <w:color w:val="EEFFFF"/>
                <w:sz w:val="20"/>
              </w:rPr>
            </w:pPr>
            <w:r w:rsidRPr="00AF4EFD">
              <w:rPr>
                <w:rFonts w:asciiTheme="minorHAnsi" w:hAnsiTheme="minorHAnsi" w:cstheme="minorHAnsi"/>
                <w:b/>
                <w:bCs/>
                <w:color w:val="EEFFFF"/>
                <w:sz w:val="20"/>
              </w:rPr>
              <w:t>Description</w:t>
            </w:r>
          </w:p>
        </w:tc>
      </w:tr>
      <w:tr w:rsidR="00AF4EFD" w:rsidRPr="00AF4EFD" w:rsidTr="007F0E6E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111 Licensed Salaries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111 Licensed Salaries includes licensed coordinators and employees in the bargaining unit</w:t>
            </w:r>
          </w:p>
        </w:tc>
      </w:tr>
      <w:tr w:rsidR="00AF4EFD" w:rsidRPr="00AF4EFD" w:rsidTr="007F0E6E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112 Classified Salaries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112 Classified Salaries for work performed by "Classified Employees".</w:t>
            </w:r>
          </w:p>
        </w:tc>
      </w:tr>
      <w:tr w:rsidR="00AF4EFD" w:rsidRPr="00AF4EFD" w:rsidTr="007F0E6E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11X Support Staff Salaries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11X Salaries associated with "Support Staff and Support Personnel".</w:t>
            </w:r>
          </w:p>
        </w:tc>
      </w:tr>
      <w:tr w:rsidR="00AF4EFD" w:rsidRPr="00AF4EFD" w:rsidTr="007F0E6E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11X Program Coordinator Salaries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11X Salaries associated with "Program Coordinators / Regional Coordinators".</w:t>
            </w:r>
          </w:p>
        </w:tc>
      </w:tr>
      <w:tr w:rsidR="00AF4EFD" w:rsidRPr="00AF4EFD" w:rsidTr="007F0E6E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2XX Licensed Benefits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2XX Benefits associated with "Licensed Employees" not included in the gross salary.</w:t>
            </w:r>
          </w:p>
        </w:tc>
      </w:tr>
      <w:tr w:rsidR="00AF4EFD" w:rsidRPr="00AF4EFD" w:rsidTr="007F0E6E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2XXClassified/Support Staff Benefits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2XX Benefits associated with "Classified Employees" and "Support Staff" not included in the gross salary.</w:t>
            </w:r>
          </w:p>
        </w:tc>
      </w:tr>
      <w:tr w:rsidR="00AF4EFD" w:rsidRPr="00AF4EFD" w:rsidTr="007F0E6E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2XX Program Coordinators Benefits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2XX Benefits associated with "Program Coordinators / Regional Coordinators" not included in the gross salary.</w:t>
            </w:r>
          </w:p>
        </w:tc>
      </w:tr>
      <w:tr w:rsidR="00AF4EFD" w:rsidRPr="00AF4EFD" w:rsidTr="007F0E6E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12X Substitute Salaries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12X Substitute Salaries for employees who are hired on a temporary or substitute basis.</w:t>
            </w:r>
          </w:p>
        </w:tc>
      </w:tr>
      <w:tr w:rsidR="00AF4EFD" w:rsidRPr="00AF4EFD" w:rsidTr="007F0E6E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 xml:space="preserve">31X Local Instructional Services 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3XX Local CTE Instructional Services (Purchased)</w:t>
            </w:r>
          </w:p>
        </w:tc>
      </w:tr>
      <w:tr w:rsidR="00AF4EFD" w:rsidRPr="00AF4EFD" w:rsidTr="007F0E6E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31X Regional Instructional Services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3XX Regional CTE Instructional Services (Purchased)</w:t>
            </w:r>
          </w:p>
        </w:tc>
      </w:tr>
      <w:tr w:rsidR="00AF4EFD" w:rsidRPr="00AF4EFD" w:rsidTr="007F0E6E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34X Travel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 xml:space="preserve">34X Travel costs (e.g., mileage, hotel, registration, per diem, meals, car rentals, </w:t>
            </w:r>
            <w:r w:rsidR="00595349" w:rsidRPr="00AF4EFD">
              <w:rPr>
                <w:rFonts w:asciiTheme="minorHAnsi" w:hAnsiTheme="minorHAnsi" w:cstheme="minorHAnsi"/>
                <w:color w:val="000000"/>
                <w:sz w:val="20"/>
              </w:rPr>
              <w:t>etc.</w:t>
            </w: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).</w:t>
            </w:r>
          </w:p>
        </w:tc>
      </w:tr>
      <w:tr w:rsidR="00AF4EFD" w:rsidRPr="00AF4EFD" w:rsidTr="007F0E6E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 xml:space="preserve">410 Consumable Supplies and Materials. 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410 Consumable Supplies and Materials. This area includes expenditures for ALL supplies for the operation of a CTE program. NOTE.... Follow Perkins expenditure guideline for appropriate use of funds.</w:t>
            </w:r>
          </w:p>
        </w:tc>
      </w:tr>
      <w:tr w:rsidR="00AF4EFD" w:rsidRPr="00AF4EFD" w:rsidTr="007F0E6E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460 Non-consumable Equipment Items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460 Non-consumable Equipment Items. Expenditures for equipment with a current value of less than $5,000 or for items which are “equipment-like”. This object category could be used when a district desired to treat these items as equipment for budgeting, physical control, etc., without either violating the capital equipment issues of Perkins.</w:t>
            </w:r>
          </w:p>
        </w:tc>
      </w:tr>
      <w:tr w:rsidR="00AF4EFD" w:rsidRPr="00AF4EFD" w:rsidTr="007F0E6E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470 Computer Software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470 CTE Computer Software. Expenditures for published computer software. Include licensure and usage fees for software here. The Cloud is considered software and would be coded here.</w:t>
            </w:r>
          </w:p>
        </w:tc>
      </w:tr>
      <w:tr w:rsidR="00AF4EFD" w:rsidRPr="00AF4EFD" w:rsidTr="007F0E6E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480 Computer Hardware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480 CTE Computer Hardware. Expenditures for non-capital computer hardware, generally of value not meeting the capital expenditure criterion. An iPad or e-reader needed to access e-textbooks is considered hardware and would be coded here.</w:t>
            </w:r>
          </w:p>
        </w:tc>
      </w:tr>
      <w:tr w:rsidR="00AF4EFD" w:rsidRPr="00AF4EFD" w:rsidTr="007F0E6E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 xml:space="preserve">541 Initial /Additional Equipment - Depreciable ***Requires ODE Approval*** 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541 CTE Depreciable Equipment (Single pieces of equipment or technology items over $5,000) to enhance and improve CTE Programs of Study.</w:t>
            </w:r>
          </w:p>
        </w:tc>
      </w:tr>
      <w:tr w:rsidR="00AF4EFD" w:rsidRPr="00AF4EFD" w:rsidTr="007F0E6E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690 Grant Indirect Charges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AF4EFD" w:rsidRDefault="00AF4EFD" w:rsidP="007F0E6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F4EFD">
              <w:rPr>
                <w:rFonts w:asciiTheme="minorHAnsi" w:hAnsiTheme="minorHAnsi" w:cstheme="minorHAnsi"/>
                <w:color w:val="000000"/>
                <w:sz w:val="20"/>
              </w:rPr>
              <w:t>690 Grant Indirect Charges</w:t>
            </w:r>
          </w:p>
        </w:tc>
      </w:tr>
    </w:tbl>
    <w:p w:rsidR="0054220F" w:rsidRPr="00AF4EFD" w:rsidRDefault="0054220F" w:rsidP="00AF4EFD">
      <w:pPr>
        <w:pStyle w:val="NoSpacing"/>
        <w:rPr>
          <w:rFonts w:asciiTheme="minorHAnsi" w:hAnsiTheme="minorHAnsi" w:cstheme="minorHAnsi"/>
          <w:szCs w:val="24"/>
        </w:rPr>
        <w:sectPr w:rsidR="0054220F" w:rsidRPr="00AF4EFD" w:rsidSect="0054220F">
          <w:footerReference w:type="default" r:id="rId10"/>
          <w:pgSz w:w="15840" w:h="12240" w:orient="landscape"/>
          <w:pgMar w:top="810" w:right="1440" w:bottom="540" w:left="1440" w:header="720" w:footer="720" w:gutter="0"/>
          <w:cols w:space="720"/>
          <w:docGrid w:linePitch="360"/>
        </w:sectPr>
      </w:pPr>
    </w:p>
    <w:tbl>
      <w:tblPr>
        <w:tblW w:w="4941" w:type="pct"/>
        <w:tblInd w:w="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7"/>
        <w:gridCol w:w="2030"/>
      </w:tblGrid>
      <w:tr w:rsidR="00970E3A" w:rsidRPr="00AF4EFD" w:rsidTr="004C5D78">
        <w:trPr>
          <w:trHeight w:val="921"/>
          <w:tblHeader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648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E3A" w:rsidRPr="00AF4EFD" w:rsidRDefault="006D2570" w:rsidP="003A43D8">
            <w:pPr>
              <w:spacing w:before="68"/>
              <w:outlineLvl w:val="2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lastRenderedPageBreak/>
              <w:t xml:space="preserve">Perkins </w:t>
            </w:r>
            <w:r w:rsidR="00595349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RESERVE</w:t>
            </w: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 Budget Narrative</w:t>
            </w:r>
          </w:p>
          <w:p w:rsidR="00970E3A" w:rsidRPr="00AF4EFD" w:rsidRDefault="00970E3A" w:rsidP="00496B57">
            <w:pPr>
              <w:spacing w:after="136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Describe explicitly the programs, activities, and </w:t>
            </w:r>
            <w:r w:rsidR="00496B57"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expenditures that are being invested within Function Code 2210  - Curriculum - Standards &amp; Content</w:t>
            </w:r>
            <w:r w:rsidR="006D2570"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648B"/>
          </w:tcPr>
          <w:p w:rsidR="006D2570" w:rsidRPr="00AF4EFD" w:rsidRDefault="006D2570" w:rsidP="007B4DBB">
            <w:pPr>
              <w:spacing w:before="68"/>
              <w:jc w:val="center"/>
              <w:outlineLvl w:val="2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Standards &amp; Content</w:t>
            </w:r>
          </w:p>
          <w:p w:rsidR="00970E3A" w:rsidRPr="00AF4EFD" w:rsidRDefault="00970E3A" w:rsidP="007B4DBB">
            <w:pPr>
              <w:spacing w:before="68"/>
              <w:jc w:val="center"/>
              <w:outlineLvl w:val="2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Total</w:t>
            </w:r>
          </w:p>
        </w:tc>
      </w:tr>
      <w:tr w:rsidR="00970E3A" w:rsidRPr="00AF4EFD" w:rsidTr="004C5D78">
        <w:trPr>
          <w:trHeight w:val="5077"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3C7849" w:rsidRPr="00AF4EFD" w:rsidRDefault="00970E3A" w:rsidP="007B4DB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  <w:t>Curric</w:t>
            </w:r>
            <w:r w:rsidR="003C7849" w:rsidRPr="00AF4EF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  <w:t>ulum</w:t>
            </w:r>
            <w:r w:rsidRPr="00AF4EF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 - Standards &amp; Content</w:t>
            </w:r>
            <w:r w:rsidR="00496B57" w:rsidRPr="00AF4EF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  <w:t>.</w:t>
            </w:r>
            <w:r w:rsidRPr="00AF4EF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 </w:t>
            </w:r>
          </w:p>
          <w:p w:rsidR="003C7849" w:rsidRPr="00AF4EFD" w:rsidRDefault="003C7849" w:rsidP="007B4DB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Function Code </w:t>
            </w:r>
            <w:r w:rsidR="00970E3A" w:rsidRPr="00AF4EF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  <w:t>2210</w:t>
            </w:r>
          </w:p>
          <w:p w:rsidR="00970E3A" w:rsidRPr="00AF4EFD" w:rsidRDefault="00970E3A" w:rsidP="007B4DBB">
            <w:p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>Reg</w:t>
            </w:r>
            <w:r w:rsidR="003C7849"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>ional</w:t>
            </w: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 or district Strategy for CTE program dev</w:t>
            </w:r>
            <w:r w:rsidR="003C7849"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>elopment and</w:t>
            </w: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 implementation. Reference the following in your narrative; </w:t>
            </w:r>
          </w:p>
          <w:p w:rsidR="00970E3A" w:rsidRPr="00AF4EFD" w:rsidRDefault="00970E3A" w:rsidP="007B4DB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CTE program, </w:t>
            </w:r>
          </w:p>
          <w:p w:rsidR="00E237E1" w:rsidRPr="00AF4EFD" w:rsidRDefault="00E237E1" w:rsidP="007B4DB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  <w:t xml:space="preserve">Function Code/Core element </w:t>
            </w:r>
          </w:p>
          <w:p w:rsidR="00970E3A" w:rsidRPr="00AF4EFD" w:rsidRDefault="00970E3A" w:rsidP="007B4DB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  <w:t>Object Code</w:t>
            </w:r>
          </w:p>
          <w:p w:rsidR="00970E3A" w:rsidRPr="00AF4EFD" w:rsidRDefault="00970E3A" w:rsidP="007B4DB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>Describe the expense (</w:t>
            </w:r>
            <w:r w:rsidR="006D2570"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>Manufacture, model #, activity, cost, total number of items</w:t>
            </w: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>, calculation</w:t>
            </w:r>
            <w:r w:rsidR="006D2570"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s </w:t>
            </w: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to reach item total). </w:t>
            </w:r>
          </w:p>
          <w:p w:rsidR="003C7849" w:rsidRPr="00AF4EFD" w:rsidRDefault="003C7849" w:rsidP="00AF3BF3">
            <w:p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</w:p>
          <w:p w:rsidR="00970E3A" w:rsidRPr="00AF4EFD" w:rsidRDefault="003C7849" w:rsidP="00AF3BF3">
            <w:pPr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>Do not include p</w:t>
            </w:r>
            <w:r w:rsidR="00970E3A"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rimary </w:t>
            </w: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>r</w:t>
            </w:r>
            <w:r w:rsidR="00970E3A"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egional or </w:t>
            </w: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>d</w:t>
            </w:r>
            <w:r w:rsidR="00970E3A"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istrict </w:t>
            </w: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>s</w:t>
            </w:r>
            <w:r w:rsidR="00970E3A"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taffing / </w:t>
            </w: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>p</w:t>
            </w:r>
            <w:r w:rsidR="00970E3A"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ersonnel </w:t>
            </w: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cost in this section </w:t>
            </w:r>
            <w:r w:rsidR="00970E3A"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will be presented in </w:t>
            </w:r>
            <w:r w:rsidR="001360C0"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a </w:t>
            </w:r>
            <w:r w:rsidR="00970E3A"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subsequent section. </w:t>
            </w:r>
          </w:p>
          <w:p w:rsidR="00970E3A" w:rsidRPr="00AF4EFD" w:rsidRDefault="00970E3A" w:rsidP="00AF3BF3">
            <w:pPr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  <w:br/>
              <w:t>You may group items into Object Code specific categories, yet maintain the detail as to what program and school items are being allocated.</w:t>
            </w:r>
          </w:p>
          <w:p w:rsidR="00970E3A" w:rsidRPr="00AF4EFD" w:rsidRDefault="00970E3A" w:rsidP="00AF3BF3">
            <w:pPr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3A" w:rsidRPr="00AF4EFD" w:rsidRDefault="00970E3A" w:rsidP="007B4D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</w:pPr>
          </w:p>
        </w:tc>
      </w:tr>
    </w:tbl>
    <w:p w:rsidR="00EB1E87" w:rsidRPr="00AF4EFD" w:rsidRDefault="006F6323">
      <w:pPr>
        <w:rPr>
          <w:rFonts w:asciiTheme="minorHAnsi" w:hAnsiTheme="minorHAnsi" w:cstheme="minorHAnsi"/>
          <w:szCs w:val="24"/>
        </w:rPr>
        <w:sectPr w:rsidR="00EB1E87" w:rsidRPr="00AF4EFD" w:rsidSect="003A43D8">
          <w:pgSz w:w="15840" w:h="12240" w:orient="landscape"/>
          <w:pgMar w:top="1440" w:right="1440" w:bottom="540" w:left="1440" w:header="720" w:footer="720" w:gutter="0"/>
          <w:cols w:space="720"/>
          <w:docGrid w:linePitch="360"/>
        </w:sectPr>
      </w:pPr>
      <w:r w:rsidRPr="00AF4EFD">
        <w:rPr>
          <w:rFonts w:asciiTheme="minorHAnsi" w:hAnsiTheme="minorHAnsi" w:cstheme="minorHAnsi"/>
          <w:szCs w:val="24"/>
        </w:rPr>
        <w:br w:type="page"/>
      </w:r>
    </w:p>
    <w:p w:rsidR="00260AC9" w:rsidRPr="00AF4EFD" w:rsidRDefault="00260AC9">
      <w:pPr>
        <w:rPr>
          <w:rFonts w:asciiTheme="minorHAnsi" w:hAnsiTheme="minorHAnsi" w:cstheme="minorHAnsi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0"/>
        <w:gridCol w:w="2055"/>
      </w:tblGrid>
      <w:tr w:rsidR="00496B57" w:rsidRPr="00AF4EFD" w:rsidTr="00AE0098">
        <w:trPr>
          <w:trHeight w:val="921"/>
          <w:tblHeader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648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B57" w:rsidRPr="00AF4EFD" w:rsidRDefault="006D2570" w:rsidP="00B35B36">
            <w:pPr>
              <w:spacing w:before="68"/>
              <w:outlineLvl w:val="2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Perkins </w:t>
            </w:r>
            <w:r w:rsidR="00595349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RESERVE</w:t>
            </w: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 Budget Narrative</w:t>
            </w:r>
          </w:p>
          <w:p w:rsidR="00496B57" w:rsidRPr="00AF4EFD" w:rsidRDefault="00496B57" w:rsidP="00B35B36">
            <w:pPr>
              <w:spacing w:after="136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Describe explicitly the programs, activities, and expenditures that are being invested within Function Code 2210  - Curriculum - Alignment &amp; Articulation</w:t>
            </w:r>
            <w:r w:rsidR="006D2570"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.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38648B"/>
          </w:tcPr>
          <w:p w:rsidR="006D2570" w:rsidRPr="00AF4EFD" w:rsidRDefault="006D2570" w:rsidP="00B35B36">
            <w:pPr>
              <w:spacing w:before="68"/>
              <w:jc w:val="center"/>
              <w:outlineLvl w:val="2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Alignment &amp; Articulation</w:t>
            </w:r>
          </w:p>
          <w:p w:rsidR="00496B57" w:rsidRPr="00AF4EFD" w:rsidRDefault="00496B57" w:rsidP="00B35B36">
            <w:pPr>
              <w:spacing w:before="68"/>
              <w:jc w:val="center"/>
              <w:outlineLvl w:val="2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Total</w:t>
            </w:r>
          </w:p>
        </w:tc>
      </w:tr>
      <w:tr w:rsidR="00496B57" w:rsidRPr="00AF4EFD" w:rsidTr="004C5D78">
        <w:trPr>
          <w:trHeight w:val="5077"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6D0FFD" w:rsidRPr="00AF4EFD" w:rsidRDefault="006D0FFD" w:rsidP="006D0FFD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  <w:t>Curriculum - Alignment &amp; Articulation</w:t>
            </w:r>
          </w:p>
          <w:p w:rsidR="006D0FFD" w:rsidRPr="00AF4EFD" w:rsidRDefault="006D0FFD" w:rsidP="006D0FFD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  <w:t>Function Code 2210</w:t>
            </w:r>
          </w:p>
          <w:p w:rsidR="006D0FFD" w:rsidRPr="00AF4EFD" w:rsidRDefault="006D0FFD" w:rsidP="006D0FFD">
            <w:p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Regional or district Strategy for CTE program development and implementation. Reference the following in your narrative; </w:t>
            </w:r>
          </w:p>
          <w:p w:rsidR="006D0FFD" w:rsidRPr="00AF4EFD" w:rsidRDefault="006D0FFD" w:rsidP="006D0F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CTE program, </w:t>
            </w:r>
          </w:p>
          <w:p w:rsidR="006D0FFD" w:rsidRPr="00AF4EFD" w:rsidRDefault="006D0FFD" w:rsidP="006D0F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  <w:t xml:space="preserve">Function Code/Core element </w:t>
            </w:r>
          </w:p>
          <w:p w:rsidR="006D0FFD" w:rsidRPr="00AF4EFD" w:rsidRDefault="006D0FFD" w:rsidP="006D0F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  <w:t>Object Code</w:t>
            </w:r>
          </w:p>
          <w:p w:rsidR="006D2570" w:rsidRPr="00AF4EFD" w:rsidRDefault="006D2570" w:rsidP="006D257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Describe the expense (Manufacture, model #, activity, cost, total number of items, calculations to reach item total). </w:t>
            </w:r>
          </w:p>
          <w:p w:rsidR="006D0FFD" w:rsidRPr="00AF4EFD" w:rsidRDefault="006D0FFD" w:rsidP="006D0FFD">
            <w:p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</w:p>
          <w:p w:rsidR="001360C0" w:rsidRPr="00AF4EFD" w:rsidRDefault="001360C0" w:rsidP="001360C0">
            <w:pPr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Do not include primary regional or district staffing / personnel cost in this section will be presented in a subsequent section. </w:t>
            </w:r>
          </w:p>
          <w:p w:rsidR="001360C0" w:rsidRPr="00AF4EFD" w:rsidRDefault="001360C0" w:rsidP="001360C0">
            <w:pPr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  <w:br/>
              <w:t>You may group items into Object Code specific categories, yet maintain the detail as to what program and school items are being allocated.</w:t>
            </w:r>
          </w:p>
          <w:p w:rsidR="00496B57" w:rsidRPr="00AF4EFD" w:rsidRDefault="00496B57" w:rsidP="00B35B36">
            <w:pPr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</w:pPr>
          </w:p>
          <w:p w:rsidR="00EB1E87" w:rsidRPr="00AF4EFD" w:rsidRDefault="00EB1E87" w:rsidP="00EB1E87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EB1E87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EB1E87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EB1E87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EB1E87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EB1E87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EB1E87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EB1E87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EB1E87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EB1E87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EB1E87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EB1E87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EB1E87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EB1E87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EB1E87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EB1E87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EB1E87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57" w:rsidRPr="00AF4EFD" w:rsidRDefault="00496B57" w:rsidP="00B35B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</w:pPr>
          </w:p>
        </w:tc>
      </w:tr>
    </w:tbl>
    <w:p w:rsidR="00496B57" w:rsidRPr="00AF4EFD" w:rsidRDefault="00496B57" w:rsidP="00496B57">
      <w:pPr>
        <w:pStyle w:val="NoSpacing"/>
        <w:rPr>
          <w:rFonts w:asciiTheme="minorHAnsi" w:hAnsiTheme="minorHAnsi" w:cstheme="minorHAnsi"/>
          <w:szCs w:val="24"/>
        </w:rPr>
      </w:pPr>
    </w:p>
    <w:p w:rsidR="00EB1E87" w:rsidRPr="00AF4EFD" w:rsidRDefault="00EB1E87" w:rsidP="00496B57">
      <w:pPr>
        <w:pStyle w:val="NoSpacing"/>
        <w:rPr>
          <w:rFonts w:asciiTheme="minorHAnsi" w:hAnsiTheme="minorHAnsi" w:cstheme="minorHAnsi"/>
          <w:szCs w:val="24"/>
        </w:rPr>
        <w:sectPr w:rsidR="00EB1E87" w:rsidRPr="00AF4EFD" w:rsidSect="003A43D8">
          <w:pgSz w:w="15840" w:h="12240" w:orient="landscape"/>
          <w:pgMar w:top="1440" w:right="1440" w:bottom="540" w:left="1440" w:header="720" w:footer="720" w:gutter="0"/>
          <w:cols w:space="720"/>
          <w:docGrid w:linePitch="360"/>
        </w:sectPr>
      </w:pPr>
    </w:p>
    <w:p w:rsidR="00496B57" w:rsidRPr="00AF4EFD" w:rsidRDefault="00496B57" w:rsidP="00496B57">
      <w:pPr>
        <w:pStyle w:val="NoSpacing"/>
        <w:rPr>
          <w:rFonts w:asciiTheme="minorHAnsi" w:hAnsiTheme="minorHAnsi" w:cstheme="minorHAnsi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6"/>
        <w:gridCol w:w="2054"/>
      </w:tblGrid>
      <w:tr w:rsidR="00496B57" w:rsidRPr="00AF4EFD" w:rsidTr="004C5D78">
        <w:trPr>
          <w:trHeight w:val="921"/>
          <w:tblHeader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648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B57" w:rsidRPr="00AF4EFD" w:rsidRDefault="006D2570" w:rsidP="00B35B36">
            <w:pPr>
              <w:spacing w:before="68"/>
              <w:outlineLvl w:val="2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Perkins </w:t>
            </w:r>
            <w:r w:rsidR="00595349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RESERVE</w:t>
            </w: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 Budget Narrative</w:t>
            </w:r>
          </w:p>
          <w:p w:rsidR="00496B57" w:rsidRPr="00AF4EFD" w:rsidRDefault="00496B57" w:rsidP="00496B57">
            <w:pPr>
              <w:spacing w:after="136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Describe explicitly the programs, activities, and expenditures that are being invested within Function Code 2230  - Curriculum - Accountability &amp; Assessment.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648B"/>
          </w:tcPr>
          <w:p w:rsidR="006D2570" w:rsidRPr="00AF4EFD" w:rsidRDefault="006D2570" w:rsidP="00B35B36">
            <w:pPr>
              <w:spacing w:before="68"/>
              <w:jc w:val="center"/>
              <w:outlineLvl w:val="2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Accountability &amp; Assessment</w:t>
            </w:r>
          </w:p>
          <w:p w:rsidR="006D2570" w:rsidRPr="00AF4EFD" w:rsidRDefault="00496B57" w:rsidP="006D2570">
            <w:pPr>
              <w:spacing w:before="68"/>
              <w:jc w:val="center"/>
              <w:outlineLvl w:val="2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Total</w:t>
            </w:r>
          </w:p>
        </w:tc>
      </w:tr>
      <w:tr w:rsidR="00496B57" w:rsidRPr="00AF4EFD" w:rsidTr="004C5D78">
        <w:trPr>
          <w:trHeight w:val="5077"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496B57" w:rsidRPr="00AF4EFD" w:rsidRDefault="00496B57" w:rsidP="00B35B36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  <w:t>Curriculum - Accountability &amp; Assessment</w:t>
            </w: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>.</w:t>
            </w:r>
          </w:p>
          <w:p w:rsidR="00496B57" w:rsidRPr="00AF4EFD" w:rsidRDefault="00496B57" w:rsidP="00B35B36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  <w:t>Function Code 2230</w:t>
            </w:r>
          </w:p>
          <w:p w:rsidR="00496B57" w:rsidRPr="00AF4EFD" w:rsidRDefault="00496B57" w:rsidP="00B35B36">
            <w:p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Regional or district Strategy for CTE program development and implementation. Reference the following in your narrative; </w:t>
            </w:r>
          </w:p>
          <w:p w:rsidR="00496B57" w:rsidRPr="00AF4EFD" w:rsidRDefault="00496B57" w:rsidP="00B35B3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CTE program, </w:t>
            </w:r>
          </w:p>
          <w:p w:rsidR="00E237E1" w:rsidRPr="00AF4EFD" w:rsidRDefault="00E237E1" w:rsidP="00B35B3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  <w:t xml:space="preserve">Function Code/Core element </w:t>
            </w:r>
          </w:p>
          <w:p w:rsidR="00496B57" w:rsidRPr="00AF4EFD" w:rsidRDefault="00496B57" w:rsidP="00B35B3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  <w:t>Object Code</w:t>
            </w:r>
          </w:p>
          <w:p w:rsidR="006D2570" w:rsidRPr="00AF4EFD" w:rsidRDefault="006D2570" w:rsidP="006D257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Describe the expense (Manufacture, model #, activity, cost, total number of items, calculations to reach item total). </w:t>
            </w:r>
          </w:p>
          <w:p w:rsidR="00496B57" w:rsidRPr="00AF4EFD" w:rsidRDefault="00496B57" w:rsidP="00B35B36">
            <w:p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</w:p>
          <w:p w:rsidR="001360C0" w:rsidRPr="00AF4EFD" w:rsidRDefault="001360C0" w:rsidP="001360C0">
            <w:pPr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Do not include primary regional or district staffing / personnel cost in this section will be presented in a subsequent section. </w:t>
            </w:r>
          </w:p>
          <w:p w:rsidR="001360C0" w:rsidRPr="00AF4EFD" w:rsidRDefault="001360C0" w:rsidP="001360C0">
            <w:pPr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  <w:br/>
              <w:t>You may group items into Object Code specific categories, yet maintain the detail as to what program and school items are being allocated.</w:t>
            </w:r>
          </w:p>
          <w:p w:rsidR="00496B57" w:rsidRPr="00AF4EFD" w:rsidRDefault="00496B57" w:rsidP="00B35B36">
            <w:pPr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</w:pPr>
          </w:p>
          <w:p w:rsidR="00496B57" w:rsidRPr="00AF4EFD" w:rsidRDefault="00496B57" w:rsidP="00B35B36">
            <w:pPr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</w:pPr>
          </w:p>
          <w:p w:rsidR="0062272A" w:rsidRPr="00AF4EFD" w:rsidRDefault="0062272A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62272A" w:rsidRPr="00AF4EFD" w:rsidRDefault="0062272A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62272A" w:rsidRPr="00AF4EFD" w:rsidRDefault="0062272A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62272A" w:rsidRPr="00AF4EFD" w:rsidRDefault="0062272A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62272A" w:rsidRPr="00AF4EFD" w:rsidRDefault="0062272A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62272A" w:rsidRPr="00AF4EFD" w:rsidRDefault="0062272A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96B57" w:rsidRPr="00AF4EFD" w:rsidRDefault="00496B57" w:rsidP="00B35B36">
            <w:pPr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2A" w:rsidRPr="00AF4EFD" w:rsidRDefault="0062272A" w:rsidP="0062272A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</w:tc>
      </w:tr>
    </w:tbl>
    <w:p w:rsidR="00EB1E87" w:rsidRPr="00AF4EFD" w:rsidRDefault="00EB1E87">
      <w:pPr>
        <w:rPr>
          <w:rFonts w:asciiTheme="minorHAnsi" w:hAnsiTheme="minorHAnsi" w:cstheme="minorHAnsi"/>
          <w:szCs w:val="24"/>
        </w:rPr>
        <w:sectPr w:rsidR="00EB1E87" w:rsidRPr="00AF4EFD" w:rsidSect="003A43D8">
          <w:pgSz w:w="15840" w:h="12240" w:orient="landscape"/>
          <w:pgMar w:top="1440" w:right="1440" w:bottom="540" w:left="1440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6"/>
        <w:gridCol w:w="2054"/>
      </w:tblGrid>
      <w:tr w:rsidR="00496B57" w:rsidRPr="00AF4EFD" w:rsidTr="004C5D78">
        <w:trPr>
          <w:trHeight w:val="921"/>
          <w:tblHeader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648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B57" w:rsidRPr="00AF4EFD" w:rsidRDefault="006D2570" w:rsidP="00B35B36">
            <w:pPr>
              <w:spacing w:before="68"/>
              <w:outlineLvl w:val="2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lastRenderedPageBreak/>
              <w:t xml:space="preserve">Perkins </w:t>
            </w:r>
            <w:r w:rsidR="00595349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RESERVE</w:t>
            </w: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 Budget Narrative</w:t>
            </w:r>
          </w:p>
          <w:p w:rsidR="00496B57" w:rsidRPr="00AF4EFD" w:rsidRDefault="00496B57" w:rsidP="00B35B36">
            <w:pPr>
              <w:spacing w:after="136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Describe explicitly the programs, activities, and expenditures that are being invested within Function Code 2100 </w:t>
            </w:r>
            <w:r w:rsidR="006D2570"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Student Support Services.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648B"/>
          </w:tcPr>
          <w:p w:rsidR="006D2570" w:rsidRPr="00AF4EFD" w:rsidRDefault="006D2570" w:rsidP="00B35B36">
            <w:pPr>
              <w:spacing w:before="68"/>
              <w:jc w:val="center"/>
              <w:outlineLvl w:val="2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Student Support Services </w:t>
            </w:r>
          </w:p>
          <w:p w:rsidR="00496B57" w:rsidRPr="00AF4EFD" w:rsidRDefault="00496B57" w:rsidP="00B35B36">
            <w:pPr>
              <w:spacing w:before="68"/>
              <w:jc w:val="center"/>
              <w:outlineLvl w:val="2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Total</w:t>
            </w:r>
          </w:p>
        </w:tc>
      </w:tr>
      <w:tr w:rsidR="00496B57" w:rsidRPr="00AF4EFD" w:rsidTr="004C5D78">
        <w:trPr>
          <w:trHeight w:val="5077"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496B57" w:rsidRPr="00AF4EFD" w:rsidRDefault="00496B57" w:rsidP="00B35B36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  <w:t>Curriculum - Student Support Services</w:t>
            </w: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>.</w:t>
            </w:r>
          </w:p>
          <w:p w:rsidR="00496B57" w:rsidRPr="00AF4EFD" w:rsidRDefault="00496B57" w:rsidP="00B35B36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  <w:t>Function Code 2100</w:t>
            </w:r>
          </w:p>
          <w:p w:rsidR="00496B57" w:rsidRPr="00AF4EFD" w:rsidRDefault="00496B57" w:rsidP="00B35B36">
            <w:p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Regional or district Strategy for CTE program development and implementation. Reference the following in your narrative; </w:t>
            </w:r>
          </w:p>
          <w:p w:rsidR="00496B57" w:rsidRPr="00AF4EFD" w:rsidRDefault="00496B57" w:rsidP="00B35B3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CTE program, </w:t>
            </w:r>
          </w:p>
          <w:p w:rsidR="00E237E1" w:rsidRPr="00AF4EFD" w:rsidRDefault="00E237E1" w:rsidP="00B35B3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  <w:t>Function Code/Core element</w:t>
            </w:r>
          </w:p>
          <w:p w:rsidR="00496B57" w:rsidRPr="00AF4EFD" w:rsidRDefault="00496B57" w:rsidP="00B35B3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  <w:t>Object Code</w:t>
            </w:r>
          </w:p>
          <w:p w:rsidR="006D2570" w:rsidRPr="00AF4EFD" w:rsidRDefault="006D2570" w:rsidP="006D257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Describe the expense (Manufacture, model #, activity, cost, total number of items, calculations to reach item total). </w:t>
            </w:r>
          </w:p>
          <w:p w:rsidR="00496B57" w:rsidRPr="00AF4EFD" w:rsidRDefault="00496B57" w:rsidP="00B35B36">
            <w:p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</w:p>
          <w:p w:rsidR="001360C0" w:rsidRPr="00AF4EFD" w:rsidRDefault="001360C0" w:rsidP="001360C0">
            <w:pPr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Do not include primary regional or district staffing / personnel cost in this section will be presented in a subsequent section. </w:t>
            </w:r>
          </w:p>
          <w:p w:rsidR="001360C0" w:rsidRPr="00AF4EFD" w:rsidRDefault="001360C0" w:rsidP="001360C0">
            <w:pPr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  <w:br/>
              <w:t>You may group items into Object Code specific categories, yet maintain the detail as to what program and school items are being allocated.</w:t>
            </w:r>
          </w:p>
          <w:p w:rsidR="00496B57" w:rsidRPr="00AF4EFD" w:rsidRDefault="00496B57" w:rsidP="00B35B36">
            <w:pPr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</w:pPr>
          </w:p>
          <w:p w:rsidR="00496B57" w:rsidRPr="00AF4EFD" w:rsidRDefault="00496B57" w:rsidP="00B35B36">
            <w:pPr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96B57" w:rsidRPr="00AF4EFD" w:rsidRDefault="00496B57" w:rsidP="00B35B36">
            <w:pPr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</w:pPr>
            <w:r w:rsidRPr="00AF4EFD">
              <w:rPr>
                <w:rFonts w:cstheme="minorHAnsi"/>
                <w:color w:val="000000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11" o:title=""/>
                </v:shape>
                <w:control r:id="rId12" w:name="DefaultOcxName711" w:shapeid="_x0000_i1034"/>
              </w:objec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57" w:rsidRPr="00AF4EFD" w:rsidRDefault="00496B57" w:rsidP="00B35B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</w:pPr>
          </w:p>
        </w:tc>
      </w:tr>
    </w:tbl>
    <w:p w:rsidR="00EB1E87" w:rsidRPr="00AF4EFD" w:rsidRDefault="00EB1E87" w:rsidP="00496B57">
      <w:pPr>
        <w:pStyle w:val="NoSpacing"/>
        <w:rPr>
          <w:rFonts w:asciiTheme="minorHAnsi" w:hAnsiTheme="minorHAnsi" w:cstheme="minorHAnsi"/>
          <w:szCs w:val="24"/>
        </w:rPr>
        <w:sectPr w:rsidR="00EB1E87" w:rsidRPr="00AF4EFD" w:rsidSect="003A43D8">
          <w:pgSz w:w="15840" w:h="12240" w:orient="landscape"/>
          <w:pgMar w:top="1440" w:right="1440" w:bottom="540" w:left="1440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6"/>
        <w:gridCol w:w="2054"/>
      </w:tblGrid>
      <w:tr w:rsidR="00496B57" w:rsidRPr="00AF4EFD" w:rsidTr="004C5D78">
        <w:trPr>
          <w:trHeight w:val="921"/>
          <w:tblHeader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648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B57" w:rsidRPr="00AF4EFD" w:rsidRDefault="006D2570" w:rsidP="00B35B36">
            <w:pPr>
              <w:spacing w:before="68"/>
              <w:outlineLvl w:val="2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lastRenderedPageBreak/>
              <w:t xml:space="preserve">Perkins </w:t>
            </w:r>
            <w:r w:rsidR="00595349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RESERVE</w:t>
            </w: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 Budget Narrative</w:t>
            </w:r>
          </w:p>
          <w:p w:rsidR="00496B57" w:rsidRPr="00AF4EFD" w:rsidRDefault="00496B57" w:rsidP="00496B57">
            <w:pPr>
              <w:spacing w:after="136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Describe explicitly the programs, activities, and expenditures that are being invested within Function Code 2240 Professional Development</w:t>
            </w:r>
            <w:r w:rsidR="006D2570"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648B"/>
          </w:tcPr>
          <w:p w:rsidR="006D2570" w:rsidRPr="00AF4EFD" w:rsidRDefault="006D2570" w:rsidP="00B35B36">
            <w:pPr>
              <w:spacing w:before="68"/>
              <w:jc w:val="center"/>
              <w:outlineLvl w:val="2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Professional Development</w:t>
            </w:r>
          </w:p>
          <w:p w:rsidR="00496B57" w:rsidRPr="00AF4EFD" w:rsidRDefault="00496B57" w:rsidP="00B35B36">
            <w:pPr>
              <w:spacing w:before="68"/>
              <w:jc w:val="center"/>
              <w:outlineLvl w:val="2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Total</w:t>
            </w:r>
          </w:p>
        </w:tc>
      </w:tr>
      <w:tr w:rsidR="00496B57" w:rsidRPr="00AF4EFD" w:rsidTr="004C5D78">
        <w:trPr>
          <w:trHeight w:val="5077"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496B57" w:rsidRPr="00AF4EFD" w:rsidRDefault="00496B57" w:rsidP="00B35B36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  <w:t>Professional Development</w:t>
            </w: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>.</w:t>
            </w:r>
          </w:p>
          <w:p w:rsidR="00496B57" w:rsidRPr="00AF4EFD" w:rsidRDefault="00496B57" w:rsidP="00B35B36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  <w:t>Function Code 2240</w:t>
            </w:r>
          </w:p>
          <w:p w:rsidR="00496B57" w:rsidRPr="00AF4EFD" w:rsidRDefault="00496B57" w:rsidP="00B35B36">
            <w:p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Regional or district Strategy for CTE program development and implementation. Reference the following in your narrative; </w:t>
            </w:r>
          </w:p>
          <w:p w:rsidR="00496B57" w:rsidRPr="00AF4EFD" w:rsidRDefault="00496B57" w:rsidP="00B35B3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CTE program, </w:t>
            </w:r>
          </w:p>
          <w:p w:rsidR="00E237E1" w:rsidRPr="00AF4EFD" w:rsidRDefault="00E237E1" w:rsidP="00B35B3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  <w:t xml:space="preserve">Function Code/Core element </w:t>
            </w:r>
          </w:p>
          <w:p w:rsidR="00496B57" w:rsidRPr="00AF4EFD" w:rsidRDefault="00496B57" w:rsidP="00B35B3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  <w:t>Object Code</w:t>
            </w:r>
          </w:p>
          <w:p w:rsidR="006D2570" w:rsidRPr="00AF4EFD" w:rsidRDefault="006D2570" w:rsidP="006D257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Describe the expense / deliverable (calculations to reach item total, professional development location). </w:t>
            </w:r>
          </w:p>
          <w:p w:rsidR="00496B57" w:rsidRPr="00AF4EFD" w:rsidRDefault="00496B57" w:rsidP="00B35B36">
            <w:p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</w:p>
          <w:p w:rsidR="001360C0" w:rsidRPr="00AF4EFD" w:rsidRDefault="001360C0" w:rsidP="001360C0">
            <w:pPr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Do not include primary regional or district staffing / personnel cost in this section will be presented in a subsequent section. </w:t>
            </w:r>
          </w:p>
          <w:p w:rsidR="001360C0" w:rsidRPr="00AF4EFD" w:rsidRDefault="001360C0" w:rsidP="001360C0">
            <w:pPr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  <w:br/>
              <w:t>You may group items into Object Code specific categories, yet maintain the detail as to what program and school items are being allocated.</w:t>
            </w:r>
          </w:p>
          <w:p w:rsidR="00496B57" w:rsidRPr="00AF4EFD" w:rsidRDefault="00496B57" w:rsidP="00B35B36">
            <w:pPr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</w:pPr>
          </w:p>
          <w:p w:rsidR="00496B57" w:rsidRPr="00AF4EFD" w:rsidRDefault="00496B57" w:rsidP="00B35B36">
            <w:pPr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</w:pPr>
          </w:p>
          <w:p w:rsidR="00496B57" w:rsidRPr="00AF4EFD" w:rsidRDefault="00496B57" w:rsidP="00B35B3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F4EFD">
              <w:rPr>
                <w:rFonts w:cstheme="minorHAnsi"/>
                <w:color w:val="000000"/>
                <w:szCs w:val="24"/>
              </w:rPr>
              <w:object w:dxaOrig="225" w:dyaOrig="225">
                <v:shape id="_x0000_i1037" type="#_x0000_t75" style="width:1in;height:18pt" o:ole="">
                  <v:imagedata r:id="rId13" o:title=""/>
                </v:shape>
                <w:control r:id="rId14" w:name="DefaultOcxName7111" w:shapeid="_x0000_i1037"/>
              </w:object>
            </w: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57" w:rsidRPr="00AF4EFD" w:rsidRDefault="00496B57" w:rsidP="00B35B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</w:pPr>
          </w:p>
        </w:tc>
      </w:tr>
    </w:tbl>
    <w:p w:rsidR="00EB1E87" w:rsidRPr="00AF4EFD" w:rsidRDefault="00EB1E87" w:rsidP="00496B57">
      <w:pPr>
        <w:pStyle w:val="NoSpacing"/>
        <w:rPr>
          <w:rFonts w:asciiTheme="minorHAnsi" w:hAnsiTheme="minorHAnsi" w:cstheme="minorHAnsi"/>
          <w:szCs w:val="24"/>
        </w:rPr>
        <w:sectPr w:rsidR="00EB1E87" w:rsidRPr="00AF4EFD" w:rsidSect="003A43D8">
          <w:pgSz w:w="15840" w:h="12240" w:orient="landscape"/>
          <w:pgMar w:top="1440" w:right="1440" w:bottom="540" w:left="1440" w:header="720" w:footer="720" w:gutter="0"/>
          <w:cols w:space="720"/>
          <w:docGrid w:linePitch="360"/>
        </w:sectPr>
      </w:pPr>
    </w:p>
    <w:p w:rsidR="00496B57" w:rsidRPr="00AF4EFD" w:rsidRDefault="00496B57" w:rsidP="00496B57">
      <w:pPr>
        <w:pStyle w:val="NoSpacing"/>
        <w:rPr>
          <w:rFonts w:asciiTheme="minorHAnsi" w:hAnsiTheme="minorHAnsi" w:cstheme="minorHAnsi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6"/>
        <w:gridCol w:w="2054"/>
      </w:tblGrid>
      <w:tr w:rsidR="00496B57" w:rsidRPr="00AF4EFD" w:rsidTr="004C5D78">
        <w:trPr>
          <w:trHeight w:val="921"/>
          <w:tblHeader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648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B57" w:rsidRPr="00AF4EFD" w:rsidRDefault="006D2570" w:rsidP="00B35B36">
            <w:pPr>
              <w:spacing w:before="68"/>
              <w:outlineLvl w:val="2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Perkins </w:t>
            </w:r>
            <w:r w:rsidR="00595349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RESERVE</w:t>
            </w: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 Budget Narrative</w:t>
            </w:r>
          </w:p>
          <w:p w:rsidR="00496B57" w:rsidRPr="00AF4EFD" w:rsidRDefault="00496B57" w:rsidP="00496B57">
            <w:pPr>
              <w:spacing w:after="136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Describe explicitly the programs, activities, and expenditures that are being invested within Function Code 262X Scientifically Based Research</w:t>
            </w:r>
            <w:r w:rsidR="006D2570"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648B"/>
          </w:tcPr>
          <w:p w:rsidR="006D2570" w:rsidRPr="00AF4EFD" w:rsidRDefault="006D2570" w:rsidP="00B35B36">
            <w:pPr>
              <w:spacing w:before="68"/>
              <w:jc w:val="center"/>
              <w:outlineLvl w:val="2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Scientifically Based Research </w:t>
            </w:r>
          </w:p>
          <w:p w:rsidR="00496B57" w:rsidRPr="00AF4EFD" w:rsidRDefault="00496B57" w:rsidP="00B35B36">
            <w:pPr>
              <w:spacing w:before="68"/>
              <w:jc w:val="center"/>
              <w:outlineLvl w:val="2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Total</w:t>
            </w:r>
          </w:p>
        </w:tc>
      </w:tr>
      <w:tr w:rsidR="00496B57" w:rsidRPr="00AF4EFD" w:rsidTr="004C5D78">
        <w:trPr>
          <w:trHeight w:val="5077"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496B57" w:rsidRPr="00AF4EFD" w:rsidRDefault="00496B57" w:rsidP="00B35B36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  <w:t>Scientifically Based Research</w:t>
            </w: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>.</w:t>
            </w:r>
          </w:p>
          <w:p w:rsidR="00496B57" w:rsidRPr="00AF4EFD" w:rsidRDefault="00496B57" w:rsidP="00B35B36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  <w:t>Function Code 262X</w:t>
            </w:r>
          </w:p>
          <w:p w:rsidR="00496B57" w:rsidRPr="00AF4EFD" w:rsidRDefault="00496B57" w:rsidP="00B35B36">
            <w:p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Regional or district Strategy for CTE program development and implementation. Reference the following in your narrative; </w:t>
            </w:r>
          </w:p>
          <w:p w:rsidR="00496B57" w:rsidRPr="00AF4EFD" w:rsidRDefault="00496B57" w:rsidP="00B35B3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CTE program, </w:t>
            </w:r>
          </w:p>
          <w:p w:rsidR="00E237E1" w:rsidRPr="00AF4EFD" w:rsidRDefault="00E237E1" w:rsidP="00B35B3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  <w:t>Function Code/Core element</w:t>
            </w:r>
          </w:p>
          <w:p w:rsidR="00496B57" w:rsidRPr="00AF4EFD" w:rsidRDefault="00496B57" w:rsidP="00B35B3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  <w:t>Object Code</w:t>
            </w:r>
          </w:p>
          <w:p w:rsidR="006D2570" w:rsidRPr="00AF4EFD" w:rsidRDefault="006D2570" w:rsidP="006D257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Describe the expense / deliverable (calculations to reach item total). </w:t>
            </w:r>
          </w:p>
          <w:p w:rsidR="00496B57" w:rsidRPr="00AF4EFD" w:rsidRDefault="00496B57" w:rsidP="00B35B36">
            <w:p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</w:p>
          <w:p w:rsidR="00496B57" w:rsidRPr="00AF4EFD" w:rsidRDefault="00496B57" w:rsidP="00B35B36">
            <w:p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  <w:br/>
            </w:r>
            <w:r w:rsidR="00B35B36" w:rsidRPr="00AF4EFD"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  <w:t>Be specific to Scientifically Based Research 262X.</w:t>
            </w:r>
          </w:p>
          <w:p w:rsidR="00B35B36" w:rsidRPr="00AF4EFD" w:rsidRDefault="00B35B36" w:rsidP="00B35B36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1360C0" w:rsidRPr="00AF4EFD" w:rsidRDefault="001360C0" w:rsidP="001360C0">
            <w:pPr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Do not include primary regional or district staffing / personnel cost in this section will be presented in a subsequent section. </w:t>
            </w:r>
          </w:p>
          <w:p w:rsidR="00496B57" w:rsidRPr="00AF4EFD" w:rsidRDefault="00496B57" w:rsidP="00B35B36">
            <w:pPr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</w:pPr>
          </w:p>
          <w:p w:rsidR="004C5D78" w:rsidRPr="00AF4EFD" w:rsidRDefault="004C5D78" w:rsidP="004C5D78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96B57" w:rsidRPr="00AF4EFD" w:rsidRDefault="00496B57" w:rsidP="00B35B36">
            <w:pPr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</w:pPr>
            <w:r w:rsidRPr="00AF4EFD">
              <w:rPr>
                <w:rFonts w:cstheme="minorHAnsi"/>
                <w:color w:val="000000"/>
                <w:szCs w:val="24"/>
              </w:rPr>
              <w:object w:dxaOrig="225" w:dyaOrig="225">
                <v:shape id="_x0000_i1040" type="#_x0000_t75" style="width:1in;height:18pt" o:ole="">
                  <v:imagedata r:id="rId13" o:title=""/>
                </v:shape>
                <w:control r:id="rId15" w:name="DefaultOcxName71111" w:shapeid="_x0000_i1040"/>
              </w:objec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57" w:rsidRPr="00AF4EFD" w:rsidRDefault="00496B57" w:rsidP="00B35B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</w:pPr>
          </w:p>
        </w:tc>
      </w:tr>
    </w:tbl>
    <w:p w:rsidR="00260AC9" w:rsidRPr="00AF4EFD" w:rsidRDefault="00260AC9" w:rsidP="00496B57">
      <w:pPr>
        <w:pStyle w:val="NoSpacing"/>
        <w:rPr>
          <w:rFonts w:asciiTheme="minorHAnsi" w:hAnsiTheme="minorHAnsi" w:cstheme="minorHAnsi"/>
          <w:szCs w:val="24"/>
        </w:rPr>
      </w:pPr>
    </w:p>
    <w:p w:rsidR="006F6323" w:rsidRPr="00AF4EFD" w:rsidRDefault="006F6323">
      <w:pPr>
        <w:rPr>
          <w:rFonts w:asciiTheme="minorHAnsi" w:hAnsiTheme="minorHAnsi" w:cstheme="minorHAnsi"/>
          <w:szCs w:val="24"/>
        </w:rPr>
      </w:pPr>
    </w:p>
    <w:p w:rsidR="00EB1E87" w:rsidRPr="00AF4EFD" w:rsidRDefault="00EB1E87">
      <w:pPr>
        <w:rPr>
          <w:rFonts w:asciiTheme="minorHAnsi" w:hAnsiTheme="minorHAnsi" w:cstheme="minorHAnsi"/>
          <w:szCs w:val="24"/>
        </w:rPr>
        <w:sectPr w:rsidR="00EB1E87" w:rsidRPr="00AF4EFD" w:rsidSect="003A43D8">
          <w:pgSz w:w="15840" w:h="12240" w:orient="landscape"/>
          <w:pgMar w:top="1440" w:right="1440" w:bottom="540" w:left="1440" w:header="720" w:footer="720" w:gutter="0"/>
          <w:cols w:space="720"/>
          <w:docGrid w:linePitch="360"/>
        </w:sectPr>
      </w:pPr>
    </w:p>
    <w:p w:rsidR="00B35B36" w:rsidRPr="00AF4EFD" w:rsidRDefault="00B35B36">
      <w:pPr>
        <w:rPr>
          <w:rFonts w:asciiTheme="minorHAnsi" w:hAnsiTheme="minorHAnsi" w:cstheme="minorHAnsi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6"/>
        <w:gridCol w:w="2054"/>
      </w:tblGrid>
      <w:tr w:rsidR="00B35B36" w:rsidRPr="00AF4EFD" w:rsidTr="004C5D78">
        <w:trPr>
          <w:trHeight w:val="921"/>
          <w:tblHeader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648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B36" w:rsidRPr="00AF4EFD" w:rsidRDefault="006D2570" w:rsidP="00B35B36">
            <w:pPr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Perkins </w:t>
            </w:r>
            <w:r w:rsidR="00595349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RESERVE</w:t>
            </w: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 Budget Narrative</w:t>
            </w:r>
            <w:r w:rsidR="00B35B36"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 - </w:t>
            </w:r>
            <w:r w:rsidR="00EB1E87"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Primary regional or district staffing / personnel cost</w:t>
            </w:r>
          </w:p>
          <w:p w:rsidR="00B35B36" w:rsidRPr="00AF4EFD" w:rsidRDefault="00B35B36" w:rsidP="00B35B36">
            <w:pPr>
              <w:spacing w:after="136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Identify the activities and expenditures that are being invested within the following Function Codes:</w:t>
            </w:r>
          </w:p>
          <w:p w:rsidR="00B35B36" w:rsidRPr="00AF4EFD" w:rsidRDefault="00B35B36" w:rsidP="00B35B36">
            <w:pPr>
              <w:ind w:left="720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Curriculum - Standards &amp; Content 2210.</w:t>
            </w:r>
          </w:p>
          <w:p w:rsidR="00B35B36" w:rsidRPr="00AF4EFD" w:rsidRDefault="00B35B36" w:rsidP="00B35B36">
            <w:pPr>
              <w:ind w:left="720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Curriculum - Alignment &amp; Articulation </w:t>
            </w:r>
            <w:r w:rsidR="001360C0"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2210.</w:t>
            </w:r>
          </w:p>
          <w:p w:rsidR="00B35B36" w:rsidRPr="00AF4EFD" w:rsidRDefault="00B35B36" w:rsidP="00B35B36">
            <w:pPr>
              <w:ind w:left="720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Curriculum – Accountability &amp; Assessment 2230.</w:t>
            </w:r>
          </w:p>
          <w:p w:rsidR="00B35B36" w:rsidRPr="00AF4EFD" w:rsidRDefault="00B35B36" w:rsidP="00B35B36">
            <w:pPr>
              <w:ind w:left="720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Curriculum – Student Support Services 2100.</w:t>
            </w:r>
          </w:p>
          <w:p w:rsidR="00B35B36" w:rsidRPr="00AF4EFD" w:rsidRDefault="00B35B36" w:rsidP="00B35B36">
            <w:pPr>
              <w:ind w:left="720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Professional Development 2240.</w:t>
            </w:r>
          </w:p>
          <w:p w:rsidR="00B35B36" w:rsidRPr="00AF4EFD" w:rsidRDefault="00B35B36" w:rsidP="00B35B36">
            <w:pPr>
              <w:ind w:left="720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Scientifically Based Research 262X.  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38648B"/>
          </w:tcPr>
          <w:p w:rsidR="006D2570" w:rsidRPr="00AF4EFD" w:rsidRDefault="006D2570" w:rsidP="00B35B36">
            <w:pPr>
              <w:spacing w:before="68"/>
              <w:jc w:val="center"/>
              <w:outlineLvl w:val="2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Staffing / personnel cost  </w:t>
            </w:r>
          </w:p>
          <w:p w:rsidR="00B35B36" w:rsidRPr="00AF4EFD" w:rsidRDefault="00B35B36" w:rsidP="00B35B36">
            <w:pPr>
              <w:spacing w:before="68"/>
              <w:jc w:val="center"/>
              <w:outlineLvl w:val="2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Total</w:t>
            </w:r>
          </w:p>
        </w:tc>
      </w:tr>
      <w:tr w:rsidR="00B35B36" w:rsidRPr="00AF4EFD" w:rsidTr="004C5D78">
        <w:trPr>
          <w:trHeight w:val="5077"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B35B36" w:rsidRPr="00AF4EFD" w:rsidRDefault="00EB1E87" w:rsidP="00B35B36">
            <w:p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Primary regional or district staffing / personnel cost </w:t>
            </w:r>
          </w:p>
          <w:p w:rsidR="00EB1E87" w:rsidRPr="00AF4EFD" w:rsidRDefault="00EB1E87" w:rsidP="00B35B36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</w:pPr>
          </w:p>
          <w:p w:rsidR="00B35B36" w:rsidRPr="00AF4EFD" w:rsidRDefault="00B35B36" w:rsidP="00B35B36">
            <w:p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Explicitly describe for all employees funded by Perkins IV*; </w:t>
            </w:r>
          </w:p>
          <w:p w:rsidR="00B35B36" w:rsidRPr="00AF4EFD" w:rsidRDefault="00B35B36" w:rsidP="00B35B36">
            <w:pPr>
              <w:ind w:left="720"/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  <w:t>•  Function Code/Core element</w:t>
            </w:r>
          </w:p>
          <w:p w:rsidR="00B35B36" w:rsidRPr="00AF4EFD" w:rsidRDefault="00B35B36" w:rsidP="00B35B36">
            <w:pPr>
              <w:ind w:left="720"/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  <w:t xml:space="preserve">• </w:t>
            </w:r>
            <w:r w:rsidR="00F5583B" w:rsidRPr="00AF4EFD"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  <w:t xml:space="preserve"> </w:t>
            </w: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highlight w:val="yellow"/>
                <w:lang w:bidi="ar-SA"/>
              </w:rPr>
              <w:t>Object code</w:t>
            </w:r>
          </w:p>
          <w:p w:rsidR="00B35B36" w:rsidRPr="00AF4EFD" w:rsidRDefault="00B35B36" w:rsidP="00B35B36">
            <w:pPr>
              <w:ind w:left="720"/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• </w:t>
            </w:r>
            <w:r w:rsidR="00F5583B"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 </w:t>
            </w: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>Staff assignment / duties</w:t>
            </w:r>
          </w:p>
          <w:p w:rsidR="00B35B36" w:rsidRPr="00AF4EFD" w:rsidRDefault="00B35B36" w:rsidP="00B35B36">
            <w:pPr>
              <w:ind w:left="720"/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>•</w:t>
            </w:r>
            <w:r w:rsidR="00F5583B"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 </w:t>
            </w: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 FTE by percent use</w:t>
            </w:r>
          </w:p>
          <w:p w:rsidR="00B35B36" w:rsidRPr="00AF4EFD" w:rsidRDefault="00B35B36" w:rsidP="00B35B36">
            <w:pPr>
              <w:ind w:left="720"/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• </w:t>
            </w:r>
            <w:r w:rsidR="00F5583B"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 </w:t>
            </w: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Hourly rate, </w:t>
            </w:r>
          </w:p>
          <w:p w:rsidR="00B35B36" w:rsidRPr="00AF4EFD" w:rsidRDefault="00B35B36" w:rsidP="00B35B36">
            <w:pPr>
              <w:ind w:left="720"/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• </w:t>
            </w:r>
            <w:r w:rsidR="00F5583B"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 </w:t>
            </w: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 xml:space="preserve">Calculation to reach item total. </w:t>
            </w:r>
          </w:p>
          <w:p w:rsidR="00B35B36" w:rsidRPr="00AF4EFD" w:rsidRDefault="00B35B36" w:rsidP="00B35B36">
            <w:pPr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</w:pPr>
          </w:p>
          <w:p w:rsidR="00B35B36" w:rsidRPr="00AF4EFD" w:rsidRDefault="00B35B36" w:rsidP="00B35B36">
            <w:pPr>
              <w:pStyle w:val="NoSpacing"/>
              <w:ind w:left="1440"/>
              <w:rPr>
                <w:rFonts w:asciiTheme="minorHAnsi" w:hAnsiTheme="minorHAnsi" w:cstheme="minorHAnsi"/>
                <w:b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/>
                <w:szCs w:val="24"/>
                <w:lang w:bidi="ar-SA"/>
              </w:rPr>
              <w:t>Object Codes</w:t>
            </w:r>
          </w:p>
          <w:p w:rsidR="00B35B36" w:rsidRPr="00AF4EFD" w:rsidRDefault="00B35B36" w:rsidP="00B35B36">
            <w:pPr>
              <w:ind w:left="2160"/>
              <w:rPr>
                <w:rFonts w:asciiTheme="minorHAnsi" w:hAnsiTheme="minorHAnsi" w:cstheme="minorHAnsi"/>
                <w:szCs w:val="24"/>
              </w:rPr>
            </w:pPr>
            <w:r w:rsidRPr="00AF4EFD">
              <w:rPr>
                <w:rFonts w:asciiTheme="minorHAnsi" w:hAnsiTheme="minorHAnsi" w:cstheme="minorHAnsi"/>
                <w:szCs w:val="24"/>
              </w:rPr>
              <w:t>111 Licensed Salaries</w:t>
            </w:r>
          </w:p>
          <w:p w:rsidR="00B35B36" w:rsidRPr="00AF4EFD" w:rsidRDefault="00B35B36" w:rsidP="00B35B36">
            <w:pPr>
              <w:ind w:left="2160"/>
              <w:rPr>
                <w:rFonts w:asciiTheme="minorHAnsi" w:hAnsiTheme="minorHAnsi" w:cstheme="minorHAnsi"/>
                <w:szCs w:val="24"/>
              </w:rPr>
            </w:pPr>
            <w:r w:rsidRPr="00AF4EFD">
              <w:rPr>
                <w:rFonts w:asciiTheme="minorHAnsi" w:hAnsiTheme="minorHAnsi" w:cstheme="minorHAnsi"/>
                <w:szCs w:val="24"/>
              </w:rPr>
              <w:t>112 Classified Salaries</w:t>
            </w:r>
          </w:p>
          <w:p w:rsidR="00B35B36" w:rsidRPr="00AF4EFD" w:rsidRDefault="00B35B36" w:rsidP="00B35B36">
            <w:pPr>
              <w:ind w:left="2160"/>
              <w:rPr>
                <w:rFonts w:asciiTheme="minorHAnsi" w:hAnsiTheme="minorHAnsi" w:cstheme="minorHAnsi"/>
                <w:szCs w:val="24"/>
              </w:rPr>
            </w:pPr>
            <w:r w:rsidRPr="00AF4EFD">
              <w:rPr>
                <w:rFonts w:asciiTheme="minorHAnsi" w:hAnsiTheme="minorHAnsi" w:cstheme="minorHAnsi"/>
                <w:szCs w:val="24"/>
              </w:rPr>
              <w:t>11X Support Staff Salaries</w:t>
            </w:r>
          </w:p>
          <w:p w:rsidR="00B35B36" w:rsidRPr="00AF4EFD" w:rsidRDefault="00B35B36" w:rsidP="00B35B36">
            <w:pPr>
              <w:ind w:left="2160"/>
              <w:rPr>
                <w:rFonts w:asciiTheme="minorHAnsi" w:hAnsiTheme="minorHAnsi" w:cstheme="minorHAnsi"/>
                <w:szCs w:val="24"/>
              </w:rPr>
            </w:pPr>
            <w:r w:rsidRPr="00AF4EFD">
              <w:rPr>
                <w:rFonts w:asciiTheme="minorHAnsi" w:hAnsiTheme="minorHAnsi" w:cstheme="minorHAnsi"/>
                <w:szCs w:val="24"/>
              </w:rPr>
              <w:t>11X Program Coordinator Salaries</w:t>
            </w:r>
          </w:p>
          <w:p w:rsidR="00B35B36" w:rsidRPr="00AF4EFD" w:rsidRDefault="00B35B36" w:rsidP="00B35B36">
            <w:pPr>
              <w:ind w:left="2160"/>
              <w:rPr>
                <w:rFonts w:asciiTheme="minorHAnsi" w:hAnsiTheme="minorHAnsi" w:cstheme="minorHAnsi"/>
                <w:szCs w:val="24"/>
              </w:rPr>
            </w:pPr>
            <w:r w:rsidRPr="00AF4EFD">
              <w:rPr>
                <w:rFonts w:asciiTheme="minorHAnsi" w:hAnsiTheme="minorHAnsi" w:cstheme="minorHAnsi"/>
                <w:szCs w:val="24"/>
              </w:rPr>
              <w:t>2XX Licensed Benefits</w:t>
            </w:r>
          </w:p>
          <w:p w:rsidR="00B35B36" w:rsidRPr="00AF4EFD" w:rsidRDefault="00B35B36" w:rsidP="00B35B36">
            <w:pPr>
              <w:ind w:left="2160"/>
              <w:rPr>
                <w:rFonts w:asciiTheme="minorHAnsi" w:hAnsiTheme="minorHAnsi" w:cstheme="minorHAnsi"/>
                <w:szCs w:val="24"/>
              </w:rPr>
            </w:pPr>
            <w:r w:rsidRPr="00AF4EFD">
              <w:rPr>
                <w:rFonts w:asciiTheme="minorHAnsi" w:hAnsiTheme="minorHAnsi" w:cstheme="minorHAnsi"/>
                <w:szCs w:val="24"/>
              </w:rPr>
              <w:t>2XXClassified/Support Staff Benefits</w:t>
            </w:r>
          </w:p>
          <w:p w:rsidR="00B35B36" w:rsidRPr="00AF4EFD" w:rsidRDefault="00B35B36" w:rsidP="00B35B36">
            <w:pPr>
              <w:rPr>
                <w:rFonts w:asciiTheme="minorHAnsi" w:hAnsiTheme="minorHAnsi" w:cstheme="minorHAnsi"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szCs w:val="24"/>
              </w:rPr>
              <w:tab/>
            </w:r>
            <w:r w:rsidRPr="00AF4EFD">
              <w:rPr>
                <w:rFonts w:asciiTheme="minorHAnsi" w:hAnsiTheme="minorHAnsi" w:cstheme="minorHAnsi"/>
                <w:szCs w:val="24"/>
              </w:rPr>
              <w:tab/>
            </w:r>
            <w:r w:rsidRPr="00AF4EFD">
              <w:rPr>
                <w:rFonts w:asciiTheme="minorHAnsi" w:hAnsiTheme="minorHAnsi" w:cstheme="minorHAnsi"/>
                <w:szCs w:val="24"/>
              </w:rPr>
              <w:tab/>
              <w:t>2XX Program Coordinators Benefits</w:t>
            </w:r>
            <w:r w:rsidRPr="00AF4EFD">
              <w:rPr>
                <w:rFonts w:cstheme="minorHAnsi"/>
                <w:color w:val="000000"/>
                <w:szCs w:val="24"/>
              </w:rPr>
              <w:object w:dxaOrig="225" w:dyaOrig="225">
                <v:shape id="_x0000_i1043" type="#_x0000_t75" style="width:1in;height:18pt" o:ole="">
                  <v:imagedata r:id="rId13" o:title=""/>
                </v:shape>
                <w:control r:id="rId16" w:name="DefaultOcxName71112" w:shapeid="_x0000_i1043"/>
              </w:object>
            </w:r>
          </w:p>
          <w:p w:rsidR="00B35B36" w:rsidRPr="00AF4EFD" w:rsidRDefault="00B35B36" w:rsidP="00B35B36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B35B36" w:rsidRPr="00AF4EFD" w:rsidRDefault="00B35B36" w:rsidP="00B35B36">
            <w:pPr>
              <w:pStyle w:val="NoSpacing"/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>*Time and effort records are required to be maintained in your local office.</w:t>
            </w:r>
          </w:p>
          <w:p w:rsidR="006D2570" w:rsidRPr="00AF4EFD" w:rsidRDefault="006D2570" w:rsidP="00B35B36">
            <w:pPr>
              <w:pStyle w:val="NoSpacing"/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lastRenderedPageBreak/>
              <w:t>** Submission of Job Descriptions for all personnel on Perkins funding is required at the time of the Budget Narrative submission.</w:t>
            </w:r>
          </w:p>
          <w:p w:rsidR="004C5D78" w:rsidRPr="00AF4EFD" w:rsidRDefault="004C5D78" w:rsidP="00B35B36">
            <w:pPr>
              <w:pStyle w:val="NoSpacing"/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</w:p>
          <w:p w:rsidR="004C5D78" w:rsidRPr="00AF4EFD" w:rsidRDefault="004C5D78" w:rsidP="00B35B36">
            <w:pPr>
              <w:pStyle w:val="NoSpacing"/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</w:p>
          <w:p w:rsidR="004C5D78" w:rsidRPr="00AF4EFD" w:rsidRDefault="004C5D78" w:rsidP="00B35B36">
            <w:pPr>
              <w:pStyle w:val="NoSpacing"/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</w:p>
          <w:p w:rsidR="004C5D78" w:rsidRPr="00AF4EFD" w:rsidRDefault="004C5D78" w:rsidP="00B35B36">
            <w:pPr>
              <w:pStyle w:val="NoSpacing"/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</w:p>
          <w:p w:rsidR="004C5D78" w:rsidRPr="00AF4EFD" w:rsidRDefault="004C5D78" w:rsidP="00B35B36">
            <w:pPr>
              <w:pStyle w:val="NoSpacing"/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</w:p>
          <w:p w:rsidR="004C5D78" w:rsidRPr="00AF4EFD" w:rsidRDefault="004C5D78" w:rsidP="00B35B36">
            <w:pPr>
              <w:pStyle w:val="NoSpacing"/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</w:p>
          <w:p w:rsidR="004C5D78" w:rsidRPr="00AF4EFD" w:rsidRDefault="004C5D78" w:rsidP="00B35B36">
            <w:pPr>
              <w:pStyle w:val="NoSpacing"/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</w:p>
          <w:p w:rsidR="004C5D78" w:rsidRPr="00AF4EFD" w:rsidRDefault="004C5D78" w:rsidP="00B35B36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B35B36" w:rsidRPr="00AF4EFD" w:rsidRDefault="00B35B36" w:rsidP="00B35B36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</w:tc>
        <w:tc>
          <w:tcPr>
            <w:tcW w:w="793" w:type="pct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36" w:rsidRPr="00AF4EFD" w:rsidRDefault="00B35B36" w:rsidP="00B35B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</w:pPr>
          </w:p>
        </w:tc>
      </w:tr>
    </w:tbl>
    <w:p w:rsidR="00260AC9" w:rsidRPr="00AF4EFD" w:rsidRDefault="00260AC9">
      <w:pPr>
        <w:rPr>
          <w:rFonts w:asciiTheme="minorHAnsi" w:hAnsiTheme="minorHAnsi" w:cstheme="minorHAnsi"/>
          <w:szCs w:val="24"/>
        </w:rPr>
      </w:pPr>
    </w:p>
    <w:p w:rsidR="004C5D78" w:rsidRPr="00AF4EFD" w:rsidRDefault="004C5D78">
      <w:pPr>
        <w:rPr>
          <w:rFonts w:asciiTheme="minorHAnsi" w:hAnsiTheme="minorHAnsi" w:cstheme="minorHAnsi"/>
          <w:szCs w:val="24"/>
        </w:rPr>
      </w:pPr>
      <w:r w:rsidRPr="00AF4EFD">
        <w:rPr>
          <w:rFonts w:asciiTheme="minorHAnsi" w:hAnsiTheme="minorHAnsi" w:cstheme="minorHAnsi"/>
          <w:szCs w:val="24"/>
        </w:rPr>
        <w:br w:type="page"/>
      </w:r>
    </w:p>
    <w:p w:rsidR="00B35B36" w:rsidRPr="00AF4EFD" w:rsidRDefault="00B35B36" w:rsidP="00B35B36">
      <w:pPr>
        <w:pStyle w:val="NoSpacing"/>
        <w:rPr>
          <w:rFonts w:asciiTheme="minorHAnsi" w:hAnsiTheme="minorHAnsi" w:cstheme="minorHAnsi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6"/>
        <w:gridCol w:w="2054"/>
      </w:tblGrid>
      <w:tr w:rsidR="00B35B36" w:rsidRPr="00AF4EFD" w:rsidTr="00B74A81">
        <w:trPr>
          <w:trHeight w:val="921"/>
          <w:tblHeader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648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4D2C" w:rsidRPr="00AF4EFD" w:rsidRDefault="00B35B36" w:rsidP="00B35B36">
            <w:pPr>
              <w:spacing w:after="136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Approved Indirect Rate for 2018-2019 CIP </w:t>
            </w:r>
            <w:r w:rsidR="006D2570"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Perkins </w:t>
            </w:r>
            <w:r w:rsidR="00595349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RESERVE</w:t>
            </w:r>
            <w:r w:rsidR="006D2570"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 Budget Narrative</w:t>
            </w: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 [5.00 %]</w:t>
            </w:r>
            <w:r w:rsidR="00DC4D2C"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   </w:t>
            </w:r>
          </w:p>
          <w:p w:rsidR="00B35B36" w:rsidRPr="00AF4EFD" w:rsidRDefault="00DC4D2C" w:rsidP="00B35B36">
            <w:pPr>
              <w:spacing w:after="136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Support Services - Central Activities - Function Code 2600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38648B"/>
          </w:tcPr>
          <w:p w:rsidR="006D2570" w:rsidRPr="00AF4EFD" w:rsidRDefault="006D2570" w:rsidP="00B35B36">
            <w:pPr>
              <w:spacing w:before="68"/>
              <w:jc w:val="center"/>
              <w:outlineLvl w:val="2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Indirect Rate [5%]</w:t>
            </w:r>
          </w:p>
          <w:p w:rsidR="00B35B36" w:rsidRPr="00AF4EFD" w:rsidRDefault="00B35B36" w:rsidP="00B35B36">
            <w:pPr>
              <w:spacing w:before="68"/>
              <w:jc w:val="center"/>
              <w:outlineLvl w:val="2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Total</w:t>
            </w:r>
          </w:p>
        </w:tc>
      </w:tr>
      <w:tr w:rsidR="00B35B36" w:rsidRPr="00AF4EFD" w:rsidTr="00B74A81">
        <w:trPr>
          <w:trHeight w:val="1321"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B35B36" w:rsidRPr="00AF4EFD" w:rsidRDefault="00B35B36" w:rsidP="00B35B36">
            <w:pPr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000000"/>
                <w:szCs w:val="24"/>
                <w:lang w:bidi="ar-SA"/>
              </w:rPr>
              <w:t>Approved Indirect Rate for 2018-2019 Budget Narrative [5.00 %]</w:t>
            </w:r>
          </w:p>
          <w:p w:rsidR="00DC4D2C" w:rsidRPr="00AF4EFD" w:rsidRDefault="00DC4D2C" w:rsidP="00DC4D2C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</w:p>
          <w:p w:rsidR="004C5D78" w:rsidRPr="00AF4EFD" w:rsidRDefault="00DC4D2C" w:rsidP="006D2570">
            <w:pPr>
              <w:pStyle w:val="NoSpacing"/>
              <w:rPr>
                <w:rFonts w:asciiTheme="minorHAnsi" w:hAnsiTheme="minorHAnsi" w:cstheme="minorHAnsi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/>
                <w:bCs/>
                <w:szCs w:val="24"/>
              </w:rPr>
              <w:t xml:space="preserve">690 </w:t>
            </w:r>
            <w:r w:rsidRPr="00AF4EFD">
              <w:rPr>
                <w:rFonts w:asciiTheme="minorHAnsi" w:hAnsiTheme="minorHAnsi" w:cstheme="minorHAnsi"/>
                <w:b/>
                <w:bCs/>
                <w:szCs w:val="24"/>
              </w:rPr>
              <w:tab/>
              <w:t>Grant Indirect Charges</w:t>
            </w:r>
          </w:p>
        </w:tc>
        <w:tc>
          <w:tcPr>
            <w:tcW w:w="793" w:type="pct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36" w:rsidRPr="00AF4EFD" w:rsidRDefault="00B35B36" w:rsidP="00B35B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bidi="ar-SA"/>
              </w:rPr>
            </w:pPr>
          </w:p>
        </w:tc>
      </w:tr>
    </w:tbl>
    <w:p w:rsidR="00B35B36" w:rsidRPr="00AF4EFD" w:rsidRDefault="00B35B36" w:rsidP="00B35B36">
      <w:pPr>
        <w:pStyle w:val="NoSpacing"/>
        <w:rPr>
          <w:rFonts w:asciiTheme="minorHAnsi" w:hAnsiTheme="minorHAnsi" w:cstheme="minorHAnsi"/>
          <w:szCs w:val="24"/>
        </w:rPr>
      </w:pPr>
    </w:p>
    <w:p w:rsidR="00260AC9" w:rsidRPr="00AF4EFD" w:rsidRDefault="00260AC9">
      <w:pPr>
        <w:rPr>
          <w:rFonts w:asciiTheme="minorHAnsi" w:hAnsiTheme="minorHAnsi" w:cstheme="minorHAnsi"/>
          <w:szCs w:val="24"/>
        </w:rPr>
      </w:pPr>
    </w:p>
    <w:p w:rsidR="006F6323" w:rsidRPr="00AF4EFD" w:rsidRDefault="006F6323">
      <w:pPr>
        <w:rPr>
          <w:rFonts w:asciiTheme="minorHAnsi" w:hAnsiTheme="minorHAnsi" w:cstheme="minorHAnsi"/>
          <w:szCs w:val="24"/>
        </w:rPr>
      </w:pPr>
    </w:p>
    <w:p w:rsidR="007B4DBB" w:rsidRPr="00AF4EFD" w:rsidRDefault="007B4DBB" w:rsidP="007B4DBB">
      <w:pPr>
        <w:rPr>
          <w:rFonts w:asciiTheme="minorHAnsi" w:hAnsiTheme="minorHAnsi" w:cstheme="minorHAnsi"/>
          <w:vanish/>
          <w:color w:val="000000"/>
          <w:szCs w:val="24"/>
          <w:lang w:bidi="ar-SA"/>
        </w:rPr>
      </w:pPr>
    </w:p>
    <w:tbl>
      <w:tblPr>
        <w:tblW w:w="50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2"/>
        <w:gridCol w:w="2070"/>
      </w:tblGrid>
      <w:tr w:rsidR="006D2570" w:rsidRPr="00AF4EFD" w:rsidTr="006D2570">
        <w:trPr>
          <w:trHeight w:val="368"/>
        </w:trPr>
        <w:tc>
          <w:tcPr>
            <w:tcW w:w="420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8648B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D2570" w:rsidRPr="00AF4EFD" w:rsidRDefault="006D2570" w:rsidP="006D2570">
            <w:pPr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Perkins </w:t>
            </w:r>
            <w:r w:rsidR="00595349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RESERVE</w:t>
            </w: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 grant allocation for 2018-2019 Budget Narrative</w:t>
            </w:r>
          </w:p>
        </w:tc>
        <w:tc>
          <w:tcPr>
            <w:tcW w:w="79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8648B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6D2570" w:rsidRPr="00AF4EFD" w:rsidRDefault="006D2570" w:rsidP="007B4DBB">
            <w:pPr>
              <w:jc w:val="center"/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</w:pP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Perkins </w:t>
            </w:r>
            <w:r w:rsidR="00595349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>RESERVE</w:t>
            </w:r>
            <w:r w:rsidRPr="00AF4EFD">
              <w:rPr>
                <w:rFonts w:asciiTheme="minorHAnsi" w:hAnsiTheme="minorHAnsi" w:cstheme="minorHAnsi"/>
                <w:bCs/>
                <w:color w:val="FFFFFF"/>
                <w:szCs w:val="24"/>
                <w:lang w:bidi="ar-SA"/>
              </w:rPr>
              <w:t xml:space="preserve"> Budget Narrative Total:</w:t>
            </w:r>
          </w:p>
        </w:tc>
      </w:tr>
      <w:tr w:rsidR="006D2570" w:rsidRPr="00AF4EFD" w:rsidTr="006D2570">
        <w:trPr>
          <w:trHeight w:val="509"/>
        </w:trPr>
        <w:tc>
          <w:tcPr>
            <w:tcW w:w="420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5884B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D2570" w:rsidRPr="00AF4EFD" w:rsidRDefault="006D2570" w:rsidP="007B4DBB">
            <w:pPr>
              <w:jc w:val="center"/>
              <w:rPr>
                <w:rFonts w:asciiTheme="minorHAnsi" w:hAnsiTheme="minorHAnsi" w:cstheme="minorHAnsi"/>
                <w:color w:val="FFFFFF"/>
                <w:szCs w:val="24"/>
                <w:lang w:bidi="ar-SA"/>
              </w:rPr>
            </w:pPr>
          </w:p>
        </w:tc>
        <w:tc>
          <w:tcPr>
            <w:tcW w:w="79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6699CC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D2570" w:rsidRPr="00AF4EFD" w:rsidRDefault="006D2570" w:rsidP="007B4DBB">
            <w:pPr>
              <w:jc w:val="center"/>
              <w:rPr>
                <w:rFonts w:asciiTheme="minorHAnsi" w:hAnsiTheme="minorHAnsi" w:cstheme="minorHAnsi"/>
                <w:color w:val="FFFFFF"/>
                <w:szCs w:val="24"/>
                <w:lang w:bidi="ar-SA"/>
              </w:rPr>
            </w:pPr>
          </w:p>
        </w:tc>
      </w:tr>
    </w:tbl>
    <w:p w:rsidR="003452CC" w:rsidRPr="00AF4EFD" w:rsidRDefault="003452CC">
      <w:pPr>
        <w:rPr>
          <w:rFonts w:asciiTheme="minorHAnsi" w:hAnsiTheme="minorHAnsi" w:cstheme="minorHAnsi"/>
          <w:szCs w:val="24"/>
        </w:rPr>
      </w:pPr>
    </w:p>
    <w:sectPr w:rsidR="003452CC" w:rsidRPr="00AF4EFD" w:rsidSect="003A43D8"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B2B" w:rsidRDefault="00961B2B" w:rsidP="008F0A91">
      <w:r>
        <w:separator/>
      </w:r>
    </w:p>
  </w:endnote>
  <w:endnote w:type="continuationSeparator" w:id="0">
    <w:p w:rsidR="00961B2B" w:rsidRDefault="00961B2B" w:rsidP="008F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A91" w:rsidRDefault="008F0A91" w:rsidP="008F0A91">
    <w:pPr>
      <w:pStyle w:val="Footer"/>
    </w:pPr>
    <w:r>
      <w:t xml:space="preserve">Perkins </w:t>
    </w:r>
    <w:r w:rsidR="00595349">
      <w:t>RESERVE</w:t>
    </w:r>
    <w:r>
      <w:t xml:space="preserve"> Budget Narrative </w:t>
    </w:r>
    <w:r>
      <w:tab/>
    </w:r>
    <w:r>
      <w:ptab w:relativeTo="margin" w:alignment="center" w:leader="none"/>
    </w:r>
    <w:r>
      <w:t xml:space="preserve">Oregon Department of Education </w:t>
    </w:r>
    <w:r>
      <w:ptab w:relativeTo="margin" w:alignment="right" w:leader="none"/>
    </w:r>
    <w:r w:rsidRPr="008F0A91">
      <w:t xml:space="preserve"> </w:t>
    </w:r>
    <w:sdt>
      <w:sdtPr>
        <w:id w:val="1197428036"/>
        <w:docPartObj>
          <w:docPartGallery w:val="Page Numbers (Top of Page)"/>
          <w:docPartUnique/>
        </w:docPartObj>
      </w:sdtPr>
      <w:sdtEndPr/>
      <w:sdtContent>
        <w:r w:rsidRPr="008F0A91">
          <w:rPr>
            <w:sz w:val="22"/>
          </w:rPr>
          <w:t xml:space="preserve">Page </w:t>
        </w:r>
        <w:r w:rsidRPr="008F0A91">
          <w:rPr>
            <w:bCs/>
            <w:sz w:val="22"/>
            <w:szCs w:val="24"/>
          </w:rPr>
          <w:fldChar w:fldCharType="begin"/>
        </w:r>
        <w:r w:rsidRPr="008F0A91">
          <w:rPr>
            <w:bCs/>
            <w:sz w:val="22"/>
          </w:rPr>
          <w:instrText xml:space="preserve"> PAGE </w:instrText>
        </w:r>
        <w:r w:rsidRPr="008F0A91">
          <w:rPr>
            <w:bCs/>
            <w:sz w:val="22"/>
            <w:szCs w:val="24"/>
          </w:rPr>
          <w:fldChar w:fldCharType="separate"/>
        </w:r>
        <w:r w:rsidR="00595349">
          <w:rPr>
            <w:bCs/>
            <w:noProof/>
            <w:sz w:val="22"/>
          </w:rPr>
          <w:t>15</w:t>
        </w:r>
        <w:r w:rsidRPr="008F0A91">
          <w:rPr>
            <w:bCs/>
            <w:sz w:val="22"/>
            <w:szCs w:val="24"/>
          </w:rPr>
          <w:fldChar w:fldCharType="end"/>
        </w:r>
        <w:r w:rsidRPr="008F0A91">
          <w:rPr>
            <w:sz w:val="22"/>
          </w:rPr>
          <w:t xml:space="preserve"> of </w:t>
        </w:r>
        <w:r w:rsidRPr="008F0A91">
          <w:rPr>
            <w:bCs/>
            <w:sz w:val="22"/>
            <w:szCs w:val="24"/>
          </w:rPr>
          <w:fldChar w:fldCharType="begin"/>
        </w:r>
        <w:r w:rsidRPr="008F0A91">
          <w:rPr>
            <w:bCs/>
            <w:sz w:val="22"/>
          </w:rPr>
          <w:instrText xml:space="preserve"> NUMPAGES  </w:instrText>
        </w:r>
        <w:r w:rsidRPr="008F0A91">
          <w:rPr>
            <w:bCs/>
            <w:sz w:val="22"/>
            <w:szCs w:val="24"/>
          </w:rPr>
          <w:fldChar w:fldCharType="separate"/>
        </w:r>
        <w:r w:rsidR="00595349">
          <w:rPr>
            <w:bCs/>
            <w:noProof/>
            <w:sz w:val="22"/>
          </w:rPr>
          <w:t>15</w:t>
        </w:r>
        <w:r w:rsidRPr="008F0A91">
          <w:rPr>
            <w:bCs/>
            <w:sz w:val="22"/>
            <w:szCs w:val="24"/>
          </w:rPr>
          <w:fldChar w:fldCharType="end"/>
        </w:r>
      </w:sdtContent>
    </w:sdt>
  </w:p>
  <w:p w:rsidR="008F0A91" w:rsidRDefault="008F0A91">
    <w:pPr>
      <w:pStyle w:val="Footer"/>
    </w:pPr>
    <w:r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B2B" w:rsidRDefault="00961B2B" w:rsidP="008F0A91">
      <w:r>
        <w:separator/>
      </w:r>
    </w:p>
  </w:footnote>
  <w:footnote w:type="continuationSeparator" w:id="0">
    <w:p w:rsidR="00961B2B" w:rsidRDefault="00961B2B" w:rsidP="008F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028A"/>
    <w:multiLevelType w:val="hybridMultilevel"/>
    <w:tmpl w:val="41C0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351AF"/>
    <w:multiLevelType w:val="hybridMultilevel"/>
    <w:tmpl w:val="D6EA57F2"/>
    <w:lvl w:ilvl="0" w:tplc="DE1C63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BB"/>
    <w:rsid w:val="000362A6"/>
    <w:rsid w:val="000A4B6A"/>
    <w:rsid w:val="000B25DF"/>
    <w:rsid w:val="001058AA"/>
    <w:rsid w:val="001360C0"/>
    <w:rsid w:val="00146BA2"/>
    <w:rsid w:val="001D4A8F"/>
    <w:rsid w:val="002102C2"/>
    <w:rsid w:val="00260AC9"/>
    <w:rsid w:val="002D44BE"/>
    <w:rsid w:val="002E78D8"/>
    <w:rsid w:val="002F63E6"/>
    <w:rsid w:val="003452CC"/>
    <w:rsid w:val="003A43D8"/>
    <w:rsid w:val="003C7849"/>
    <w:rsid w:val="00400CCB"/>
    <w:rsid w:val="004171AF"/>
    <w:rsid w:val="0046528E"/>
    <w:rsid w:val="00496B57"/>
    <w:rsid w:val="004C5D78"/>
    <w:rsid w:val="00520537"/>
    <w:rsid w:val="0054220F"/>
    <w:rsid w:val="00595349"/>
    <w:rsid w:val="005D4C06"/>
    <w:rsid w:val="005E461A"/>
    <w:rsid w:val="0062272A"/>
    <w:rsid w:val="00676865"/>
    <w:rsid w:val="00687AD7"/>
    <w:rsid w:val="006D0FFD"/>
    <w:rsid w:val="006D2570"/>
    <w:rsid w:val="006F6323"/>
    <w:rsid w:val="0076658F"/>
    <w:rsid w:val="007B4DBB"/>
    <w:rsid w:val="008A091F"/>
    <w:rsid w:val="008B181B"/>
    <w:rsid w:val="008F0A91"/>
    <w:rsid w:val="00902B8C"/>
    <w:rsid w:val="00952B4C"/>
    <w:rsid w:val="00961B2B"/>
    <w:rsid w:val="00970E3A"/>
    <w:rsid w:val="00A037D2"/>
    <w:rsid w:val="00A57B56"/>
    <w:rsid w:val="00AE0098"/>
    <w:rsid w:val="00AF1EA5"/>
    <w:rsid w:val="00AF3BF3"/>
    <w:rsid w:val="00AF4EFD"/>
    <w:rsid w:val="00B32784"/>
    <w:rsid w:val="00B3491A"/>
    <w:rsid w:val="00B35B36"/>
    <w:rsid w:val="00B5115E"/>
    <w:rsid w:val="00B6514A"/>
    <w:rsid w:val="00B73D7D"/>
    <w:rsid w:val="00B74A81"/>
    <w:rsid w:val="00B84B0B"/>
    <w:rsid w:val="00BD1D03"/>
    <w:rsid w:val="00C1151D"/>
    <w:rsid w:val="00DC4D2C"/>
    <w:rsid w:val="00DD199B"/>
    <w:rsid w:val="00DD48C8"/>
    <w:rsid w:val="00E13942"/>
    <w:rsid w:val="00E237E1"/>
    <w:rsid w:val="00E815F1"/>
    <w:rsid w:val="00EB1E87"/>
    <w:rsid w:val="00ED278B"/>
    <w:rsid w:val="00EF7696"/>
    <w:rsid w:val="00F5583B"/>
    <w:rsid w:val="00F739E5"/>
    <w:rsid w:val="00F9722A"/>
    <w:rsid w:val="00FD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73DFFF3-8B13-46AE-BDD4-ECD5701B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EF7696"/>
    <w:rPr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78B"/>
    <w:pPr>
      <w:spacing w:before="600" w:line="360" w:lineRule="auto"/>
      <w:outlineLvl w:val="0"/>
    </w:pPr>
    <w:rPr>
      <w:rFonts w:ascii="Arial" w:hAnsi="Arial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278B"/>
    <w:pPr>
      <w:spacing w:before="320" w:line="36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78B"/>
    <w:pPr>
      <w:spacing w:before="320" w:line="360" w:lineRule="auto"/>
      <w:outlineLvl w:val="2"/>
    </w:pPr>
    <w:rPr>
      <w:rFonts w:ascii="Arial" w:hAnsi="Arial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78B"/>
    <w:pPr>
      <w:spacing w:before="280" w:line="360" w:lineRule="auto"/>
      <w:outlineLvl w:val="3"/>
    </w:pPr>
    <w:rPr>
      <w:rFonts w:ascii="Arial" w:hAnsi="Arial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78B"/>
    <w:pPr>
      <w:spacing w:before="280" w:line="360" w:lineRule="auto"/>
      <w:outlineLvl w:val="4"/>
    </w:pPr>
    <w:rPr>
      <w:rFonts w:ascii="Arial" w:hAnsi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78B"/>
    <w:pPr>
      <w:spacing w:before="280" w:after="80" w:line="360" w:lineRule="auto"/>
      <w:outlineLvl w:val="5"/>
    </w:pPr>
    <w:rPr>
      <w:rFonts w:ascii="Arial" w:hAnsi="Arial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78B"/>
    <w:pPr>
      <w:spacing w:before="280" w:line="360" w:lineRule="auto"/>
      <w:outlineLvl w:val="6"/>
    </w:pPr>
    <w:rPr>
      <w:rFonts w:ascii="Arial" w:hAnsi="Arial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78B"/>
    <w:pPr>
      <w:spacing w:before="280" w:line="360" w:lineRule="auto"/>
      <w:outlineLvl w:val="7"/>
    </w:pPr>
    <w:rPr>
      <w:rFonts w:ascii="Arial" w:hAnsi="Arial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78B"/>
    <w:pPr>
      <w:spacing w:before="280" w:line="360" w:lineRule="auto"/>
      <w:outlineLvl w:val="8"/>
    </w:pPr>
    <w:rPr>
      <w:rFonts w:ascii="Arial" w:hAnsi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D278B"/>
    <w:rPr>
      <w:rFonts w:ascii="Arial" w:eastAsia="Times New Roman" w:hAnsi="Arial" w:cs="Times New Roman"/>
      <w:b/>
      <w:bCs/>
      <w:i/>
      <w:iCs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D27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D278B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ED278B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ED278B"/>
    <w:rPr>
      <w:rFonts w:ascii="Arial" w:eastAsia="Times New Roman" w:hAnsi="Arial" w:cs="Times New Roman"/>
      <w:b/>
      <w:bCs/>
      <w:i/>
      <w:iCs/>
    </w:rPr>
  </w:style>
  <w:style w:type="character" w:customStyle="1" w:styleId="Heading6Char">
    <w:name w:val="Heading 6 Char"/>
    <w:link w:val="Heading6"/>
    <w:uiPriority w:val="9"/>
    <w:semiHidden/>
    <w:rsid w:val="00ED278B"/>
    <w:rPr>
      <w:rFonts w:ascii="Arial" w:eastAsia="Times New Roman" w:hAnsi="Arial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ED278B"/>
    <w:rPr>
      <w:rFonts w:ascii="Arial" w:eastAsia="Times New Roman" w:hAnsi="Arial" w:cs="Times New Roman"/>
      <w:b/>
      <w:bCs/>
      <w:i/>
      <w:iCs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D278B"/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ED278B"/>
    <w:rPr>
      <w:rFonts w:ascii="Arial" w:eastAsia="Times New Roman" w:hAnsi="Arial" w:cs="Times New Roman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278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278B"/>
    <w:rPr>
      <w:rFonts w:ascii="Arial" w:hAnsi="Arial"/>
      <w:b/>
      <w:bCs/>
      <w:i/>
      <w:iCs/>
      <w:spacing w:val="10"/>
      <w:sz w:val="60"/>
      <w:szCs w:val="60"/>
    </w:rPr>
  </w:style>
  <w:style w:type="character" w:customStyle="1" w:styleId="TitleChar">
    <w:name w:val="Title Char"/>
    <w:link w:val="Title"/>
    <w:uiPriority w:val="10"/>
    <w:rsid w:val="00ED278B"/>
    <w:rPr>
      <w:rFonts w:ascii="Arial" w:eastAsia="Times New Roman" w:hAnsi="Arial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78B"/>
    <w:pPr>
      <w:spacing w:after="320"/>
      <w:jc w:val="right"/>
    </w:pPr>
    <w:rPr>
      <w:i/>
      <w:iCs/>
      <w:color w:val="808080"/>
      <w:spacing w:val="10"/>
      <w:szCs w:val="24"/>
    </w:rPr>
  </w:style>
  <w:style w:type="character" w:customStyle="1" w:styleId="SubtitleChar">
    <w:name w:val="Subtitle Char"/>
    <w:link w:val="Subtitle"/>
    <w:uiPriority w:val="11"/>
    <w:rsid w:val="00ED278B"/>
    <w:rPr>
      <w:i/>
      <w:iCs/>
      <w:color w:val="808080"/>
      <w:spacing w:val="10"/>
      <w:sz w:val="24"/>
      <w:szCs w:val="24"/>
    </w:rPr>
  </w:style>
  <w:style w:type="character" w:styleId="Strong">
    <w:name w:val="Strong"/>
    <w:uiPriority w:val="22"/>
    <w:qFormat/>
    <w:rsid w:val="00ED278B"/>
    <w:rPr>
      <w:b/>
      <w:bCs/>
      <w:spacing w:val="0"/>
    </w:rPr>
  </w:style>
  <w:style w:type="character" w:styleId="Emphasis">
    <w:name w:val="Emphasis"/>
    <w:uiPriority w:val="20"/>
    <w:qFormat/>
    <w:rsid w:val="00ED278B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ED278B"/>
  </w:style>
  <w:style w:type="paragraph" w:styleId="ListParagraph">
    <w:name w:val="List Paragraph"/>
    <w:basedOn w:val="Normal"/>
    <w:uiPriority w:val="34"/>
    <w:qFormat/>
    <w:rsid w:val="00ED27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278B"/>
    <w:rPr>
      <w:color w:val="5A5A5A"/>
    </w:rPr>
  </w:style>
  <w:style w:type="character" w:customStyle="1" w:styleId="QuoteChar">
    <w:name w:val="Quote Char"/>
    <w:link w:val="Quote"/>
    <w:uiPriority w:val="29"/>
    <w:rsid w:val="00ED278B"/>
    <w:rPr>
      <w:rFonts w:ascii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278B"/>
    <w:pPr>
      <w:spacing w:before="320" w:after="480"/>
      <w:ind w:left="720" w:right="720"/>
      <w:jc w:val="center"/>
    </w:pPr>
    <w:rPr>
      <w:rFonts w:ascii="Arial" w:hAnsi="Arial"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ED278B"/>
    <w:rPr>
      <w:rFonts w:ascii="Arial" w:eastAsia="Times New Roman" w:hAnsi="Arial" w:cs="Times New Roman"/>
      <w:i/>
      <w:iCs/>
      <w:sz w:val="20"/>
      <w:szCs w:val="20"/>
    </w:rPr>
  </w:style>
  <w:style w:type="character" w:styleId="SubtleEmphasis">
    <w:name w:val="Subtle Emphasis"/>
    <w:uiPriority w:val="19"/>
    <w:qFormat/>
    <w:rsid w:val="00ED278B"/>
    <w:rPr>
      <w:i/>
      <w:iCs/>
      <w:color w:val="5A5A5A"/>
    </w:rPr>
  </w:style>
  <w:style w:type="character" w:styleId="IntenseEmphasis">
    <w:name w:val="Intense Emphasis"/>
    <w:uiPriority w:val="21"/>
    <w:qFormat/>
    <w:rsid w:val="00ED278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ED278B"/>
    <w:rPr>
      <w:smallCaps/>
    </w:rPr>
  </w:style>
  <w:style w:type="character" w:styleId="IntenseReference">
    <w:name w:val="Intense Reference"/>
    <w:uiPriority w:val="32"/>
    <w:qFormat/>
    <w:rsid w:val="00ED278B"/>
    <w:rPr>
      <w:b/>
      <w:bCs/>
      <w:smallCaps/>
      <w:color w:val="auto"/>
    </w:rPr>
  </w:style>
  <w:style w:type="character" w:styleId="BookTitle">
    <w:name w:val="Book Title"/>
    <w:uiPriority w:val="33"/>
    <w:qFormat/>
    <w:rsid w:val="00ED278B"/>
    <w:rPr>
      <w:rFonts w:ascii="Arial" w:eastAsia="Times New Roman" w:hAnsi="Arial" w:cs="Times New Roman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278B"/>
    <w:pPr>
      <w:outlineLvl w:val="9"/>
    </w:pPr>
  </w:style>
  <w:style w:type="character" w:styleId="Hyperlink">
    <w:name w:val="Hyperlink"/>
    <w:uiPriority w:val="99"/>
    <w:unhideWhenUsed/>
    <w:rsid w:val="00902B8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A4B6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91"/>
    <w:rPr>
      <w:sz w:val="24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F0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91"/>
    <w:rPr>
      <w:sz w:val="24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6262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449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111341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7fa50476922449d8ada27bc8d4635637" TargetMode="Externa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oregon.gov/ode/learning-options/CTE/FedFund/Pages/PerkinsIVFiscalManagementResources.aspx" TargetMode="Externa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afac9031-5f96-4f43-a642-40c4ec1d4f3f">2018-06-28T07:00:00+00:00</Remediation_x0020_Date>
    <Estimated_x0020_Creation_x0020_Date xmlns="afac9031-5f96-4f43-a642-40c4ec1d4f3f">2018-05-30T07:00:00+00:00</Estimated_x0020_Creation_x0020_Date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402E8237-BB5F-4C62-BAE9-953A0E1407A0}"/>
</file>

<file path=customXml/itemProps2.xml><?xml version="1.0" encoding="utf-8"?>
<ds:datastoreItem xmlns:ds="http://schemas.openxmlformats.org/officeDocument/2006/customXml" ds:itemID="{EB3A260C-2CEC-4848-824C-4548B1DC5418}"/>
</file>

<file path=customXml/itemProps3.xml><?xml version="1.0" encoding="utf-8"?>
<ds:datastoreItem xmlns:ds="http://schemas.openxmlformats.org/officeDocument/2006/customXml" ds:itemID="{48FD03C1-B342-4798-A44A-F04D64679A78}"/>
</file>

<file path=customXml/itemProps4.xml><?xml version="1.0" encoding="utf-8"?>
<ds:datastoreItem xmlns:ds="http://schemas.openxmlformats.org/officeDocument/2006/customXml" ds:itemID="{A8DAB8DE-2355-4462-934E-22B3A8E28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11082</CharactersWithSpaces>
  <SharedDoc>false</SharedDoc>
  <HLinks>
    <vt:vector size="6" baseType="variant">
      <vt:variant>
        <vt:i4>4194325</vt:i4>
      </vt:variant>
      <vt:variant>
        <vt:i4>0</vt:i4>
      </vt:variant>
      <vt:variant>
        <vt:i4>0</vt:i4>
      </vt:variant>
      <vt:variant>
        <vt:i4>5</vt:i4>
      </vt:variant>
      <vt:variant>
        <vt:lpwstr>http://www.oregon.gov/ode/learning-options/CTE/FedFund/Pages/PerkinsIVFiscalManagementResources.aspx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Perkins RESERVE Budget Narrative Template 2018-19</dc:title>
  <dc:subject/>
  <dc:creator>Reynold_Gardner</dc:creator>
  <cp:keywords/>
  <cp:lastModifiedBy>GARDNER Reynold - ODE</cp:lastModifiedBy>
  <cp:revision>3</cp:revision>
  <dcterms:created xsi:type="dcterms:W3CDTF">2018-05-30T20:27:00Z</dcterms:created>
  <dcterms:modified xsi:type="dcterms:W3CDTF">2018-05-30T20:28:00Z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0x010100370A246D552C07439E8981692F46C31B</vt:lpwstr>
  </property>
</Properties>
</file>