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42" w:rsidRPr="00A205D2" w:rsidRDefault="007D4D42" w:rsidP="007D4D42">
      <w:pPr>
        <w:rPr>
          <w:rFonts w:ascii="Trebuchet MS" w:hAnsi="Trebuchet MS"/>
          <w:sz w:val="2"/>
        </w:rPr>
      </w:pPr>
    </w:p>
    <w:p w:rsidR="002A6CB1" w:rsidRPr="006F1F98" w:rsidRDefault="000F4B8E" w:rsidP="004A1CD2">
      <w:pPr>
        <w:pStyle w:val="Heading9"/>
        <w:autoSpaceDE w:val="0"/>
        <w:ind w:right="2670" w:firstLine="1890"/>
        <w:rPr>
          <w:rFonts w:ascii="Verdana" w:hAnsi="Verdana" w:cs="Arial"/>
          <w:b w:val="0"/>
          <w:bCs/>
          <w:sz w:val="28"/>
          <w:szCs w:val="36"/>
          <w:u w:val="none"/>
        </w:rPr>
      </w:pPr>
      <w:r w:rsidRPr="006F1F98">
        <w:rPr>
          <w:rFonts w:ascii="Verdana" w:hAnsi="Verdana" w:cs="Arial"/>
          <w:b w:val="0"/>
          <w:bCs/>
          <w:sz w:val="28"/>
          <w:szCs w:val="36"/>
          <w:u w:val="none"/>
        </w:rPr>
        <w:t>Career &amp; Technical Education Staff</w:t>
      </w:r>
      <w:r w:rsidR="0008149F" w:rsidRPr="006F1F98">
        <w:rPr>
          <w:rFonts w:ascii="Verdana" w:hAnsi="Verdana" w:cs="Arial"/>
          <w:b w:val="0"/>
          <w:bCs/>
          <w:sz w:val="28"/>
          <w:szCs w:val="36"/>
          <w:u w:val="none"/>
        </w:rPr>
        <w:t xml:space="preserve"> </w:t>
      </w:r>
    </w:p>
    <w:p w:rsidR="0008149F" w:rsidRPr="006F1F98" w:rsidRDefault="003A3F94" w:rsidP="00A205D2">
      <w:pPr>
        <w:pStyle w:val="Heading9"/>
        <w:autoSpaceDE w:val="0"/>
        <w:ind w:right="2670" w:firstLine="162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  <w:u w:val="none"/>
        </w:rPr>
        <w:t>202</w:t>
      </w:r>
      <w:r w:rsidR="003A611E">
        <w:rPr>
          <w:rFonts w:ascii="Verdana" w:hAnsi="Verdana"/>
          <w:b w:val="0"/>
          <w:u w:val="none"/>
        </w:rPr>
        <w:t>2</w:t>
      </w:r>
      <w:r>
        <w:rPr>
          <w:rFonts w:ascii="Verdana" w:hAnsi="Verdana"/>
          <w:b w:val="0"/>
          <w:u w:val="none"/>
        </w:rPr>
        <w:t>-202</w:t>
      </w:r>
      <w:r w:rsidR="003A611E">
        <w:rPr>
          <w:rFonts w:ascii="Verdana" w:hAnsi="Verdana"/>
          <w:b w:val="0"/>
          <w:u w:val="none"/>
        </w:rPr>
        <w:t>3</w:t>
      </w:r>
    </w:p>
    <w:p w:rsidR="00713184" w:rsidRDefault="00713184" w:rsidP="00713184">
      <w:pPr>
        <w:rPr>
          <w:sz w:val="2"/>
        </w:rPr>
      </w:pPr>
    </w:p>
    <w:p w:rsidR="007126A6" w:rsidRDefault="007126A6" w:rsidP="00713184">
      <w:pPr>
        <w:rPr>
          <w:sz w:val="2"/>
        </w:rPr>
      </w:pPr>
    </w:p>
    <w:p w:rsidR="007126A6" w:rsidRPr="00A205D2" w:rsidRDefault="007126A6" w:rsidP="00713184">
      <w:pPr>
        <w:rPr>
          <w:sz w:val="2"/>
        </w:rPr>
      </w:pPr>
    </w:p>
    <w:p w:rsidR="00C3363B" w:rsidRPr="006F1F98" w:rsidRDefault="00C3363B" w:rsidP="00C3363B">
      <w:pPr>
        <w:rPr>
          <w:rFonts w:ascii="Verdana" w:hAnsi="Verdana"/>
          <w:sz w:val="4"/>
          <w:szCs w:val="6"/>
        </w:rPr>
      </w:pPr>
    </w:p>
    <w:p w:rsidR="00A205D2" w:rsidRPr="006F1F98" w:rsidRDefault="004772BA" w:rsidP="009325D2">
      <w:pPr>
        <w:pStyle w:val="Default"/>
        <w:rPr>
          <w:rFonts w:ascii="Verdana" w:hAnsi="Verdana"/>
          <w:sz w:val="18"/>
          <w:szCs w:val="20"/>
        </w:rPr>
      </w:pPr>
      <w:r w:rsidRPr="006F1F98">
        <w:rPr>
          <w:rFonts w:ascii="Verdana" w:hAnsi="Verdana"/>
          <w:sz w:val="18"/>
          <w:szCs w:val="20"/>
        </w:rPr>
        <w:t>State C</w:t>
      </w:r>
      <w:r w:rsidR="00B04411" w:rsidRPr="006F1F98">
        <w:rPr>
          <w:rFonts w:ascii="Verdana" w:hAnsi="Verdana"/>
          <w:sz w:val="18"/>
          <w:szCs w:val="20"/>
        </w:rPr>
        <w:t>TE Director</w:t>
      </w:r>
      <w:r w:rsidR="00730F45" w:rsidRPr="006F1F98">
        <w:rPr>
          <w:rFonts w:ascii="Verdana" w:hAnsi="Verdana"/>
          <w:sz w:val="18"/>
          <w:szCs w:val="20"/>
        </w:rPr>
        <w:t xml:space="preserve"> &amp; </w:t>
      </w:r>
      <w:r w:rsidR="0050466D" w:rsidRPr="006F1F98">
        <w:rPr>
          <w:rFonts w:ascii="Verdana" w:hAnsi="Verdana"/>
          <w:sz w:val="18"/>
          <w:szCs w:val="20"/>
        </w:rPr>
        <w:t>Second</w:t>
      </w:r>
      <w:r w:rsidR="007126A6" w:rsidRPr="006F1F98">
        <w:rPr>
          <w:rFonts w:ascii="Verdana" w:hAnsi="Verdana"/>
          <w:sz w:val="18"/>
          <w:szCs w:val="20"/>
        </w:rPr>
        <w:t xml:space="preserve">ary Postsecondary Director, Office of </w:t>
      </w:r>
      <w:r w:rsidR="00390C30">
        <w:rPr>
          <w:rFonts w:ascii="Verdana" w:hAnsi="Verdana"/>
          <w:sz w:val="18"/>
          <w:szCs w:val="20"/>
        </w:rPr>
        <w:t xml:space="preserve">Teaching </w:t>
      </w:r>
      <w:r w:rsidR="007126A6" w:rsidRPr="006F1F98">
        <w:rPr>
          <w:rFonts w:ascii="Verdana" w:hAnsi="Verdana"/>
          <w:sz w:val="18"/>
          <w:szCs w:val="20"/>
        </w:rPr>
        <w:t>Learning</w:t>
      </w:r>
      <w:r w:rsidR="00390C30">
        <w:rPr>
          <w:rFonts w:ascii="Verdana" w:hAnsi="Verdana"/>
          <w:sz w:val="18"/>
          <w:szCs w:val="20"/>
        </w:rPr>
        <w:t xml:space="preserve"> &amp; Assessment</w:t>
      </w:r>
    </w:p>
    <w:p w:rsidR="007363CE" w:rsidRPr="006F1F98" w:rsidRDefault="00390C30" w:rsidP="009325D2">
      <w:pPr>
        <w:pStyle w:val="Defaul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Jennell Ives:</w:t>
      </w:r>
      <w:r w:rsidR="007363CE" w:rsidRPr="006F1F98">
        <w:rPr>
          <w:rFonts w:ascii="Verdana" w:hAnsi="Verdana"/>
          <w:sz w:val="18"/>
          <w:szCs w:val="20"/>
        </w:rPr>
        <w:t xml:space="preserve"> 503-947-</w:t>
      </w:r>
      <w:r w:rsidR="003A3F94">
        <w:rPr>
          <w:rFonts w:ascii="Verdana" w:hAnsi="Verdana"/>
          <w:sz w:val="18"/>
          <w:szCs w:val="20"/>
        </w:rPr>
        <w:t>5777</w:t>
      </w:r>
      <w:r w:rsidR="00B04411" w:rsidRPr="006766F8">
        <w:rPr>
          <w:rFonts w:ascii="Verdana" w:hAnsi="Verdana"/>
          <w:sz w:val="18"/>
          <w:szCs w:val="18"/>
        </w:rPr>
        <w:t xml:space="preserve">; </w:t>
      </w:r>
      <w:hyperlink r:id="rId7" w:history="1">
        <w:r w:rsidR="006766F8" w:rsidRPr="006766F8">
          <w:rPr>
            <w:rStyle w:val="Hyperlink"/>
            <w:rFonts w:ascii="Verdana" w:hAnsi="Verdana"/>
            <w:sz w:val="18"/>
            <w:szCs w:val="18"/>
          </w:rPr>
          <w:t>Jennell.Ives@ode.oregon.gov</w:t>
        </w:r>
      </w:hyperlink>
      <w:r w:rsidR="003A3F94" w:rsidRPr="00390C30">
        <w:rPr>
          <w:rStyle w:val="Hyperlink"/>
          <w:rFonts w:ascii="Verdana" w:hAnsi="Verdana"/>
          <w:sz w:val="18"/>
          <w:szCs w:val="20"/>
          <w:u w:val="none"/>
        </w:rPr>
        <w:tab/>
      </w:r>
      <w:r w:rsidR="00FF1D9D" w:rsidRPr="00390C30">
        <w:rPr>
          <w:rFonts w:ascii="Verdana" w:hAnsi="Verdana"/>
          <w:sz w:val="18"/>
          <w:szCs w:val="20"/>
        </w:rPr>
        <w:t xml:space="preserve"> </w:t>
      </w:r>
    </w:p>
    <w:p w:rsidR="004A64B5" w:rsidRDefault="004A64B5" w:rsidP="009325D2">
      <w:pPr>
        <w:pStyle w:val="Default"/>
        <w:rPr>
          <w:rFonts w:ascii="Verdana" w:hAnsi="Verdana"/>
          <w:sz w:val="18"/>
          <w:szCs w:val="20"/>
        </w:rPr>
      </w:pPr>
    </w:p>
    <w:p w:rsidR="00F26D84" w:rsidRDefault="00F26D84" w:rsidP="009325D2">
      <w:pPr>
        <w:pStyle w:val="Default"/>
        <w:rPr>
          <w:rFonts w:ascii="Verdana" w:hAnsi="Verdana"/>
          <w:sz w:val="18"/>
          <w:szCs w:val="20"/>
        </w:rPr>
      </w:pPr>
      <w:r w:rsidRPr="00F26D84">
        <w:rPr>
          <w:rFonts w:ascii="Verdana" w:hAnsi="Verdana"/>
          <w:sz w:val="18"/>
          <w:szCs w:val="20"/>
        </w:rPr>
        <w:t xml:space="preserve">Director, </w:t>
      </w:r>
      <w:r>
        <w:rPr>
          <w:rFonts w:ascii="Verdana" w:hAnsi="Verdana"/>
          <w:sz w:val="18"/>
          <w:szCs w:val="20"/>
        </w:rPr>
        <w:t xml:space="preserve">Office of </w:t>
      </w:r>
      <w:r w:rsidRPr="00F26D84">
        <w:rPr>
          <w:rFonts w:ascii="Verdana" w:hAnsi="Verdana"/>
          <w:sz w:val="18"/>
          <w:szCs w:val="20"/>
        </w:rPr>
        <w:t>Community Colleges and Workforce Development (CCWD)</w:t>
      </w:r>
    </w:p>
    <w:p w:rsidR="00A205D2" w:rsidRPr="006F1F98" w:rsidRDefault="00F26D84" w:rsidP="009325D2">
      <w:pPr>
        <w:pStyle w:val="Default"/>
        <w:rPr>
          <w:rFonts w:ascii="Verdana" w:hAnsi="Verdana" w:cs="Trebuchet MS"/>
          <w:color w:val="auto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Donna </w:t>
      </w:r>
      <w:proofErr w:type="spellStart"/>
      <w:r>
        <w:rPr>
          <w:rFonts w:ascii="Verdana" w:hAnsi="Verdana"/>
          <w:sz w:val="18"/>
          <w:szCs w:val="20"/>
        </w:rPr>
        <w:t>Lewelling</w:t>
      </w:r>
      <w:proofErr w:type="spellEnd"/>
      <w:r w:rsidR="009325D2" w:rsidRPr="006F1F98">
        <w:rPr>
          <w:rFonts w:ascii="Verdana" w:hAnsi="Verdana"/>
          <w:sz w:val="18"/>
          <w:szCs w:val="20"/>
        </w:rPr>
        <w:t>:</w:t>
      </w:r>
      <w:r>
        <w:rPr>
          <w:rFonts w:ascii="Verdana" w:hAnsi="Verdana"/>
          <w:sz w:val="18"/>
          <w:szCs w:val="20"/>
        </w:rPr>
        <w:t xml:space="preserve"> 503-947-2428; </w:t>
      </w:r>
      <w:hyperlink r:id="rId8" w:history="1">
        <w:r w:rsidRPr="00F26D84">
          <w:rPr>
            <w:rStyle w:val="Hyperlink"/>
            <w:rFonts w:ascii="Verdana" w:hAnsi="Verdana"/>
            <w:sz w:val="18"/>
            <w:szCs w:val="20"/>
          </w:rPr>
          <w:t>donna.j.lewelling@state.or.us</w:t>
        </w:r>
      </w:hyperlink>
      <w:r w:rsidR="009325D2" w:rsidRPr="006F1F98">
        <w:rPr>
          <w:rFonts w:ascii="Verdana" w:hAnsi="Verdana" w:cs="Trebuchet MS"/>
          <w:color w:val="auto"/>
          <w:sz w:val="18"/>
          <w:szCs w:val="20"/>
        </w:rPr>
        <w:t xml:space="preserve"> </w:t>
      </w:r>
    </w:p>
    <w:p w:rsidR="00E57F6C" w:rsidRPr="006F1F98" w:rsidRDefault="00E57F6C" w:rsidP="00A205D2">
      <w:pPr>
        <w:pStyle w:val="Default"/>
        <w:rPr>
          <w:rFonts w:ascii="Verdana" w:hAnsi="Verdana" w:cs="Trebuchet MS"/>
          <w:color w:val="auto"/>
          <w:sz w:val="8"/>
          <w:szCs w:val="20"/>
        </w:rPr>
      </w:pPr>
    </w:p>
    <w:p w:rsidR="00A205D2" w:rsidRPr="00DB3E28" w:rsidRDefault="00A205D2" w:rsidP="00A205D2">
      <w:pPr>
        <w:pStyle w:val="Default"/>
        <w:rPr>
          <w:rFonts w:ascii="Trebuchet MS" w:hAnsi="Trebuchet MS"/>
          <w:sz w:val="2"/>
          <w:szCs w:val="20"/>
        </w:rPr>
      </w:pPr>
    </w:p>
    <w:p w:rsidR="007151E9" w:rsidRPr="006A55E5" w:rsidRDefault="007151E9" w:rsidP="00C45782">
      <w:pPr>
        <w:pStyle w:val="Default"/>
        <w:jc w:val="center"/>
        <w:rPr>
          <w:rFonts w:ascii="Trebuchet MS" w:hAnsi="Trebuchet MS"/>
          <w:sz w:val="2"/>
          <w:szCs w:val="20"/>
        </w:rPr>
      </w:pPr>
    </w:p>
    <w:p w:rsidR="001E123E" w:rsidRPr="00570399" w:rsidRDefault="001E123E" w:rsidP="00C45782">
      <w:pPr>
        <w:pStyle w:val="Default"/>
        <w:jc w:val="center"/>
        <w:rPr>
          <w:rFonts w:ascii="Trebuchet MS" w:hAnsi="Trebuchet MS"/>
          <w:color w:val="auto"/>
          <w:sz w:val="2"/>
          <w:szCs w:val="20"/>
        </w:rPr>
      </w:pPr>
    </w:p>
    <w:p w:rsidR="00DC4D5D" w:rsidRPr="006F1F98" w:rsidRDefault="00DC4D5D" w:rsidP="00B96AAB">
      <w:pPr>
        <w:pStyle w:val="BalloonText"/>
        <w:rPr>
          <w:rFonts w:ascii="Trebuchet MS" w:hAnsi="Trebuchet MS" w:cs="Times New Roman"/>
          <w:sz w:val="2"/>
        </w:rPr>
      </w:pPr>
    </w:p>
    <w:tbl>
      <w:tblPr>
        <w:tblW w:w="11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470"/>
        <w:gridCol w:w="1415"/>
      </w:tblGrid>
      <w:tr w:rsidR="00C61A3D" w:rsidRPr="006F1F98" w:rsidTr="00E71BC6">
        <w:trPr>
          <w:jc w:val="center"/>
        </w:trPr>
        <w:tc>
          <w:tcPr>
            <w:tcW w:w="1113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A3D" w:rsidRPr="006F1F98" w:rsidRDefault="00C61A3D" w:rsidP="00C61A3D">
            <w:pPr>
              <w:ind w:left="-108" w:right="-12"/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 xml:space="preserve">Department of Education (ODE) </w:t>
            </w:r>
            <w:r w:rsidR="00EB498E">
              <w:rPr>
                <w:rFonts w:ascii="Verdana" w:hAnsi="Verdana"/>
                <w:b/>
                <w:sz w:val="18"/>
                <w:szCs w:val="21"/>
              </w:rPr>
              <w:t xml:space="preserve">Secondary Postsecondary Team (SPST) </w:t>
            </w:r>
            <w:r w:rsidRPr="006F1F98">
              <w:rPr>
                <w:rFonts w:ascii="Verdana" w:hAnsi="Verdana"/>
                <w:b/>
                <w:sz w:val="18"/>
                <w:szCs w:val="21"/>
              </w:rPr>
              <w:t>Staff</w:t>
            </w:r>
            <w:r w:rsidR="00EB498E">
              <w:rPr>
                <w:rFonts w:ascii="Verdana" w:hAnsi="Verdana"/>
                <w:b/>
                <w:sz w:val="18"/>
                <w:szCs w:val="21"/>
              </w:rPr>
              <w:t>—CTE/STEM</w:t>
            </w:r>
          </w:p>
        </w:tc>
      </w:tr>
      <w:tr w:rsidR="003A611E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3A611E" w:rsidRPr="006F1F98" w:rsidRDefault="009E7105" w:rsidP="00B6108C">
            <w:pPr>
              <w:rPr>
                <w:rFonts w:ascii="Verdana" w:hAnsi="Verdana" w:cs="Arial"/>
                <w:sz w:val="18"/>
                <w:szCs w:val="20"/>
              </w:rPr>
            </w:pPr>
            <w:hyperlink r:id="rId9" w:history="1">
              <w:r w:rsidR="003A611E" w:rsidRPr="00085C57">
                <w:rPr>
                  <w:rStyle w:val="Hyperlink"/>
                  <w:rFonts w:ascii="Verdana" w:hAnsi="Verdana" w:cs="Arial"/>
                  <w:sz w:val="18"/>
                  <w:szCs w:val="20"/>
                </w:rPr>
                <w:t xml:space="preserve">Rebecca </w:t>
              </w:r>
              <w:proofErr w:type="spellStart"/>
              <w:r w:rsidR="003A611E" w:rsidRPr="00085C57">
                <w:rPr>
                  <w:rStyle w:val="Hyperlink"/>
                  <w:rFonts w:ascii="Verdana" w:hAnsi="Verdana" w:cs="Arial"/>
                  <w:sz w:val="18"/>
                  <w:szCs w:val="20"/>
                </w:rPr>
                <w:t>Amadeo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3A611E" w:rsidRPr="006F1F98" w:rsidRDefault="003A611E" w:rsidP="00B6108C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Program Analyst - </w:t>
            </w:r>
            <w:r w:rsidRPr="006F1F98">
              <w:rPr>
                <w:rFonts w:ascii="Verdana" w:hAnsi="Verdana" w:cs="Arial"/>
                <w:sz w:val="18"/>
                <w:szCs w:val="20"/>
              </w:rPr>
              <w:t>CTE &amp; Perkins Data &amp; Reporting</w:t>
            </w:r>
          </w:p>
        </w:tc>
        <w:tc>
          <w:tcPr>
            <w:tcW w:w="1415" w:type="dxa"/>
            <w:vAlign w:val="center"/>
          </w:tcPr>
          <w:p w:rsidR="003A611E" w:rsidRPr="00A54788" w:rsidRDefault="001F1624" w:rsidP="00BF2A9D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317"/>
          <w:jc w:val="center"/>
        </w:trPr>
        <w:tc>
          <w:tcPr>
            <w:tcW w:w="2250" w:type="dxa"/>
            <w:vAlign w:val="center"/>
          </w:tcPr>
          <w:p w:rsidR="001F1624" w:rsidRPr="006F1F98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1F1624">
              <w:rPr>
                <w:rFonts w:ascii="Verdana" w:hAnsi="Verdana" w:cs="Arial"/>
                <w:sz w:val="18"/>
                <w:szCs w:val="20"/>
              </w:rPr>
              <w:t>TB</w:t>
            </w:r>
            <w:r w:rsidR="00BF2A9D">
              <w:rPr>
                <w:rFonts w:ascii="Verdana" w:hAnsi="Verdana" w:cs="Arial"/>
                <w:sz w:val="18"/>
                <w:szCs w:val="20"/>
              </w:rPr>
              <w:t>A</w:t>
            </w:r>
          </w:p>
        </w:tc>
        <w:tc>
          <w:tcPr>
            <w:tcW w:w="7470" w:type="dxa"/>
            <w:vAlign w:val="center"/>
          </w:tcPr>
          <w:p w:rsidR="001F1624" w:rsidRPr="006F1F98" w:rsidRDefault="001F1624" w:rsidP="00BF2A9D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Specialist—Arts, Information &amp; </w:t>
            </w:r>
            <w:r>
              <w:rPr>
                <w:rFonts w:ascii="Verdana" w:hAnsi="Verdana" w:cs="Arial"/>
                <w:sz w:val="18"/>
                <w:szCs w:val="20"/>
              </w:rPr>
              <w:t>Communications</w:t>
            </w:r>
            <w:r w:rsidR="00BF2A9D">
              <w:rPr>
                <w:rFonts w:ascii="Verdana" w:hAnsi="Verdana" w:cs="Arial"/>
                <w:sz w:val="18"/>
                <w:szCs w:val="20"/>
              </w:rPr>
              <w:t>; CTE Secondary Career Pathways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BF2A9D" w:rsidRPr="00BF2A9D" w:rsidRDefault="009E7105" w:rsidP="00BF2A9D">
            <w:pPr>
              <w:rPr>
                <w:rFonts w:ascii="Verdana" w:hAnsi="Verdana"/>
              </w:rPr>
            </w:pPr>
            <w:hyperlink r:id="rId10" w:history="1">
              <w:r w:rsidR="00BF2A9D" w:rsidRPr="00BF2A9D">
                <w:rPr>
                  <w:rStyle w:val="Hyperlink"/>
                  <w:rFonts w:ascii="Verdana" w:hAnsi="Verdana"/>
                  <w:sz w:val="18"/>
                </w:rPr>
                <w:t>Jennifer Beachy</w:t>
              </w:r>
            </w:hyperlink>
          </w:p>
        </w:tc>
        <w:tc>
          <w:tcPr>
            <w:tcW w:w="7470" w:type="dxa"/>
            <w:vAlign w:val="center"/>
          </w:tcPr>
          <w:p w:rsidR="00BF2A9D" w:rsidRPr="006D4A47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Secondary Postsecondary Transition Team Administrative Support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BF2A9D" w:rsidRPr="006F1F98" w:rsidRDefault="009E7105" w:rsidP="00BF2A9D">
            <w:pPr>
              <w:rPr>
                <w:rFonts w:ascii="Verdana" w:hAnsi="Verdana" w:cs="Arial"/>
                <w:sz w:val="18"/>
                <w:szCs w:val="20"/>
              </w:rPr>
            </w:pPr>
            <w:hyperlink r:id="rId11" w:history="1">
              <w:r w:rsidR="00BF2A9D" w:rsidRPr="006D4A47">
                <w:rPr>
                  <w:rStyle w:val="Hyperlink"/>
                  <w:rFonts w:ascii="Verdana" w:hAnsi="Verdana" w:cs="Arial"/>
                  <w:sz w:val="18"/>
                  <w:szCs w:val="20"/>
                </w:rPr>
                <w:t>Linda Catterall</w:t>
              </w:r>
            </w:hyperlink>
          </w:p>
        </w:tc>
        <w:tc>
          <w:tcPr>
            <w:tcW w:w="7470" w:type="dxa"/>
            <w:vAlign w:val="center"/>
          </w:tcPr>
          <w:p w:rsidR="00BF2A9D" w:rsidRPr="006F1F98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 w:rsidRPr="006D4A47">
              <w:rPr>
                <w:rFonts w:ascii="Verdana" w:hAnsi="Verdana" w:cs="Arial"/>
                <w:sz w:val="18"/>
                <w:szCs w:val="20"/>
              </w:rPr>
              <w:t>Project Management | Web Coordination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314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F2A9D" w:rsidRPr="006F1F98" w:rsidRDefault="009E7105" w:rsidP="00BF2A9D">
            <w:pPr>
              <w:rPr>
                <w:rFonts w:ascii="Verdana" w:hAnsi="Verdana" w:cs="Arial"/>
                <w:sz w:val="18"/>
                <w:szCs w:val="20"/>
              </w:rPr>
            </w:pPr>
            <w:hyperlink r:id="rId12" w:history="1">
              <w:r w:rsidR="00BF2A9D" w:rsidRPr="0046374B">
                <w:rPr>
                  <w:rStyle w:val="Hyperlink"/>
                  <w:rFonts w:ascii="Verdana" w:hAnsi="Verdana" w:cs="Arial"/>
                  <w:sz w:val="18"/>
                  <w:szCs w:val="20"/>
                </w:rPr>
                <w:t>Brandie Clark</w:t>
              </w:r>
            </w:hyperlink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BF2A9D" w:rsidRPr="006F1F98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Apprenticeship </w:t>
            </w:r>
            <w:r>
              <w:rPr>
                <w:rFonts w:ascii="Verdana" w:hAnsi="Verdana" w:cs="Arial"/>
                <w:sz w:val="18"/>
                <w:szCs w:val="20"/>
              </w:rPr>
              <w:t>Liaison &amp; Work Based Learning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78"/>
          <w:jc w:val="center"/>
        </w:trPr>
        <w:tc>
          <w:tcPr>
            <w:tcW w:w="2250" w:type="dxa"/>
            <w:vAlign w:val="center"/>
          </w:tcPr>
          <w:p w:rsidR="00BF2A9D" w:rsidRPr="00BF2A9D" w:rsidRDefault="009E7105" w:rsidP="00BF2A9D">
            <w:pPr>
              <w:rPr>
                <w:rFonts w:ascii="Verdana" w:hAnsi="Verdana"/>
              </w:rPr>
            </w:pPr>
            <w:hyperlink r:id="rId13" w:history="1">
              <w:r w:rsidR="00BF2A9D" w:rsidRPr="00BF2A9D">
                <w:rPr>
                  <w:rStyle w:val="Hyperlink"/>
                  <w:rFonts w:ascii="Verdana" w:hAnsi="Verdana"/>
                  <w:sz w:val="18"/>
                </w:rPr>
                <w:t xml:space="preserve">Tim </w:t>
              </w:r>
              <w:proofErr w:type="spellStart"/>
              <w:r w:rsidR="00BF2A9D" w:rsidRPr="00BF2A9D">
                <w:rPr>
                  <w:rStyle w:val="Hyperlink"/>
                  <w:rFonts w:ascii="Verdana" w:hAnsi="Verdana"/>
                  <w:sz w:val="18"/>
                </w:rPr>
                <w:t>Conbere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BF2A9D" w:rsidRPr="006D4A47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CTE </w:t>
            </w:r>
            <w:r w:rsidRPr="00BF2A9D">
              <w:rPr>
                <w:rFonts w:ascii="Verdana" w:hAnsi="Verdana" w:cs="Arial"/>
                <w:sz w:val="18"/>
                <w:szCs w:val="20"/>
              </w:rPr>
              <w:t>Civil Rights Policy Analyst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F2A9D" w:rsidRPr="006F1F98" w:rsidRDefault="009E7105" w:rsidP="00BF2A9D">
            <w:pPr>
              <w:rPr>
                <w:rFonts w:ascii="Verdana" w:hAnsi="Verdana" w:cs="Arial"/>
                <w:sz w:val="18"/>
                <w:szCs w:val="20"/>
              </w:rPr>
            </w:pPr>
            <w:hyperlink r:id="rId14" w:history="1">
              <w:r w:rsidR="00BF2A9D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Ron Dodge</w:t>
              </w:r>
            </w:hyperlink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BF2A9D" w:rsidRPr="006F1F98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Specialist—Business &amp; Management; Oregon Skill Sets; Programs of Study; Student Leadership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BF2A9D" w:rsidRPr="006F1F98" w:rsidRDefault="009E7105" w:rsidP="00BF2A9D">
            <w:pPr>
              <w:rPr>
                <w:rFonts w:ascii="Verdana" w:hAnsi="Verdana" w:cs="Arial"/>
                <w:sz w:val="18"/>
                <w:szCs w:val="20"/>
              </w:rPr>
            </w:pPr>
            <w:hyperlink r:id="rId15" w:history="1">
              <w:r w:rsidR="00BF2A9D" w:rsidRPr="003C4662">
                <w:rPr>
                  <w:rStyle w:val="Hyperlink"/>
                  <w:rFonts w:ascii="Verdana" w:hAnsi="Verdana" w:cs="Arial"/>
                  <w:sz w:val="18"/>
                  <w:szCs w:val="20"/>
                </w:rPr>
                <w:t>Daniel Findley, PhD</w:t>
              </w:r>
            </w:hyperlink>
          </w:p>
        </w:tc>
        <w:tc>
          <w:tcPr>
            <w:tcW w:w="7470" w:type="dxa"/>
            <w:vAlign w:val="center"/>
          </w:tcPr>
          <w:p w:rsidR="00BF2A9D" w:rsidRPr="006F1F98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Specialist—Industrial &amp; Engineering Systems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jc w:val="center"/>
        </w:trPr>
        <w:tc>
          <w:tcPr>
            <w:tcW w:w="2250" w:type="dxa"/>
            <w:vAlign w:val="center"/>
          </w:tcPr>
          <w:p w:rsidR="00BF2A9D" w:rsidRPr="004B6BBB" w:rsidRDefault="009E7105" w:rsidP="00BF2A9D">
            <w:pPr>
              <w:rPr>
                <w:rFonts w:ascii="Verdana" w:hAnsi="Verdana" w:cs="Arial"/>
                <w:sz w:val="18"/>
                <w:szCs w:val="18"/>
              </w:rPr>
            </w:pPr>
            <w:hyperlink r:id="rId16" w:history="1">
              <w:r w:rsidR="00BF2A9D" w:rsidRPr="004B6BBB">
                <w:rPr>
                  <w:rStyle w:val="Hyperlink"/>
                  <w:rFonts w:ascii="Verdana" w:hAnsi="Verdana" w:cs="Arial"/>
                  <w:sz w:val="18"/>
                  <w:szCs w:val="18"/>
                </w:rPr>
                <w:t>Reynold Gardner</w:t>
              </w:r>
            </w:hyperlink>
            <w:r w:rsidR="00BF2A9D" w:rsidRPr="004B6BBB">
              <w:rPr>
                <w:rStyle w:val="Hyperlink"/>
                <w:sz w:val="18"/>
                <w:szCs w:val="18"/>
              </w:rPr>
              <w:t>, PhD</w:t>
            </w:r>
          </w:p>
        </w:tc>
        <w:tc>
          <w:tcPr>
            <w:tcW w:w="7470" w:type="dxa"/>
            <w:vAlign w:val="center"/>
          </w:tcPr>
          <w:p w:rsidR="00BF2A9D" w:rsidRPr="006F1F98" w:rsidRDefault="00BF2A9D" w:rsidP="00BF2A9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sz w:val="18"/>
              </w:rPr>
            </w:pPr>
            <w:r w:rsidRPr="006F1F98">
              <w:rPr>
                <w:rFonts w:ascii="Verdana" w:hAnsi="Verdana" w:cs="Arial"/>
                <w:sz w:val="18"/>
              </w:rPr>
              <w:t xml:space="preserve">Education </w:t>
            </w:r>
            <w:r>
              <w:rPr>
                <w:rFonts w:ascii="Verdana" w:hAnsi="Verdana" w:cs="Arial"/>
                <w:sz w:val="18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</w:rPr>
              <w:t xml:space="preserve">Specialist—Agriculture, Foods &amp; Natural Resources Systems; Perkins Budget </w:t>
            </w:r>
            <w:r>
              <w:rPr>
                <w:rFonts w:ascii="Verdana" w:hAnsi="Verdana" w:cs="Arial"/>
                <w:sz w:val="18"/>
              </w:rPr>
              <w:t>Support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BF2A9D" w:rsidRPr="00BF2A9D" w:rsidRDefault="009E7105" w:rsidP="00BF2A9D">
            <w:pPr>
              <w:rPr>
                <w:rFonts w:ascii="Verdana" w:hAnsi="Verdana"/>
                <w:sz w:val="18"/>
              </w:rPr>
            </w:pPr>
            <w:hyperlink r:id="rId17" w:history="1">
              <w:r w:rsidR="00BF2A9D" w:rsidRPr="00BF2A9D">
                <w:rPr>
                  <w:rStyle w:val="Hyperlink"/>
                  <w:rFonts w:ascii="Verdana" w:hAnsi="Verdana"/>
                  <w:sz w:val="18"/>
                </w:rPr>
                <w:t>Dana Hathaway</w:t>
              </w:r>
            </w:hyperlink>
          </w:p>
        </w:tc>
        <w:tc>
          <w:tcPr>
            <w:tcW w:w="7470" w:type="dxa"/>
            <w:vAlign w:val="center"/>
          </w:tcPr>
          <w:p w:rsidR="00BF2A9D" w:rsidRPr="006F1F98" w:rsidRDefault="00BF2A9D" w:rsidP="00BF2A9D">
            <w:pPr>
              <w:autoSpaceDE w:val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CTE </w:t>
            </w:r>
            <w:r w:rsidRPr="00BF2A9D">
              <w:rPr>
                <w:rFonts w:ascii="Verdana" w:hAnsi="Verdana" w:cs="Arial"/>
                <w:sz w:val="18"/>
                <w:szCs w:val="20"/>
              </w:rPr>
              <w:t>Civil Rights Policy Analyst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BF2A9D" w:rsidRPr="006F1F98" w:rsidRDefault="009E7105" w:rsidP="00BF2A9D">
            <w:pPr>
              <w:rPr>
                <w:rFonts w:ascii="Verdana" w:hAnsi="Verdana" w:cs="Arial"/>
                <w:sz w:val="18"/>
                <w:szCs w:val="20"/>
              </w:rPr>
            </w:pPr>
            <w:hyperlink r:id="rId18" w:history="1">
              <w:r w:rsidR="00BF2A9D">
                <w:rPr>
                  <w:rStyle w:val="Hyperlink"/>
                  <w:rFonts w:ascii="Verdana" w:hAnsi="Verdana" w:cs="Arial"/>
                  <w:sz w:val="18"/>
                  <w:szCs w:val="20"/>
                </w:rPr>
                <w:t>Jennell Ives</w:t>
              </w:r>
            </w:hyperlink>
            <w:r w:rsidR="00BF2A9D"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BF2A9D" w:rsidRPr="006F1F98" w:rsidRDefault="00BF2A9D" w:rsidP="00BF2A9D">
            <w:pPr>
              <w:autoSpaceDE w:val="0"/>
              <w:rPr>
                <w:rFonts w:ascii="Verdana" w:hAnsi="Verdana" w:cs="Arial"/>
                <w:sz w:val="18"/>
                <w:szCs w:val="20"/>
                <w:lang w:val="fr-FR"/>
              </w:rPr>
            </w:pPr>
            <w:r w:rsidRPr="006F1F98">
              <w:rPr>
                <w:rFonts w:ascii="Verdana" w:hAnsi="Verdana"/>
                <w:sz w:val="18"/>
                <w:szCs w:val="20"/>
              </w:rPr>
              <w:t>State CTE Director</w:t>
            </w:r>
            <w:r>
              <w:rPr>
                <w:rFonts w:ascii="Verdana" w:hAnsi="Verdana" w:cs="Arial"/>
                <w:sz w:val="18"/>
                <w:szCs w:val="20"/>
                <w:lang w:val="fr-FR"/>
              </w:rPr>
              <w:t xml:space="preserve"> </w:t>
            </w: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>&amp; Perkins Administration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BF2A9D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BF2A9D" w:rsidRPr="006F1F98" w:rsidRDefault="009E7105" w:rsidP="00BF2A9D">
            <w:pPr>
              <w:rPr>
                <w:rFonts w:ascii="Verdana" w:hAnsi="Verdana" w:cs="Arial"/>
                <w:sz w:val="18"/>
                <w:szCs w:val="20"/>
              </w:rPr>
            </w:pPr>
            <w:hyperlink r:id="rId19" w:history="1">
              <w:r w:rsidR="00BF2A9D">
                <w:rPr>
                  <w:rStyle w:val="Hyperlink"/>
                  <w:rFonts w:ascii="Verdana" w:hAnsi="Verdana" w:cs="Arial"/>
                  <w:sz w:val="18"/>
                  <w:szCs w:val="20"/>
                </w:rPr>
                <w:t>Margaret</w:t>
              </w:r>
            </w:hyperlink>
            <w:r w:rsidR="00BF2A9D"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Mahoney</w:t>
            </w:r>
          </w:p>
        </w:tc>
        <w:tc>
          <w:tcPr>
            <w:tcW w:w="7470" w:type="dxa"/>
            <w:vAlign w:val="center"/>
          </w:tcPr>
          <w:p w:rsidR="00BF2A9D" w:rsidRPr="00814DD1" w:rsidRDefault="00BF2A9D" w:rsidP="00BF2A9D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</w:t>
            </w:r>
            <w:r>
              <w:rPr>
                <w:rFonts w:ascii="Verdana" w:hAnsi="Verdana" w:cs="Arial"/>
                <w:sz w:val="18"/>
                <w:szCs w:val="20"/>
              </w:rPr>
              <w:t xml:space="preserve">Teacher Licensure; </w:t>
            </w:r>
            <w:r>
              <w:rPr>
                <w:rFonts w:ascii="Verdana" w:hAnsi="Verdana" w:cs="Arial"/>
                <w:sz w:val="18"/>
              </w:rPr>
              <w:t>Virtual/Charter Schools; CTE Network</w:t>
            </w:r>
          </w:p>
        </w:tc>
        <w:tc>
          <w:tcPr>
            <w:tcW w:w="1415" w:type="dxa"/>
            <w:vAlign w:val="center"/>
          </w:tcPr>
          <w:p w:rsidR="00BF2A9D" w:rsidRDefault="00BF2A9D" w:rsidP="00BF2A9D">
            <w:r w:rsidRPr="00E00992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6F1F98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0" w:history="1">
              <w:r w:rsidR="001F1624" w:rsidRPr="004F780F">
                <w:rPr>
                  <w:rStyle w:val="Hyperlink"/>
                  <w:rFonts w:ascii="Verdana" w:hAnsi="Verdana" w:cs="Arial"/>
                  <w:sz w:val="18"/>
                  <w:szCs w:val="20"/>
                </w:rPr>
                <w:t>Beth Molenkamp</w:t>
              </w:r>
            </w:hyperlink>
          </w:p>
        </w:tc>
        <w:tc>
          <w:tcPr>
            <w:tcW w:w="7470" w:type="dxa"/>
            <w:vAlign w:val="center"/>
          </w:tcPr>
          <w:p w:rsidR="001F1624" w:rsidRPr="00814DD1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</w:t>
            </w:r>
            <w:r w:rsidRPr="004F780F">
              <w:rPr>
                <w:rFonts w:ascii="Verdana" w:hAnsi="Verdana" w:cs="Arial"/>
                <w:sz w:val="18"/>
                <w:szCs w:val="20"/>
              </w:rPr>
              <w:t>Career Connected Learning Coordinator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6F1F98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1" w:history="1">
              <w:r w:rsidR="001F1624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 xml:space="preserve">Karin </w:t>
              </w:r>
              <w:proofErr w:type="spellStart"/>
              <w:r w:rsidR="001F1624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Moscon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1F1624" w:rsidRPr="006F1F98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Specialist—Perkins Civil Rights</w:t>
            </w:r>
            <w:r w:rsidR="00AB6A5D">
              <w:rPr>
                <w:rFonts w:ascii="Verdana" w:hAnsi="Verdana" w:cs="Arial"/>
                <w:sz w:val="18"/>
                <w:szCs w:val="20"/>
              </w:rPr>
              <w:t>. MOA Lead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4372AA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4372AA" w:rsidRPr="004372AA" w:rsidRDefault="009E7105" w:rsidP="004372AA">
            <w:pPr>
              <w:rPr>
                <w:rFonts w:ascii="Verdana" w:hAnsi="Verdana"/>
                <w:sz w:val="20"/>
              </w:rPr>
            </w:pPr>
            <w:hyperlink r:id="rId22" w:history="1">
              <w:r w:rsidR="004372AA" w:rsidRPr="004372AA">
                <w:rPr>
                  <w:rStyle w:val="Hyperlink"/>
                  <w:rFonts w:ascii="Verdana" w:hAnsi="Verdana"/>
                  <w:sz w:val="18"/>
                </w:rPr>
                <w:t>Donna O’Kelley</w:t>
              </w:r>
            </w:hyperlink>
          </w:p>
        </w:tc>
        <w:tc>
          <w:tcPr>
            <w:tcW w:w="7470" w:type="dxa"/>
            <w:vAlign w:val="center"/>
          </w:tcPr>
          <w:p w:rsidR="004372AA" w:rsidRPr="008A493C" w:rsidRDefault="004372AA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4372AA">
              <w:rPr>
                <w:rFonts w:ascii="Verdana" w:hAnsi="Verdana" w:cs="Arial"/>
                <w:sz w:val="18"/>
                <w:szCs w:val="20"/>
              </w:rPr>
              <w:t>Special Projects Aligning for Student Success</w:t>
            </w:r>
          </w:p>
        </w:tc>
        <w:tc>
          <w:tcPr>
            <w:tcW w:w="1415" w:type="dxa"/>
            <w:vAlign w:val="center"/>
          </w:tcPr>
          <w:p w:rsidR="004372AA" w:rsidRPr="00937AEC" w:rsidRDefault="00403B91" w:rsidP="00BF2A9D">
            <w:pPr>
              <w:rPr>
                <w:rFonts w:ascii="Verdana" w:hAnsi="Verdana" w:cs="Arial"/>
                <w:sz w:val="16"/>
                <w:szCs w:val="20"/>
              </w:rPr>
            </w:pPr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6F1F98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3" w:history="1">
              <w:r w:rsidR="001F1624">
                <w:rPr>
                  <w:rStyle w:val="Hyperlink"/>
                  <w:rFonts w:ascii="Verdana" w:hAnsi="Verdana" w:cs="Arial"/>
                  <w:sz w:val="18"/>
                  <w:szCs w:val="20"/>
                </w:rPr>
                <w:t>Barb</w:t>
              </w:r>
              <w:r w:rsidR="001F1624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 xml:space="preserve"> O’Neill</w:t>
              </w:r>
            </w:hyperlink>
          </w:p>
        </w:tc>
        <w:tc>
          <w:tcPr>
            <w:tcW w:w="7470" w:type="dxa"/>
            <w:vAlign w:val="center"/>
          </w:tcPr>
          <w:p w:rsidR="001F1624" w:rsidRPr="006F1F98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8A493C">
              <w:rPr>
                <w:rFonts w:ascii="Verdana" w:hAnsi="Verdana" w:cs="Arial"/>
                <w:sz w:val="18"/>
                <w:szCs w:val="20"/>
              </w:rPr>
              <w:t>CTE Grant and Program Analyst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46374B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4" w:history="1">
              <w:r w:rsidR="001F1624" w:rsidRPr="0046374B">
                <w:rPr>
                  <w:rStyle w:val="Hyperlink"/>
                  <w:rFonts w:ascii="Verdana" w:hAnsi="Verdana" w:cs="Arial"/>
                  <w:sz w:val="18"/>
                  <w:szCs w:val="20"/>
                </w:rPr>
                <w:t>Liz Rain</w:t>
              </w:r>
            </w:hyperlink>
          </w:p>
        </w:tc>
        <w:tc>
          <w:tcPr>
            <w:tcW w:w="7470" w:type="dxa"/>
            <w:vAlign w:val="center"/>
          </w:tcPr>
          <w:p w:rsidR="001F1624" w:rsidRPr="00DB20EC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Program Data Analyst – CTE/McKinney Vento/Civil Rights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1F1624" w:rsidRDefault="009E7105" w:rsidP="001F1624">
            <w:pPr>
              <w:rPr>
                <w:rFonts w:ascii="Verdana" w:hAnsi="Verdana"/>
              </w:rPr>
            </w:pPr>
            <w:hyperlink r:id="rId25" w:history="1">
              <w:r w:rsidR="001F1624" w:rsidRPr="00BB1952">
                <w:rPr>
                  <w:rStyle w:val="Hyperlink"/>
                  <w:rFonts w:ascii="Verdana" w:hAnsi="Verdana"/>
                  <w:sz w:val="18"/>
                </w:rPr>
                <w:t xml:space="preserve">Susan </w:t>
              </w:r>
              <w:proofErr w:type="spellStart"/>
              <w:r w:rsidR="001F1624" w:rsidRPr="00BB1952">
                <w:rPr>
                  <w:rStyle w:val="Hyperlink"/>
                  <w:rFonts w:ascii="Verdana" w:hAnsi="Verdana"/>
                  <w:sz w:val="18"/>
                </w:rPr>
                <w:t>Samek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1F1624" w:rsidRPr="00DB20EC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Career Connected Learning Tribal Liaison</w:t>
            </w:r>
          </w:p>
        </w:tc>
        <w:tc>
          <w:tcPr>
            <w:tcW w:w="1415" w:type="dxa"/>
            <w:vAlign w:val="center"/>
          </w:tcPr>
          <w:p w:rsidR="001F1624" w:rsidRPr="00937AEC" w:rsidRDefault="001F1624" w:rsidP="00BF2A9D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TBD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Default="009E7105" w:rsidP="001F1624">
            <w:hyperlink r:id="rId26" w:history="1">
              <w:r w:rsidR="001F1624" w:rsidRPr="00DB20EC">
                <w:rPr>
                  <w:rStyle w:val="Hyperlink"/>
                  <w:rFonts w:ascii="Verdana" w:hAnsi="Verdana" w:cs="Arial"/>
                  <w:sz w:val="18"/>
                  <w:szCs w:val="20"/>
                </w:rPr>
                <w:t>Malinda Shell</w:t>
              </w:r>
            </w:hyperlink>
          </w:p>
        </w:tc>
        <w:tc>
          <w:tcPr>
            <w:tcW w:w="7470" w:type="dxa"/>
            <w:vAlign w:val="center"/>
          </w:tcPr>
          <w:p w:rsidR="001F1624" w:rsidRPr="003A3F94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DB20EC">
              <w:rPr>
                <w:rFonts w:ascii="Verdana" w:hAnsi="Verdana" w:cs="Arial"/>
                <w:sz w:val="18"/>
                <w:szCs w:val="20"/>
              </w:rPr>
              <w:t>Perkins Grant Manager/CTE Investments Specialist</w:t>
            </w:r>
            <w:r>
              <w:rPr>
                <w:rFonts w:ascii="Verdana" w:hAnsi="Verdana" w:cs="Arial"/>
                <w:sz w:val="18"/>
                <w:szCs w:val="20"/>
              </w:rPr>
              <w:t>; CTE Network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6F1F98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7" w:history="1">
              <w:r w:rsidR="001F1624" w:rsidRPr="003A3F94">
                <w:rPr>
                  <w:rStyle w:val="Hyperlink"/>
                  <w:rFonts w:ascii="Verdana" w:hAnsi="Verdana" w:cs="Arial"/>
                  <w:sz w:val="18"/>
                  <w:szCs w:val="20"/>
                </w:rPr>
                <w:t>Carly Sichley</w:t>
              </w:r>
            </w:hyperlink>
          </w:p>
        </w:tc>
        <w:tc>
          <w:tcPr>
            <w:tcW w:w="7470" w:type="dxa"/>
            <w:vAlign w:val="center"/>
          </w:tcPr>
          <w:p w:rsidR="001F1624" w:rsidRPr="006F1F98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Program Analyst </w:t>
            </w:r>
            <w:r w:rsidRPr="006F1F98">
              <w:rPr>
                <w:rFonts w:ascii="Verdana" w:hAnsi="Verdana" w:cs="Arial"/>
                <w:sz w:val="18"/>
                <w:szCs w:val="20"/>
              </w:rPr>
              <w:t>—CTE &amp; Perkins Data</w:t>
            </w:r>
            <w:r>
              <w:rPr>
                <w:rFonts w:ascii="Verdana" w:hAnsi="Verdana" w:cs="Arial"/>
                <w:sz w:val="18"/>
                <w:szCs w:val="20"/>
              </w:rPr>
              <w:t>; CTE Programs of Study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0D2C13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8" w:history="1">
              <w:r w:rsidR="001F1624" w:rsidRPr="004B6BBB">
                <w:rPr>
                  <w:rStyle w:val="Hyperlink"/>
                  <w:rFonts w:ascii="Verdana" w:hAnsi="Verdana"/>
                  <w:sz w:val="18"/>
                </w:rPr>
                <w:t>Jim Taylor</w:t>
              </w:r>
            </w:hyperlink>
          </w:p>
        </w:tc>
        <w:tc>
          <w:tcPr>
            <w:tcW w:w="7470" w:type="dxa"/>
            <w:vAlign w:val="center"/>
          </w:tcPr>
          <w:p w:rsidR="001F1624" w:rsidRPr="006F1F98" w:rsidRDefault="001F1624" w:rsidP="001F1624">
            <w:pPr>
              <w:rPr>
                <w:rFonts w:ascii="Verdana" w:hAnsi="Verdana" w:cs="Arial"/>
                <w:sz w:val="18"/>
                <w:szCs w:val="20"/>
              </w:rPr>
            </w:pPr>
            <w:r w:rsidRPr="00814DD1">
              <w:rPr>
                <w:rFonts w:ascii="Verdana" w:hAnsi="Verdana" w:cs="Arial"/>
                <w:sz w:val="18"/>
                <w:szCs w:val="20"/>
              </w:rPr>
              <w:t xml:space="preserve">Education Program Specialist – </w:t>
            </w:r>
            <w:r w:rsidR="00BF2A9D">
              <w:rPr>
                <w:rFonts w:ascii="Verdana" w:hAnsi="Verdana" w:cs="Arial"/>
                <w:sz w:val="18"/>
                <w:szCs w:val="20"/>
              </w:rPr>
              <w:t xml:space="preserve">CTE </w:t>
            </w:r>
            <w:r w:rsidRPr="000F7EED">
              <w:rPr>
                <w:rFonts w:ascii="Verdana" w:hAnsi="Verdana" w:cs="Arial"/>
                <w:sz w:val="18"/>
                <w:szCs w:val="20"/>
              </w:rPr>
              <w:t xml:space="preserve">Career </w:t>
            </w:r>
            <w:r>
              <w:rPr>
                <w:rFonts w:ascii="Verdana" w:hAnsi="Verdana" w:cs="Arial"/>
                <w:sz w:val="18"/>
                <w:szCs w:val="20"/>
              </w:rPr>
              <w:t>Guidance</w:t>
            </w:r>
            <w:r w:rsidR="00BF2A9D">
              <w:rPr>
                <w:rFonts w:ascii="Verdana" w:hAnsi="Verdana" w:cs="Arial"/>
                <w:sz w:val="18"/>
                <w:szCs w:val="20"/>
              </w:rPr>
              <w:t>; Human Resources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1F1624" w:rsidRPr="006F1F98" w:rsidTr="005617A6">
        <w:trPr>
          <w:trHeight w:val="288"/>
          <w:jc w:val="center"/>
        </w:trPr>
        <w:tc>
          <w:tcPr>
            <w:tcW w:w="2250" w:type="dxa"/>
            <w:vAlign w:val="center"/>
          </w:tcPr>
          <w:p w:rsidR="001F1624" w:rsidRPr="006F1F98" w:rsidRDefault="009E7105" w:rsidP="001F1624">
            <w:pPr>
              <w:rPr>
                <w:rFonts w:ascii="Verdana" w:hAnsi="Verdana" w:cs="Arial"/>
                <w:sz w:val="18"/>
                <w:szCs w:val="20"/>
              </w:rPr>
            </w:pPr>
            <w:hyperlink r:id="rId29" w:history="1">
              <w:r w:rsidR="001F1624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 xml:space="preserve">Art </w:t>
              </w:r>
              <w:proofErr w:type="spellStart"/>
              <w:r w:rsidR="001F1624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Witkowski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1F1624" w:rsidRPr="006F1F98" w:rsidRDefault="001F1624" w:rsidP="00BF2A9D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Education</w:t>
            </w:r>
            <w:r>
              <w:rPr>
                <w:rFonts w:ascii="Verdana" w:hAnsi="Verdana" w:cs="Arial"/>
                <w:sz w:val="18"/>
                <w:szCs w:val="20"/>
              </w:rPr>
              <w:t xml:space="preserve"> Program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 Specialist—Health Scie</w:t>
            </w:r>
            <w:r>
              <w:rPr>
                <w:rFonts w:ascii="Verdana" w:hAnsi="Verdana" w:cs="Arial"/>
                <w:sz w:val="18"/>
                <w:szCs w:val="20"/>
              </w:rPr>
              <w:t>nces;</w:t>
            </w: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 xml:space="preserve"> </w:t>
            </w:r>
            <w:r>
              <w:rPr>
                <w:rFonts w:ascii="Verdana" w:hAnsi="Verdana" w:cs="Arial"/>
                <w:sz w:val="18"/>
                <w:szCs w:val="20"/>
                <w:lang w:val="fr-FR"/>
              </w:rPr>
              <w:t>OACTE</w:t>
            </w:r>
            <w:r w:rsidRPr="006F1F98">
              <w:rPr>
                <w:rFonts w:ascii="Verdana" w:hAnsi="Verdana" w:cs="Arial"/>
                <w:sz w:val="18"/>
                <w:szCs w:val="20"/>
                <w:lang w:val="fr-FR"/>
              </w:rPr>
              <w:t xml:space="preserve"> Liaison</w:t>
            </w:r>
            <w:r>
              <w:rPr>
                <w:rFonts w:ascii="Verdana" w:hAnsi="Verdana" w:cs="Arial"/>
                <w:sz w:val="18"/>
                <w:szCs w:val="20"/>
                <w:lang w:val="fr-FR"/>
              </w:rPr>
              <w:t>; Corrections</w:t>
            </w:r>
          </w:p>
        </w:tc>
        <w:tc>
          <w:tcPr>
            <w:tcW w:w="1415" w:type="dxa"/>
            <w:vAlign w:val="center"/>
          </w:tcPr>
          <w:p w:rsidR="001F1624" w:rsidRDefault="001F1624" w:rsidP="00BF2A9D">
            <w:r w:rsidRPr="00937AEC">
              <w:rPr>
                <w:rFonts w:ascii="Verdana" w:hAnsi="Verdana" w:cs="Arial"/>
                <w:sz w:val="16"/>
                <w:szCs w:val="20"/>
              </w:rPr>
              <w:t>TBA 9/1/22</w:t>
            </w:r>
          </w:p>
        </w:tc>
      </w:tr>
      <w:tr w:rsidR="004F780F" w:rsidRPr="006F1F98" w:rsidTr="00E71BC6">
        <w:trPr>
          <w:jc w:val="center"/>
        </w:trPr>
        <w:tc>
          <w:tcPr>
            <w:tcW w:w="1113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F780F" w:rsidRPr="006F1F98" w:rsidRDefault="004F780F" w:rsidP="004F780F">
            <w:pPr>
              <w:rPr>
                <w:rFonts w:ascii="Verdana" w:hAnsi="Verdana"/>
                <w:b/>
                <w:sz w:val="6"/>
                <w:szCs w:val="21"/>
              </w:rPr>
            </w:pPr>
          </w:p>
          <w:p w:rsidR="004F780F" w:rsidRPr="006F1F98" w:rsidRDefault="004F780F" w:rsidP="004F780F">
            <w:pPr>
              <w:ind w:right="-145"/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>Community Colleges &amp; Workforce Development (CCWD) Staff</w:t>
            </w:r>
            <w:r>
              <w:rPr>
                <w:rFonts w:ascii="Verdana" w:hAnsi="Verdana"/>
                <w:b/>
                <w:sz w:val="18"/>
                <w:szCs w:val="21"/>
              </w:rPr>
              <w:t>— Perkins/CTE staff</w:t>
            </w:r>
          </w:p>
        </w:tc>
      </w:tr>
      <w:tr w:rsidR="004F780F" w:rsidRPr="006F1F98" w:rsidTr="005617A6">
        <w:trPr>
          <w:jc w:val="center"/>
        </w:trPr>
        <w:tc>
          <w:tcPr>
            <w:tcW w:w="2250" w:type="dxa"/>
            <w:vAlign w:val="center"/>
          </w:tcPr>
          <w:p w:rsidR="004F780F" w:rsidRPr="00782BD2" w:rsidRDefault="009E7105" w:rsidP="004F780F">
            <w:pPr>
              <w:rPr>
                <w:rFonts w:ascii="Verdana" w:hAnsi="Verdana" w:cs="Arial"/>
                <w:sz w:val="18"/>
                <w:szCs w:val="22"/>
              </w:rPr>
            </w:pPr>
            <w:hyperlink r:id="rId30" w:history="1"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2"/>
                </w:rPr>
                <w:t>KC Andrew</w:t>
              </w:r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Education</w:t>
            </w:r>
            <w:r>
              <w:rPr>
                <w:rFonts w:ascii="Verdana" w:hAnsi="Verdana" w:cs="Arial"/>
                <w:sz w:val="18"/>
                <w:szCs w:val="20"/>
              </w:rPr>
              <w:t xml:space="preserve"> Program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 Specialist – </w:t>
            </w:r>
            <w:r>
              <w:rPr>
                <w:rFonts w:ascii="Verdana" w:hAnsi="Verdana" w:cs="Arial"/>
                <w:sz w:val="18"/>
                <w:szCs w:val="20"/>
              </w:rPr>
              <w:t xml:space="preserve">Adult Basic Skills and CTE; </w:t>
            </w:r>
            <w:r w:rsidRPr="00926825">
              <w:rPr>
                <w:rFonts w:ascii="Verdana" w:hAnsi="Verdana" w:cs="Arial"/>
                <w:sz w:val="18"/>
                <w:szCs w:val="20"/>
              </w:rPr>
              <w:t xml:space="preserve">Ag, Food, Natural Resource Systems (NR Ag), </w:t>
            </w:r>
            <w:r>
              <w:rPr>
                <w:rFonts w:ascii="Verdana" w:hAnsi="Verdana" w:cs="Arial"/>
                <w:sz w:val="18"/>
                <w:szCs w:val="20"/>
              </w:rPr>
              <w:t xml:space="preserve">Health Sciences </w:t>
            </w:r>
            <w:r w:rsidRPr="00926825">
              <w:rPr>
                <w:rFonts w:ascii="Verdana" w:hAnsi="Verdana" w:cs="Arial"/>
                <w:sz w:val="18"/>
                <w:szCs w:val="20"/>
              </w:rPr>
              <w:t>&amp; Human Resources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503-947-5742</w:t>
            </w:r>
          </w:p>
        </w:tc>
      </w:tr>
      <w:tr w:rsidR="004F780F" w:rsidRPr="006F1F98" w:rsidTr="005617A6">
        <w:trPr>
          <w:trHeight w:val="296"/>
          <w:jc w:val="center"/>
        </w:trPr>
        <w:tc>
          <w:tcPr>
            <w:tcW w:w="2250" w:type="dxa"/>
            <w:vAlign w:val="center"/>
          </w:tcPr>
          <w:p w:rsidR="004F780F" w:rsidRPr="00782BD2" w:rsidRDefault="009E7105" w:rsidP="004F780F">
            <w:pPr>
              <w:rPr>
                <w:rFonts w:ascii="Verdana" w:hAnsi="Verdana" w:cs="Arial"/>
                <w:sz w:val="18"/>
                <w:szCs w:val="22"/>
              </w:rPr>
            </w:pPr>
            <w:r>
              <w:fldChar w:fldCharType="begin"/>
            </w:r>
            <w:r>
              <w:instrText xml:space="preserve"> HYPERLINK "mailto:kasena.dailey@hecc.oregon.gov" </w:instrText>
            </w:r>
            <w:r>
              <w:fldChar w:fldCharType="separate"/>
            </w:r>
            <w:r>
              <w:rPr>
                <w:rStyle w:val="Hyperlink"/>
                <w:rFonts w:ascii="Verdana" w:hAnsi="Verdana" w:cs="Arial"/>
                <w:sz w:val="18"/>
                <w:szCs w:val="22"/>
              </w:rPr>
              <w:t>Ka</w:t>
            </w:r>
            <w:bookmarkStart w:id="0" w:name="_GoBack"/>
            <w:bookmarkEnd w:id="0"/>
            <w:r w:rsidR="004F780F" w:rsidRPr="00782BD2">
              <w:rPr>
                <w:rStyle w:val="Hyperlink"/>
                <w:rFonts w:ascii="Verdana" w:hAnsi="Verdana" w:cs="Arial"/>
                <w:sz w:val="18"/>
                <w:szCs w:val="22"/>
              </w:rPr>
              <w:t>sena Dailey</w:t>
            </w:r>
            <w:r>
              <w:rPr>
                <w:rStyle w:val="Hyperlink"/>
                <w:rFonts w:ascii="Verdana" w:hAnsi="Verdana" w:cs="Arial"/>
                <w:sz w:val="18"/>
                <w:szCs w:val="22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Program Coordinator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18"/>
                <w:szCs w:val="20"/>
              </w:rPr>
              <w:t>Adult Basic Skills, Title II, CTE, GED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</w:t>
            </w:r>
            <w:r>
              <w:rPr>
                <w:rFonts w:ascii="Verdana" w:hAnsi="Verdana" w:cs="Arial"/>
                <w:sz w:val="16"/>
                <w:szCs w:val="20"/>
              </w:rPr>
              <w:t>5608</w:t>
            </w:r>
          </w:p>
        </w:tc>
      </w:tr>
      <w:tr w:rsidR="004F780F" w:rsidRPr="006F1F98" w:rsidTr="005617A6">
        <w:trPr>
          <w:jc w:val="center"/>
        </w:trPr>
        <w:tc>
          <w:tcPr>
            <w:tcW w:w="2250" w:type="dxa"/>
            <w:vAlign w:val="center"/>
          </w:tcPr>
          <w:p w:rsidR="004F780F" w:rsidRPr="00782BD2" w:rsidRDefault="009E7105" w:rsidP="004F780F">
            <w:pPr>
              <w:rPr>
                <w:rFonts w:ascii="Verdana" w:hAnsi="Verdana" w:cs="Arial"/>
                <w:sz w:val="18"/>
                <w:szCs w:val="22"/>
              </w:rPr>
            </w:pPr>
            <w:hyperlink r:id="rId31" w:history="1"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2"/>
                </w:rPr>
                <w:t xml:space="preserve">Luis </w:t>
              </w:r>
              <w:proofErr w:type="spellStart"/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2"/>
                </w:rPr>
                <w:t>Juárez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 – CTE &amp; Perkins Postsecondary Reporting; Arts, Information &amp; Communications (AC), Business &amp; Management (BU), Industrial &amp; Engineering Systems (IE)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503-947-2430</w:t>
            </w:r>
          </w:p>
        </w:tc>
      </w:tr>
      <w:tr w:rsidR="004F780F" w:rsidRPr="006F1F98" w:rsidTr="005617A6">
        <w:trPr>
          <w:trHeight w:val="368"/>
          <w:jc w:val="center"/>
        </w:trPr>
        <w:tc>
          <w:tcPr>
            <w:tcW w:w="2250" w:type="dxa"/>
            <w:vAlign w:val="center"/>
          </w:tcPr>
          <w:p w:rsidR="004F780F" w:rsidRPr="00782BD2" w:rsidRDefault="009E7105" w:rsidP="004F780F">
            <w:pPr>
              <w:rPr>
                <w:rFonts w:ascii="Verdana" w:hAnsi="Verdana" w:cs="Arial"/>
                <w:sz w:val="18"/>
                <w:szCs w:val="22"/>
              </w:rPr>
            </w:pPr>
            <w:hyperlink r:id="rId32" w:history="1"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2"/>
                </w:rPr>
                <w:t xml:space="preserve">Eric </w:t>
              </w:r>
              <w:proofErr w:type="spellStart"/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2"/>
                </w:rPr>
                <w:t>Juenemann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4F780F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F04196">
              <w:rPr>
                <w:rFonts w:ascii="Verdana" w:hAnsi="Verdana" w:cs="Arial"/>
                <w:sz w:val="18"/>
                <w:szCs w:val="20"/>
              </w:rPr>
              <w:t>Career Connected Learning Specialist</w:t>
            </w:r>
          </w:p>
        </w:tc>
        <w:tc>
          <w:tcPr>
            <w:tcW w:w="1415" w:type="dxa"/>
            <w:vAlign w:val="center"/>
          </w:tcPr>
          <w:p w:rsidR="004F780F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503-947-2431</w:t>
            </w:r>
          </w:p>
        </w:tc>
      </w:tr>
      <w:tr w:rsidR="004F780F" w:rsidRPr="006F1F98" w:rsidTr="005617A6">
        <w:trPr>
          <w:trHeight w:val="332"/>
          <w:jc w:val="center"/>
        </w:trPr>
        <w:tc>
          <w:tcPr>
            <w:tcW w:w="2250" w:type="dxa"/>
            <w:vAlign w:val="center"/>
          </w:tcPr>
          <w:p w:rsidR="004F780F" w:rsidRPr="00782BD2" w:rsidRDefault="009E7105" w:rsidP="004F780F">
            <w:pPr>
              <w:rPr>
                <w:rFonts w:ascii="Verdana" w:hAnsi="Verdana" w:cs="Arial"/>
                <w:sz w:val="18"/>
                <w:szCs w:val="22"/>
              </w:rPr>
            </w:pPr>
            <w:hyperlink r:id="rId33" w:history="1"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2"/>
                </w:rPr>
                <w:t>Kelly Zinck</w:t>
              </w:r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Education Team Research Analyst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503-947-2409</w:t>
            </w:r>
          </w:p>
        </w:tc>
      </w:tr>
      <w:tr w:rsidR="004F780F" w:rsidRPr="006F1F98" w:rsidTr="00E71BC6">
        <w:trPr>
          <w:jc w:val="center"/>
        </w:trPr>
        <w:tc>
          <w:tcPr>
            <w:tcW w:w="1113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F780F" w:rsidRPr="006F1F98" w:rsidRDefault="004F780F" w:rsidP="004F780F">
            <w:pPr>
              <w:rPr>
                <w:rFonts w:ascii="Verdana" w:hAnsi="Verdana"/>
                <w:b/>
                <w:sz w:val="6"/>
                <w:szCs w:val="21"/>
              </w:rPr>
            </w:pPr>
          </w:p>
          <w:p w:rsidR="004F780F" w:rsidRPr="006F1F98" w:rsidRDefault="004F780F" w:rsidP="004F780F">
            <w:pPr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>Other Key Staff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6F1F98" w:rsidRDefault="009E7105" w:rsidP="004F780F">
            <w:pPr>
              <w:rPr>
                <w:rFonts w:ascii="Verdana" w:hAnsi="Verdana" w:cs="Arial"/>
                <w:sz w:val="18"/>
                <w:szCs w:val="20"/>
              </w:rPr>
            </w:pPr>
            <w:hyperlink r:id="rId34" w:history="1">
              <w:r w:rsidR="004F780F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Angela Allen</w:t>
              </w:r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 xml:space="preserve">Specialist—TAG 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503-947-5931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3A3F94" w:rsidRDefault="009E7105" w:rsidP="004F780F">
            <w:pPr>
              <w:rPr>
                <w:rFonts w:ascii="Verdana" w:hAnsi="Verdana" w:cs="Arial"/>
                <w:sz w:val="18"/>
                <w:szCs w:val="18"/>
              </w:rPr>
            </w:pPr>
            <w:hyperlink r:id="rId35" w:history="1">
              <w:r w:rsidR="004F780F" w:rsidRPr="004F780F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Valerie </w:t>
              </w:r>
              <w:proofErr w:type="spellStart"/>
              <w:r w:rsidR="004F780F" w:rsidRPr="004F780F">
                <w:rPr>
                  <w:rStyle w:val="Hyperlink"/>
                  <w:rFonts w:ascii="Verdana" w:hAnsi="Verdana"/>
                  <w:sz w:val="18"/>
                  <w:szCs w:val="18"/>
                </w:rPr>
                <w:t>Schaberg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>Fiscal Analyst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503-373-0072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6F1F98" w:rsidRDefault="009E7105" w:rsidP="004F780F">
            <w:pPr>
              <w:rPr>
                <w:rFonts w:ascii="Verdana" w:hAnsi="Verdana" w:cs="Arial"/>
                <w:sz w:val="18"/>
                <w:szCs w:val="20"/>
              </w:rPr>
            </w:pPr>
            <w:hyperlink r:id="rId36" w:history="1">
              <w:r w:rsidR="004F780F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 xml:space="preserve">Sam </w:t>
              </w:r>
              <w:proofErr w:type="spellStart"/>
              <w:r w:rsidR="004F780F" w:rsidRPr="006F1F98">
                <w:rPr>
                  <w:rStyle w:val="Hyperlink"/>
                  <w:rFonts w:ascii="Verdana" w:hAnsi="Verdana" w:cs="Arial"/>
                  <w:sz w:val="18"/>
                  <w:szCs w:val="20"/>
                </w:rPr>
                <w:t>Ko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Education </w:t>
            </w:r>
            <w:r>
              <w:rPr>
                <w:rFonts w:ascii="Verdana" w:hAnsi="Verdana" w:cs="Arial"/>
                <w:sz w:val="18"/>
                <w:szCs w:val="20"/>
              </w:rPr>
              <w:t xml:space="preserve">Program </w:t>
            </w:r>
            <w:r w:rsidRPr="006F1F98">
              <w:rPr>
                <w:rFonts w:ascii="Verdana" w:hAnsi="Verdana" w:cs="Arial"/>
                <w:sz w:val="18"/>
                <w:szCs w:val="20"/>
              </w:rPr>
              <w:t>Specialist—Youth Corrections Education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 xml:space="preserve">503-947-5745 </w:t>
            </w:r>
          </w:p>
        </w:tc>
      </w:tr>
      <w:tr w:rsidR="009E5E0E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9E5E0E" w:rsidRPr="006F1F98" w:rsidRDefault="009E7105" w:rsidP="00E54F5A">
            <w:pPr>
              <w:rPr>
                <w:rFonts w:ascii="Verdana" w:hAnsi="Verdana" w:cs="Arial"/>
                <w:sz w:val="18"/>
                <w:szCs w:val="20"/>
              </w:rPr>
            </w:pPr>
            <w:hyperlink r:id="rId37" w:history="1">
              <w:r w:rsidR="009E5E0E" w:rsidRPr="003A3F94">
                <w:rPr>
                  <w:rStyle w:val="Hyperlink"/>
                  <w:rFonts w:ascii="Verdana" w:hAnsi="Verdana" w:cs="Arial"/>
                  <w:sz w:val="18"/>
                  <w:szCs w:val="20"/>
                </w:rPr>
                <w:t>Carol Park</w:t>
              </w:r>
            </w:hyperlink>
          </w:p>
        </w:tc>
        <w:tc>
          <w:tcPr>
            <w:tcW w:w="7470" w:type="dxa"/>
            <w:vAlign w:val="center"/>
          </w:tcPr>
          <w:p w:rsidR="009E5E0E" w:rsidRPr="006F1F98" w:rsidRDefault="009E5E0E" w:rsidP="00E54F5A">
            <w:pPr>
              <w:rPr>
                <w:rFonts w:ascii="Verdana" w:hAnsi="Verdana" w:cs="Arial"/>
                <w:sz w:val="18"/>
                <w:szCs w:val="20"/>
              </w:rPr>
            </w:pPr>
            <w:r w:rsidRPr="00E03B17">
              <w:rPr>
                <w:rFonts w:ascii="Verdana" w:hAnsi="Verdana" w:cs="Arial"/>
                <w:sz w:val="18"/>
                <w:szCs w:val="20"/>
              </w:rPr>
              <w:t>Fiscal Grant Coordinator (EGMS)</w:t>
            </w:r>
          </w:p>
        </w:tc>
        <w:tc>
          <w:tcPr>
            <w:tcW w:w="1415" w:type="dxa"/>
            <w:vAlign w:val="center"/>
          </w:tcPr>
          <w:p w:rsidR="009E5E0E" w:rsidRPr="006F1F98" w:rsidRDefault="009E5E0E" w:rsidP="00E54F5A">
            <w:pPr>
              <w:rPr>
                <w:rFonts w:ascii="Verdana" w:hAnsi="Verdana" w:cs="Arial"/>
                <w:sz w:val="16"/>
                <w:szCs w:val="20"/>
              </w:rPr>
            </w:pPr>
            <w:r w:rsidRPr="006F1F98">
              <w:rPr>
                <w:rFonts w:ascii="Verdana" w:hAnsi="Verdana" w:cs="Arial"/>
                <w:sz w:val="16"/>
                <w:szCs w:val="20"/>
              </w:rPr>
              <w:t>503-947-5804</w:t>
            </w:r>
          </w:p>
        </w:tc>
      </w:tr>
      <w:tr w:rsidR="00582A88" w:rsidRPr="006F1F98" w:rsidTr="002B5ADA">
        <w:trPr>
          <w:jc w:val="center"/>
        </w:trPr>
        <w:tc>
          <w:tcPr>
            <w:tcW w:w="1113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A88" w:rsidRPr="006F1F98" w:rsidRDefault="00582A88" w:rsidP="002B5ADA">
            <w:pPr>
              <w:rPr>
                <w:rFonts w:ascii="Verdana" w:hAnsi="Verdana"/>
                <w:b/>
                <w:sz w:val="6"/>
                <w:szCs w:val="21"/>
              </w:rPr>
            </w:pPr>
          </w:p>
          <w:p w:rsidR="00582A88" w:rsidRPr="006F1F98" w:rsidRDefault="00582A88" w:rsidP="002B5ADA">
            <w:pPr>
              <w:rPr>
                <w:rFonts w:ascii="Verdana" w:hAnsi="Verdana"/>
                <w:b/>
                <w:sz w:val="18"/>
                <w:szCs w:val="21"/>
              </w:rPr>
            </w:pPr>
            <w:r w:rsidRPr="006F1F98">
              <w:rPr>
                <w:rFonts w:ascii="Verdana" w:hAnsi="Verdana"/>
                <w:b/>
                <w:sz w:val="18"/>
                <w:szCs w:val="21"/>
              </w:rPr>
              <w:t>Other Key Staff</w:t>
            </w:r>
            <w:r>
              <w:rPr>
                <w:rFonts w:ascii="Verdana" w:hAnsi="Verdana"/>
                <w:b/>
                <w:sz w:val="18"/>
                <w:szCs w:val="21"/>
              </w:rPr>
              <w:t xml:space="preserve"> cont.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AA141B" w:rsidRDefault="009E7105" w:rsidP="004F780F">
            <w:pPr>
              <w:rPr>
                <w:rFonts w:ascii="Verdana" w:hAnsi="Verdana" w:cs="Arial"/>
                <w:sz w:val="18"/>
                <w:szCs w:val="20"/>
              </w:rPr>
            </w:pPr>
            <w:hyperlink r:id="rId38" w:history="1">
              <w:r w:rsidR="004F780F" w:rsidRPr="00AA141B">
                <w:rPr>
                  <w:rStyle w:val="Hyperlink"/>
                  <w:rFonts w:ascii="Verdana" w:hAnsi="Verdana"/>
                  <w:sz w:val="18"/>
                </w:rPr>
                <w:t>Jennifer Patterson</w:t>
              </w:r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Assistant Superintendent</w:t>
            </w:r>
            <w:r w:rsidRPr="006F1F98">
              <w:rPr>
                <w:rFonts w:ascii="Verdana" w:hAnsi="Verdana" w:cs="Arial"/>
                <w:sz w:val="18"/>
                <w:szCs w:val="20"/>
              </w:rPr>
              <w:t>—</w:t>
            </w:r>
            <w:r>
              <w:rPr>
                <w:rFonts w:ascii="Verdana" w:hAnsi="Verdana" w:cs="Arial"/>
                <w:sz w:val="18"/>
                <w:szCs w:val="20"/>
              </w:rPr>
              <w:t xml:space="preserve"> Office of </w:t>
            </w:r>
            <w:r w:rsidRPr="006F1F98">
              <w:rPr>
                <w:rFonts w:ascii="Verdana" w:hAnsi="Verdana" w:cs="Arial"/>
                <w:sz w:val="18"/>
                <w:szCs w:val="20"/>
              </w:rPr>
              <w:t>Teaching</w:t>
            </w:r>
            <w:r>
              <w:rPr>
                <w:rFonts w:ascii="Verdana" w:hAnsi="Verdana" w:cs="Arial"/>
                <w:sz w:val="18"/>
                <w:szCs w:val="20"/>
              </w:rPr>
              <w:t>, Learning &amp; Assessment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 w:rsidRPr="006667AC">
              <w:rPr>
                <w:rFonts w:ascii="Verdana" w:hAnsi="Verdana" w:cs="Arial"/>
                <w:sz w:val="16"/>
                <w:szCs w:val="20"/>
              </w:rPr>
              <w:t>503-947-5663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3A3F94" w:rsidRDefault="009E7105" w:rsidP="004F780F">
            <w:pPr>
              <w:rPr>
                <w:rFonts w:ascii="Verdana" w:hAnsi="Verdana" w:cs="Arial"/>
                <w:sz w:val="18"/>
                <w:szCs w:val="18"/>
              </w:rPr>
            </w:pPr>
            <w:hyperlink r:id="rId39" w:history="1">
              <w:r w:rsidR="004F780F" w:rsidRPr="003F4E99">
                <w:rPr>
                  <w:rStyle w:val="Hyperlink"/>
                  <w:rFonts w:ascii="Verdana" w:hAnsi="Verdana"/>
                  <w:sz w:val="18"/>
                  <w:szCs w:val="18"/>
                </w:rPr>
                <w:t>Cynthia Stinson</w:t>
              </w:r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6F1F98">
              <w:rPr>
                <w:rFonts w:ascii="Verdana" w:hAnsi="Verdana" w:cs="Arial"/>
                <w:sz w:val="18"/>
                <w:szCs w:val="20"/>
              </w:rPr>
              <w:t xml:space="preserve">Director - </w:t>
            </w:r>
            <w:r w:rsidRPr="00F554D0">
              <w:rPr>
                <w:rFonts w:ascii="Verdana" w:hAnsi="Verdana" w:cs="Arial"/>
                <w:sz w:val="18"/>
                <w:szCs w:val="20"/>
              </w:rPr>
              <w:t>Data, Operations and Grant Management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503-947-5816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6F1F98" w:rsidRDefault="009E7105" w:rsidP="004F780F">
            <w:pPr>
              <w:rPr>
                <w:rFonts w:ascii="Verdana" w:hAnsi="Verdana" w:cs="Arial"/>
                <w:sz w:val="18"/>
                <w:szCs w:val="20"/>
              </w:rPr>
            </w:pPr>
            <w:hyperlink r:id="rId40" w:history="1">
              <w:r w:rsidR="004F780F">
                <w:rPr>
                  <w:rStyle w:val="Hyperlink"/>
                  <w:rFonts w:ascii="Verdana" w:hAnsi="Verdana" w:cs="Arial"/>
                  <w:sz w:val="18"/>
                  <w:szCs w:val="20"/>
                </w:rPr>
                <w:t xml:space="preserve">Beth </w:t>
              </w:r>
              <w:proofErr w:type="spellStart"/>
              <w:r w:rsidR="004F780F">
                <w:rPr>
                  <w:rStyle w:val="Hyperlink"/>
                  <w:rFonts w:ascii="Verdana" w:hAnsi="Verdana" w:cs="Arial"/>
                  <w:sz w:val="18"/>
                  <w:szCs w:val="20"/>
                </w:rPr>
                <w:t>Wigham</w:t>
              </w:r>
              <w:proofErr w:type="spellEnd"/>
            </w:hyperlink>
          </w:p>
        </w:tc>
        <w:tc>
          <w:tcPr>
            <w:tcW w:w="7470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Education Program Specialist – CCR/School Counseling</w:t>
            </w:r>
          </w:p>
        </w:tc>
        <w:tc>
          <w:tcPr>
            <w:tcW w:w="1415" w:type="dxa"/>
            <w:vAlign w:val="center"/>
          </w:tcPr>
          <w:p w:rsidR="004F780F" w:rsidRPr="006F1F98" w:rsidRDefault="004F780F" w:rsidP="004F780F">
            <w:pPr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503-947-5708</w:t>
            </w:r>
          </w:p>
        </w:tc>
      </w:tr>
      <w:tr w:rsidR="004F780F" w:rsidRPr="006F1F98" w:rsidTr="00582A88">
        <w:trPr>
          <w:trHeight w:val="360"/>
          <w:jc w:val="center"/>
        </w:trPr>
        <w:tc>
          <w:tcPr>
            <w:tcW w:w="2250" w:type="dxa"/>
            <w:vAlign w:val="center"/>
          </w:tcPr>
          <w:p w:rsidR="004F780F" w:rsidRPr="00782BD2" w:rsidRDefault="009E7105" w:rsidP="004F780F">
            <w:pPr>
              <w:rPr>
                <w:rFonts w:ascii="Verdana" w:hAnsi="Verdana" w:cs="Arial"/>
                <w:sz w:val="18"/>
                <w:szCs w:val="20"/>
              </w:rPr>
            </w:pPr>
            <w:hyperlink r:id="rId41" w:history="1">
              <w:r w:rsidR="004F780F" w:rsidRPr="00782BD2">
                <w:rPr>
                  <w:rStyle w:val="Hyperlink"/>
                  <w:rFonts w:ascii="Verdana" w:hAnsi="Verdana" w:cs="Arial"/>
                  <w:sz w:val="18"/>
                  <w:szCs w:val="20"/>
                </w:rPr>
                <w:t>Tenneal</w:t>
              </w:r>
            </w:hyperlink>
            <w:r w:rsidR="004F780F" w:rsidRPr="00782BD2">
              <w:rPr>
                <w:rStyle w:val="Hyperlink"/>
                <w:rFonts w:ascii="Verdana" w:hAnsi="Verdana" w:cs="Arial"/>
                <w:sz w:val="18"/>
                <w:szCs w:val="20"/>
              </w:rPr>
              <w:t xml:space="preserve"> Wetherell</w:t>
            </w:r>
          </w:p>
        </w:tc>
        <w:tc>
          <w:tcPr>
            <w:tcW w:w="7470" w:type="dxa"/>
            <w:vAlign w:val="center"/>
          </w:tcPr>
          <w:p w:rsidR="004F780F" w:rsidRPr="000D5FE5" w:rsidRDefault="004F780F" w:rsidP="004F780F">
            <w:pPr>
              <w:rPr>
                <w:rFonts w:ascii="Verdana" w:hAnsi="Verdana" w:cs="Arial"/>
                <w:sz w:val="18"/>
                <w:szCs w:val="20"/>
              </w:rPr>
            </w:pPr>
            <w:r w:rsidRPr="00D6446C">
              <w:rPr>
                <w:rFonts w:ascii="Verdana" w:hAnsi="Verdana" w:cs="Arial"/>
                <w:sz w:val="18"/>
                <w:szCs w:val="20"/>
              </w:rPr>
              <w:t xml:space="preserve">Assistant Superintendent </w:t>
            </w:r>
            <w:r>
              <w:rPr>
                <w:rFonts w:ascii="Verdana" w:hAnsi="Verdana" w:cs="Arial"/>
                <w:sz w:val="18"/>
                <w:szCs w:val="20"/>
              </w:rPr>
              <w:t xml:space="preserve">- </w:t>
            </w:r>
            <w:r w:rsidRPr="00D6446C">
              <w:rPr>
                <w:rFonts w:ascii="Verdana" w:hAnsi="Verdana" w:cs="Arial"/>
                <w:sz w:val="18"/>
                <w:szCs w:val="20"/>
              </w:rPr>
              <w:t>Office of Enhancing Student Opportunities</w:t>
            </w:r>
          </w:p>
        </w:tc>
        <w:tc>
          <w:tcPr>
            <w:tcW w:w="1415" w:type="dxa"/>
            <w:vAlign w:val="center"/>
          </w:tcPr>
          <w:p w:rsidR="004F780F" w:rsidRPr="000D5FE5" w:rsidRDefault="004F780F" w:rsidP="004F780F">
            <w:pPr>
              <w:ind w:right="-91"/>
              <w:rPr>
                <w:rFonts w:ascii="Verdana" w:hAnsi="Verdana" w:cs="Arial"/>
                <w:sz w:val="16"/>
                <w:szCs w:val="20"/>
              </w:rPr>
            </w:pPr>
            <w:r w:rsidRPr="000D5FE5">
              <w:rPr>
                <w:rFonts w:ascii="Verdana" w:hAnsi="Verdana" w:cs="Arial"/>
                <w:sz w:val="16"/>
                <w:szCs w:val="20"/>
              </w:rPr>
              <w:t>503-947-</w:t>
            </w:r>
            <w:r>
              <w:rPr>
                <w:rFonts w:ascii="Verdana" w:hAnsi="Verdana" w:cs="Arial"/>
                <w:sz w:val="16"/>
                <w:szCs w:val="20"/>
              </w:rPr>
              <w:t>5600</w:t>
            </w:r>
          </w:p>
        </w:tc>
      </w:tr>
    </w:tbl>
    <w:p w:rsidR="00A205D2" w:rsidRPr="006F1F98" w:rsidRDefault="00A205D2" w:rsidP="00C45782">
      <w:pPr>
        <w:autoSpaceDE w:val="0"/>
        <w:jc w:val="center"/>
        <w:rPr>
          <w:rFonts w:cs="Arial"/>
          <w:sz w:val="8"/>
          <w:szCs w:val="20"/>
          <w:lang w:val="fr-FR"/>
        </w:rPr>
      </w:pPr>
    </w:p>
    <w:sectPr w:rsidR="00A205D2" w:rsidRPr="006F1F98" w:rsidSect="00705DB9">
      <w:headerReference w:type="default" r:id="rId42"/>
      <w:footerReference w:type="even" r:id="rId43"/>
      <w:footerReference w:type="default" r:id="rId44"/>
      <w:pgSz w:w="12240" w:h="15840" w:code="1"/>
      <w:pgMar w:top="540" w:right="480" w:bottom="810" w:left="720" w:header="720" w:footer="4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8" w:rsidRDefault="00C12128">
      <w:r>
        <w:separator/>
      </w:r>
    </w:p>
  </w:endnote>
  <w:endnote w:type="continuationSeparator" w:id="0">
    <w:p w:rsidR="00C12128" w:rsidRDefault="00C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A6" w:rsidRPr="005617A6" w:rsidRDefault="005617A6" w:rsidP="005617A6">
    <w:pPr>
      <w:rPr>
        <w:rFonts w:ascii="Verdana" w:hAnsi="Verdana"/>
        <w:sz w:val="16"/>
        <w:szCs w:val="16"/>
      </w:rPr>
    </w:pPr>
    <w:r w:rsidRPr="00994B4F">
      <w:rPr>
        <w:rFonts w:ascii="Verdana" w:hAnsi="Verdana"/>
        <w:sz w:val="16"/>
        <w:szCs w:val="16"/>
      </w:rPr>
      <w:t xml:space="preserve">Oregon Department of Education </w:t>
    </w:r>
    <w:r>
      <w:rPr>
        <w:rFonts w:ascii="Verdana" w:hAnsi="Verdana"/>
        <w:sz w:val="16"/>
        <w:szCs w:val="16"/>
      </w:rPr>
      <w:t>|</w:t>
    </w:r>
    <w:r w:rsidRPr="00994B4F">
      <w:rPr>
        <w:rFonts w:ascii="Verdana" w:hAnsi="Verdana"/>
        <w:sz w:val="16"/>
        <w:szCs w:val="16"/>
      </w:rPr>
      <w:t xml:space="preserve"> Community Colleges and Workforce Development</w:t>
    </w:r>
    <w:r>
      <w:rPr>
        <w:rFonts w:ascii="Verdana" w:hAnsi="Verdana"/>
        <w:sz w:val="16"/>
        <w:szCs w:val="16"/>
      </w:rPr>
      <w:t xml:space="preserve"> </w:t>
    </w:r>
    <w:r w:rsidRPr="00994B4F">
      <w:rPr>
        <w:rFonts w:ascii="Verdana" w:hAnsi="Verdana"/>
        <w:bCs/>
        <w:i/>
        <w:iCs/>
        <w:sz w:val="14"/>
      </w:rPr>
      <w:tab/>
    </w:r>
    <w:r w:rsidRPr="00994B4F">
      <w:rPr>
        <w:rFonts w:ascii="Verdana" w:hAnsi="Verdana"/>
        <w:bCs/>
        <w:i/>
        <w:iCs/>
        <w:sz w:val="14"/>
      </w:rPr>
      <w:tab/>
    </w:r>
    <w:r w:rsidRPr="00994B4F">
      <w:rPr>
        <w:rFonts w:ascii="Verdana" w:hAnsi="Verdana"/>
        <w:bCs/>
        <w:i/>
        <w:iCs/>
        <w:sz w:val="14"/>
      </w:rPr>
      <w:tab/>
    </w:r>
    <w:r>
      <w:rPr>
        <w:rFonts w:ascii="Verdana" w:hAnsi="Verdana"/>
        <w:bCs/>
        <w:i/>
        <w:iCs/>
        <w:sz w:val="14"/>
      </w:rPr>
      <w:t xml:space="preserve">            </w:t>
    </w:r>
    <w:r w:rsidRPr="00994B4F">
      <w:rPr>
        <w:rFonts w:ascii="Verdana" w:hAnsi="Verdana"/>
        <w:sz w:val="16"/>
        <w:szCs w:val="16"/>
      </w:rPr>
      <w:t xml:space="preserve">Updated </w:t>
    </w:r>
    <w:r w:rsidRPr="00994B4F">
      <w:rPr>
        <w:rFonts w:ascii="Verdana" w:hAnsi="Verdana"/>
        <w:sz w:val="16"/>
        <w:szCs w:val="16"/>
      </w:rPr>
      <w:fldChar w:fldCharType="begin"/>
    </w:r>
    <w:r w:rsidRPr="00994B4F">
      <w:rPr>
        <w:rFonts w:ascii="Verdana" w:hAnsi="Verdana"/>
        <w:sz w:val="16"/>
        <w:szCs w:val="16"/>
      </w:rPr>
      <w:instrText xml:space="preserve"> DATE \@ "M/d/yyyy" </w:instrText>
    </w:r>
    <w:r w:rsidRPr="00994B4F">
      <w:rPr>
        <w:rFonts w:ascii="Verdana" w:hAnsi="Verdana"/>
        <w:sz w:val="16"/>
        <w:szCs w:val="16"/>
      </w:rPr>
      <w:fldChar w:fldCharType="separate"/>
    </w:r>
    <w:r w:rsidR="009E7105">
      <w:rPr>
        <w:rFonts w:ascii="Verdana" w:hAnsi="Verdana"/>
        <w:noProof/>
        <w:sz w:val="16"/>
        <w:szCs w:val="16"/>
      </w:rPr>
      <w:t>8/16/2022</w:t>
    </w:r>
    <w:r w:rsidRPr="00994B4F">
      <w:rPr>
        <w:rFonts w:ascii="Verdana" w:hAnsi="Verdana"/>
        <w:sz w:val="16"/>
        <w:szCs w:val="16"/>
      </w:rPr>
      <w:fldChar w:fldCharType="end"/>
    </w:r>
    <w:r w:rsidRPr="00994B4F">
      <w:rPr>
        <w:rFonts w:ascii="Verdana" w:hAnsi="Verdana"/>
        <w:bCs/>
        <w:i/>
        <w:iCs/>
        <w:sz w:val="14"/>
      </w:rPr>
      <w:t xml:space="preserve"> </w:t>
    </w:r>
    <w:r>
      <w:rPr>
        <w:rFonts w:ascii="Verdana" w:hAnsi="Verdana"/>
        <w:bCs/>
        <w:i/>
        <w:iCs/>
        <w:sz w:val="14"/>
      </w:rPr>
      <w:br/>
    </w:r>
    <w:r w:rsidRPr="00994B4F">
      <w:rPr>
        <w:rFonts w:ascii="Verdana" w:hAnsi="Verdana"/>
        <w:bCs/>
        <w:i/>
        <w:iCs/>
        <w:sz w:val="14"/>
      </w:rPr>
      <w:t>The CTE brand logo, brand positioning theme and brand extensions are the property of NASDCTEc.</w:t>
    </w:r>
    <w:r w:rsidRPr="00994B4F">
      <w:rPr>
        <w:rFonts w:ascii="Verdana" w:hAnsi="Verdana"/>
        <w:bCs/>
        <w:i/>
        <w:iCs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4F" w:rsidRPr="00994B4F" w:rsidRDefault="00994B4F">
    <w:pPr>
      <w:rPr>
        <w:rFonts w:ascii="Verdana" w:hAnsi="Verdana"/>
        <w:sz w:val="16"/>
        <w:szCs w:val="16"/>
      </w:rPr>
    </w:pPr>
    <w:r w:rsidRPr="00994B4F">
      <w:rPr>
        <w:rFonts w:ascii="Verdana" w:hAnsi="Verdana"/>
        <w:sz w:val="16"/>
        <w:szCs w:val="16"/>
      </w:rPr>
      <w:t xml:space="preserve">Oregon Department of Education </w:t>
    </w:r>
    <w:r>
      <w:rPr>
        <w:rFonts w:ascii="Verdana" w:hAnsi="Verdana"/>
        <w:sz w:val="16"/>
        <w:szCs w:val="16"/>
      </w:rPr>
      <w:t>|</w:t>
    </w:r>
    <w:r w:rsidRPr="00994B4F">
      <w:rPr>
        <w:rFonts w:ascii="Verdana" w:hAnsi="Verdana"/>
        <w:sz w:val="16"/>
        <w:szCs w:val="16"/>
      </w:rPr>
      <w:t xml:space="preserve"> Community Colleges and Workforce Development</w:t>
    </w:r>
    <w:r>
      <w:rPr>
        <w:rFonts w:ascii="Verdana" w:hAnsi="Verdana"/>
        <w:sz w:val="16"/>
        <w:szCs w:val="16"/>
      </w:rPr>
      <w:t xml:space="preserve"> </w:t>
    </w:r>
    <w:r w:rsidR="00F81A3F" w:rsidRPr="00994B4F">
      <w:rPr>
        <w:rFonts w:ascii="Verdana" w:hAnsi="Verdana"/>
        <w:bCs/>
        <w:i/>
        <w:iCs/>
        <w:sz w:val="14"/>
      </w:rPr>
      <w:tab/>
    </w:r>
    <w:r w:rsidR="00F81A3F" w:rsidRPr="00994B4F">
      <w:rPr>
        <w:rFonts w:ascii="Verdana" w:hAnsi="Verdana"/>
        <w:bCs/>
        <w:i/>
        <w:iCs/>
        <w:sz w:val="14"/>
      </w:rPr>
      <w:tab/>
    </w:r>
    <w:r w:rsidR="00F81A3F" w:rsidRPr="00994B4F">
      <w:rPr>
        <w:rFonts w:ascii="Verdana" w:hAnsi="Verdana"/>
        <w:bCs/>
        <w:i/>
        <w:iCs/>
        <w:sz w:val="14"/>
      </w:rPr>
      <w:tab/>
    </w:r>
    <w:r>
      <w:rPr>
        <w:rFonts w:ascii="Verdana" w:hAnsi="Verdana"/>
        <w:bCs/>
        <w:i/>
        <w:iCs/>
        <w:sz w:val="14"/>
      </w:rPr>
      <w:t xml:space="preserve">            </w:t>
    </w:r>
    <w:r w:rsidR="00F81A3F" w:rsidRPr="00994B4F">
      <w:rPr>
        <w:rFonts w:ascii="Verdana" w:hAnsi="Verdana"/>
        <w:sz w:val="16"/>
        <w:szCs w:val="16"/>
      </w:rPr>
      <w:t xml:space="preserve">Updated </w:t>
    </w:r>
    <w:r w:rsidR="00F81A3F" w:rsidRPr="00994B4F">
      <w:rPr>
        <w:rFonts w:ascii="Verdana" w:hAnsi="Verdana"/>
        <w:sz w:val="16"/>
        <w:szCs w:val="16"/>
      </w:rPr>
      <w:fldChar w:fldCharType="begin"/>
    </w:r>
    <w:r w:rsidR="00F81A3F" w:rsidRPr="00994B4F">
      <w:rPr>
        <w:rFonts w:ascii="Verdana" w:hAnsi="Verdana"/>
        <w:sz w:val="16"/>
        <w:szCs w:val="16"/>
      </w:rPr>
      <w:instrText xml:space="preserve"> DATE \@ "M/d/yyyy" </w:instrText>
    </w:r>
    <w:r w:rsidR="00F81A3F" w:rsidRPr="00994B4F">
      <w:rPr>
        <w:rFonts w:ascii="Verdana" w:hAnsi="Verdana"/>
        <w:sz w:val="16"/>
        <w:szCs w:val="16"/>
      </w:rPr>
      <w:fldChar w:fldCharType="separate"/>
    </w:r>
    <w:r w:rsidR="009E7105">
      <w:rPr>
        <w:rFonts w:ascii="Verdana" w:hAnsi="Verdana"/>
        <w:noProof/>
        <w:sz w:val="16"/>
        <w:szCs w:val="16"/>
      </w:rPr>
      <w:t>8/16/2022</w:t>
    </w:r>
    <w:r w:rsidR="00F81A3F" w:rsidRPr="00994B4F">
      <w:rPr>
        <w:rFonts w:ascii="Verdana" w:hAnsi="Verdana"/>
        <w:sz w:val="16"/>
        <w:szCs w:val="16"/>
      </w:rPr>
      <w:fldChar w:fldCharType="end"/>
    </w:r>
    <w:r w:rsidRPr="00994B4F">
      <w:rPr>
        <w:rFonts w:ascii="Verdana" w:hAnsi="Verdana"/>
        <w:bCs/>
        <w:i/>
        <w:iCs/>
        <w:sz w:val="14"/>
      </w:rPr>
      <w:t xml:space="preserve"> </w:t>
    </w:r>
    <w:r>
      <w:rPr>
        <w:rFonts w:ascii="Verdana" w:hAnsi="Verdana"/>
        <w:bCs/>
        <w:i/>
        <w:iCs/>
        <w:sz w:val="14"/>
      </w:rPr>
      <w:br/>
    </w:r>
    <w:r w:rsidRPr="00994B4F">
      <w:rPr>
        <w:rFonts w:ascii="Verdana" w:hAnsi="Verdana"/>
        <w:bCs/>
        <w:i/>
        <w:iCs/>
        <w:sz w:val="14"/>
      </w:rPr>
      <w:t>The CTE brand logo, brand positioning theme and brand extensions are the property of NASDCTEc.</w:t>
    </w:r>
    <w:r w:rsidRPr="00994B4F">
      <w:rPr>
        <w:rFonts w:ascii="Verdana" w:hAnsi="Verdana"/>
        <w:bCs/>
        <w:i/>
        <w:iCs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8" w:rsidRDefault="00C12128">
      <w:r>
        <w:separator/>
      </w:r>
    </w:p>
  </w:footnote>
  <w:footnote w:type="continuationSeparator" w:id="0">
    <w:p w:rsidR="00C12128" w:rsidRDefault="00C1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3F" w:rsidRDefault="0029581A" w:rsidP="00D438D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266825" cy="605050"/>
          <wp:effectExtent l="0" t="0" r="0" b="5080"/>
          <wp:wrapNone/>
          <wp:docPr id="2" name="Picture 2" title="Higher Education Coordinating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56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-171450</wp:posOffset>
          </wp:positionV>
          <wp:extent cx="1383665" cy="511810"/>
          <wp:effectExtent l="0" t="0" r="0" b="0"/>
          <wp:wrapNone/>
          <wp:docPr id="4" name="Picture 4" descr="CTE_Oreg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00B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1619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5C0A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204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A04A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A6E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676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E6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A0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A1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7CFB"/>
    <w:rsid w:val="00011D4D"/>
    <w:rsid w:val="000214D9"/>
    <w:rsid w:val="00025CB5"/>
    <w:rsid w:val="00062248"/>
    <w:rsid w:val="00062FE8"/>
    <w:rsid w:val="00066030"/>
    <w:rsid w:val="000723EA"/>
    <w:rsid w:val="0008149F"/>
    <w:rsid w:val="00081637"/>
    <w:rsid w:val="00082EC7"/>
    <w:rsid w:val="00085C57"/>
    <w:rsid w:val="00092741"/>
    <w:rsid w:val="00097567"/>
    <w:rsid w:val="000B3E4F"/>
    <w:rsid w:val="000B551C"/>
    <w:rsid w:val="000B57FD"/>
    <w:rsid w:val="000C7445"/>
    <w:rsid w:val="000D0CCD"/>
    <w:rsid w:val="000D2C13"/>
    <w:rsid w:val="000D5FE5"/>
    <w:rsid w:val="000D7700"/>
    <w:rsid w:val="000E47B3"/>
    <w:rsid w:val="000F038C"/>
    <w:rsid w:val="000F2C62"/>
    <w:rsid w:val="000F4B8E"/>
    <w:rsid w:val="000F7EED"/>
    <w:rsid w:val="001166F2"/>
    <w:rsid w:val="00120E5B"/>
    <w:rsid w:val="001215D0"/>
    <w:rsid w:val="00121828"/>
    <w:rsid w:val="00122974"/>
    <w:rsid w:val="001237A6"/>
    <w:rsid w:val="0013136D"/>
    <w:rsid w:val="00133723"/>
    <w:rsid w:val="00142006"/>
    <w:rsid w:val="00142C5A"/>
    <w:rsid w:val="00162C55"/>
    <w:rsid w:val="00166BDA"/>
    <w:rsid w:val="001701E0"/>
    <w:rsid w:val="00170DAD"/>
    <w:rsid w:val="00173A4C"/>
    <w:rsid w:val="00174143"/>
    <w:rsid w:val="00181677"/>
    <w:rsid w:val="001947F3"/>
    <w:rsid w:val="001975B1"/>
    <w:rsid w:val="001A4FE1"/>
    <w:rsid w:val="001B7231"/>
    <w:rsid w:val="001C353E"/>
    <w:rsid w:val="001C3981"/>
    <w:rsid w:val="001E123E"/>
    <w:rsid w:val="001E14DD"/>
    <w:rsid w:val="001E5133"/>
    <w:rsid w:val="001E6B06"/>
    <w:rsid w:val="001F1624"/>
    <w:rsid w:val="001F1D8A"/>
    <w:rsid w:val="00204BA2"/>
    <w:rsid w:val="0020673A"/>
    <w:rsid w:val="002133D7"/>
    <w:rsid w:val="00213BEE"/>
    <w:rsid w:val="00232DF6"/>
    <w:rsid w:val="00240300"/>
    <w:rsid w:val="00247E28"/>
    <w:rsid w:val="00253A58"/>
    <w:rsid w:val="0025565F"/>
    <w:rsid w:val="00267A20"/>
    <w:rsid w:val="00273CE6"/>
    <w:rsid w:val="00280E2C"/>
    <w:rsid w:val="00286F89"/>
    <w:rsid w:val="0029581A"/>
    <w:rsid w:val="002A009C"/>
    <w:rsid w:val="002A1035"/>
    <w:rsid w:val="002A3FF3"/>
    <w:rsid w:val="002A416E"/>
    <w:rsid w:val="002A4EAE"/>
    <w:rsid w:val="002A6CB1"/>
    <w:rsid w:val="002B071E"/>
    <w:rsid w:val="002B593B"/>
    <w:rsid w:val="002B643F"/>
    <w:rsid w:val="002C0690"/>
    <w:rsid w:val="002D05A5"/>
    <w:rsid w:val="002D0C8E"/>
    <w:rsid w:val="002D3D5D"/>
    <w:rsid w:val="002D7D6D"/>
    <w:rsid w:val="002E2132"/>
    <w:rsid w:val="002E3BEB"/>
    <w:rsid w:val="002E7A9D"/>
    <w:rsid w:val="002F17EE"/>
    <w:rsid w:val="002F3C92"/>
    <w:rsid w:val="0030509C"/>
    <w:rsid w:val="003139E6"/>
    <w:rsid w:val="0032256C"/>
    <w:rsid w:val="003238F7"/>
    <w:rsid w:val="00330C3B"/>
    <w:rsid w:val="00335170"/>
    <w:rsid w:val="003360C8"/>
    <w:rsid w:val="00341E30"/>
    <w:rsid w:val="0034682F"/>
    <w:rsid w:val="00353E69"/>
    <w:rsid w:val="003570B5"/>
    <w:rsid w:val="003577DB"/>
    <w:rsid w:val="00360025"/>
    <w:rsid w:val="00361D94"/>
    <w:rsid w:val="00365909"/>
    <w:rsid w:val="003671B7"/>
    <w:rsid w:val="00372413"/>
    <w:rsid w:val="00375E24"/>
    <w:rsid w:val="00380832"/>
    <w:rsid w:val="00381FBD"/>
    <w:rsid w:val="00384631"/>
    <w:rsid w:val="0038478C"/>
    <w:rsid w:val="0038695A"/>
    <w:rsid w:val="00390C30"/>
    <w:rsid w:val="0039504B"/>
    <w:rsid w:val="00395484"/>
    <w:rsid w:val="00395F8A"/>
    <w:rsid w:val="003A3F94"/>
    <w:rsid w:val="003A611E"/>
    <w:rsid w:val="003A6F22"/>
    <w:rsid w:val="003B51BA"/>
    <w:rsid w:val="003C1125"/>
    <w:rsid w:val="003C4662"/>
    <w:rsid w:val="003D10DE"/>
    <w:rsid w:val="003D628A"/>
    <w:rsid w:val="003E6DCD"/>
    <w:rsid w:val="003F174D"/>
    <w:rsid w:val="003F4E99"/>
    <w:rsid w:val="003F7A41"/>
    <w:rsid w:val="00401E69"/>
    <w:rsid w:val="00403B91"/>
    <w:rsid w:val="00403E95"/>
    <w:rsid w:val="00405416"/>
    <w:rsid w:val="00406A7E"/>
    <w:rsid w:val="00411436"/>
    <w:rsid w:val="004207C2"/>
    <w:rsid w:val="00424032"/>
    <w:rsid w:val="004247C3"/>
    <w:rsid w:val="00425870"/>
    <w:rsid w:val="00425B37"/>
    <w:rsid w:val="0043301E"/>
    <w:rsid w:val="004372AA"/>
    <w:rsid w:val="00441D00"/>
    <w:rsid w:val="00446599"/>
    <w:rsid w:val="004520BA"/>
    <w:rsid w:val="0046222C"/>
    <w:rsid w:val="0046374B"/>
    <w:rsid w:val="004678B0"/>
    <w:rsid w:val="004712B4"/>
    <w:rsid w:val="004712D7"/>
    <w:rsid w:val="00472684"/>
    <w:rsid w:val="004772BA"/>
    <w:rsid w:val="00481240"/>
    <w:rsid w:val="00481F88"/>
    <w:rsid w:val="004A1CD2"/>
    <w:rsid w:val="004A4786"/>
    <w:rsid w:val="004A4DDE"/>
    <w:rsid w:val="004A64B5"/>
    <w:rsid w:val="004B3408"/>
    <w:rsid w:val="004B443E"/>
    <w:rsid w:val="004B6BBB"/>
    <w:rsid w:val="004C2CBE"/>
    <w:rsid w:val="004C583A"/>
    <w:rsid w:val="004C6CAF"/>
    <w:rsid w:val="004D6E96"/>
    <w:rsid w:val="004E1A16"/>
    <w:rsid w:val="004E6BE5"/>
    <w:rsid w:val="004F4E87"/>
    <w:rsid w:val="004F780F"/>
    <w:rsid w:val="00500B28"/>
    <w:rsid w:val="0050137D"/>
    <w:rsid w:val="0050238A"/>
    <w:rsid w:val="0050466D"/>
    <w:rsid w:val="005142A8"/>
    <w:rsid w:val="00517F31"/>
    <w:rsid w:val="0053107E"/>
    <w:rsid w:val="00536B24"/>
    <w:rsid w:val="00536E8F"/>
    <w:rsid w:val="00540FD0"/>
    <w:rsid w:val="00541431"/>
    <w:rsid w:val="0054341D"/>
    <w:rsid w:val="005460BB"/>
    <w:rsid w:val="00554809"/>
    <w:rsid w:val="00555248"/>
    <w:rsid w:val="00555555"/>
    <w:rsid w:val="005617A6"/>
    <w:rsid w:val="0056569E"/>
    <w:rsid w:val="00565A7B"/>
    <w:rsid w:val="00570399"/>
    <w:rsid w:val="00572A7E"/>
    <w:rsid w:val="00581448"/>
    <w:rsid w:val="00582A88"/>
    <w:rsid w:val="00584B09"/>
    <w:rsid w:val="00592424"/>
    <w:rsid w:val="005932E0"/>
    <w:rsid w:val="005967B9"/>
    <w:rsid w:val="00596F13"/>
    <w:rsid w:val="00596F82"/>
    <w:rsid w:val="005B57F0"/>
    <w:rsid w:val="005B77ED"/>
    <w:rsid w:val="005C20C5"/>
    <w:rsid w:val="005C6707"/>
    <w:rsid w:val="005E1B95"/>
    <w:rsid w:val="005E70EC"/>
    <w:rsid w:val="005E7E12"/>
    <w:rsid w:val="005F3483"/>
    <w:rsid w:val="005F7955"/>
    <w:rsid w:val="0060693F"/>
    <w:rsid w:val="006109C0"/>
    <w:rsid w:val="00625127"/>
    <w:rsid w:val="0063485B"/>
    <w:rsid w:val="00637B97"/>
    <w:rsid w:val="00637E25"/>
    <w:rsid w:val="00644842"/>
    <w:rsid w:val="00653485"/>
    <w:rsid w:val="00655BF2"/>
    <w:rsid w:val="00661042"/>
    <w:rsid w:val="0066132E"/>
    <w:rsid w:val="00662CD3"/>
    <w:rsid w:val="006667AC"/>
    <w:rsid w:val="00674E30"/>
    <w:rsid w:val="006766F8"/>
    <w:rsid w:val="006773FC"/>
    <w:rsid w:val="0068089F"/>
    <w:rsid w:val="00686514"/>
    <w:rsid w:val="0069114A"/>
    <w:rsid w:val="00692481"/>
    <w:rsid w:val="006949AE"/>
    <w:rsid w:val="006A55E5"/>
    <w:rsid w:val="006B21F1"/>
    <w:rsid w:val="006B59F9"/>
    <w:rsid w:val="006D43C8"/>
    <w:rsid w:val="006D4A47"/>
    <w:rsid w:val="006D53B8"/>
    <w:rsid w:val="006D71CE"/>
    <w:rsid w:val="006D7704"/>
    <w:rsid w:val="006E75AC"/>
    <w:rsid w:val="006F1F98"/>
    <w:rsid w:val="006F42C9"/>
    <w:rsid w:val="006F71BE"/>
    <w:rsid w:val="00705DB9"/>
    <w:rsid w:val="00705DE3"/>
    <w:rsid w:val="0071000A"/>
    <w:rsid w:val="00712435"/>
    <w:rsid w:val="007126A6"/>
    <w:rsid w:val="00713184"/>
    <w:rsid w:val="007151E9"/>
    <w:rsid w:val="00716D4F"/>
    <w:rsid w:val="007220E9"/>
    <w:rsid w:val="00730F45"/>
    <w:rsid w:val="007344E8"/>
    <w:rsid w:val="007363CE"/>
    <w:rsid w:val="007368EA"/>
    <w:rsid w:val="00741661"/>
    <w:rsid w:val="00755158"/>
    <w:rsid w:val="0076169D"/>
    <w:rsid w:val="00773D54"/>
    <w:rsid w:val="00776135"/>
    <w:rsid w:val="00781DF6"/>
    <w:rsid w:val="00782600"/>
    <w:rsid w:val="00782BD2"/>
    <w:rsid w:val="00783E94"/>
    <w:rsid w:val="007869FE"/>
    <w:rsid w:val="00790CEB"/>
    <w:rsid w:val="007962AE"/>
    <w:rsid w:val="0079639B"/>
    <w:rsid w:val="00796ADF"/>
    <w:rsid w:val="007A6559"/>
    <w:rsid w:val="007C27E5"/>
    <w:rsid w:val="007C4FE6"/>
    <w:rsid w:val="007D4D42"/>
    <w:rsid w:val="007D5B95"/>
    <w:rsid w:val="007E4E7E"/>
    <w:rsid w:val="007E7A26"/>
    <w:rsid w:val="007F2928"/>
    <w:rsid w:val="00802CD7"/>
    <w:rsid w:val="00804649"/>
    <w:rsid w:val="00806D9B"/>
    <w:rsid w:val="0081278F"/>
    <w:rsid w:val="00814DD1"/>
    <w:rsid w:val="008157D3"/>
    <w:rsid w:val="00820FDD"/>
    <w:rsid w:val="0082207A"/>
    <w:rsid w:val="00823216"/>
    <w:rsid w:val="008328FB"/>
    <w:rsid w:val="008344D7"/>
    <w:rsid w:val="00834CCE"/>
    <w:rsid w:val="008357B4"/>
    <w:rsid w:val="008506E5"/>
    <w:rsid w:val="008511CD"/>
    <w:rsid w:val="00861AB4"/>
    <w:rsid w:val="00862EE4"/>
    <w:rsid w:val="00874E6C"/>
    <w:rsid w:val="0087568F"/>
    <w:rsid w:val="00880970"/>
    <w:rsid w:val="008811CE"/>
    <w:rsid w:val="008831F1"/>
    <w:rsid w:val="00883998"/>
    <w:rsid w:val="00885D74"/>
    <w:rsid w:val="00886C97"/>
    <w:rsid w:val="00887953"/>
    <w:rsid w:val="00896832"/>
    <w:rsid w:val="008A493C"/>
    <w:rsid w:val="008B1614"/>
    <w:rsid w:val="008B23CE"/>
    <w:rsid w:val="008C0741"/>
    <w:rsid w:val="008C3C55"/>
    <w:rsid w:val="008C4332"/>
    <w:rsid w:val="008E2388"/>
    <w:rsid w:val="008E34F0"/>
    <w:rsid w:val="008E6AB6"/>
    <w:rsid w:val="008E6D90"/>
    <w:rsid w:val="008F1DF4"/>
    <w:rsid w:val="008F2C5F"/>
    <w:rsid w:val="008F6F04"/>
    <w:rsid w:val="00900598"/>
    <w:rsid w:val="00902F84"/>
    <w:rsid w:val="009055CA"/>
    <w:rsid w:val="009064C8"/>
    <w:rsid w:val="009075CA"/>
    <w:rsid w:val="00912112"/>
    <w:rsid w:val="00920CF6"/>
    <w:rsid w:val="00924D11"/>
    <w:rsid w:val="00926825"/>
    <w:rsid w:val="00926F4E"/>
    <w:rsid w:val="00930418"/>
    <w:rsid w:val="009325D2"/>
    <w:rsid w:val="00937D2E"/>
    <w:rsid w:val="00946216"/>
    <w:rsid w:val="009509B9"/>
    <w:rsid w:val="00951B46"/>
    <w:rsid w:val="00952CD1"/>
    <w:rsid w:val="00957F9A"/>
    <w:rsid w:val="009627E8"/>
    <w:rsid w:val="00966F71"/>
    <w:rsid w:val="00971997"/>
    <w:rsid w:val="00971EF7"/>
    <w:rsid w:val="009741E8"/>
    <w:rsid w:val="009801C2"/>
    <w:rsid w:val="00980421"/>
    <w:rsid w:val="0098501C"/>
    <w:rsid w:val="00985331"/>
    <w:rsid w:val="00985433"/>
    <w:rsid w:val="009855B1"/>
    <w:rsid w:val="00994B4F"/>
    <w:rsid w:val="009A1B71"/>
    <w:rsid w:val="009A3949"/>
    <w:rsid w:val="009A5600"/>
    <w:rsid w:val="009A6AD1"/>
    <w:rsid w:val="009B00E4"/>
    <w:rsid w:val="009C0644"/>
    <w:rsid w:val="009D61EA"/>
    <w:rsid w:val="009D7CA0"/>
    <w:rsid w:val="009E1DEE"/>
    <w:rsid w:val="009E2709"/>
    <w:rsid w:val="009E5E0E"/>
    <w:rsid w:val="009E7105"/>
    <w:rsid w:val="00A0005E"/>
    <w:rsid w:val="00A04F0A"/>
    <w:rsid w:val="00A05F0E"/>
    <w:rsid w:val="00A12289"/>
    <w:rsid w:val="00A176CF"/>
    <w:rsid w:val="00A17CF5"/>
    <w:rsid w:val="00A205D2"/>
    <w:rsid w:val="00A2183A"/>
    <w:rsid w:val="00A21BCC"/>
    <w:rsid w:val="00A235A5"/>
    <w:rsid w:val="00A2410E"/>
    <w:rsid w:val="00A27120"/>
    <w:rsid w:val="00A32756"/>
    <w:rsid w:val="00A329C9"/>
    <w:rsid w:val="00A3499D"/>
    <w:rsid w:val="00A34AC0"/>
    <w:rsid w:val="00A37D5C"/>
    <w:rsid w:val="00A4061E"/>
    <w:rsid w:val="00A40A6E"/>
    <w:rsid w:val="00A429BE"/>
    <w:rsid w:val="00A435B0"/>
    <w:rsid w:val="00A44F43"/>
    <w:rsid w:val="00A54788"/>
    <w:rsid w:val="00A551C5"/>
    <w:rsid w:val="00A57236"/>
    <w:rsid w:val="00A614D0"/>
    <w:rsid w:val="00A61F48"/>
    <w:rsid w:val="00A65DDF"/>
    <w:rsid w:val="00A755BE"/>
    <w:rsid w:val="00A771DC"/>
    <w:rsid w:val="00A86611"/>
    <w:rsid w:val="00A90C40"/>
    <w:rsid w:val="00A92F4E"/>
    <w:rsid w:val="00A934C4"/>
    <w:rsid w:val="00AA141B"/>
    <w:rsid w:val="00AA1583"/>
    <w:rsid w:val="00AA18A0"/>
    <w:rsid w:val="00AA7B7A"/>
    <w:rsid w:val="00AB2B89"/>
    <w:rsid w:val="00AB635A"/>
    <w:rsid w:val="00AB6A5D"/>
    <w:rsid w:val="00AC1308"/>
    <w:rsid w:val="00AC48AE"/>
    <w:rsid w:val="00AC65B6"/>
    <w:rsid w:val="00AC6EE9"/>
    <w:rsid w:val="00AF0361"/>
    <w:rsid w:val="00AF6E8B"/>
    <w:rsid w:val="00B04411"/>
    <w:rsid w:val="00B04729"/>
    <w:rsid w:val="00B04BED"/>
    <w:rsid w:val="00B1379E"/>
    <w:rsid w:val="00B315DF"/>
    <w:rsid w:val="00B32D71"/>
    <w:rsid w:val="00B54AAC"/>
    <w:rsid w:val="00B54DB6"/>
    <w:rsid w:val="00B55A7C"/>
    <w:rsid w:val="00B6070C"/>
    <w:rsid w:val="00B64DD5"/>
    <w:rsid w:val="00B7438E"/>
    <w:rsid w:val="00B7516B"/>
    <w:rsid w:val="00B860DA"/>
    <w:rsid w:val="00B86A1B"/>
    <w:rsid w:val="00B96AAB"/>
    <w:rsid w:val="00BA2890"/>
    <w:rsid w:val="00BA6CBE"/>
    <w:rsid w:val="00BA6E91"/>
    <w:rsid w:val="00BB1952"/>
    <w:rsid w:val="00BB2952"/>
    <w:rsid w:val="00BB300A"/>
    <w:rsid w:val="00BB4926"/>
    <w:rsid w:val="00BC6C2A"/>
    <w:rsid w:val="00BD0F85"/>
    <w:rsid w:val="00BD441E"/>
    <w:rsid w:val="00BD4D09"/>
    <w:rsid w:val="00BD7AD9"/>
    <w:rsid w:val="00BE0CDC"/>
    <w:rsid w:val="00BE69BA"/>
    <w:rsid w:val="00BF2A9D"/>
    <w:rsid w:val="00C019E4"/>
    <w:rsid w:val="00C03C64"/>
    <w:rsid w:val="00C03E74"/>
    <w:rsid w:val="00C12128"/>
    <w:rsid w:val="00C15C02"/>
    <w:rsid w:val="00C167EB"/>
    <w:rsid w:val="00C24321"/>
    <w:rsid w:val="00C25500"/>
    <w:rsid w:val="00C3363B"/>
    <w:rsid w:val="00C432EA"/>
    <w:rsid w:val="00C44DDD"/>
    <w:rsid w:val="00C45782"/>
    <w:rsid w:val="00C50DAE"/>
    <w:rsid w:val="00C5382A"/>
    <w:rsid w:val="00C5608F"/>
    <w:rsid w:val="00C61A3D"/>
    <w:rsid w:val="00C63D50"/>
    <w:rsid w:val="00C73747"/>
    <w:rsid w:val="00C74C87"/>
    <w:rsid w:val="00C75A8D"/>
    <w:rsid w:val="00C77C56"/>
    <w:rsid w:val="00C80162"/>
    <w:rsid w:val="00C845C7"/>
    <w:rsid w:val="00C85BC0"/>
    <w:rsid w:val="00C85FB7"/>
    <w:rsid w:val="00C947D7"/>
    <w:rsid w:val="00C952EE"/>
    <w:rsid w:val="00CA7835"/>
    <w:rsid w:val="00CB210F"/>
    <w:rsid w:val="00CB5B4C"/>
    <w:rsid w:val="00CB6658"/>
    <w:rsid w:val="00CC25D6"/>
    <w:rsid w:val="00CC4193"/>
    <w:rsid w:val="00CC4612"/>
    <w:rsid w:val="00CD1305"/>
    <w:rsid w:val="00CD15A6"/>
    <w:rsid w:val="00CD5ADD"/>
    <w:rsid w:val="00CE1712"/>
    <w:rsid w:val="00CE4845"/>
    <w:rsid w:val="00CE5516"/>
    <w:rsid w:val="00D10AD5"/>
    <w:rsid w:val="00D14154"/>
    <w:rsid w:val="00D16231"/>
    <w:rsid w:val="00D17951"/>
    <w:rsid w:val="00D200CB"/>
    <w:rsid w:val="00D2233C"/>
    <w:rsid w:val="00D26CB7"/>
    <w:rsid w:val="00D366B5"/>
    <w:rsid w:val="00D377F5"/>
    <w:rsid w:val="00D37C5E"/>
    <w:rsid w:val="00D411B9"/>
    <w:rsid w:val="00D438DA"/>
    <w:rsid w:val="00D439E3"/>
    <w:rsid w:val="00D44148"/>
    <w:rsid w:val="00D527E7"/>
    <w:rsid w:val="00D5348D"/>
    <w:rsid w:val="00D564F8"/>
    <w:rsid w:val="00D63E1E"/>
    <w:rsid w:val="00D6446C"/>
    <w:rsid w:val="00D64C59"/>
    <w:rsid w:val="00D705AD"/>
    <w:rsid w:val="00D711A0"/>
    <w:rsid w:val="00D8033D"/>
    <w:rsid w:val="00D94756"/>
    <w:rsid w:val="00D963DD"/>
    <w:rsid w:val="00DA311A"/>
    <w:rsid w:val="00DB0A19"/>
    <w:rsid w:val="00DB20EC"/>
    <w:rsid w:val="00DB3E28"/>
    <w:rsid w:val="00DB48E7"/>
    <w:rsid w:val="00DC4D5D"/>
    <w:rsid w:val="00DC65DD"/>
    <w:rsid w:val="00DD19F7"/>
    <w:rsid w:val="00DD4946"/>
    <w:rsid w:val="00DF0106"/>
    <w:rsid w:val="00E009CC"/>
    <w:rsid w:val="00E03B17"/>
    <w:rsid w:val="00E160E1"/>
    <w:rsid w:val="00E20F27"/>
    <w:rsid w:val="00E21125"/>
    <w:rsid w:val="00E22683"/>
    <w:rsid w:val="00E2288A"/>
    <w:rsid w:val="00E30AE5"/>
    <w:rsid w:val="00E35A1E"/>
    <w:rsid w:val="00E441A7"/>
    <w:rsid w:val="00E46FBD"/>
    <w:rsid w:val="00E51B23"/>
    <w:rsid w:val="00E5351D"/>
    <w:rsid w:val="00E53695"/>
    <w:rsid w:val="00E55AE4"/>
    <w:rsid w:val="00E57F6C"/>
    <w:rsid w:val="00E6018B"/>
    <w:rsid w:val="00E63496"/>
    <w:rsid w:val="00E63A8A"/>
    <w:rsid w:val="00E64511"/>
    <w:rsid w:val="00E667C1"/>
    <w:rsid w:val="00E7100B"/>
    <w:rsid w:val="00E71BC6"/>
    <w:rsid w:val="00E75980"/>
    <w:rsid w:val="00E84EFF"/>
    <w:rsid w:val="00E931AE"/>
    <w:rsid w:val="00EA2F7F"/>
    <w:rsid w:val="00EA421C"/>
    <w:rsid w:val="00EA5AD3"/>
    <w:rsid w:val="00EB3D2A"/>
    <w:rsid w:val="00EB498E"/>
    <w:rsid w:val="00EC0BB9"/>
    <w:rsid w:val="00EC12CA"/>
    <w:rsid w:val="00EC1E99"/>
    <w:rsid w:val="00EC43FF"/>
    <w:rsid w:val="00EC5E48"/>
    <w:rsid w:val="00EC64CF"/>
    <w:rsid w:val="00EE13DC"/>
    <w:rsid w:val="00EE3904"/>
    <w:rsid w:val="00F01A6A"/>
    <w:rsid w:val="00F03131"/>
    <w:rsid w:val="00F03BC7"/>
    <w:rsid w:val="00F04196"/>
    <w:rsid w:val="00F05824"/>
    <w:rsid w:val="00F23AF2"/>
    <w:rsid w:val="00F24F5A"/>
    <w:rsid w:val="00F26D84"/>
    <w:rsid w:val="00F33F86"/>
    <w:rsid w:val="00F41768"/>
    <w:rsid w:val="00F41E23"/>
    <w:rsid w:val="00F436A4"/>
    <w:rsid w:val="00F54493"/>
    <w:rsid w:val="00F554D0"/>
    <w:rsid w:val="00F579D8"/>
    <w:rsid w:val="00F65281"/>
    <w:rsid w:val="00F6776F"/>
    <w:rsid w:val="00F72C69"/>
    <w:rsid w:val="00F81A3F"/>
    <w:rsid w:val="00F913C1"/>
    <w:rsid w:val="00F95D87"/>
    <w:rsid w:val="00FA5AAB"/>
    <w:rsid w:val="00FA79DB"/>
    <w:rsid w:val="00FB131D"/>
    <w:rsid w:val="00FB2959"/>
    <w:rsid w:val="00FB2F44"/>
    <w:rsid w:val="00FB3D1B"/>
    <w:rsid w:val="00FD2D4D"/>
    <w:rsid w:val="00FD344F"/>
    <w:rsid w:val="00FD4FBC"/>
    <w:rsid w:val="00FE6503"/>
    <w:rsid w:val="00FF1D9D"/>
    <w:rsid w:val="00FF36F7"/>
    <w:rsid w:val="00FF4D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F39633"/>
  <w15:chartTrackingRefBased/>
  <w15:docId w15:val="{C965BA7B-8FEF-4C97-81FC-37B54A7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37C5E"/>
    <w:pPr>
      <w:keepNext/>
      <w:jc w:val="center"/>
      <w:outlineLvl w:val="0"/>
    </w:pPr>
    <w:rPr>
      <w:rFonts w:ascii="Showcard Gothic" w:hAnsi="Showcard Gothic" w:cs="Arial Unicode MS"/>
      <w:sz w:val="36"/>
    </w:rPr>
  </w:style>
  <w:style w:type="paragraph" w:styleId="Heading2">
    <w:name w:val="heading 2"/>
    <w:basedOn w:val="Normal"/>
    <w:next w:val="Normal"/>
    <w:qFormat/>
    <w:rsid w:val="00C3363B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left" w:pos="9000"/>
        <w:tab w:val="left" w:pos="9180"/>
      </w:tabs>
      <w:spacing w:after="115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F17EE"/>
    <w:pPr>
      <w:keepNext/>
      <w:outlineLvl w:val="2"/>
    </w:pPr>
    <w:rPr>
      <w:rFonts w:ascii="Tw Cen MT Condensed Extra Bold" w:hAnsi="Tw Cen MT Condensed Extra Bold"/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363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57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4578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578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C3363B"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63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rsid w:val="00B04411"/>
    <w:rPr>
      <w:color w:val="0000FF"/>
      <w:u w:val="single"/>
    </w:rPr>
  </w:style>
  <w:style w:type="paragraph" w:styleId="Footer">
    <w:name w:val="footer"/>
    <w:basedOn w:val="Normal"/>
    <w:rsid w:val="009A1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4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FE8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styleId="FollowedHyperlink">
    <w:name w:val="FollowedHyperlink"/>
    <w:rsid w:val="0006224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782"/>
  </w:style>
  <w:style w:type="paragraph" w:styleId="BlockText">
    <w:name w:val="Block Text"/>
    <w:basedOn w:val="Normal"/>
    <w:rsid w:val="00C4578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45782"/>
    <w:pPr>
      <w:spacing w:after="120"/>
    </w:pPr>
  </w:style>
  <w:style w:type="character" w:customStyle="1" w:styleId="BodyTextChar">
    <w:name w:val="Body Text Char"/>
    <w:link w:val="BodyText"/>
    <w:rsid w:val="00C45782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C45782"/>
    <w:pPr>
      <w:spacing w:after="120" w:line="480" w:lineRule="auto"/>
    </w:pPr>
  </w:style>
  <w:style w:type="character" w:customStyle="1" w:styleId="BodyText2Char">
    <w:name w:val="Body Text 2 Char"/>
    <w:link w:val="BodyText2"/>
    <w:rsid w:val="00C45782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4578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4578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4578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45782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4578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45782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457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45782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457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45782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C457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45782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45782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45782"/>
    <w:pPr>
      <w:ind w:left="4320"/>
    </w:pPr>
  </w:style>
  <w:style w:type="character" w:customStyle="1" w:styleId="ClosingChar">
    <w:name w:val="Closing Char"/>
    <w:link w:val="Closing"/>
    <w:rsid w:val="00C45782"/>
    <w:rPr>
      <w:rFonts w:ascii="Arial" w:hAnsi="Arial"/>
      <w:sz w:val="24"/>
      <w:szCs w:val="24"/>
    </w:rPr>
  </w:style>
  <w:style w:type="paragraph" w:styleId="CommentText">
    <w:name w:val="annotation text"/>
    <w:basedOn w:val="Normal"/>
    <w:link w:val="CommentTextChar"/>
    <w:rsid w:val="00C45782"/>
    <w:rPr>
      <w:sz w:val="20"/>
      <w:szCs w:val="20"/>
    </w:rPr>
  </w:style>
  <w:style w:type="character" w:customStyle="1" w:styleId="CommentTextChar">
    <w:name w:val="Comment Text Char"/>
    <w:link w:val="CommentText"/>
    <w:rsid w:val="00C457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45782"/>
    <w:rPr>
      <w:b/>
      <w:bCs/>
    </w:rPr>
  </w:style>
  <w:style w:type="character" w:customStyle="1" w:styleId="CommentSubjectChar">
    <w:name w:val="Comment Subject Char"/>
    <w:link w:val="CommentSubject"/>
    <w:rsid w:val="00C45782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C45782"/>
  </w:style>
  <w:style w:type="character" w:customStyle="1" w:styleId="DateChar">
    <w:name w:val="Date Char"/>
    <w:link w:val="Date"/>
    <w:rsid w:val="00C45782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rsid w:val="00C457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457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45782"/>
  </w:style>
  <w:style w:type="character" w:customStyle="1" w:styleId="E-mailSignatureChar">
    <w:name w:val="E-mail Signature Char"/>
    <w:link w:val="E-mailSignature"/>
    <w:rsid w:val="00C45782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rsid w:val="00C45782"/>
    <w:rPr>
      <w:sz w:val="20"/>
      <w:szCs w:val="20"/>
    </w:rPr>
  </w:style>
  <w:style w:type="character" w:customStyle="1" w:styleId="EndnoteTextChar">
    <w:name w:val="Endnote Text Char"/>
    <w:link w:val="EndnoteText"/>
    <w:rsid w:val="00C45782"/>
    <w:rPr>
      <w:rFonts w:ascii="Arial" w:hAnsi="Arial"/>
    </w:rPr>
  </w:style>
  <w:style w:type="paragraph" w:styleId="EnvelopeAddress">
    <w:name w:val="envelope address"/>
    <w:basedOn w:val="Normal"/>
    <w:rsid w:val="00C4578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45782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45782"/>
    <w:rPr>
      <w:sz w:val="20"/>
      <w:szCs w:val="20"/>
    </w:rPr>
  </w:style>
  <w:style w:type="character" w:customStyle="1" w:styleId="FootnoteTextChar">
    <w:name w:val="Footnote Text Char"/>
    <w:link w:val="FootnoteText"/>
    <w:rsid w:val="00C45782"/>
    <w:rPr>
      <w:rFonts w:ascii="Arial" w:hAnsi="Arial"/>
    </w:rPr>
  </w:style>
  <w:style w:type="character" w:customStyle="1" w:styleId="Heading4Char">
    <w:name w:val="Heading 4 Char"/>
    <w:link w:val="Heading4"/>
    <w:semiHidden/>
    <w:rsid w:val="00C4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C4578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4578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45782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C45782"/>
    <w:rPr>
      <w:i/>
      <w:iCs/>
    </w:rPr>
  </w:style>
  <w:style w:type="character" w:customStyle="1" w:styleId="HTMLAddressChar">
    <w:name w:val="HTML Address Char"/>
    <w:link w:val="HTMLAddress"/>
    <w:rsid w:val="00C45782"/>
    <w:rPr>
      <w:rFonts w:ascii="Arial" w:hAnsi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578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457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45782"/>
    <w:pPr>
      <w:ind w:left="240" w:hanging="240"/>
    </w:pPr>
  </w:style>
  <w:style w:type="paragraph" w:styleId="Index2">
    <w:name w:val="index 2"/>
    <w:basedOn w:val="Normal"/>
    <w:next w:val="Normal"/>
    <w:autoRedefine/>
    <w:rsid w:val="00C45782"/>
    <w:pPr>
      <w:ind w:left="480" w:hanging="240"/>
    </w:pPr>
  </w:style>
  <w:style w:type="paragraph" w:styleId="Index3">
    <w:name w:val="index 3"/>
    <w:basedOn w:val="Normal"/>
    <w:next w:val="Normal"/>
    <w:autoRedefine/>
    <w:rsid w:val="00C45782"/>
    <w:pPr>
      <w:ind w:left="720" w:hanging="240"/>
    </w:pPr>
  </w:style>
  <w:style w:type="paragraph" w:styleId="Index4">
    <w:name w:val="index 4"/>
    <w:basedOn w:val="Normal"/>
    <w:next w:val="Normal"/>
    <w:autoRedefine/>
    <w:rsid w:val="00C45782"/>
    <w:pPr>
      <w:ind w:left="960" w:hanging="240"/>
    </w:pPr>
  </w:style>
  <w:style w:type="paragraph" w:styleId="Index5">
    <w:name w:val="index 5"/>
    <w:basedOn w:val="Normal"/>
    <w:next w:val="Normal"/>
    <w:autoRedefine/>
    <w:rsid w:val="00C45782"/>
    <w:pPr>
      <w:ind w:left="1200" w:hanging="240"/>
    </w:pPr>
  </w:style>
  <w:style w:type="paragraph" w:styleId="Index6">
    <w:name w:val="index 6"/>
    <w:basedOn w:val="Normal"/>
    <w:next w:val="Normal"/>
    <w:autoRedefine/>
    <w:rsid w:val="00C45782"/>
    <w:pPr>
      <w:ind w:left="1440" w:hanging="240"/>
    </w:pPr>
  </w:style>
  <w:style w:type="paragraph" w:styleId="Index7">
    <w:name w:val="index 7"/>
    <w:basedOn w:val="Normal"/>
    <w:next w:val="Normal"/>
    <w:autoRedefine/>
    <w:rsid w:val="00C45782"/>
    <w:pPr>
      <w:ind w:left="1680" w:hanging="240"/>
    </w:pPr>
  </w:style>
  <w:style w:type="paragraph" w:styleId="Index8">
    <w:name w:val="index 8"/>
    <w:basedOn w:val="Normal"/>
    <w:next w:val="Normal"/>
    <w:autoRedefine/>
    <w:rsid w:val="00C45782"/>
    <w:pPr>
      <w:ind w:left="1920" w:hanging="240"/>
    </w:pPr>
  </w:style>
  <w:style w:type="paragraph" w:styleId="Index9">
    <w:name w:val="index 9"/>
    <w:basedOn w:val="Normal"/>
    <w:next w:val="Normal"/>
    <w:autoRedefine/>
    <w:rsid w:val="00C45782"/>
    <w:pPr>
      <w:ind w:left="2160" w:hanging="240"/>
    </w:pPr>
  </w:style>
  <w:style w:type="paragraph" w:styleId="IndexHeading">
    <w:name w:val="index heading"/>
    <w:basedOn w:val="Normal"/>
    <w:next w:val="Index1"/>
    <w:rsid w:val="00C4578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7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5782"/>
    <w:rPr>
      <w:rFonts w:ascii="Arial" w:hAnsi="Arial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45782"/>
    <w:pPr>
      <w:ind w:left="360" w:hanging="360"/>
      <w:contextualSpacing/>
    </w:pPr>
  </w:style>
  <w:style w:type="paragraph" w:styleId="List2">
    <w:name w:val="List 2"/>
    <w:basedOn w:val="Normal"/>
    <w:rsid w:val="00C45782"/>
    <w:pPr>
      <w:ind w:left="720" w:hanging="360"/>
      <w:contextualSpacing/>
    </w:pPr>
  </w:style>
  <w:style w:type="paragraph" w:styleId="List3">
    <w:name w:val="List 3"/>
    <w:basedOn w:val="Normal"/>
    <w:rsid w:val="00C45782"/>
    <w:pPr>
      <w:ind w:left="1080" w:hanging="360"/>
      <w:contextualSpacing/>
    </w:pPr>
  </w:style>
  <w:style w:type="paragraph" w:styleId="List4">
    <w:name w:val="List 4"/>
    <w:basedOn w:val="Normal"/>
    <w:rsid w:val="00C45782"/>
    <w:pPr>
      <w:ind w:left="1440" w:hanging="360"/>
      <w:contextualSpacing/>
    </w:pPr>
  </w:style>
  <w:style w:type="paragraph" w:styleId="List5">
    <w:name w:val="List 5"/>
    <w:basedOn w:val="Normal"/>
    <w:rsid w:val="00C45782"/>
    <w:pPr>
      <w:ind w:left="1800" w:hanging="360"/>
      <w:contextualSpacing/>
    </w:pPr>
  </w:style>
  <w:style w:type="paragraph" w:styleId="ListBullet">
    <w:name w:val="List Bullet"/>
    <w:basedOn w:val="Normal"/>
    <w:rsid w:val="00C45782"/>
    <w:pPr>
      <w:numPr>
        <w:numId w:val="1"/>
      </w:numPr>
      <w:contextualSpacing/>
    </w:pPr>
  </w:style>
  <w:style w:type="paragraph" w:styleId="ListBullet2">
    <w:name w:val="List Bullet 2"/>
    <w:basedOn w:val="Normal"/>
    <w:rsid w:val="00C45782"/>
    <w:pPr>
      <w:numPr>
        <w:numId w:val="2"/>
      </w:numPr>
      <w:contextualSpacing/>
    </w:pPr>
  </w:style>
  <w:style w:type="paragraph" w:styleId="ListBullet3">
    <w:name w:val="List Bullet 3"/>
    <w:basedOn w:val="Normal"/>
    <w:rsid w:val="00C45782"/>
    <w:pPr>
      <w:numPr>
        <w:numId w:val="3"/>
      </w:numPr>
      <w:contextualSpacing/>
    </w:pPr>
  </w:style>
  <w:style w:type="paragraph" w:styleId="ListBullet4">
    <w:name w:val="List Bullet 4"/>
    <w:basedOn w:val="Normal"/>
    <w:rsid w:val="00C45782"/>
    <w:pPr>
      <w:numPr>
        <w:numId w:val="4"/>
      </w:numPr>
      <w:contextualSpacing/>
    </w:pPr>
  </w:style>
  <w:style w:type="paragraph" w:styleId="ListBullet5">
    <w:name w:val="List Bullet 5"/>
    <w:basedOn w:val="Normal"/>
    <w:rsid w:val="00C45782"/>
    <w:pPr>
      <w:numPr>
        <w:numId w:val="5"/>
      </w:numPr>
      <w:contextualSpacing/>
    </w:pPr>
  </w:style>
  <w:style w:type="paragraph" w:styleId="ListContinue">
    <w:name w:val="List Continue"/>
    <w:basedOn w:val="Normal"/>
    <w:rsid w:val="00C4578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4578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4578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4578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45782"/>
    <w:pPr>
      <w:spacing w:after="120"/>
      <w:ind w:left="1800"/>
      <w:contextualSpacing/>
    </w:pPr>
  </w:style>
  <w:style w:type="paragraph" w:styleId="ListNumber">
    <w:name w:val="List Number"/>
    <w:basedOn w:val="Normal"/>
    <w:rsid w:val="00C45782"/>
    <w:pPr>
      <w:numPr>
        <w:numId w:val="6"/>
      </w:numPr>
      <w:contextualSpacing/>
    </w:pPr>
  </w:style>
  <w:style w:type="paragraph" w:styleId="ListNumber2">
    <w:name w:val="List Number 2"/>
    <w:basedOn w:val="Normal"/>
    <w:rsid w:val="00C45782"/>
    <w:pPr>
      <w:numPr>
        <w:numId w:val="7"/>
      </w:numPr>
      <w:contextualSpacing/>
    </w:pPr>
  </w:style>
  <w:style w:type="paragraph" w:styleId="ListNumber3">
    <w:name w:val="List Number 3"/>
    <w:basedOn w:val="Normal"/>
    <w:rsid w:val="00C45782"/>
    <w:pPr>
      <w:numPr>
        <w:numId w:val="8"/>
      </w:numPr>
      <w:contextualSpacing/>
    </w:pPr>
  </w:style>
  <w:style w:type="paragraph" w:styleId="ListNumber4">
    <w:name w:val="List Number 4"/>
    <w:basedOn w:val="Normal"/>
    <w:rsid w:val="00C45782"/>
    <w:pPr>
      <w:numPr>
        <w:numId w:val="9"/>
      </w:numPr>
      <w:contextualSpacing/>
    </w:pPr>
  </w:style>
  <w:style w:type="paragraph" w:styleId="ListNumber5">
    <w:name w:val="List Number 5"/>
    <w:basedOn w:val="Normal"/>
    <w:rsid w:val="00C4578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45782"/>
    <w:pPr>
      <w:ind w:left="720"/>
    </w:pPr>
  </w:style>
  <w:style w:type="paragraph" w:styleId="MacroText">
    <w:name w:val="macro"/>
    <w:link w:val="MacroTextChar"/>
    <w:rsid w:val="00C457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4578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457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C4578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5782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C45782"/>
    <w:rPr>
      <w:rFonts w:ascii="Times New Roman" w:hAnsi="Times New Roman"/>
    </w:rPr>
  </w:style>
  <w:style w:type="paragraph" w:styleId="NormalIndent">
    <w:name w:val="Normal Indent"/>
    <w:basedOn w:val="Normal"/>
    <w:rsid w:val="00C4578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45782"/>
  </w:style>
  <w:style w:type="character" w:customStyle="1" w:styleId="NoteHeadingChar">
    <w:name w:val="Note Heading Char"/>
    <w:link w:val="NoteHeading"/>
    <w:rsid w:val="00C45782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C457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4578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4578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5782"/>
    <w:rPr>
      <w:rFonts w:ascii="Arial" w:hAnsi="Ari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45782"/>
  </w:style>
  <w:style w:type="character" w:customStyle="1" w:styleId="SalutationChar">
    <w:name w:val="Salutation Char"/>
    <w:link w:val="Salutation"/>
    <w:rsid w:val="00C45782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rsid w:val="00C45782"/>
    <w:pPr>
      <w:ind w:left="4320"/>
    </w:pPr>
  </w:style>
  <w:style w:type="character" w:customStyle="1" w:styleId="SignatureChar">
    <w:name w:val="Signature Char"/>
    <w:link w:val="Signature"/>
    <w:rsid w:val="00C45782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4578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4578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45782"/>
    <w:pPr>
      <w:ind w:left="240" w:hanging="240"/>
    </w:pPr>
  </w:style>
  <w:style w:type="paragraph" w:styleId="TableofFigures">
    <w:name w:val="table of figures"/>
    <w:basedOn w:val="Normal"/>
    <w:next w:val="Normal"/>
    <w:rsid w:val="00C45782"/>
  </w:style>
  <w:style w:type="paragraph" w:styleId="Title">
    <w:name w:val="Title"/>
    <w:basedOn w:val="Normal"/>
    <w:next w:val="Normal"/>
    <w:link w:val="TitleChar"/>
    <w:qFormat/>
    <w:rsid w:val="00C457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457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45782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45782"/>
  </w:style>
  <w:style w:type="paragraph" w:styleId="TOC2">
    <w:name w:val="toc 2"/>
    <w:basedOn w:val="Normal"/>
    <w:next w:val="Normal"/>
    <w:autoRedefine/>
    <w:rsid w:val="00C45782"/>
    <w:pPr>
      <w:ind w:left="240"/>
    </w:pPr>
  </w:style>
  <w:style w:type="paragraph" w:styleId="TOC3">
    <w:name w:val="toc 3"/>
    <w:basedOn w:val="Normal"/>
    <w:next w:val="Normal"/>
    <w:autoRedefine/>
    <w:rsid w:val="00C45782"/>
    <w:pPr>
      <w:ind w:left="480"/>
    </w:pPr>
  </w:style>
  <w:style w:type="paragraph" w:styleId="TOC4">
    <w:name w:val="toc 4"/>
    <w:basedOn w:val="Normal"/>
    <w:next w:val="Normal"/>
    <w:autoRedefine/>
    <w:rsid w:val="00C45782"/>
    <w:pPr>
      <w:ind w:left="720"/>
    </w:pPr>
  </w:style>
  <w:style w:type="paragraph" w:styleId="TOC5">
    <w:name w:val="toc 5"/>
    <w:basedOn w:val="Normal"/>
    <w:next w:val="Normal"/>
    <w:autoRedefine/>
    <w:rsid w:val="00C45782"/>
    <w:pPr>
      <w:ind w:left="960"/>
    </w:pPr>
  </w:style>
  <w:style w:type="paragraph" w:styleId="TOC6">
    <w:name w:val="toc 6"/>
    <w:basedOn w:val="Normal"/>
    <w:next w:val="Normal"/>
    <w:autoRedefine/>
    <w:rsid w:val="00C45782"/>
    <w:pPr>
      <w:ind w:left="1200"/>
    </w:pPr>
  </w:style>
  <w:style w:type="paragraph" w:styleId="TOC7">
    <w:name w:val="toc 7"/>
    <w:basedOn w:val="Normal"/>
    <w:next w:val="Normal"/>
    <w:autoRedefine/>
    <w:rsid w:val="00C45782"/>
    <w:pPr>
      <w:ind w:left="1440"/>
    </w:pPr>
  </w:style>
  <w:style w:type="paragraph" w:styleId="TOC8">
    <w:name w:val="toc 8"/>
    <w:basedOn w:val="Normal"/>
    <w:next w:val="Normal"/>
    <w:autoRedefine/>
    <w:rsid w:val="00C45782"/>
    <w:pPr>
      <w:ind w:left="1680"/>
    </w:pPr>
  </w:style>
  <w:style w:type="paragraph" w:styleId="TOC9">
    <w:name w:val="toc 9"/>
    <w:basedOn w:val="Normal"/>
    <w:next w:val="Normal"/>
    <w:autoRedefine/>
    <w:rsid w:val="00C4578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782"/>
    <w:pPr>
      <w:spacing w:before="240" w:after="60"/>
      <w:jc w:val="left"/>
      <w:outlineLvl w:val="9"/>
    </w:pPr>
    <w:rPr>
      <w:rFonts w:ascii="Cambria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4372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mothy.Conbere@ode.oregon.gov" TargetMode="External"/><Relationship Id="rId18" Type="http://schemas.openxmlformats.org/officeDocument/2006/relationships/hyperlink" Target="mailto:jennell.ives@state.or.us" TargetMode="External"/><Relationship Id="rId26" Type="http://schemas.openxmlformats.org/officeDocument/2006/relationships/hyperlink" Target="mailto:malinda.shell@state.or.us" TargetMode="External"/><Relationship Id="rId39" Type="http://schemas.openxmlformats.org/officeDocument/2006/relationships/hyperlink" Target="mailto:cynthia.stinson@ode.oregon.gov" TargetMode="External"/><Relationship Id="rId21" Type="http://schemas.openxmlformats.org/officeDocument/2006/relationships/hyperlink" Target="mailto:Karin.Moscon@ode.state.or.us" TargetMode="External"/><Relationship Id="rId34" Type="http://schemas.openxmlformats.org/officeDocument/2006/relationships/hyperlink" Target="mailto:angela.m.allen@ode.state.or.us" TargetMode="External"/><Relationship Id="rId42" Type="http://schemas.openxmlformats.org/officeDocument/2006/relationships/header" Target="header1.xml"/><Relationship Id="rId47" Type="http://schemas.openxmlformats.org/officeDocument/2006/relationships/customXml" Target="../customXml/item1.xml"/><Relationship Id="rId7" Type="http://schemas.openxmlformats.org/officeDocument/2006/relationships/hyperlink" Target="mailto:Jennell.Ives@ode.oregon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Reynold.Gardner@ode.state.or.us" TargetMode="External"/><Relationship Id="rId29" Type="http://schemas.openxmlformats.org/officeDocument/2006/relationships/hyperlink" Target="mailto:art.witkowski@ode.state.or.us" TargetMode="External"/><Relationship Id="rId11" Type="http://schemas.openxmlformats.org/officeDocument/2006/relationships/hyperlink" Target="mailto:linda.catterall@ode.oregon.gov" TargetMode="External"/><Relationship Id="rId24" Type="http://schemas.openxmlformats.org/officeDocument/2006/relationships/hyperlink" Target="mailto:Liz.Rain@ode.oregon.gov" TargetMode="External"/><Relationship Id="rId32" Type="http://schemas.openxmlformats.org/officeDocument/2006/relationships/hyperlink" Target="mailto:Eric.Juenemann@state.or.us" TargetMode="External"/><Relationship Id="rId37" Type="http://schemas.openxmlformats.org/officeDocument/2006/relationships/hyperlink" Target="mailto:carol.park@ode.state.or.us" TargetMode="External"/><Relationship Id="rId40" Type="http://schemas.openxmlformats.org/officeDocument/2006/relationships/hyperlink" Target="mailto:beth.wigham@ode.state.or.u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aniel.findley@state.or.us" TargetMode="External"/><Relationship Id="rId23" Type="http://schemas.openxmlformats.org/officeDocument/2006/relationships/hyperlink" Target="mailto:Barbara.Oneill@ode.state.or.us" TargetMode="External"/><Relationship Id="rId28" Type="http://schemas.openxmlformats.org/officeDocument/2006/relationships/hyperlink" Target="mailto:jim.taylor@state.or.us" TargetMode="External"/><Relationship Id="rId36" Type="http://schemas.openxmlformats.org/officeDocument/2006/relationships/hyperlink" Target="mailto:Sam.Ko@ode.state.or.us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Jennifer.beachy@ode.oregon.gov" TargetMode="External"/><Relationship Id="rId19" Type="http://schemas.openxmlformats.org/officeDocument/2006/relationships/hyperlink" Target="mailto:marnie.jewell@state.or.us" TargetMode="External"/><Relationship Id="rId31" Type="http://schemas.openxmlformats.org/officeDocument/2006/relationships/hyperlink" Target="mailto:luis.juarez@hecc.oregon.gov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modeoR@ode.state.or.us" TargetMode="External"/><Relationship Id="rId14" Type="http://schemas.openxmlformats.org/officeDocument/2006/relationships/hyperlink" Target="mailto:ron.dodge@ode.state.or.us" TargetMode="External"/><Relationship Id="rId22" Type="http://schemas.openxmlformats.org/officeDocument/2006/relationships/hyperlink" Target="mailto:Donna.okelley@state.or.us" TargetMode="External"/><Relationship Id="rId27" Type="http://schemas.openxmlformats.org/officeDocument/2006/relationships/hyperlink" Target="mailto:carly.sichley@ode.state.or.us" TargetMode="External"/><Relationship Id="rId30" Type="http://schemas.openxmlformats.org/officeDocument/2006/relationships/hyperlink" Target="mailto:KC.Andrews@hecc.oregon.gov" TargetMode="External"/><Relationship Id="rId35" Type="http://schemas.openxmlformats.org/officeDocument/2006/relationships/hyperlink" Target="mailto:Valerie.Heinrichs@state.or.us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2.xml"/><Relationship Id="rId8" Type="http://schemas.openxmlformats.org/officeDocument/2006/relationships/hyperlink" Target="mailto:donna.j.lewelling@state.or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randie.Clark@ode.oregon.gov" TargetMode="External"/><Relationship Id="rId17" Type="http://schemas.openxmlformats.org/officeDocument/2006/relationships/hyperlink" Target="mailto:Dana.Hathaway@ode.oregon.gov" TargetMode="External"/><Relationship Id="rId25" Type="http://schemas.openxmlformats.org/officeDocument/2006/relationships/hyperlink" Target="mailto:Susan.Samek@ode.oregon.gov" TargetMode="External"/><Relationship Id="rId33" Type="http://schemas.openxmlformats.org/officeDocument/2006/relationships/hyperlink" Target="mailto:kelly.zinck@state.or.us" TargetMode="External"/><Relationship Id="rId38" Type="http://schemas.openxmlformats.org/officeDocument/2006/relationships/hyperlink" Target="mailto:jennifer.patterson@state.or.us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Beth.molenkamp@ode.oregon.gov" TargetMode="External"/><Relationship Id="rId41" Type="http://schemas.openxmlformats.org/officeDocument/2006/relationships/hyperlink" Target="mailto:sara.e.green@ode.state.or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34A395911EF47963D75C96E13D29E" ma:contentTypeVersion="7" ma:contentTypeDescription="Create a new document." ma:contentTypeScope="" ma:versionID="8c4f0ece87d50a87c23c73ca5f2088c2">
  <xsd:schema xmlns:xsd="http://www.w3.org/2001/XMLSchema" xmlns:xs="http://www.w3.org/2001/XMLSchema" xmlns:p="http://schemas.microsoft.com/office/2006/metadata/properties" xmlns:ns1="http://schemas.microsoft.com/sharepoint/v3" xmlns:ns2="35f46561-43eb-4aa5-802f-226754f2f865" xmlns:ns3="54031767-dd6d-417c-ab73-583408f47564" targetNamespace="http://schemas.microsoft.com/office/2006/metadata/properties" ma:root="true" ma:fieldsID="623b1adc412d3c3764da9fa773ce8c36" ns1:_="" ns2:_="" ns3:_="">
    <xsd:import namespace="http://schemas.microsoft.com/sharepoint/v3"/>
    <xsd:import namespace="35f46561-43eb-4aa5-802f-226754f2f86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6561-43eb-4aa5-802f-226754f2f86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5f46561-43eb-4aa5-802f-226754f2f865">2022-08-16T20:36:05+00:00</Remediation_x0020_Date>
    <Estimated_x0020_Creation_x0020_Date xmlns="35f46561-43eb-4aa5-802f-226754f2f865" xsi:nil="true"/>
    <PublishingExpirationDate xmlns="http://schemas.microsoft.com/sharepoint/v3" xsi:nil="true"/>
    <PublishingStartDate xmlns="http://schemas.microsoft.com/sharepoint/v3" xsi:nil="true"/>
    <Priority xmlns="35f46561-43eb-4aa5-802f-226754f2f865">New</Priority>
  </documentManagement>
</p:properties>
</file>

<file path=customXml/itemProps1.xml><?xml version="1.0" encoding="utf-8"?>
<ds:datastoreItem xmlns:ds="http://schemas.openxmlformats.org/officeDocument/2006/customXml" ds:itemID="{63CC8F14-AA9A-4FCD-890A-C67F2C672D76}"/>
</file>

<file path=customXml/itemProps2.xml><?xml version="1.0" encoding="utf-8"?>
<ds:datastoreItem xmlns:ds="http://schemas.openxmlformats.org/officeDocument/2006/customXml" ds:itemID="{90D032A6-CEA9-40EE-9927-5C8B7AB3C129}"/>
</file>

<file path=customXml/itemProps3.xml><?xml version="1.0" encoding="utf-8"?>
<ds:datastoreItem xmlns:ds="http://schemas.openxmlformats.org/officeDocument/2006/customXml" ds:itemID="{2E4A1014-3C49-4B1C-92ED-8A3E5AEF6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5473</CharactersWithSpaces>
  <SharedDoc>false</SharedDoc>
  <HLinks>
    <vt:vector size="198" baseType="variant">
      <vt:variant>
        <vt:i4>6815772</vt:i4>
      </vt:variant>
      <vt:variant>
        <vt:i4>96</vt:i4>
      </vt:variant>
      <vt:variant>
        <vt:i4>0</vt:i4>
      </vt:variant>
      <vt:variant>
        <vt:i4>5</vt:i4>
      </vt:variant>
      <vt:variant>
        <vt:lpwstr>mailto:Christie.Dudley@ode.state.or.us</vt:lpwstr>
      </vt:variant>
      <vt:variant>
        <vt:lpwstr/>
      </vt:variant>
      <vt:variant>
        <vt:i4>1572981</vt:i4>
      </vt:variant>
      <vt:variant>
        <vt:i4>93</vt:i4>
      </vt:variant>
      <vt:variant>
        <vt:i4>0</vt:i4>
      </vt:variant>
      <vt:variant>
        <vt:i4>5</vt:i4>
      </vt:variant>
      <vt:variant>
        <vt:lpwstr>mailto:johnna.timmes@ode.state.or.us</vt:lpwstr>
      </vt:variant>
      <vt:variant>
        <vt:lpwstr/>
      </vt:variant>
      <vt:variant>
        <vt:i4>4194353</vt:i4>
      </vt:variant>
      <vt:variant>
        <vt:i4>90</vt:i4>
      </vt:variant>
      <vt:variant>
        <vt:i4>0</vt:i4>
      </vt:variant>
      <vt:variant>
        <vt:i4>5</vt:i4>
      </vt:variant>
      <vt:variant>
        <vt:lpwstr>mailto:Theresa.Richards@ode.state.or.us</vt:lpwstr>
      </vt:variant>
      <vt:variant>
        <vt:lpwstr/>
      </vt:variant>
      <vt:variant>
        <vt:i4>5963813</vt:i4>
      </vt:variant>
      <vt:variant>
        <vt:i4>87</vt:i4>
      </vt:variant>
      <vt:variant>
        <vt:i4>0</vt:i4>
      </vt:variant>
      <vt:variant>
        <vt:i4>5</vt:i4>
      </vt:variant>
      <vt:variant>
        <vt:lpwstr>mailto:Kathy.Oglevie@ode.state.or.us</vt:lpwstr>
      </vt:variant>
      <vt:variant>
        <vt:lpwstr/>
      </vt:variant>
      <vt:variant>
        <vt:i4>327786</vt:i4>
      </vt:variant>
      <vt:variant>
        <vt:i4>84</vt:i4>
      </vt:variant>
      <vt:variant>
        <vt:i4>0</vt:i4>
      </vt:variant>
      <vt:variant>
        <vt:i4>5</vt:i4>
      </vt:variant>
      <vt:variant>
        <vt:lpwstr>mailto:Andrea.Morgan@ode.state.or.us</vt:lpwstr>
      </vt:variant>
      <vt:variant>
        <vt:lpwstr/>
      </vt:variant>
      <vt:variant>
        <vt:i4>7929877</vt:i4>
      </vt:variant>
      <vt:variant>
        <vt:i4>81</vt:i4>
      </vt:variant>
      <vt:variant>
        <vt:i4>0</vt:i4>
      </vt:variant>
      <vt:variant>
        <vt:i4>5</vt:i4>
      </vt:variant>
      <vt:variant>
        <vt:lpwstr>mailto:beth.wigham@ode.state.or.us</vt:lpwstr>
      </vt:variant>
      <vt:variant>
        <vt:lpwstr/>
      </vt:variant>
      <vt:variant>
        <vt:i4>917606</vt:i4>
      </vt:variant>
      <vt:variant>
        <vt:i4>78</vt:i4>
      </vt:variant>
      <vt:variant>
        <vt:i4>0</vt:i4>
      </vt:variant>
      <vt:variant>
        <vt:i4>5</vt:i4>
      </vt:variant>
      <vt:variant>
        <vt:lpwstr>mailto:Travis.Moore@ode.state.or.us</vt:lpwstr>
      </vt:variant>
      <vt:variant>
        <vt:lpwstr/>
      </vt:variant>
      <vt:variant>
        <vt:i4>3407958</vt:i4>
      </vt:variant>
      <vt:variant>
        <vt:i4>75</vt:i4>
      </vt:variant>
      <vt:variant>
        <vt:i4>0</vt:i4>
      </vt:variant>
      <vt:variant>
        <vt:i4>5</vt:i4>
      </vt:variant>
      <vt:variant>
        <vt:lpwstr>mailto:Sam.Ko@ode.state.or.us</vt:lpwstr>
      </vt:variant>
      <vt:variant>
        <vt:lpwstr/>
      </vt:variant>
      <vt:variant>
        <vt:i4>2228242</vt:i4>
      </vt:variant>
      <vt:variant>
        <vt:i4>72</vt:i4>
      </vt:variant>
      <vt:variant>
        <vt:i4>0</vt:i4>
      </vt:variant>
      <vt:variant>
        <vt:i4>5</vt:i4>
      </vt:variant>
      <vt:variant>
        <vt:lpwstr>mailto:angela.m.allen@ode.state.or.us</vt:lpwstr>
      </vt:variant>
      <vt:variant>
        <vt:lpwstr/>
      </vt:variant>
      <vt:variant>
        <vt:i4>5439543</vt:i4>
      </vt:variant>
      <vt:variant>
        <vt:i4>69</vt:i4>
      </vt:variant>
      <vt:variant>
        <vt:i4>0</vt:i4>
      </vt:variant>
      <vt:variant>
        <vt:i4>5</vt:i4>
      </vt:variant>
      <vt:variant>
        <vt:lpwstr>mailto:evelyn.m.roth@hecc.oregon.gov</vt:lpwstr>
      </vt:variant>
      <vt:variant>
        <vt:lpwstr/>
      </vt:variant>
      <vt:variant>
        <vt:i4>524320</vt:i4>
      </vt:variant>
      <vt:variant>
        <vt:i4>66</vt:i4>
      </vt:variant>
      <vt:variant>
        <vt:i4>0</vt:i4>
      </vt:variant>
      <vt:variant>
        <vt:i4>5</vt:i4>
      </vt:variant>
      <vt:variant>
        <vt:lpwstr>mailto:lisa.reynolds@hecc.oregon.gov</vt:lpwstr>
      </vt:variant>
      <vt:variant>
        <vt:lpwstr/>
      </vt:variant>
      <vt:variant>
        <vt:i4>8060992</vt:i4>
      </vt:variant>
      <vt:variant>
        <vt:i4>63</vt:i4>
      </vt:variant>
      <vt:variant>
        <vt:i4>0</vt:i4>
      </vt:variant>
      <vt:variant>
        <vt:i4>5</vt:i4>
      </vt:variant>
      <vt:variant>
        <vt:lpwstr>mailto:luis.juarez@hecc.oregon.gov</vt:lpwstr>
      </vt:variant>
      <vt:variant>
        <vt:lpwstr/>
      </vt:variant>
      <vt:variant>
        <vt:i4>65573</vt:i4>
      </vt:variant>
      <vt:variant>
        <vt:i4>60</vt:i4>
      </vt:variant>
      <vt:variant>
        <vt:i4>0</vt:i4>
      </vt:variant>
      <vt:variant>
        <vt:i4>5</vt:i4>
      </vt:variant>
      <vt:variant>
        <vt:lpwstr>mailto:kasena.dailey@hecc.oregon.gov</vt:lpwstr>
      </vt:variant>
      <vt:variant>
        <vt:lpwstr/>
      </vt:variant>
      <vt:variant>
        <vt:i4>3014659</vt:i4>
      </vt:variant>
      <vt:variant>
        <vt:i4>57</vt:i4>
      </vt:variant>
      <vt:variant>
        <vt:i4>0</vt:i4>
      </vt:variant>
      <vt:variant>
        <vt:i4>5</vt:i4>
      </vt:variant>
      <vt:variant>
        <vt:lpwstr>mailto:KC.Andrews@hecc.oregon.gov</vt:lpwstr>
      </vt:variant>
      <vt:variant>
        <vt:lpwstr/>
      </vt:variant>
      <vt:variant>
        <vt:i4>5111851</vt:i4>
      </vt:variant>
      <vt:variant>
        <vt:i4>54</vt:i4>
      </vt:variant>
      <vt:variant>
        <vt:i4>0</vt:i4>
      </vt:variant>
      <vt:variant>
        <vt:i4>5</vt:i4>
      </vt:variant>
      <vt:variant>
        <vt:lpwstr>mailto:art.witkowski@ode.state.or.us</vt:lpwstr>
      </vt:variant>
      <vt:variant>
        <vt:lpwstr/>
      </vt:variant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mailto:susan.wilson@ode.state.or.us</vt:lpwstr>
      </vt:variant>
      <vt:variant>
        <vt:lpwstr/>
      </vt:variant>
      <vt:variant>
        <vt:i4>6029359</vt:i4>
      </vt:variant>
      <vt:variant>
        <vt:i4>48</vt:i4>
      </vt:variant>
      <vt:variant>
        <vt:i4>0</vt:i4>
      </vt:variant>
      <vt:variant>
        <vt:i4>5</vt:i4>
      </vt:variant>
      <vt:variant>
        <vt:lpwstr>mailto:Tom.Thompson@ode.state.or.us</vt:lpwstr>
      </vt:variant>
      <vt:variant>
        <vt:lpwstr/>
      </vt:variant>
      <vt:variant>
        <vt:i4>5898280</vt:i4>
      </vt:variant>
      <vt:variant>
        <vt:i4>45</vt:i4>
      </vt:variant>
      <vt:variant>
        <vt:i4>0</vt:i4>
      </vt:variant>
      <vt:variant>
        <vt:i4>5</vt:i4>
      </vt:variant>
      <vt:variant>
        <vt:lpwstr>mailto:linda.simeone@ode.state.or.us</vt:lpwstr>
      </vt:variant>
      <vt:variant>
        <vt:lpwstr/>
      </vt:variant>
      <vt:variant>
        <vt:i4>4849764</vt:i4>
      </vt:variant>
      <vt:variant>
        <vt:i4>42</vt:i4>
      </vt:variant>
      <vt:variant>
        <vt:i4>0</vt:i4>
      </vt:variant>
      <vt:variant>
        <vt:i4>5</vt:i4>
      </vt:variant>
      <vt:variant>
        <vt:lpwstr>mailto:carly.sichley@state.or.us</vt:lpwstr>
      </vt:variant>
      <vt:variant>
        <vt:lpwstr/>
      </vt:variant>
      <vt:variant>
        <vt:i4>3604546</vt:i4>
      </vt:variant>
      <vt:variant>
        <vt:i4>39</vt:i4>
      </vt:variant>
      <vt:variant>
        <vt:i4>0</vt:i4>
      </vt:variant>
      <vt:variant>
        <vt:i4>5</vt:i4>
      </vt:variant>
      <vt:variant>
        <vt:lpwstr>mailto:Barbara.Oneill@ode.state.or.us</vt:lpwstr>
      </vt:variant>
      <vt:variant>
        <vt:lpwstr/>
      </vt:variant>
      <vt:variant>
        <vt:i4>5767227</vt:i4>
      </vt:variant>
      <vt:variant>
        <vt:i4>36</vt:i4>
      </vt:variant>
      <vt:variant>
        <vt:i4>0</vt:i4>
      </vt:variant>
      <vt:variant>
        <vt:i4>5</vt:i4>
      </vt:variant>
      <vt:variant>
        <vt:lpwstr>mailto:gabby.nunley@ode.state.or.us</vt:lpwstr>
      </vt:variant>
      <vt:variant>
        <vt:lpwstr/>
      </vt:variant>
      <vt:variant>
        <vt:i4>6422558</vt:i4>
      </vt:variant>
      <vt:variant>
        <vt:i4>33</vt:i4>
      </vt:variant>
      <vt:variant>
        <vt:i4>0</vt:i4>
      </vt:variant>
      <vt:variant>
        <vt:i4>5</vt:i4>
      </vt:variant>
      <vt:variant>
        <vt:lpwstr>mailto:Kenzie.Mozejko@ode.state.or.us</vt:lpwstr>
      </vt:variant>
      <vt:variant>
        <vt:lpwstr/>
      </vt:variant>
      <vt:variant>
        <vt:i4>4653106</vt:i4>
      </vt:variant>
      <vt:variant>
        <vt:i4>30</vt:i4>
      </vt:variant>
      <vt:variant>
        <vt:i4>0</vt:i4>
      </vt:variant>
      <vt:variant>
        <vt:i4>5</vt:i4>
      </vt:variant>
      <vt:variant>
        <vt:lpwstr>mailto:Karin.Moscon@ode.state.or.us</vt:lpwstr>
      </vt:variant>
      <vt:variant>
        <vt:lpwstr/>
      </vt:variant>
      <vt:variant>
        <vt:i4>1245240</vt:i4>
      </vt:variant>
      <vt:variant>
        <vt:i4>27</vt:i4>
      </vt:variant>
      <vt:variant>
        <vt:i4>0</vt:i4>
      </vt:variant>
      <vt:variant>
        <vt:i4>5</vt:i4>
      </vt:variant>
      <vt:variant>
        <vt:lpwstr>mailto:marnie.jewell@state.or.us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mailto:Reynold.Gardner@ode.state.or.us</vt:lpwstr>
      </vt:variant>
      <vt:variant>
        <vt:lpwstr/>
      </vt:variant>
      <vt:variant>
        <vt:i4>5505056</vt:i4>
      </vt:variant>
      <vt:variant>
        <vt:i4>21</vt:i4>
      </vt:variant>
      <vt:variant>
        <vt:i4>0</vt:i4>
      </vt:variant>
      <vt:variant>
        <vt:i4>5</vt:i4>
      </vt:variant>
      <vt:variant>
        <vt:lpwstr>mailto:ron.dodge@ode.state.or.us</vt:lpwstr>
      </vt:variant>
      <vt:variant>
        <vt:lpwstr/>
      </vt:variant>
      <vt:variant>
        <vt:i4>2162693</vt:i4>
      </vt:variant>
      <vt:variant>
        <vt:i4>18</vt:i4>
      </vt:variant>
      <vt:variant>
        <vt:i4>0</vt:i4>
      </vt:variant>
      <vt:variant>
        <vt:i4>5</vt:i4>
      </vt:variant>
      <vt:variant>
        <vt:lpwstr>mailto:megan.helzerman@state.or.us</vt:lpwstr>
      </vt:variant>
      <vt:variant>
        <vt:lpwstr/>
      </vt:variant>
      <vt:variant>
        <vt:i4>458873</vt:i4>
      </vt:variant>
      <vt:variant>
        <vt:i4>15</vt:i4>
      </vt:variant>
      <vt:variant>
        <vt:i4>0</vt:i4>
      </vt:variant>
      <vt:variant>
        <vt:i4>5</vt:i4>
      </vt:variant>
      <vt:variant>
        <vt:lpwstr>mailto:denise.brock@ode.state.or.us</vt:lpwstr>
      </vt:variant>
      <vt:variant>
        <vt:lpwstr/>
      </vt:variant>
      <vt:variant>
        <vt:i4>3211354</vt:i4>
      </vt:variant>
      <vt:variant>
        <vt:i4>12</vt:i4>
      </vt:variant>
      <vt:variant>
        <vt:i4>0</vt:i4>
      </vt:variant>
      <vt:variant>
        <vt:i4>5</vt:i4>
      </vt:variant>
      <vt:variant>
        <vt:lpwstr>mailto:Donna.Brant@ode.state.or.us</vt:lpwstr>
      </vt:variant>
      <vt:variant>
        <vt:lpwstr/>
      </vt:variant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mailto:mailtodeborah.bailey@ode.state.or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mailto:daniel.adams@ode.state.or.us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mailto:Patrick.Crane@hecc.oregon.gov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mailto:Laura.Foley@state.or.us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Jim Schoelkopf</dc:creator>
  <cp:keywords/>
  <cp:lastModifiedBy>CATTERALL Linda * ODE</cp:lastModifiedBy>
  <cp:revision>16</cp:revision>
  <cp:lastPrinted>2017-04-28T18:48:00Z</cp:lastPrinted>
  <dcterms:created xsi:type="dcterms:W3CDTF">2022-08-16T19:12:00Z</dcterms:created>
  <dcterms:modified xsi:type="dcterms:W3CDTF">2022-08-16T20:31:00Z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0x0101005A134A395911EF47963D75C96E13D29E</vt:lpwstr>
  </property>
</Properties>
</file>