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52" w:rsidRPr="003D54DD" w:rsidRDefault="00891A52" w:rsidP="00891A52">
      <w:pPr>
        <w:pStyle w:val="NoSpacing"/>
        <w:jc w:val="center"/>
        <w:rPr>
          <w:rFonts w:cs="Arial"/>
          <w:b/>
          <w:sz w:val="28"/>
          <w:szCs w:val="28"/>
        </w:rPr>
      </w:pPr>
      <w:r w:rsidRPr="003D54DD">
        <w:rPr>
          <w:rFonts w:cs="Arial"/>
          <w:b/>
          <w:sz w:val="28"/>
          <w:szCs w:val="28"/>
        </w:rPr>
        <w:t>Approved Secondary Industry-Recognized Credentials</w:t>
      </w:r>
    </w:p>
    <w:p w:rsidR="00891A52" w:rsidRPr="003D54DD" w:rsidRDefault="00891A52" w:rsidP="00891A52">
      <w:pPr>
        <w:pStyle w:val="NoSpacing"/>
        <w:jc w:val="center"/>
        <w:rPr>
          <w:rFonts w:cs="Arial"/>
          <w:b/>
          <w:sz w:val="28"/>
          <w:szCs w:val="28"/>
        </w:rPr>
      </w:pPr>
      <w:r w:rsidRPr="003D54DD">
        <w:rPr>
          <w:rFonts w:cs="Arial"/>
          <w:b/>
          <w:sz w:val="28"/>
          <w:szCs w:val="28"/>
        </w:rPr>
        <w:t>Agriculture, Food, and Natural Resources</w:t>
      </w:r>
    </w:p>
    <w:p w:rsidR="00891A52" w:rsidRPr="00C723AF" w:rsidRDefault="00891A52" w:rsidP="00891A52">
      <w:pPr>
        <w:pStyle w:val="NoSpacing"/>
        <w:jc w:val="center"/>
        <w:rPr>
          <w:b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roved Credentials for Agriculture, Food, and Natural Resources"/>
        <w:tblDescription w:val="This table includes links to approved Industry Recognized Credentials in Agriculture, Food, and Natural Resources. Credentials include Firefighter, Oregon Pesticide License, Certified Forklift Operator, Tractor/Machinery Certification, Artificial Insemination Cerfitication, and Beef or Pork Quality Assurances Certificate. Sample occupations include Agriculture Managers, Soil and Plant Scientists, Wildlife Biologists, Foresters, and Logging Equipment Operators."/>
      </w:tblPr>
      <w:tblGrid>
        <w:gridCol w:w="2900"/>
        <w:gridCol w:w="2970"/>
        <w:gridCol w:w="2340"/>
        <w:gridCol w:w="4966"/>
      </w:tblGrid>
      <w:tr w:rsidR="00891A52" w:rsidRPr="000A758F" w:rsidTr="00EB024E">
        <w:trPr>
          <w:trHeight w:val="300"/>
          <w:tblHeader/>
        </w:trPr>
        <w:tc>
          <w:tcPr>
            <w:tcW w:w="2900" w:type="dxa"/>
            <w:shd w:val="pct12" w:color="auto" w:fill="auto"/>
            <w:noWrap/>
            <w:hideMark/>
          </w:tcPr>
          <w:p w:rsidR="00891A52" w:rsidRPr="003D54DD" w:rsidRDefault="00891A5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4DD">
              <w:rPr>
                <w:rFonts w:ascii="Arial" w:hAnsi="Arial" w:cs="Arial"/>
                <w:b/>
                <w:sz w:val="24"/>
                <w:szCs w:val="24"/>
              </w:rPr>
              <w:t>Cluster</w:t>
            </w:r>
          </w:p>
        </w:tc>
        <w:tc>
          <w:tcPr>
            <w:tcW w:w="2970" w:type="dxa"/>
            <w:shd w:val="pct12" w:color="auto" w:fill="auto"/>
            <w:hideMark/>
          </w:tcPr>
          <w:p w:rsidR="00703335" w:rsidRPr="00703335" w:rsidRDefault="00703335" w:rsidP="00703335">
            <w:pPr>
              <w:pStyle w:val="NoSpacing"/>
              <w:rPr>
                <w:b/>
              </w:rPr>
            </w:pPr>
            <w:r w:rsidRPr="00703335">
              <w:rPr>
                <w:b/>
              </w:rPr>
              <w:t>Credential Name</w:t>
            </w:r>
          </w:p>
          <w:p w:rsidR="00703335" w:rsidRPr="00703335" w:rsidRDefault="00703335" w:rsidP="00703335">
            <w:pPr>
              <w:pStyle w:val="NoSpacing"/>
              <w:rPr>
                <w:b/>
                <w:i/>
              </w:rPr>
            </w:pPr>
            <w:r w:rsidRPr="00703335">
              <w:rPr>
                <w:b/>
                <w:i/>
              </w:rPr>
              <w:t>Abbreviated Name</w:t>
            </w:r>
          </w:p>
          <w:p w:rsidR="00891A52" w:rsidRPr="003D54DD" w:rsidRDefault="00703335" w:rsidP="00703335">
            <w:pPr>
              <w:pStyle w:val="NoSpacing"/>
            </w:pPr>
            <w:r w:rsidRPr="00703335">
              <w:rPr>
                <w:b/>
              </w:rPr>
              <w:t>(Code)</w:t>
            </w:r>
          </w:p>
        </w:tc>
        <w:tc>
          <w:tcPr>
            <w:tcW w:w="2340" w:type="dxa"/>
            <w:shd w:val="pct12" w:color="auto" w:fill="auto"/>
            <w:noWrap/>
            <w:hideMark/>
          </w:tcPr>
          <w:p w:rsidR="00891A52" w:rsidRPr="003D54DD" w:rsidRDefault="00891A5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4DD">
              <w:rPr>
                <w:rFonts w:ascii="Arial" w:hAnsi="Arial" w:cs="Arial"/>
                <w:b/>
                <w:sz w:val="24"/>
                <w:szCs w:val="24"/>
              </w:rPr>
              <w:t>Sample Occupations</w:t>
            </w:r>
          </w:p>
        </w:tc>
        <w:tc>
          <w:tcPr>
            <w:tcW w:w="4966" w:type="dxa"/>
            <w:shd w:val="pct12" w:color="auto" w:fill="auto"/>
            <w:noWrap/>
            <w:hideMark/>
          </w:tcPr>
          <w:p w:rsidR="00891A52" w:rsidRPr="003D54DD" w:rsidRDefault="00891A5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4DD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</w:tr>
      <w:tr w:rsidR="00EB024E" w:rsidRPr="00C2737F" w:rsidTr="00620EFB">
        <w:trPr>
          <w:trHeight w:val="600"/>
        </w:trPr>
        <w:tc>
          <w:tcPr>
            <w:tcW w:w="2900" w:type="dxa"/>
            <w:vMerge w:val="restart"/>
            <w:noWrap/>
            <w:hideMark/>
          </w:tcPr>
          <w:p w:rsidR="00EB024E" w:rsidRPr="003D54DD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3D54DD">
              <w:rPr>
                <w:rFonts w:ascii="Arial" w:hAnsi="Arial" w:cs="Arial"/>
                <w:sz w:val="24"/>
                <w:szCs w:val="24"/>
              </w:rPr>
              <w:t>Agriculture, Food and Natur</w:t>
            </w:r>
            <w:bookmarkStart w:id="0" w:name="_GoBack"/>
            <w:bookmarkEnd w:id="0"/>
            <w:r w:rsidRPr="003D54DD">
              <w:rPr>
                <w:rFonts w:ascii="Arial" w:hAnsi="Arial" w:cs="Arial"/>
                <w:sz w:val="24"/>
                <w:szCs w:val="24"/>
              </w:rPr>
              <w:t>al Resources</w:t>
            </w:r>
          </w:p>
        </w:tc>
        <w:tc>
          <w:tcPr>
            <w:tcW w:w="2970" w:type="dxa"/>
          </w:tcPr>
          <w:p w:rsidR="00EB024E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NWCG S-130, Firefighter Training  </w:t>
            </w:r>
            <w:r w:rsidRPr="009E009F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 NWCG S-190, Introduction to Wildland Fire Behavior</w:t>
            </w:r>
          </w:p>
          <w:p w:rsidR="00EB024E" w:rsidRPr="009E009F" w:rsidRDefault="00EB024E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E009F">
              <w:rPr>
                <w:rFonts w:ascii="Arial" w:hAnsi="Arial" w:cs="Arial"/>
                <w:i/>
                <w:sz w:val="24"/>
                <w:szCs w:val="24"/>
              </w:rPr>
              <w:t>Wildland Firefighting</w:t>
            </w:r>
          </w:p>
          <w:p w:rsidR="00EB024E" w:rsidRPr="003D54DD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(CREDAG001)</w:t>
            </w:r>
          </w:p>
        </w:tc>
        <w:tc>
          <w:tcPr>
            <w:tcW w:w="2340" w:type="dxa"/>
            <w:noWrap/>
          </w:tcPr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Agriculture Managers</w:t>
            </w:r>
          </w:p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Soil and Plant Scientists</w:t>
            </w:r>
          </w:p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Wildlife Biologists</w:t>
            </w:r>
          </w:p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Foresters</w:t>
            </w:r>
          </w:p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Logging Equipment Operators</w:t>
            </w:r>
          </w:p>
          <w:p w:rsidR="00EB024E" w:rsidRPr="003D54DD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  <w:noWrap/>
          </w:tcPr>
          <w:p w:rsidR="00EB024E" w:rsidRPr="00706104" w:rsidRDefault="00F1100D" w:rsidP="003D2A56">
            <w:pPr>
              <w:rPr>
                <w:rStyle w:val="text-tall1"/>
                <w:rFonts w:ascii="Arial" w:hAnsi="Arial" w:cs="Arial"/>
                <w:color w:val="323232"/>
                <w:sz w:val="24"/>
                <w:szCs w:val="24"/>
                <w:lang w:val="en"/>
              </w:rPr>
            </w:pPr>
            <w:hyperlink r:id="rId9" w:history="1">
              <w:r w:rsidR="00EB024E" w:rsidRPr="00706104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https://apps.usfa.fema.gov/nfacourses/catalog/details/10622</w:t>
              </w:r>
            </w:hyperlink>
          </w:p>
          <w:p w:rsidR="00EB024E" w:rsidRPr="00706104" w:rsidRDefault="00F1100D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B024E" w:rsidRPr="0070610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https://apps.usfa.fema.gov/nfacourses/catalog/details/10623</w:t>
              </w:r>
            </w:hyperlink>
          </w:p>
        </w:tc>
      </w:tr>
      <w:tr w:rsidR="00EB024E" w:rsidRPr="00C2737F" w:rsidTr="00620EFB">
        <w:trPr>
          <w:trHeight w:val="600"/>
        </w:trPr>
        <w:tc>
          <w:tcPr>
            <w:tcW w:w="2900" w:type="dxa"/>
            <w:vMerge/>
            <w:noWrap/>
          </w:tcPr>
          <w:p w:rsidR="00EB024E" w:rsidRPr="003D54DD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AET-Agribusiness Good Record Keeping Badge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 w:rsidRPr="005C7599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at least 2 of the following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 Pesticide License – Private Applicator Exam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Forklift Operator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Tractor/Machinery Certification – National Tractor and Machinery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 Program (NSTMOP)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OSHA 10 – General Industry, Agriculture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Artificial Insemination Certification</w:t>
            </w:r>
          </w:p>
          <w:p w:rsidR="00EB024E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 or Pork Quality Assurances Certificate</w:t>
            </w:r>
          </w:p>
          <w:p w:rsidR="00EB024E" w:rsidRPr="00104E0E" w:rsidRDefault="00EB024E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04E0E">
              <w:rPr>
                <w:rFonts w:ascii="Arial" w:hAnsi="Arial" w:cs="Arial"/>
                <w:i/>
                <w:sz w:val="24"/>
                <w:szCs w:val="24"/>
              </w:rPr>
              <w:t>Statewide Agriculture Portfolio</w:t>
            </w:r>
          </w:p>
          <w:p w:rsidR="00EB024E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(CREDAG002)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966" w:type="dxa"/>
            <w:noWrap/>
          </w:tcPr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AET Badge</w:t>
            </w:r>
          </w:p>
          <w:p w:rsidR="00EB024E" w:rsidRDefault="00F1100D" w:rsidP="00620EFB">
            <w:pPr>
              <w:pStyle w:val="NoSpacing"/>
              <w:rPr>
                <w:rFonts w:cs="Arial"/>
                <w:szCs w:val="24"/>
              </w:rPr>
            </w:pPr>
            <w:hyperlink r:id="rId11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http://learn.theaet.com/F/learn/6-1-13%20AET%20Badges.pdf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Pesticide License</w:t>
            </w:r>
          </w:p>
          <w:p w:rsidR="00EB024E" w:rsidRPr="00620EFB" w:rsidRDefault="00F1100D" w:rsidP="00620EFB">
            <w:pPr>
              <w:pStyle w:val="NoSpacing"/>
              <w:rPr>
                <w:rFonts w:cs="Arial"/>
                <w:szCs w:val="24"/>
              </w:rPr>
            </w:pPr>
            <w:hyperlink r:id="rId12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https://www.oregon.gov/ODA/programs/Pesticides/Licensing/Pages/LicenseTypes.aspx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F1100D" w:rsidP="00620EFB">
            <w:pPr>
              <w:pStyle w:val="NoSpacing"/>
              <w:rPr>
                <w:rFonts w:cs="Arial"/>
                <w:szCs w:val="24"/>
              </w:rPr>
            </w:pPr>
            <w:hyperlink r:id="rId13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http://www.oregon.gov/ODA/shared/Documents/Publications/PesticidesPARC/PrivatePesticideApplicatorResponsibilities.pdf</w:t>
              </w:r>
            </w:hyperlink>
            <w:r w:rsidR="00EB024E" w:rsidRPr="00620EFB">
              <w:rPr>
                <w:rFonts w:cs="Arial"/>
                <w:szCs w:val="24"/>
              </w:rPr>
              <w:t xml:space="preserve"> </w:t>
            </w:r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Forklift Operator</w:t>
            </w:r>
          </w:p>
          <w:p w:rsidR="00EB024E" w:rsidRPr="00620EFB" w:rsidRDefault="00F1100D" w:rsidP="00620EFB">
            <w:pPr>
              <w:pStyle w:val="NoSpacing"/>
              <w:rPr>
                <w:rFonts w:cs="Arial"/>
                <w:szCs w:val="24"/>
              </w:rPr>
            </w:pPr>
            <w:hyperlink r:id="rId14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http://osha.oregon.gov/Pages/topics/powered-industrial-trucks.aspx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Tractor/Machinery Certification</w:t>
            </w:r>
          </w:p>
          <w:p w:rsidR="00EB024E" w:rsidRPr="00620EFB" w:rsidRDefault="00F1100D" w:rsidP="00620EFB">
            <w:pPr>
              <w:pStyle w:val="NoSpacing"/>
              <w:rPr>
                <w:rFonts w:cs="Arial"/>
                <w:szCs w:val="24"/>
              </w:rPr>
            </w:pPr>
            <w:hyperlink r:id="rId15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http://oregon.4h.oregonstate.edu/programs/training-cert/tractor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 xml:space="preserve">OSHA 10 </w:t>
            </w:r>
          </w:p>
          <w:p w:rsidR="00EB024E" w:rsidRPr="00620EFB" w:rsidRDefault="00F1100D" w:rsidP="00620EFB">
            <w:pPr>
              <w:pStyle w:val="NoSpacing"/>
              <w:rPr>
                <w:rFonts w:cs="Arial"/>
                <w:szCs w:val="24"/>
              </w:rPr>
            </w:pPr>
            <w:hyperlink r:id="rId16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http://www.careersafeonline.com/index.php/component/content/article/9-courses/90-osha-10-hour-general-industry-ag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Artificial Insemination</w:t>
            </w:r>
            <w:r>
              <w:rPr>
                <w:rFonts w:cs="Arial"/>
                <w:b/>
                <w:szCs w:val="24"/>
              </w:rPr>
              <w:t xml:space="preserve"> (OSU Course Information)</w:t>
            </w:r>
          </w:p>
          <w:p w:rsidR="00EB024E" w:rsidRDefault="00F1100D" w:rsidP="00620EFB">
            <w:pPr>
              <w:pStyle w:val="NoSpacing"/>
            </w:pPr>
            <w:hyperlink r:id="rId17" w:history="1">
              <w:r w:rsidR="00EB024E" w:rsidRPr="00E2391E">
                <w:rPr>
                  <w:rStyle w:val="Hyperlink"/>
                </w:rPr>
                <w:t>http://extension.oregonstate.edu/douglas/sites/default/files/documents/lf/2017/ai_wait_list.pdf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Beef or Pork Quality Assurance Certificate</w:t>
            </w:r>
          </w:p>
          <w:p w:rsidR="00EB024E" w:rsidRPr="00620EFB" w:rsidRDefault="00F1100D" w:rsidP="00620EFB">
            <w:pPr>
              <w:pStyle w:val="NoSpacing"/>
              <w:rPr>
                <w:rFonts w:cs="Arial"/>
                <w:szCs w:val="24"/>
              </w:rPr>
            </w:pPr>
            <w:hyperlink r:id="rId18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http://www.bqa.org/certification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F1100D" w:rsidP="00620EFB">
            <w:pPr>
              <w:pStyle w:val="NoSpacing"/>
              <w:rPr>
                <w:rFonts w:cs="Arial"/>
                <w:szCs w:val="24"/>
              </w:rPr>
            </w:pPr>
            <w:hyperlink r:id="rId19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http://nationalswine.com/library/youth_PQA.php</w:t>
              </w:r>
            </w:hyperlink>
            <w:r w:rsidR="00EB024E" w:rsidRPr="00620EFB">
              <w:rPr>
                <w:rFonts w:cs="Arial"/>
                <w:szCs w:val="24"/>
              </w:rPr>
              <w:t xml:space="preserve"> </w:t>
            </w:r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  <w:r w:rsidRPr="00620EFB">
              <w:rPr>
                <w:rFonts w:cs="Arial"/>
                <w:szCs w:val="24"/>
              </w:rPr>
              <w:t xml:space="preserve">  </w:t>
            </w:r>
          </w:p>
          <w:p w:rsidR="00EB024E" w:rsidRDefault="00EB024E" w:rsidP="003D2A56"/>
        </w:tc>
      </w:tr>
    </w:tbl>
    <w:p w:rsidR="00891A52" w:rsidRDefault="00891A52" w:rsidP="00891A52"/>
    <w:p w:rsidR="00F45316" w:rsidRDefault="00F45316" w:rsidP="00F45316">
      <w:pPr>
        <w:pStyle w:val="NoSpacing"/>
      </w:pPr>
    </w:p>
    <w:p w:rsidR="00F45316" w:rsidRDefault="00F45316" w:rsidP="00F45316">
      <w:pPr>
        <w:pStyle w:val="NoSpacing"/>
      </w:pPr>
    </w:p>
    <w:sectPr w:rsidR="00F45316" w:rsidSect="00F45316">
      <w:headerReference w:type="default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52" w:rsidRDefault="00891A52" w:rsidP="00C52458">
      <w:pPr>
        <w:spacing w:after="0"/>
      </w:pPr>
      <w:r>
        <w:separator/>
      </w:r>
    </w:p>
  </w:endnote>
  <w:endnote w:type="continuationSeparator" w:id="0">
    <w:p w:rsidR="00891A52" w:rsidRDefault="00891A52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C52458" w:rsidP="00C52458">
    <w:pPr>
      <w:pStyle w:val="Footer"/>
      <w:pBdr>
        <w:top w:val="single" w:sz="4" w:space="1" w:color="auto"/>
      </w:pBdr>
    </w:pPr>
    <w:r>
      <w:t>Oregon Department of Education</w:t>
    </w:r>
    <w:r w:rsidR="00891A52">
      <w:t xml:space="preserve"> - DRAFT</w:t>
    </w:r>
    <w:r>
      <w:t xml:space="preserve"> | </w:t>
    </w:r>
    <w:r w:rsidR="0048237E">
      <w:fldChar w:fldCharType="begin"/>
    </w:r>
    <w:r w:rsidR="0048237E">
      <w:instrText xml:space="preserve"> DATE  \@ "MMMM yyyy" \* MERGEFORMAT </w:instrText>
    </w:r>
    <w:r w:rsidR="0048237E">
      <w:fldChar w:fldCharType="separate"/>
    </w:r>
    <w:r w:rsidR="00F1100D">
      <w:rPr>
        <w:noProof/>
      </w:rPr>
      <w:t>August 2019</w:t>
    </w:r>
    <w:r w:rsidR="0048237E">
      <w:fldChar w:fldCharType="end"/>
    </w:r>
    <w:r w:rsidR="00703335">
      <w:tab/>
    </w:r>
    <w:r w:rsidR="00703335">
      <w:tab/>
    </w:r>
    <w:r w:rsidR="00703335">
      <w:tab/>
    </w:r>
    <w:r w:rsidR="00703335">
      <w:tab/>
      <w:t xml:space="preserve">Page </w:t>
    </w:r>
    <w:r w:rsidR="00703335">
      <w:rPr>
        <w:b/>
      </w:rPr>
      <w:fldChar w:fldCharType="begin"/>
    </w:r>
    <w:r w:rsidR="00703335">
      <w:rPr>
        <w:b/>
      </w:rPr>
      <w:instrText xml:space="preserve"> PAGE  \* Arabic  \* MERGEFORMAT </w:instrText>
    </w:r>
    <w:r w:rsidR="00703335">
      <w:rPr>
        <w:b/>
      </w:rPr>
      <w:fldChar w:fldCharType="separate"/>
    </w:r>
    <w:r w:rsidR="00F1100D">
      <w:rPr>
        <w:b/>
        <w:noProof/>
      </w:rPr>
      <w:t>2</w:t>
    </w:r>
    <w:r w:rsidR="00703335">
      <w:rPr>
        <w:b/>
      </w:rPr>
      <w:fldChar w:fldCharType="end"/>
    </w:r>
    <w:r w:rsidR="00703335">
      <w:t xml:space="preserve"> of </w:t>
    </w:r>
    <w:r w:rsidR="00703335">
      <w:rPr>
        <w:b/>
      </w:rPr>
      <w:fldChar w:fldCharType="begin"/>
    </w:r>
    <w:r w:rsidR="00703335">
      <w:rPr>
        <w:b/>
      </w:rPr>
      <w:instrText xml:space="preserve"> NUMPAGES  \* Arabic  \* MERGEFORMAT </w:instrText>
    </w:r>
    <w:r w:rsidR="00703335">
      <w:rPr>
        <w:b/>
      </w:rPr>
      <w:fldChar w:fldCharType="separate"/>
    </w:r>
    <w:r w:rsidR="00F1100D">
      <w:rPr>
        <w:b/>
        <w:noProof/>
      </w:rPr>
      <w:t>2</w:t>
    </w:r>
    <w:r w:rsidR="0070333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52" w:rsidRDefault="00891A52" w:rsidP="00C52458">
      <w:pPr>
        <w:spacing w:after="0"/>
      </w:pPr>
      <w:r>
        <w:separator/>
      </w:r>
    </w:p>
  </w:footnote>
  <w:footnote w:type="continuationSeparator" w:id="0">
    <w:p w:rsidR="00891A52" w:rsidRDefault="00891A52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Pr="00C52458" w:rsidRDefault="00891A52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6704330</wp:posOffset>
          </wp:positionH>
          <wp:positionV relativeFrom="paragraph">
            <wp:posOffset>-158115</wp:posOffset>
          </wp:positionV>
          <wp:extent cx="1524635" cy="557530"/>
          <wp:effectExtent l="0" t="0" r="0" b="0"/>
          <wp:wrapNone/>
          <wp:docPr id="1" name="Picture 1" descr="Logo: CTE, Learning that works for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Secondary Career Pathways Funding</w:t>
    </w:r>
    <w:r w:rsidR="00C52458" w:rsidRPr="00C52458">
      <w:rPr>
        <w:sz w:val="28"/>
      </w:rPr>
      <w:t xml:space="preserve"> </w:t>
    </w:r>
  </w:p>
  <w:p w:rsidR="00C52458" w:rsidRDefault="003D54DD" w:rsidP="00C52458">
    <w:pPr>
      <w:pStyle w:val="NoSpacing"/>
    </w:pPr>
    <w:r>
      <w:t>Industry-</w:t>
    </w:r>
    <w:r w:rsidR="00891A52">
      <w:t>Recognized Credentials</w:t>
    </w:r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2"/>
    <w:rsid w:val="0004775A"/>
    <w:rsid w:val="00085C1B"/>
    <w:rsid w:val="00104E0E"/>
    <w:rsid w:val="00161393"/>
    <w:rsid w:val="001D3072"/>
    <w:rsid w:val="001F0616"/>
    <w:rsid w:val="002F66E1"/>
    <w:rsid w:val="00300D9A"/>
    <w:rsid w:val="00354D9A"/>
    <w:rsid w:val="003D54DD"/>
    <w:rsid w:val="0041216A"/>
    <w:rsid w:val="0048237E"/>
    <w:rsid w:val="0055353F"/>
    <w:rsid w:val="005C7599"/>
    <w:rsid w:val="00603D07"/>
    <w:rsid w:val="00613F43"/>
    <w:rsid w:val="00620EFB"/>
    <w:rsid w:val="006C1712"/>
    <w:rsid w:val="00703335"/>
    <w:rsid w:val="00706104"/>
    <w:rsid w:val="007537B9"/>
    <w:rsid w:val="00891A52"/>
    <w:rsid w:val="009E009F"/>
    <w:rsid w:val="00A230FA"/>
    <w:rsid w:val="00C52458"/>
    <w:rsid w:val="00D263B7"/>
    <w:rsid w:val="00D97EA0"/>
    <w:rsid w:val="00DD655B"/>
    <w:rsid w:val="00E41380"/>
    <w:rsid w:val="00EB024E"/>
    <w:rsid w:val="00F1100D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62CC5F6-E0BB-448B-A50D-1F66EE0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DD6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09F"/>
    <w:rPr>
      <w:color w:val="0000FF"/>
      <w:u w:val="single"/>
    </w:rPr>
  </w:style>
  <w:style w:type="character" w:customStyle="1" w:styleId="text-tall1">
    <w:name w:val="text-tall1"/>
    <w:basedOn w:val="DefaultParagraphFont"/>
    <w:rsid w:val="009E009F"/>
  </w:style>
  <w:style w:type="character" w:styleId="FollowedHyperlink">
    <w:name w:val="FollowedHyperlink"/>
    <w:basedOn w:val="DefaultParagraphFont"/>
    <w:uiPriority w:val="99"/>
    <w:semiHidden/>
    <w:unhideWhenUsed/>
    <w:rsid w:val="00161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regon.gov/ODA/shared/Documents/Publications/PesticidesPARC/PrivatePesticideApplicatorResponsibilities.pdf" TargetMode="External"/><Relationship Id="rId18" Type="http://schemas.openxmlformats.org/officeDocument/2006/relationships/hyperlink" Target="http://www.bqa.org/certificati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oregon.gov/ODA/programs/Pesticides/Licensing/Pages/LicenseTypes.aspx" TargetMode="External"/><Relationship Id="rId17" Type="http://schemas.openxmlformats.org/officeDocument/2006/relationships/hyperlink" Target="http://extension.oregonstate.edu/douglas/sites/default/files/documents/lf/2017/ai_wait_lis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safeonline.com/index.php/component/content/article/9-courses/90-osha-10-hour-general-industry-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.theaet.com/F/learn/6-1-13%20AET%20Badg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egon.4h.oregonstate.edu/programs/training-cert/tract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s.usfa.fema.gov/nfacourses/catalog/details/10623" TargetMode="External"/><Relationship Id="rId19" Type="http://schemas.openxmlformats.org/officeDocument/2006/relationships/hyperlink" Target="http://nationalswine.com/library/youth_PQA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usfa.fema.gov/nfacourses/catalog/details/10622" TargetMode="External"/><Relationship Id="rId14" Type="http://schemas.openxmlformats.org/officeDocument/2006/relationships/hyperlink" Target="http://osha.oregon.gov/Pages/topics/powered-industrial-trucks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Tier 2</Priority>
    <Remediation_x0020_Date xmlns="54ba7e27-71cb-4c46-94e1-a2d959839410">2019-08-09T07:00:00+00:00</Remediation_x0020_Date>
    <Estimated_x0020_Creation_x0020_Date xmlns="54ba7e27-71cb-4c46-94e1-a2d959839410">2017-03-22T07:00:00+00:00</Estimated_x0020_Cre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438C2-0B58-49D5-BFDB-F8810E789EC3}"/>
</file>

<file path=customXml/itemProps2.xml><?xml version="1.0" encoding="utf-8"?>
<ds:datastoreItem xmlns:ds="http://schemas.openxmlformats.org/officeDocument/2006/customXml" ds:itemID="{0C7F02A6-EA56-42BE-A1F5-0FC7C5F67EF3}"/>
</file>

<file path=customXml/itemProps3.xml><?xml version="1.0" encoding="utf-8"?>
<ds:datastoreItem xmlns:ds="http://schemas.openxmlformats.org/officeDocument/2006/customXml" ds:itemID="{1861A582-7238-4385-8CC4-83F2B3DF1D97}"/>
</file>

<file path=docProps/app.xml><?xml version="1.0" encoding="utf-8"?>
<Properties xmlns="http://schemas.openxmlformats.org/officeDocument/2006/extended-properties" xmlns:vt="http://schemas.openxmlformats.org/officeDocument/2006/docPropsVTypes">
  <Template>CTE  Horizontal Template</Template>
  <TotalTime>21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Agriculture, Food, and Natural Resources</vt:lpstr>
    </vt:vector>
  </TitlesOfParts>
  <Company>Oregon Department of Education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Food, and Natural Resources</dc:title>
  <dc:creator>THOMPSON Tom</dc:creator>
  <cp:lastModifiedBy>SIMEONE Linda - ODE</cp:lastModifiedBy>
  <cp:revision>4</cp:revision>
  <dcterms:created xsi:type="dcterms:W3CDTF">2019-08-09T17:54:00Z</dcterms:created>
  <dcterms:modified xsi:type="dcterms:W3CDTF">2019-08-09T18:51:00Z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