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52" w:rsidRPr="003D54DD" w:rsidRDefault="00891A52" w:rsidP="00891A52">
      <w:pPr>
        <w:pStyle w:val="NoSpacing"/>
        <w:jc w:val="center"/>
        <w:rPr>
          <w:rFonts w:cs="Arial"/>
          <w:b/>
          <w:sz w:val="28"/>
          <w:szCs w:val="28"/>
        </w:rPr>
      </w:pPr>
      <w:r w:rsidRPr="003D54DD">
        <w:rPr>
          <w:rFonts w:cs="Arial"/>
          <w:b/>
          <w:sz w:val="28"/>
          <w:szCs w:val="28"/>
        </w:rPr>
        <w:t>Approved Secondary Industry-Recognized Credentials</w:t>
      </w:r>
    </w:p>
    <w:p w:rsidR="00891A52" w:rsidRPr="003D54DD" w:rsidRDefault="00891A52" w:rsidP="00891A52">
      <w:pPr>
        <w:pStyle w:val="NoSpacing"/>
        <w:jc w:val="center"/>
        <w:rPr>
          <w:rFonts w:cs="Arial"/>
          <w:b/>
          <w:sz w:val="28"/>
          <w:szCs w:val="28"/>
        </w:rPr>
      </w:pPr>
      <w:r w:rsidRPr="003D54DD">
        <w:rPr>
          <w:rFonts w:cs="Arial"/>
          <w:b/>
          <w:sz w:val="28"/>
          <w:szCs w:val="28"/>
        </w:rPr>
        <w:t>Agriculture, Food, and Natural Resources</w:t>
      </w:r>
    </w:p>
    <w:p w:rsidR="00891A52" w:rsidRPr="00C723AF" w:rsidRDefault="00891A52" w:rsidP="00891A52">
      <w:pPr>
        <w:pStyle w:val="NoSpacing"/>
        <w:jc w:val="center"/>
        <w:rPr>
          <w:b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pproved Credentials for Agriculture, Food, and Natural Resources"/>
        <w:tblDescription w:val="This table includes links to approved Industry Recognized Credentials in Agriculture, Food, and Natural Resources. Credentials include Firefighter, Oregon Pesticide License, Certified Forklift Operator, Tractor/Machinery Certification, Artificial Insemination Cerfitication, and Beef or Pork Quality Assurances Certificate. Sample occupations include Agriculture Managers, Soil and Plant Scientists, Wildlife Biologists, Foresters, and Logging Equipment Operators."/>
      </w:tblPr>
      <w:tblGrid>
        <w:gridCol w:w="2900"/>
        <w:gridCol w:w="2970"/>
        <w:gridCol w:w="2340"/>
        <w:gridCol w:w="4966"/>
      </w:tblGrid>
      <w:tr w:rsidR="00891A52" w:rsidRPr="000A758F" w:rsidTr="00EB024E">
        <w:trPr>
          <w:trHeight w:val="300"/>
          <w:tblHeader/>
        </w:trPr>
        <w:tc>
          <w:tcPr>
            <w:tcW w:w="2900" w:type="dxa"/>
            <w:shd w:val="pct12" w:color="auto" w:fill="auto"/>
            <w:noWrap/>
            <w:hideMark/>
          </w:tcPr>
          <w:p w:rsidR="00891A52" w:rsidRPr="003D54DD" w:rsidRDefault="00891A52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4DD">
              <w:rPr>
                <w:rFonts w:ascii="Arial" w:hAnsi="Arial" w:cs="Arial"/>
                <w:b/>
                <w:sz w:val="24"/>
                <w:szCs w:val="24"/>
              </w:rPr>
              <w:t>Cluster</w:t>
            </w:r>
          </w:p>
        </w:tc>
        <w:tc>
          <w:tcPr>
            <w:tcW w:w="2970" w:type="dxa"/>
            <w:shd w:val="pct12" w:color="auto" w:fill="auto"/>
            <w:hideMark/>
          </w:tcPr>
          <w:p w:rsidR="00703335" w:rsidRPr="00703335" w:rsidRDefault="00703335" w:rsidP="00703335">
            <w:pPr>
              <w:pStyle w:val="NoSpacing"/>
              <w:rPr>
                <w:b/>
              </w:rPr>
            </w:pPr>
            <w:r w:rsidRPr="00703335">
              <w:rPr>
                <w:b/>
              </w:rPr>
              <w:t>Credential Name</w:t>
            </w:r>
          </w:p>
          <w:p w:rsidR="00703335" w:rsidRPr="00703335" w:rsidRDefault="00703335" w:rsidP="00703335">
            <w:pPr>
              <w:pStyle w:val="NoSpacing"/>
              <w:rPr>
                <w:b/>
                <w:i/>
              </w:rPr>
            </w:pPr>
            <w:r w:rsidRPr="00703335">
              <w:rPr>
                <w:b/>
                <w:i/>
              </w:rPr>
              <w:t>Abbreviated Name</w:t>
            </w:r>
          </w:p>
          <w:p w:rsidR="00891A52" w:rsidRPr="003D54DD" w:rsidRDefault="00703335" w:rsidP="00703335">
            <w:pPr>
              <w:pStyle w:val="NoSpacing"/>
            </w:pPr>
            <w:r w:rsidRPr="00703335">
              <w:rPr>
                <w:b/>
              </w:rPr>
              <w:t>(Code)</w:t>
            </w:r>
          </w:p>
        </w:tc>
        <w:tc>
          <w:tcPr>
            <w:tcW w:w="2340" w:type="dxa"/>
            <w:shd w:val="pct12" w:color="auto" w:fill="auto"/>
            <w:noWrap/>
            <w:hideMark/>
          </w:tcPr>
          <w:p w:rsidR="00891A52" w:rsidRPr="003D54DD" w:rsidRDefault="00891A52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4DD">
              <w:rPr>
                <w:rFonts w:ascii="Arial" w:hAnsi="Arial" w:cs="Arial"/>
                <w:b/>
                <w:sz w:val="24"/>
                <w:szCs w:val="24"/>
              </w:rPr>
              <w:t>Sample Occupations</w:t>
            </w:r>
          </w:p>
        </w:tc>
        <w:tc>
          <w:tcPr>
            <w:tcW w:w="4966" w:type="dxa"/>
            <w:shd w:val="pct12" w:color="auto" w:fill="auto"/>
            <w:noWrap/>
            <w:hideMark/>
          </w:tcPr>
          <w:p w:rsidR="00891A52" w:rsidRPr="003D54DD" w:rsidRDefault="00891A52" w:rsidP="003D2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54DD">
              <w:rPr>
                <w:rFonts w:ascii="Arial" w:hAnsi="Arial" w:cs="Arial"/>
                <w:b/>
                <w:sz w:val="24"/>
                <w:szCs w:val="24"/>
              </w:rPr>
              <w:t>Link</w:t>
            </w:r>
          </w:p>
        </w:tc>
      </w:tr>
      <w:tr w:rsidR="00EB024E" w:rsidRPr="00C2737F" w:rsidTr="00620EFB">
        <w:trPr>
          <w:trHeight w:val="600"/>
        </w:trPr>
        <w:tc>
          <w:tcPr>
            <w:tcW w:w="2900" w:type="dxa"/>
            <w:vMerge w:val="restart"/>
            <w:noWrap/>
            <w:hideMark/>
          </w:tcPr>
          <w:p w:rsidR="00EB024E" w:rsidRPr="003D54DD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  <w:r w:rsidRPr="003D54DD">
              <w:rPr>
                <w:rFonts w:ascii="Arial" w:hAnsi="Arial" w:cs="Arial"/>
                <w:sz w:val="24"/>
                <w:szCs w:val="24"/>
              </w:rPr>
              <w:t>Agriculture, Food and Natural Resources</w:t>
            </w:r>
          </w:p>
        </w:tc>
        <w:tc>
          <w:tcPr>
            <w:tcW w:w="2970" w:type="dxa"/>
          </w:tcPr>
          <w:p w:rsidR="00EB024E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NWCG S-130, Firefighter Training  </w:t>
            </w:r>
            <w:r w:rsidRPr="009E009F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 NWCG S-190, Introduction to Wildland Fire Behavior</w:t>
            </w:r>
          </w:p>
          <w:p w:rsidR="00EB024E" w:rsidRPr="009E009F" w:rsidRDefault="00EB024E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E009F">
              <w:rPr>
                <w:rFonts w:ascii="Arial" w:hAnsi="Arial" w:cs="Arial"/>
                <w:i/>
                <w:sz w:val="24"/>
                <w:szCs w:val="24"/>
              </w:rPr>
              <w:t>Wildland Firefighting</w:t>
            </w:r>
          </w:p>
          <w:p w:rsidR="00EB024E" w:rsidRPr="003D54DD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(CREDAG001)</w:t>
            </w:r>
          </w:p>
        </w:tc>
        <w:tc>
          <w:tcPr>
            <w:tcW w:w="2340" w:type="dxa"/>
            <w:noWrap/>
          </w:tcPr>
          <w:p w:rsidR="00EB024E" w:rsidRPr="003D54DD" w:rsidRDefault="00EB024E" w:rsidP="003D54DD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Agriculture Managers</w:t>
            </w:r>
          </w:p>
          <w:p w:rsidR="00EB024E" w:rsidRPr="003D54DD" w:rsidRDefault="00EB024E" w:rsidP="003D54DD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Soil and Plant Scientists</w:t>
            </w:r>
          </w:p>
          <w:p w:rsidR="00EB024E" w:rsidRPr="003D54DD" w:rsidRDefault="00EB024E" w:rsidP="003D54DD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Wildlife Biologists</w:t>
            </w:r>
          </w:p>
          <w:p w:rsidR="00EB024E" w:rsidRPr="003D54DD" w:rsidRDefault="00EB024E" w:rsidP="003D54DD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Foresters</w:t>
            </w:r>
          </w:p>
          <w:p w:rsidR="00EB024E" w:rsidRPr="003D54DD" w:rsidRDefault="00EB024E" w:rsidP="003D54DD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Logging Equipment Operators</w:t>
            </w:r>
          </w:p>
          <w:p w:rsidR="00EB024E" w:rsidRPr="003D54DD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  <w:noWrap/>
          </w:tcPr>
          <w:p w:rsidR="00EB024E" w:rsidRPr="00706104" w:rsidRDefault="00170D72" w:rsidP="003D2A56">
            <w:pPr>
              <w:rPr>
                <w:rStyle w:val="text-tall1"/>
                <w:rFonts w:ascii="Arial" w:hAnsi="Arial" w:cs="Arial"/>
                <w:color w:val="323232"/>
                <w:sz w:val="24"/>
                <w:szCs w:val="24"/>
                <w:lang w:val="en"/>
              </w:rPr>
            </w:pPr>
            <w:hyperlink r:id="rId9" w:history="1">
              <w:r w:rsidR="00EB024E" w:rsidRPr="00706104">
                <w:rPr>
                  <w:rStyle w:val="Hyperlink"/>
                  <w:rFonts w:ascii="Arial" w:hAnsi="Arial" w:cs="Arial"/>
                  <w:sz w:val="24"/>
                  <w:szCs w:val="24"/>
                  <w:lang w:val="en"/>
                </w:rPr>
                <w:t>https://apps.usfa.fema.gov/nfacourses/catalog/details/10622</w:t>
              </w:r>
            </w:hyperlink>
          </w:p>
          <w:p w:rsidR="00EB024E" w:rsidRPr="00706104" w:rsidRDefault="00170D72" w:rsidP="003D2A56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B024E" w:rsidRPr="0070610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https://apps.usfa.fema.gov/nfacourses/catalog/details/10623</w:t>
              </w:r>
            </w:hyperlink>
          </w:p>
        </w:tc>
      </w:tr>
      <w:tr w:rsidR="00EB024E" w:rsidRPr="00C2737F" w:rsidTr="00620EFB">
        <w:trPr>
          <w:trHeight w:val="600"/>
        </w:trPr>
        <w:tc>
          <w:tcPr>
            <w:tcW w:w="2900" w:type="dxa"/>
            <w:vMerge/>
            <w:noWrap/>
          </w:tcPr>
          <w:p w:rsidR="00EB024E" w:rsidRPr="003D54DD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AET-Agribusiness Good Record Keeping Badge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 w:rsidRPr="005C7599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at least 2 of the following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Oregon Pesticide License – Private Applicator Exam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Certified Forklift Operator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Tractor/Machinery Certification – National Tractor and Machinery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 Program (NSTMOP)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OSHA 10 – General Industry, Agriculture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Artificial Insemination Certification</w:t>
            </w:r>
          </w:p>
          <w:p w:rsidR="00EB024E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Beef  or Pork Quality Assurances Certificate</w:t>
            </w:r>
          </w:p>
          <w:p w:rsidR="00EB024E" w:rsidRPr="00104E0E" w:rsidRDefault="00EB024E" w:rsidP="003D2A5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04E0E">
              <w:rPr>
                <w:rFonts w:ascii="Arial" w:hAnsi="Arial" w:cs="Arial"/>
                <w:i/>
                <w:sz w:val="24"/>
                <w:szCs w:val="24"/>
              </w:rPr>
              <w:t>Statewide Agriculture Portfolio</w:t>
            </w:r>
          </w:p>
          <w:p w:rsidR="00EB024E" w:rsidRDefault="00EB024E" w:rsidP="003D2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(CREDAG002)</w:t>
            </w:r>
          </w:p>
          <w:p w:rsidR="00EB024E" w:rsidRDefault="00EB024E" w:rsidP="00603D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noWrap/>
          </w:tcPr>
          <w:p w:rsidR="00EB024E" w:rsidRPr="003D54DD" w:rsidRDefault="00EB024E" w:rsidP="003D54DD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4966" w:type="dxa"/>
            <w:noWrap/>
          </w:tcPr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>AET Badge</w:t>
            </w:r>
          </w:p>
          <w:p w:rsidR="00EB024E" w:rsidRDefault="00170D72" w:rsidP="00620EFB">
            <w:pPr>
              <w:pStyle w:val="NoSpacing"/>
              <w:rPr>
                <w:rFonts w:cs="Arial"/>
                <w:szCs w:val="24"/>
              </w:rPr>
            </w:pPr>
            <w:hyperlink r:id="rId11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http://learn.theaet.com/F/learn/6-1-13%20AET%20Badges.pdf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>Pesticide License</w:t>
            </w:r>
          </w:p>
          <w:p w:rsidR="00EB024E" w:rsidRPr="00620EFB" w:rsidRDefault="00170D72" w:rsidP="00620EFB">
            <w:pPr>
              <w:pStyle w:val="NoSpacing"/>
              <w:rPr>
                <w:rFonts w:cs="Arial"/>
                <w:szCs w:val="24"/>
              </w:rPr>
            </w:pPr>
            <w:hyperlink r:id="rId12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https://www.oregon.gov/ODA/programs/Pesticides/Licensing/Pages/LicenseTypes.aspx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170D72" w:rsidP="00620EFB">
            <w:pPr>
              <w:pStyle w:val="NoSpacing"/>
              <w:rPr>
                <w:rFonts w:cs="Arial"/>
                <w:szCs w:val="24"/>
              </w:rPr>
            </w:pPr>
            <w:hyperlink r:id="rId13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http://www.oregon.gov/ODA/shared/Documents/Publications/PesticidesPARC/PrivatePesticideApplicatorResponsibilities.pdf</w:t>
              </w:r>
            </w:hyperlink>
            <w:r w:rsidR="00EB024E" w:rsidRPr="00620EFB">
              <w:rPr>
                <w:rFonts w:cs="Arial"/>
                <w:szCs w:val="24"/>
              </w:rPr>
              <w:t xml:space="preserve"> </w:t>
            </w:r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>Forklift Operator</w:t>
            </w:r>
          </w:p>
          <w:p w:rsidR="00EB024E" w:rsidRPr="00620EFB" w:rsidRDefault="00170D72" w:rsidP="00620EFB">
            <w:pPr>
              <w:pStyle w:val="NoSpacing"/>
              <w:rPr>
                <w:rFonts w:cs="Arial"/>
                <w:szCs w:val="24"/>
              </w:rPr>
            </w:pPr>
            <w:hyperlink r:id="rId14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http://osha.oregon.gov/Pages/topics/powered-industrial-trucks.aspx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>Tractor/Machinery Certification</w:t>
            </w:r>
          </w:p>
          <w:p w:rsidR="00EB024E" w:rsidRPr="00620EFB" w:rsidRDefault="00170D72" w:rsidP="00620EFB">
            <w:pPr>
              <w:pStyle w:val="NoSpacing"/>
              <w:rPr>
                <w:rFonts w:cs="Arial"/>
                <w:szCs w:val="24"/>
              </w:rPr>
            </w:pPr>
            <w:hyperlink r:id="rId15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http://oregon.4h.oregonstate.edu/programs/training-cert/tractor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 xml:space="preserve">OSHA 10 </w:t>
            </w:r>
          </w:p>
          <w:p w:rsidR="00EB024E" w:rsidRPr="00620EFB" w:rsidRDefault="00170D72" w:rsidP="00620EFB">
            <w:pPr>
              <w:pStyle w:val="NoSpacing"/>
              <w:rPr>
                <w:rFonts w:cs="Arial"/>
                <w:szCs w:val="24"/>
              </w:rPr>
            </w:pPr>
            <w:hyperlink r:id="rId16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http://www.careersafeonline.com/index.php/component/content/article/9-courses/90-osha-10-hour-general-industry-ag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>Artificial Insemination</w:t>
            </w:r>
            <w:r>
              <w:rPr>
                <w:rFonts w:cs="Arial"/>
                <w:b/>
                <w:szCs w:val="24"/>
              </w:rPr>
              <w:t xml:space="preserve"> (OSU Course Information)</w:t>
            </w:r>
          </w:p>
          <w:p w:rsidR="00EB024E" w:rsidRDefault="00170D72" w:rsidP="00620EFB">
            <w:pPr>
              <w:pStyle w:val="NoSpacing"/>
            </w:pPr>
            <w:hyperlink r:id="rId17" w:history="1">
              <w:r w:rsidR="00EB024E" w:rsidRPr="00E2391E">
                <w:rPr>
                  <w:rStyle w:val="Hyperlink"/>
                </w:rPr>
                <w:t>http://extension.oregonstate.edu/douglas/sites/default/files/documents/lf/2017/ai_wait_list.pdf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EB024E" w:rsidP="00620EFB">
            <w:pPr>
              <w:pStyle w:val="NoSpacing"/>
              <w:rPr>
                <w:rFonts w:cs="Arial"/>
                <w:b/>
                <w:szCs w:val="24"/>
              </w:rPr>
            </w:pPr>
            <w:r w:rsidRPr="00620EFB">
              <w:rPr>
                <w:rFonts w:cs="Arial"/>
                <w:b/>
                <w:szCs w:val="24"/>
              </w:rPr>
              <w:t>Beef or Pork Quality Assurance Certificate</w:t>
            </w:r>
          </w:p>
          <w:p w:rsidR="00EB024E" w:rsidRPr="00620EFB" w:rsidRDefault="00170D72" w:rsidP="00620EFB">
            <w:pPr>
              <w:pStyle w:val="NoSpacing"/>
              <w:rPr>
                <w:rFonts w:cs="Arial"/>
                <w:szCs w:val="24"/>
              </w:rPr>
            </w:pPr>
            <w:hyperlink r:id="rId18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http://www.bqa.org/certification</w:t>
              </w:r>
            </w:hyperlink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</w:p>
          <w:p w:rsidR="00EB024E" w:rsidRPr="00620EFB" w:rsidRDefault="00170D72" w:rsidP="00620EFB">
            <w:pPr>
              <w:pStyle w:val="NoSpacing"/>
              <w:rPr>
                <w:rFonts w:cs="Arial"/>
                <w:szCs w:val="24"/>
              </w:rPr>
            </w:pPr>
            <w:hyperlink r:id="rId19" w:history="1">
              <w:r w:rsidR="00EB024E" w:rsidRPr="00620EFB">
                <w:rPr>
                  <w:rStyle w:val="Hyperlink"/>
                  <w:rFonts w:cs="Arial"/>
                  <w:szCs w:val="24"/>
                </w:rPr>
                <w:t>http://nationalswine.com/library/youth_PQA.php</w:t>
              </w:r>
            </w:hyperlink>
            <w:r w:rsidR="00EB024E" w:rsidRPr="00620EFB">
              <w:rPr>
                <w:rFonts w:cs="Arial"/>
                <w:szCs w:val="24"/>
              </w:rPr>
              <w:t xml:space="preserve"> </w:t>
            </w:r>
          </w:p>
          <w:p w:rsidR="00EB024E" w:rsidRPr="00620EFB" w:rsidRDefault="00EB024E" w:rsidP="00620EFB">
            <w:pPr>
              <w:pStyle w:val="NoSpacing"/>
              <w:rPr>
                <w:rFonts w:cs="Arial"/>
                <w:szCs w:val="24"/>
              </w:rPr>
            </w:pPr>
            <w:r w:rsidRPr="00620EFB">
              <w:rPr>
                <w:rFonts w:cs="Arial"/>
                <w:szCs w:val="24"/>
              </w:rPr>
              <w:t xml:space="preserve">  </w:t>
            </w:r>
          </w:p>
          <w:p w:rsidR="00EB024E" w:rsidRDefault="00EB024E" w:rsidP="003D2A56"/>
        </w:tc>
      </w:tr>
      <w:tr w:rsidR="00701612" w:rsidRPr="00C2737F" w:rsidTr="00620EFB">
        <w:trPr>
          <w:trHeight w:val="600"/>
        </w:trPr>
        <w:tc>
          <w:tcPr>
            <w:tcW w:w="2900" w:type="dxa"/>
            <w:noWrap/>
          </w:tcPr>
          <w:p w:rsidR="00701612" w:rsidRPr="003D54DD" w:rsidRDefault="00701612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701612" w:rsidRPr="002F183C" w:rsidRDefault="00701612" w:rsidP="00603D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F183C">
              <w:rPr>
                <w:rFonts w:ascii="Arial" w:hAnsi="Arial" w:cs="Arial"/>
                <w:sz w:val="24"/>
                <w:szCs w:val="24"/>
                <w:highlight w:val="yellow"/>
              </w:rPr>
              <w:t>Elanco Veterinary Medical Applications Certification</w:t>
            </w:r>
          </w:p>
          <w:p w:rsidR="00701612" w:rsidRPr="002F183C" w:rsidRDefault="00701612" w:rsidP="00603D07">
            <w:pPr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2F183C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Veterinary Medical Applications Certification</w:t>
            </w:r>
          </w:p>
          <w:p w:rsidR="00701612" w:rsidRPr="002F183C" w:rsidRDefault="00BF135B" w:rsidP="00603D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F183C">
              <w:rPr>
                <w:rFonts w:ascii="Arial" w:hAnsi="Arial" w:cs="Arial"/>
                <w:sz w:val="24"/>
                <w:szCs w:val="24"/>
                <w:highlight w:val="yellow"/>
              </w:rPr>
              <w:t>(CREDAG003)</w:t>
            </w:r>
          </w:p>
          <w:p w:rsidR="00701612" w:rsidRPr="002F183C" w:rsidRDefault="00701612" w:rsidP="00603D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701612" w:rsidRPr="002F183C" w:rsidRDefault="00701612" w:rsidP="00603D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40" w:type="dxa"/>
            <w:noWrap/>
          </w:tcPr>
          <w:p w:rsidR="00701612" w:rsidRPr="002F183C" w:rsidRDefault="00701612" w:rsidP="003D54DD">
            <w:pPr>
              <w:pStyle w:val="NoSpacing"/>
              <w:rPr>
                <w:rFonts w:cs="Arial"/>
                <w:szCs w:val="24"/>
                <w:highlight w:val="yellow"/>
              </w:rPr>
            </w:pPr>
            <w:r w:rsidRPr="002F183C">
              <w:rPr>
                <w:rFonts w:cs="Arial"/>
                <w:szCs w:val="24"/>
                <w:highlight w:val="yellow"/>
              </w:rPr>
              <w:t>Veterinary Assistants, Veterinary Technicians and Technologists,</w:t>
            </w:r>
            <w:r w:rsidR="002F183C">
              <w:rPr>
                <w:rFonts w:cs="Arial"/>
                <w:szCs w:val="24"/>
                <w:highlight w:val="yellow"/>
              </w:rPr>
              <w:t xml:space="preserve"> Livestock/</w:t>
            </w:r>
            <w:r w:rsidRPr="002F183C">
              <w:rPr>
                <w:rFonts w:cs="Arial"/>
                <w:szCs w:val="24"/>
                <w:highlight w:val="yellow"/>
              </w:rPr>
              <w:t xml:space="preserve">Farm Managers, </w:t>
            </w:r>
            <w:r w:rsidR="002F183C">
              <w:rPr>
                <w:rFonts w:cs="Arial"/>
                <w:szCs w:val="24"/>
                <w:highlight w:val="yellow"/>
              </w:rPr>
              <w:t>Animal Health Care Providers</w:t>
            </w:r>
          </w:p>
        </w:tc>
        <w:tc>
          <w:tcPr>
            <w:tcW w:w="4966" w:type="dxa"/>
            <w:noWrap/>
          </w:tcPr>
          <w:p w:rsidR="00701612" w:rsidRPr="002F183C" w:rsidRDefault="00170D72" w:rsidP="00620EFB">
            <w:pPr>
              <w:pStyle w:val="NoSpacing"/>
              <w:rPr>
                <w:highlight w:val="yellow"/>
              </w:rPr>
            </w:pPr>
            <w:hyperlink r:id="rId20" w:history="1">
              <w:r w:rsidR="00701612" w:rsidRPr="002F183C">
                <w:rPr>
                  <w:rStyle w:val="Hyperlink"/>
                  <w:highlight w:val="yellow"/>
                </w:rPr>
                <w:t>https://www.icevonline.com/industry-certifications/elanco-veterinary-medical-applications</w:t>
              </w:r>
            </w:hyperlink>
          </w:p>
          <w:p w:rsidR="00701612" w:rsidRPr="002F183C" w:rsidRDefault="00701612" w:rsidP="00620EFB">
            <w:pPr>
              <w:pStyle w:val="NoSpacing"/>
              <w:rPr>
                <w:highlight w:val="yellow"/>
              </w:rPr>
            </w:pPr>
          </w:p>
          <w:p w:rsidR="00701612" w:rsidRPr="002F183C" w:rsidRDefault="00701612" w:rsidP="00620EFB">
            <w:pPr>
              <w:pStyle w:val="NoSpacing"/>
              <w:rPr>
                <w:highlight w:val="yellow"/>
              </w:rPr>
            </w:pPr>
            <w:r w:rsidRPr="002F183C">
              <w:rPr>
                <w:highlight w:val="yellow"/>
              </w:rPr>
              <w:t>or</w:t>
            </w:r>
          </w:p>
          <w:p w:rsidR="00701612" w:rsidRPr="002F183C" w:rsidRDefault="00701612" w:rsidP="00620EFB">
            <w:pPr>
              <w:pStyle w:val="NoSpacing"/>
              <w:rPr>
                <w:highlight w:val="yellow"/>
              </w:rPr>
            </w:pPr>
          </w:p>
          <w:p w:rsidR="00701612" w:rsidRPr="002F183C" w:rsidRDefault="00170D72" w:rsidP="00620EFB">
            <w:pPr>
              <w:pStyle w:val="NoSpacing"/>
              <w:rPr>
                <w:rFonts w:cs="Arial"/>
                <w:b/>
                <w:szCs w:val="24"/>
                <w:highlight w:val="yellow"/>
              </w:rPr>
            </w:pPr>
            <w:hyperlink r:id="rId21" w:history="1">
              <w:r w:rsidR="00701612" w:rsidRPr="002F183C">
                <w:rPr>
                  <w:rStyle w:val="Hyperlink"/>
                  <w:rFonts w:cs="Arial"/>
                  <w:szCs w:val="24"/>
                  <w:highlight w:val="yellow"/>
                </w:rPr>
                <w:t>Elanco Veterinary Medical Applications Certification</w:t>
              </w:r>
            </w:hyperlink>
          </w:p>
        </w:tc>
      </w:tr>
      <w:tr w:rsidR="004B039D" w:rsidRPr="00C2737F" w:rsidTr="00620EFB">
        <w:trPr>
          <w:trHeight w:val="600"/>
        </w:trPr>
        <w:tc>
          <w:tcPr>
            <w:tcW w:w="2900" w:type="dxa"/>
            <w:noWrap/>
          </w:tcPr>
          <w:p w:rsidR="004B039D" w:rsidRPr="003D54DD" w:rsidRDefault="004B039D" w:rsidP="003D2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B039D" w:rsidRDefault="004B039D" w:rsidP="004B039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Oregon FFA Association – State FFA Degree </w:t>
            </w:r>
          </w:p>
          <w:p w:rsidR="004B039D" w:rsidRDefault="004B039D" w:rsidP="00603D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02474E" w:rsidRDefault="0002474E" w:rsidP="00603D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Oregon State FFA Degree</w:t>
            </w:r>
          </w:p>
          <w:p w:rsidR="0002474E" w:rsidRPr="002F183C" w:rsidRDefault="0002474E" w:rsidP="00603D0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(CREDAG004)</w:t>
            </w:r>
          </w:p>
        </w:tc>
        <w:tc>
          <w:tcPr>
            <w:tcW w:w="2340" w:type="dxa"/>
            <w:noWrap/>
          </w:tcPr>
          <w:p w:rsidR="0002474E" w:rsidRPr="003D54DD" w:rsidRDefault="0002474E" w:rsidP="0002474E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Agriculture Managers</w:t>
            </w:r>
          </w:p>
          <w:p w:rsidR="0002474E" w:rsidRPr="003D54DD" w:rsidRDefault="0002474E" w:rsidP="0002474E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Soil and Plant Scientists</w:t>
            </w:r>
          </w:p>
          <w:p w:rsidR="0002474E" w:rsidRPr="003D54DD" w:rsidRDefault="0002474E" w:rsidP="0002474E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Wildlife Biologists</w:t>
            </w:r>
          </w:p>
          <w:p w:rsidR="0002474E" w:rsidRDefault="0002474E" w:rsidP="0002474E">
            <w:pPr>
              <w:pStyle w:val="NoSpacing"/>
              <w:rPr>
                <w:rFonts w:cs="Arial"/>
                <w:szCs w:val="24"/>
              </w:rPr>
            </w:pPr>
            <w:r w:rsidRPr="003D54DD">
              <w:rPr>
                <w:rFonts w:cs="Arial"/>
                <w:szCs w:val="24"/>
              </w:rPr>
              <w:t>Foresters</w:t>
            </w:r>
          </w:p>
          <w:p w:rsidR="0002474E" w:rsidRPr="003D54DD" w:rsidRDefault="0002474E" w:rsidP="0002474E">
            <w:pPr>
              <w:pStyle w:val="NoSpacing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highlight w:val="yellow"/>
              </w:rPr>
              <w:t>Livestock/</w:t>
            </w:r>
            <w:r w:rsidRPr="002F183C">
              <w:rPr>
                <w:rFonts w:cs="Arial"/>
                <w:szCs w:val="24"/>
                <w:highlight w:val="yellow"/>
              </w:rPr>
              <w:t>Farm Managers</w:t>
            </w:r>
          </w:p>
          <w:p w:rsidR="004B039D" w:rsidRPr="002F183C" w:rsidRDefault="004B039D" w:rsidP="0002474E">
            <w:pPr>
              <w:pStyle w:val="NoSpacing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4966" w:type="dxa"/>
            <w:noWrap/>
          </w:tcPr>
          <w:p w:rsidR="004B039D" w:rsidRDefault="00170D72" w:rsidP="00620EFB">
            <w:pPr>
              <w:pStyle w:val="NoSpacing"/>
            </w:pPr>
            <w:hyperlink r:id="rId22" w:history="1">
              <w:r w:rsidR="0002474E" w:rsidRPr="00ED0E46">
                <w:rPr>
                  <w:rStyle w:val="Hyperlink"/>
                </w:rPr>
                <w:t>https://oregonffa.com/wp-content/uploads/2019/02/Degrees.pdf</w:t>
              </w:r>
            </w:hyperlink>
          </w:p>
          <w:p w:rsidR="0002474E" w:rsidRDefault="0002474E" w:rsidP="00620EFB">
            <w:pPr>
              <w:pStyle w:val="NoSpacing"/>
            </w:pPr>
          </w:p>
          <w:p w:rsidR="0002474E" w:rsidRDefault="0002474E" w:rsidP="00620EFB">
            <w:pPr>
              <w:pStyle w:val="NoSpacing"/>
            </w:pPr>
            <w:r>
              <w:t>or</w:t>
            </w:r>
          </w:p>
          <w:p w:rsidR="0002474E" w:rsidRDefault="0002474E" w:rsidP="00620EFB">
            <w:pPr>
              <w:pStyle w:val="NoSpacing"/>
            </w:pPr>
          </w:p>
          <w:p w:rsidR="0002474E" w:rsidRDefault="00170D72" w:rsidP="00620EFB">
            <w:pPr>
              <w:pStyle w:val="NoSpacing"/>
            </w:pPr>
            <w:hyperlink r:id="rId23" w:history="1">
              <w:r w:rsidR="0002474E" w:rsidRPr="0002474E">
                <w:rPr>
                  <w:rStyle w:val="Hyperlink"/>
                </w:rPr>
                <w:t>Oregon State FFA Degree</w:t>
              </w:r>
            </w:hyperlink>
          </w:p>
        </w:tc>
      </w:tr>
    </w:tbl>
    <w:p w:rsidR="00891A52" w:rsidRDefault="00891A52" w:rsidP="00891A52"/>
    <w:p w:rsidR="00F45316" w:rsidRDefault="00F45316" w:rsidP="00F45316">
      <w:pPr>
        <w:pStyle w:val="NoSpacing"/>
      </w:pPr>
    </w:p>
    <w:p w:rsidR="00F45316" w:rsidRDefault="00F45316" w:rsidP="00F45316">
      <w:pPr>
        <w:pStyle w:val="NoSpacing"/>
      </w:pPr>
    </w:p>
    <w:sectPr w:rsidR="00F45316" w:rsidSect="00F45316">
      <w:headerReference w:type="default" r:id="rId24"/>
      <w:footerReference w:type="default" r:id="rId2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D72" w:rsidRDefault="00170D72" w:rsidP="00C52458">
      <w:pPr>
        <w:spacing w:after="0"/>
      </w:pPr>
      <w:r>
        <w:separator/>
      </w:r>
    </w:p>
  </w:endnote>
  <w:endnote w:type="continuationSeparator" w:id="0">
    <w:p w:rsidR="00170D72" w:rsidRDefault="00170D72" w:rsidP="00C5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Default="00C52458" w:rsidP="00C52458">
    <w:pPr>
      <w:pStyle w:val="Footer"/>
      <w:pBdr>
        <w:top w:val="single" w:sz="4" w:space="1" w:color="auto"/>
      </w:pBdr>
    </w:pPr>
    <w:r>
      <w:t>Oregon Department of Education</w:t>
    </w:r>
    <w:r w:rsidR="00891A52">
      <w:t xml:space="preserve"> - DRAFT</w:t>
    </w:r>
    <w:r>
      <w:t xml:space="preserve"> | </w:t>
    </w:r>
    <w:r w:rsidR="0048237E">
      <w:fldChar w:fldCharType="begin"/>
    </w:r>
    <w:r w:rsidR="0048237E">
      <w:instrText xml:space="preserve"> DATE  \@ "MMMM yyyy" \* MERGEFORMAT </w:instrText>
    </w:r>
    <w:r w:rsidR="0048237E">
      <w:fldChar w:fldCharType="separate"/>
    </w:r>
    <w:r w:rsidR="00D356FA">
      <w:rPr>
        <w:noProof/>
      </w:rPr>
      <w:t>June 2020</w:t>
    </w:r>
    <w:r w:rsidR="0048237E">
      <w:fldChar w:fldCharType="end"/>
    </w:r>
    <w:r w:rsidR="00703335">
      <w:tab/>
    </w:r>
    <w:r w:rsidR="00703335">
      <w:tab/>
    </w:r>
    <w:r w:rsidR="00703335">
      <w:tab/>
    </w:r>
    <w:r w:rsidR="00703335">
      <w:tab/>
      <w:t xml:space="preserve">Page </w:t>
    </w:r>
    <w:r w:rsidR="00703335">
      <w:rPr>
        <w:b/>
      </w:rPr>
      <w:fldChar w:fldCharType="begin"/>
    </w:r>
    <w:r w:rsidR="00703335">
      <w:rPr>
        <w:b/>
      </w:rPr>
      <w:instrText xml:space="preserve"> PAGE  \* Arabic  \* MERGEFORMAT </w:instrText>
    </w:r>
    <w:r w:rsidR="00703335">
      <w:rPr>
        <w:b/>
      </w:rPr>
      <w:fldChar w:fldCharType="separate"/>
    </w:r>
    <w:r w:rsidR="00170D72">
      <w:rPr>
        <w:b/>
        <w:noProof/>
      </w:rPr>
      <w:t>1</w:t>
    </w:r>
    <w:r w:rsidR="00703335">
      <w:rPr>
        <w:b/>
      </w:rPr>
      <w:fldChar w:fldCharType="end"/>
    </w:r>
    <w:r w:rsidR="00703335">
      <w:t xml:space="preserve"> of </w:t>
    </w:r>
    <w:r w:rsidR="00703335">
      <w:rPr>
        <w:b/>
      </w:rPr>
      <w:fldChar w:fldCharType="begin"/>
    </w:r>
    <w:r w:rsidR="00703335">
      <w:rPr>
        <w:b/>
      </w:rPr>
      <w:instrText xml:space="preserve"> NUMPAGES  \* Arabic  \* MERGEFORMAT </w:instrText>
    </w:r>
    <w:r w:rsidR="00703335">
      <w:rPr>
        <w:b/>
      </w:rPr>
      <w:fldChar w:fldCharType="separate"/>
    </w:r>
    <w:r w:rsidR="00170D72">
      <w:rPr>
        <w:b/>
        <w:noProof/>
      </w:rPr>
      <w:t>1</w:t>
    </w:r>
    <w:r w:rsidR="00703335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D72" w:rsidRDefault="00170D72" w:rsidP="00C52458">
      <w:pPr>
        <w:spacing w:after="0"/>
      </w:pPr>
      <w:r>
        <w:separator/>
      </w:r>
    </w:p>
  </w:footnote>
  <w:footnote w:type="continuationSeparator" w:id="0">
    <w:p w:rsidR="00170D72" w:rsidRDefault="00170D72" w:rsidP="00C5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Pr="00C52458" w:rsidRDefault="00891A52" w:rsidP="00C52458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6704330</wp:posOffset>
          </wp:positionH>
          <wp:positionV relativeFrom="paragraph">
            <wp:posOffset>-158115</wp:posOffset>
          </wp:positionV>
          <wp:extent cx="1524635" cy="557530"/>
          <wp:effectExtent l="0" t="0" r="0" b="0"/>
          <wp:wrapNone/>
          <wp:docPr id="1" name="Picture 1" descr="Logo: CTE, Learning that works for Oreg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Secondary Career Pathways Funding</w:t>
    </w:r>
    <w:r w:rsidR="00C52458" w:rsidRPr="00C52458">
      <w:rPr>
        <w:sz w:val="28"/>
      </w:rPr>
      <w:t xml:space="preserve"> </w:t>
    </w:r>
  </w:p>
  <w:p w:rsidR="00C52458" w:rsidRDefault="003D54DD" w:rsidP="00C52458">
    <w:pPr>
      <w:pStyle w:val="NoSpacing"/>
    </w:pPr>
    <w:r>
      <w:t>Industry-</w:t>
    </w:r>
    <w:r w:rsidR="00891A52">
      <w:t>Recognized Credentials</w:t>
    </w:r>
  </w:p>
  <w:p w:rsidR="00C52458" w:rsidRDefault="00C52458" w:rsidP="00C52458">
    <w:pPr>
      <w:pStyle w:val="NoSpacing"/>
      <w:pBdr>
        <w:bottom w:val="single" w:sz="4" w:space="1" w:color="auto"/>
      </w:pBdr>
    </w:pPr>
  </w:p>
  <w:p w:rsidR="00C52458" w:rsidRDefault="00C52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52"/>
    <w:rsid w:val="0002474E"/>
    <w:rsid w:val="0004775A"/>
    <w:rsid w:val="00085C1B"/>
    <w:rsid w:val="00104E0E"/>
    <w:rsid w:val="00161393"/>
    <w:rsid w:val="00170D72"/>
    <w:rsid w:val="001D3072"/>
    <w:rsid w:val="001F0616"/>
    <w:rsid w:val="002F183C"/>
    <w:rsid w:val="002F66E1"/>
    <w:rsid w:val="00300D9A"/>
    <w:rsid w:val="00354D9A"/>
    <w:rsid w:val="003D54DD"/>
    <w:rsid w:val="0041216A"/>
    <w:rsid w:val="0048237E"/>
    <w:rsid w:val="004B039D"/>
    <w:rsid w:val="0055353F"/>
    <w:rsid w:val="005C7599"/>
    <w:rsid w:val="00603D07"/>
    <w:rsid w:val="00613F43"/>
    <w:rsid w:val="00620EFB"/>
    <w:rsid w:val="006C1712"/>
    <w:rsid w:val="00701612"/>
    <w:rsid w:val="00703335"/>
    <w:rsid w:val="00706104"/>
    <w:rsid w:val="007537B9"/>
    <w:rsid w:val="00891A52"/>
    <w:rsid w:val="009E009F"/>
    <w:rsid w:val="00A230FA"/>
    <w:rsid w:val="00BF135B"/>
    <w:rsid w:val="00C52458"/>
    <w:rsid w:val="00D263B7"/>
    <w:rsid w:val="00D356FA"/>
    <w:rsid w:val="00D97EA0"/>
    <w:rsid w:val="00DD655B"/>
    <w:rsid w:val="00E41380"/>
    <w:rsid w:val="00EB024E"/>
    <w:rsid w:val="00F1100D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2CC5F6-E0BB-448B-A50D-1F66EE0E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5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DD65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09F"/>
    <w:rPr>
      <w:color w:val="0000FF"/>
      <w:u w:val="single"/>
    </w:rPr>
  </w:style>
  <w:style w:type="character" w:customStyle="1" w:styleId="text-tall1">
    <w:name w:val="text-tall1"/>
    <w:basedOn w:val="DefaultParagraphFont"/>
    <w:rsid w:val="009E009F"/>
  </w:style>
  <w:style w:type="character" w:styleId="FollowedHyperlink">
    <w:name w:val="FollowedHyperlink"/>
    <w:basedOn w:val="DefaultParagraphFont"/>
    <w:uiPriority w:val="99"/>
    <w:semiHidden/>
    <w:unhideWhenUsed/>
    <w:rsid w:val="00161393"/>
    <w:rPr>
      <w:color w:val="800080" w:themeColor="followedHyperlink"/>
      <w:u w:val="single"/>
    </w:rPr>
  </w:style>
  <w:style w:type="paragraph" w:customStyle="1" w:styleId="Default">
    <w:name w:val="Default"/>
    <w:rsid w:val="004B039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regon.gov/ODA/shared/Documents/Publications/PesticidesPARC/PrivatePesticideApplicatorResponsibilities.pdf" TargetMode="External"/><Relationship Id="rId18" Type="http://schemas.openxmlformats.org/officeDocument/2006/relationships/hyperlink" Target="http://www.bqa.org/certificatio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icevonline.com/industry-certifications/elanco-veterinary-medical-application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oregon.gov/ODA/programs/Pesticides/Licensing/Pages/LicenseTypes.aspx" TargetMode="External"/><Relationship Id="rId17" Type="http://schemas.openxmlformats.org/officeDocument/2006/relationships/hyperlink" Target="http://extension.oregonstate.edu/douglas/sites/default/files/documents/lf/2017/ai_wait_list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areersafeonline.com/index.php/component/content/article/9-courses/90-osha-10-hour-general-industry-ag" TargetMode="External"/><Relationship Id="rId20" Type="http://schemas.openxmlformats.org/officeDocument/2006/relationships/hyperlink" Target="https://www.icevonline.com/industry-certifications/elanco-veterinary-medical-applicatio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.theaet.com/F/learn/6-1-13%20AET%20Badges.pdf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oregon.4h.oregonstate.edu/programs/training-cert/tractor" TargetMode="External"/><Relationship Id="rId23" Type="http://schemas.openxmlformats.org/officeDocument/2006/relationships/hyperlink" Target="https://oregonffa.com/wp-content/uploads/2019/02/Degrees.pdf" TargetMode="External"/><Relationship Id="rId10" Type="http://schemas.openxmlformats.org/officeDocument/2006/relationships/hyperlink" Target="https://apps.usfa.fema.gov/nfacourses/catalog/details/10623" TargetMode="External"/><Relationship Id="rId19" Type="http://schemas.openxmlformats.org/officeDocument/2006/relationships/hyperlink" Target="http://nationalswine.com/library/youth_PQA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s.usfa.fema.gov/nfacourses/catalog/details/10622" TargetMode="External"/><Relationship Id="rId14" Type="http://schemas.openxmlformats.org/officeDocument/2006/relationships/hyperlink" Target="http://osha.oregon.gov/Pages/topics/powered-industrial-trucks.aspx" TargetMode="External"/><Relationship Id="rId22" Type="http://schemas.openxmlformats.org/officeDocument/2006/relationships/hyperlink" Target="https://oregonffa.com/wp-content/uploads/2019/02/Degrees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psoT\Desktop\CTE%20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Tier 2</Priority>
    <Remediation_x0020_Date xmlns="54ba7e27-71cb-4c46-94e1-a2d959839410">2019-08-09T07:00:00+00:00</Remediation_x0020_Date>
    <Estimated_x0020_Creation_x0020_Date xmlns="54ba7e27-71cb-4c46-94e1-a2d959839410">2017-03-22T07:00:00+00:00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E112A0F7-5667-4465-9B23-11CEE803F063}"/>
</file>

<file path=customXml/itemProps2.xml><?xml version="1.0" encoding="utf-8"?>
<ds:datastoreItem xmlns:ds="http://schemas.openxmlformats.org/officeDocument/2006/customXml" ds:itemID="{1861A582-7238-4385-8CC4-83F2B3DF1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F02A6-EA56-42BE-A1F5-0FC7C5F67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f0fe54-b011-4213-a1ab-74fe22a336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CTE  Horizontal Template.dot</Template>
  <TotalTime>6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Agriculture, Food, and Natural Resources</vt:lpstr>
    </vt:vector>
  </TitlesOfParts>
  <Company>Oregon Department of Education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Agriculture, Food, and Natural Resources</dc:title>
  <dc:creator>THOMPSON Tom</dc:creator>
  <cp:lastModifiedBy>FINDLEY Daniel - ODE</cp:lastModifiedBy>
  <cp:revision>2</cp:revision>
  <dcterms:created xsi:type="dcterms:W3CDTF">2020-05-07T19:53:00Z</dcterms:created>
  <dcterms:modified xsi:type="dcterms:W3CDTF">2020-05-07T19:53:00Z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