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738" w:rsidRPr="00C446C4" w:rsidRDefault="0025157A" w:rsidP="00DE220C">
      <w:pPr>
        <w:pStyle w:val="Title"/>
        <w:spacing w:before="3720" w:after="120"/>
        <w:outlineLvl w:val="8"/>
        <w:rPr>
          <w:rFonts w:ascii="Tahoma" w:hAnsi="Tahoma" w:cs="Tahoma"/>
          <w:sz w:val="72"/>
          <w14:shadow w14:blurRad="50800" w14:dist="38100" w14:dir="2700000" w14:sx="100000" w14:sy="100000" w14:kx="0" w14:ky="0" w14:algn="tl">
            <w14:srgbClr w14:val="000000">
              <w14:alpha w14:val="60000"/>
            </w14:srgbClr>
          </w14:shadow>
        </w:rPr>
      </w:pPr>
      <w:r w:rsidRPr="00C446C4">
        <w:rPr>
          <w:rFonts w:ascii="Tahoma" w:hAnsi="Tahoma" w:cs="Tahoma"/>
          <w:sz w:val="72"/>
          <w14:shadow w14:blurRad="50800" w14:dist="38100" w14:dir="2700000" w14:sx="100000" w14:sy="100000" w14:kx="0" w14:ky="0" w14:algn="tl">
            <w14:srgbClr w14:val="000000">
              <w14:alpha w14:val="60000"/>
            </w14:srgbClr>
          </w14:shadow>
        </w:rPr>
        <w:t xml:space="preserve">CTE Program </w:t>
      </w:r>
      <w:r w:rsidR="00B8403F" w:rsidRPr="00C446C4">
        <w:rPr>
          <w:rFonts w:ascii="Tahoma" w:hAnsi="Tahoma" w:cs="Tahoma"/>
          <w:sz w:val="72"/>
          <w14:shadow w14:blurRad="50800" w14:dist="38100" w14:dir="2700000" w14:sx="100000" w14:sy="100000" w14:kx="0" w14:ky="0" w14:algn="tl">
            <w14:srgbClr w14:val="000000">
              <w14:alpha w14:val="60000"/>
            </w14:srgbClr>
          </w14:shadow>
        </w:rPr>
        <w:t>Update</w:t>
      </w:r>
    </w:p>
    <w:p w:rsidR="002F3738" w:rsidRPr="002F3738" w:rsidRDefault="002F3738" w:rsidP="00DE220C">
      <w:pPr>
        <w:pStyle w:val="Title"/>
        <w:spacing w:after="120"/>
        <w:outlineLvl w:val="8"/>
        <w:rPr>
          <w:rFonts w:ascii="Tahoma" w:hAnsi="Tahoma" w:cs="Tahoma"/>
          <w:sz w:val="56"/>
          <w:szCs w:val="56"/>
        </w:rPr>
      </w:pPr>
      <w:bookmarkStart w:id="0" w:name="_Toc104349774"/>
      <w:bookmarkStart w:id="1" w:name="_Toc251059517"/>
      <w:bookmarkStart w:id="2" w:name="_Toc251160524"/>
      <w:bookmarkStart w:id="3" w:name="_Toc251313842"/>
      <w:bookmarkStart w:id="4" w:name="_Toc251675999"/>
      <w:bookmarkStart w:id="5" w:name="_Toc251681383"/>
      <w:bookmarkStart w:id="6" w:name="_Toc251683302"/>
      <w:bookmarkStart w:id="7" w:name="_Toc254244763"/>
      <w:bookmarkStart w:id="8" w:name="_Toc254589524"/>
      <w:bookmarkStart w:id="9" w:name="_Toc254594136"/>
      <w:bookmarkStart w:id="10" w:name="_Toc254620922"/>
      <w:bookmarkStart w:id="11" w:name="_Toc254678457"/>
      <w:r w:rsidRPr="002F3738">
        <w:rPr>
          <w:rFonts w:ascii="Tahoma" w:hAnsi="Tahoma" w:cs="Tahoma"/>
          <w:sz w:val="56"/>
          <w:szCs w:val="56"/>
        </w:rPr>
        <w:t>User Guide</w:t>
      </w:r>
      <w:bookmarkEnd w:id="0"/>
      <w:bookmarkEnd w:id="1"/>
      <w:bookmarkEnd w:id="2"/>
      <w:bookmarkEnd w:id="3"/>
      <w:bookmarkEnd w:id="4"/>
      <w:bookmarkEnd w:id="5"/>
      <w:bookmarkEnd w:id="6"/>
      <w:bookmarkEnd w:id="7"/>
      <w:bookmarkEnd w:id="8"/>
      <w:bookmarkEnd w:id="9"/>
      <w:bookmarkEnd w:id="10"/>
      <w:bookmarkEnd w:id="11"/>
    </w:p>
    <w:p w:rsidR="002F3738" w:rsidRDefault="002F3738" w:rsidP="00DE220C">
      <w:pPr>
        <w:pStyle w:val="Title"/>
        <w:spacing w:after="120"/>
        <w:outlineLvl w:val="8"/>
        <w:rPr>
          <w:sz w:val="12"/>
        </w:rPr>
      </w:pPr>
    </w:p>
    <w:p w:rsidR="002F3738" w:rsidRDefault="008A7C40" w:rsidP="00DE220C">
      <w:pPr>
        <w:jc w:val="center"/>
        <w:outlineLvl w:val="8"/>
      </w:pPr>
      <w:r>
        <w:rPr>
          <w:rFonts w:ascii="Tahoma" w:hAnsi="Tahoma" w:cs="Tahoma"/>
          <w:b/>
          <w:bCs/>
          <w:sz w:val="32"/>
        </w:rPr>
        <w:t>Fall 201</w:t>
      </w:r>
      <w:r w:rsidR="00C50CAB">
        <w:rPr>
          <w:rFonts w:ascii="Tahoma" w:hAnsi="Tahoma" w:cs="Tahoma"/>
          <w:b/>
          <w:bCs/>
          <w:sz w:val="32"/>
        </w:rPr>
        <w:t>8</w:t>
      </w:r>
    </w:p>
    <w:p w:rsidR="00DE220C" w:rsidRDefault="00DE220C" w:rsidP="00F90F60">
      <w:pPr>
        <w:pStyle w:val="Heading2"/>
        <w:rPr>
          <w:b w:val="0"/>
        </w:rPr>
      </w:pPr>
      <w:r>
        <w:rPr>
          <w:b w:val="0"/>
        </w:rPr>
        <w:br w:type="page"/>
      </w:r>
    </w:p>
    <w:p w:rsidR="004E09B0" w:rsidRDefault="004E09B0" w:rsidP="00F90F60">
      <w:pPr>
        <w:pStyle w:val="Heading2"/>
      </w:pPr>
    </w:p>
    <w:p w:rsidR="00264F53" w:rsidRDefault="00264F53" w:rsidP="00B66667">
      <w:pPr>
        <w:pStyle w:val="Heading1"/>
      </w:pPr>
      <w:bookmarkStart w:id="12" w:name="_Toc255809596"/>
      <w:bookmarkStart w:id="13" w:name="_Toc255809795"/>
      <w:bookmarkStart w:id="14" w:name="_Toc255810678"/>
      <w:bookmarkStart w:id="15" w:name="_Toc255811334"/>
      <w:bookmarkStart w:id="16" w:name="_Toc255812530"/>
      <w:bookmarkStart w:id="17" w:name="_Toc255819024"/>
      <w:bookmarkStart w:id="18" w:name="_Toc255819126"/>
      <w:bookmarkStart w:id="19" w:name="_Toc255821241"/>
      <w:bookmarkStart w:id="20" w:name="_Toc257104911"/>
      <w:bookmarkStart w:id="21" w:name="_Toc257718357"/>
      <w:bookmarkStart w:id="22" w:name="_Toc257718578"/>
      <w:bookmarkStart w:id="23" w:name="_Toc272237294"/>
      <w:bookmarkStart w:id="24" w:name="_Toc272313325"/>
      <w:r w:rsidRPr="002F3738">
        <w:t>Table of Contents</w:t>
      </w:r>
      <w:bookmarkEnd w:id="12"/>
      <w:bookmarkEnd w:id="13"/>
      <w:bookmarkEnd w:id="14"/>
      <w:bookmarkEnd w:id="15"/>
      <w:bookmarkEnd w:id="16"/>
      <w:bookmarkEnd w:id="17"/>
      <w:bookmarkEnd w:id="18"/>
      <w:bookmarkEnd w:id="19"/>
      <w:bookmarkEnd w:id="20"/>
      <w:bookmarkEnd w:id="21"/>
      <w:bookmarkEnd w:id="22"/>
      <w:bookmarkEnd w:id="23"/>
      <w:bookmarkEnd w:id="24"/>
    </w:p>
    <w:p w:rsidR="00751F6A" w:rsidRPr="00751F6A" w:rsidRDefault="00751F6A" w:rsidP="00751F6A"/>
    <w:p w:rsidR="006526B4" w:rsidRDefault="002B15CD" w:rsidP="006526B4">
      <w:pPr>
        <w:pStyle w:val="TOC1"/>
        <w:tabs>
          <w:tab w:val="right" w:leader="dot" w:pos="9782"/>
        </w:tabs>
        <w:rPr>
          <w:noProof/>
        </w:rPr>
      </w:pPr>
      <w:r>
        <w:fldChar w:fldCharType="begin"/>
      </w:r>
      <w:r w:rsidR="00751F6A">
        <w:instrText xml:space="preserve"> TOC \o "1-3" \h \z \u </w:instrText>
      </w:r>
      <w:r>
        <w:fldChar w:fldCharType="separate"/>
      </w:r>
      <w:hyperlink w:anchor="_Toc272313326" w:history="1">
        <w:r w:rsidR="008559FA">
          <w:rPr>
            <w:rStyle w:val="Hyperlink"/>
            <w:noProof/>
          </w:rPr>
          <w:t>Introduction</w:t>
        </w:r>
        <w:r w:rsidR="006526B4">
          <w:rPr>
            <w:noProof/>
            <w:webHidden/>
          </w:rPr>
          <w:tab/>
          <w:t xml:space="preserve">- </w:t>
        </w:r>
        <w:r w:rsidR="006526B4">
          <w:rPr>
            <w:noProof/>
            <w:webHidden/>
          </w:rPr>
          <w:fldChar w:fldCharType="begin"/>
        </w:r>
        <w:r w:rsidR="006526B4">
          <w:rPr>
            <w:noProof/>
            <w:webHidden/>
          </w:rPr>
          <w:instrText xml:space="preserve"> PAGEREF _Toc272313326 \h </w:instrText>
        </w:r>
        <w:r w:rsidR="006526B4">
          <w:rPr>
            <w:noProof/>
            <w:webHidden/>
          </w:rPr>
        </w:r>
        <w:r w:rsidR="006526B4">
          <w:rPr>
            <w:noProof/>
            <w:webHidden/>
          </w:rPr>
          <w:fldChar w:fldCharType="separate"/>
        </w:r>
        <w:r w:rsidR="006526B4">
          <w:rPr>
            <w:noProof/>
            <w:webHidden/>
          </w:rPr>
          <w:t>3</w:t>
        </w:r>
        <w:r w:rsidR="006526B4">
          <w:rPr>
            <w:noProof/>
            <w:webHidden/>
          </w:rPr>
          <w:fldChar w:fldCharType="end"/>
        </w:r>
      </w:hyperlink>
      <w:r w:rsidR="006526B4">
        <w:rPr>
          <w:noProof/>
        </w:rPr>
        <w:t xml:space="preserve"> -</w:t>
      </w:r>
    </w:p>
    <w:p w:rsidR="00B8403F" w:rsidRPr="008559FA" w:rsidRDefault="00BF476C" w:rsidP="008559FA">
      <w:pPr>
        <w:pStyle w:val="TOC2"/>
        <w:tabs>
          <w:tab w:val="right" w:leader="dot" w:pos="9782"/>
        </w:tabs>
        <w:ind w:left="0"/>
        <w:rPr>
          <w:rFonts w:ascii="Calibri" w:hAnsi="Calibri"/>
          <w:noProof/>
          <w:sz w:val="22"/>
          <w:szCs w:val="22"/>
        </w:rPr>
      </w:pPr>
      <w:hyperlink w:anchor="_Toc272313327" w:history="1">
        <w:r w:rsidR="00CA5BAF">
          <w:rPr>
            <w:rStyle w:val="Hyperlink"/>
            <w:noProof/>
          </w:rPr>
          <w:t>CTE Program Update Roles</w:t>
        </w:r>
        <w:r w:rsidR="00B8403F">
          <w:rPr>
            <w:noProof/>
            <w:webHidden/>
          </w:rPr>
          <w:tab/>
        </w:r>
        <w:r w:rsidR="00730F9C">
          <w:rPr>
            <w:noProof/>
            <w:webHidden/>
          </w:rPr>
          <w:t xml:space="preserve">- </w:t>
        </w:r>
        <w:r w:rsidR="00B8403F">
          <w:rPr>
            <w:noProof/>
            <w:webHidden/>
          </w:rPr>
          <w:fldChar w:fldCharType="begin"/>
        </w:r>
        <w:r w:rsidR="00B8403F">
          <w:rPr>
            <w:noProof/>
            <w:webHidden/>
          </w:rPr>
          <w:instrText xml:space="preserve"> PAGEREF _Toc272313327 \h </w:instrText>
        </w:r>
        <w:r w:rsidR="00B8403F">
          <w:rPr>
            <w:noProof/>
            <w:webHidden/>
          </w:rPr>
        </w:r>
        <w:r w:rsidR="00B8403F">
          <w:rPr>
            <w:noProof/>
            <w:webHidden/>
          </w:rPr>
          <w:fldChar w:fldCharType="separate"/>
        </w:r>
        <w:r w:rsidR="00B8403F">
          <w:rPr>
            <w:noProof/>
            <w:webHidden/>
          </w:rPr>
          <w:t>3</w:t>
        </w:r>
        <w:r w:rsidR="00B8403F">
          <w:rPr>
            <w:noProof/>
            <w:webHidden/>
          </w:rPr>
          <w:fldChar w:fldCharType="end"/>
        </w:r>
      </w:hyperlink>
      <w:r w:rsidR="00730F9C">
        <w:rPr>
          <w:noProof/>
        </w:rPr>
        <w:t xml:space="preserve"> -</w:t>
      </w:r>
    </w:p>
    <w:p w:rsidR="00CA5BAF" w:rsidRPr="00CA5BAF" w:rsidRDefault="00BF476C" w:rsidP="00CA5BAF">
      <w:pPr>
        <w:pStyle w:val="TOC2"/>
        <w:tabs>
          <w:tab w:val="right" w:leader="dot" w:pos="9782"/>
        </w:tabs>
        <w:rPr>
          <w:rStyle w:val="Hyperlink"/>
          <w:rFonts w:ascii="Calibri" w:hAnsi="Calibri"/>
          <w:noProof/>
          <w:color w:val="auto"/>
          <w:sz w:val="22"/>
          <w:szCs w:val="22"/>
          <w:u w:val="none"/>
        </w:rPr>
      </w:pPr>
      <w:hyperlink w:anchor="_Toc272313330" w:history="1">
        <w:r w:rsidR="008559FA">
          <w:rPr>
            <w:rStyle w:val="Hyperlink"/>
            <w:noProof/>
          </w:rPr>
          <w:t>Program Administrator (School/District/ESD)</w:t>
        </w:r>
        <w:r w:rsidR="00CA5BAF">
          <w:rPr>
            <w:noProof/>
            <w:webHidden/>
          </w:rPr>
          <w:tab/>
        </w:r>
        <w:r w:rsidR="00CA5BAF">
          <w:rPr>
            <w:noProof/>
            <w:webHidden/>
          </w:rPr>
          <w:fldChar w:fldCharType="begin"/>
        </w:r>
        <w:r w:rsidR="00CA5BAF">
          <w:rPr>
            <w:noProof/>
            <w:webHidden/>
          </w:rPr>
          <w:instrText xml:space="preserve"> PAGEREF _Toc272313330 \h </w:instrText>
        </w:r>
        <w:r w:rsidR="00CA5BAF">
          <w:rPr>
            <w:noProof/>
            <w:webHidden/>
          </w:rPr>
        </w:r>
        <w:r w:rsidR="00CA5BAF">
          <w:rPr>
            <w:noProof/>
            <w:webHidden/>
          </w:rPr>
          <w:fldChar w:fldCharType="separate"/>
        </w:r>
        <w:r w:rsidR="00CA5BAF">
          <w:rPr>
            <w:noProof/>
            <w:webHidden/>
          </w:rPr>
          <w:t>- 3 -</w:t>
        </w:r>
        <w:r w:rsidR="00CA5BAF">
          <w:rPr>
            <w:noProof/>
            <w:webHidden/>
          </w:rPr>
          <w:fldChar w:fldCharType="end"/>
        </w:r>
      </w:hyperlink>
    </w:p>
    <w:p w:rsidR="00B8403F" w:rsidRDefault="00BF476C">
      <w:pPr>
        <w:pStyle w:val="TOC2"/>
        <w:tabs>
          <w:tab w:val="right" w:leader="dot" w:pos="9782"/>
        </w:tabs>
        <w:rPr>
          <w:rFonts w:ascii="Calibri" w:hAnsi="Calibri"/>
          <w:noProof/>
          <w:sz w:val="22"/>
          <w:szCs w:val="22"/>
        </w:rPr>
      </w:pPr>
      <w:hyperlink w:anchor="_Toc272313330" w:history="1">
        <w:r w:rsidR="008559FA">
          <w:rPr>
            <w:rStyle w:val="Hyperlink"/>
            <w:noProof/>
          </w:rPr>
          <w:t>Regional Coordinator</w:t>
        </w:r>
        <w:r w:rsidR="00B8403F">
          <w:rPr>
            <w:noProof/>
            <w:webHidden/>
          </w:rPr>
          <w:tab/>
        </w:r>
        <w:r w:rsidR="00B8403F">
          <w:rPr>
            <w:noProof/>
            <w:webHidden/>
          </w:rPr>
          <w:fldChar w:fldCharType="begin"/>
        </w:r>
        <w:r w:rsidR="00B8403F">
          <w:rPr>
            <w:noProof/>
            <w:webHidden/>
          </w:rPr>
          <w:instrText xml:space="preserve"> PAGEREF _Toc272313330 \h </w:instrText>
        </w:r>
        <w:r w:rsidR="00B8403F">
          <w:rPr>
            <w:noProof/>
            <w:webHidden/>
          </w:rPr>
        </w:r>
        <w:r w:rsidR="00B8403F">
          <w:rPr>
            <w:noProof/>
            <w:webHidden/>
          </w:rPr>
          <w:fldChar w:fldCharType="separate"/>
        </w:r>
        <w:r w:rsidR="00CA5BAF">
          <w:rPr>
            <w:noProof/>
            <w:webHidden/>
          </w:rPr>
          <w:t>- 3</w:t>
        </w:r>
        <w:r w:rsidR="00B8403F">
          <w:rPr>
            <w:noProof/>
            <w:webHidden/>
          </w:rPr>
          <w:t xml:space="preserve"> -</w:t>
        </w:r>
        <w:r w:rsidR="00B8403F">
          <w:rPr>
            <w:noProof/>
            <w:webHidden/>
          </w:rPr>
          <w:fldChar w:fldCharType="end"/>
        </w:r>
      </w:hyperlink>
    </w:p>
    <w:p w:rsidR="00B8403F" w:rsidRDefault="00BF476C">
      <w:pPr>
        <w:pStyle w:val="TOC2"/>
        <w:tabs>
          <w:tab w:val="right" w:leader="dot" w:pos="9782"/>
        </w:tabs>
        <w:rPr>
          <w:noProof/>
        </w:rPr>
      </w:pPr>
      <w:hyperlink w:anchor="_Toc272313331" w:history="1">
        <w:r w:rsidR="008559FA">
          <w:rPr>
            <w:rStyle w:val="Hyperlink"/>
            <w:noProof/>
          </w:rPr>
          <w:t>ODE Education Specialist</w:t>
        </w:r>
        <w:r w:rsidR="00B8403F">
          <w:rPr>
            <w:noProof/>
            <w:webHidden/>
          </w:rPr>
          <w:tab/>
        </w:r>
        <w:r w:rsidR="00B8403F">
          <w:rPr>
            <w:noProof/>
            <w:webHidden/>
          </w:rPr>
          <w:fldChar w:fldCharType="begin"/>
        </w:r>
        <w:r w:rsidR="00B8403F">
          <w:rPr>
            <w:noProof/>
            <w:webHidden/>
          </w:rPr>
          <w:instrText xml:space="preserve"> PAGEREF _Toc272313331 \h </w:instrText>
        </w:r>
        <w:r w:rsidR="00B8403F">
          <w:rPr>
            <w:noProof/>
            <w:webHidden/>
          </w:rPr>
        </w:r>
        <w:r w:rsidR="00B8403F">
          <w:rPr>
            <w:noProof/>
            <w:webHidden/>
          </w:rPr>
          <w:fldChar w:fldCharType="separate"/>
        </w:r>
        <w:r w:rsidR="00CA5BAF">
          <w:rPr>
            <w:noProof/>
            <w:webHidden/>
          </w:rPr>
          <w:t>- 3</w:t>
        </w:r>
        <w:r w:rsidR="00B8403F">
          <w:rPr>
            <w:noProof/>
            <w:webHidden/>
          </w:rPr>
          <w:t xml:space="preserve"> -</w:t>
        </w:r>
        <w:r w:rsidR="00B8403F">
          <w:rPr>
            <w:noProof/>
            <w:webHidden/>
          </w:rPr>
          <w:fldChar w:fldCharType="end"/>
        </w:r>
      </w:hyperlink>
    </w:p>
    <w:p w:rsidR="008559FA" w:rsidRPr="008559FA" w:rsidRDefault="00BF476C" w:rsidP="008559FA">
      <w:pPr>
        <w:pStyle w:val="TOC1"/>
        <w:tabs>
          <w:tab w:val="right" w:leader="dot" w:pos="9782"/>
        </w:tabs>
        <w:rPr>
          <w:noProof/>
        </w:rPr>
      </w:pPr>
      <w:hyperlink w:anchor="_Toc272313327" w:history="1">
        <w:r w:rsidR="008559FA">
          <w:rPr>
            <w:rStyle w:val="Hyperlink"/>
            <w:noProof/>
          </w:rPr>
          <w:t>Important Information</w:t>
        </w:r>
        <w:r w:rsidR="008559FA">
          <w:rPr>
            <w:noProof/>
            <w:webHidden/>
          </w:rPr>
          <w:tab/>
          <w:t>- 4</w:t>
        </w:r>
      </w:hyperlink>
      <w:r w:rsidR="008559FA">
        <w:rPr>
          <w:noProof/>
        </w:rPr>
        <w:t xml:space="preserve"> -</w:t>
      </w:r>
    </w:p>
    <w:p w:rsidR="008559FA" w:rsidRPr="00CA5BAF" w:rsidRDefault="00BF476C" w:rsidP="008559FA">
      <w:pPr>
        <w:pStyle w:val="TOC2"/>
        <w:tabs>
          <w:tab w:val="right" w:leader="dot" w:pos="9782"/>
        </w:tabs>
        <w:rPr>
          <w:rStyle w:val="Hyperlink"/>
          <w:rFonts w:ascii="Calibri" w:hAnsi="Calibri"/>
          <w:noProof/>
          <w:color w:val="auto"/>
          <w:sz w:val="22"/>
          <w:szCs w:val="22"/>
          <w:u w:val="none"/>
        </w:rPr>
      </w:pPr>
      <w:hyperlink w:anchor="_Toc272313330" w:history="1">
        <w:r w:rsidR="008559FA">
          <w:rPr>
            <w:rStyle w:val="Hyperlink"/>
            <w:noProof/>
          </w:rPr>
          <w:t>Dates</w:t>
        </w:r>
        <w:r w:rsidR="008559FA">
          <w:rPr>
            <w:noProof/>
            <w:webHidden/>
          </w:rPr>
          <w:tab/>
        </w:r>
        <w:r w:rsidR="008559FA">
          <w:rPr>
            <w:noProof/>
            <w:webHidden/>
          </w:rPr>
          <w:fldChar w:fldCharType="begin"/>
        </w:r>
        <w:r w:rsidR="008559FA">
          <w:rPr>
            <w:noProof/>
            <w:webHidden/>
          </w:rPr>
          <w:instrText xml:space="preserve"> PAGEREF _Toc272313330 \h </w:instrText>
        </w:r>
        <w:r w:rsidR="008559FA">
          <w:rPr>
            <w:noProof/>
            <w:webHidden/>
          </w:rPr>
        </w:r>
        <w:r w:rsidR="008559FA">
          <w:rPr>
            <w:noProof/>
            <w:webHidden/>
          </w:rPr>
          <w:fldChar w:fldCharType="separate"/>
        </w:r>
        <w:r w:rsidR="008559FA">
          <w:rPr>
            <w:noProof/>
            <w:webHidden/>
          </w:rPr>
          <w:t>- 4 -</w:t>
        </w:r>
        <w:r w:rsidR="008559FA">
          <w:rPr>
            <w:noProof/>
            <w:webHidden/>
          </w:rPr>
          <w:fldChar w:fldCharType="end"/>
        </w:r>
      </w:hyperlink>
    </w:p>
    <w:p w:rsidR="008559FA" w:rsidRDefault="00BF476C" w:rsidP="008559FA">
      <w:pPr>
        <w:pStyle w:val="TOC2"/>
        <w:tabs>
          <w:tab w:val="right" w:leader="dot" w:pos="9782"/>
        </w:tabs>
        <w:rPr>
          <w:noProof/>
        </w:rPr>
      </w:pPr>
      <w:hyperlink w:anchor="_Toc272313330" w:history="1">
        <w:r w:rsidR="002F5782">
          <w:rPr>
            <w:rStyle w:val="Hyperlink"/>
            <w:noProof/>
          </w:rPr>
          <w:t>NCES Codes</w:t>
        </w:r>
        <w:r w:rsidR="008559FA">
          <w:rPr>
            <w:noProof/>
            <w:webHidden/>
          </w:rPr>
          <w:tab/>
        </w:r>
        <w:r w:rsidR="008559FA">
          <w:rPr>
            <w:noProof/>
            <w:webHidden/>
          </w:rPr>
          <w:fldChar w:fldCharType="begin"/>
        </w:r>
        <w:r w:rsidR="008559FA">
          <w:rPr>
            <w:noProof/>
            <w:webHidden/>
          </w:rPr>
          <w:instrText xml:space="preserve"> PAGEREF _Toc272313330 \h </w:instrText>
        </w:r>
        <w:r w:rsidR="008559FA">
          <w:rPr>
            <w:noProof/>
            <w:webHidden/>
          </w:rPr>
        </w:r>
        <w:r w:rsidR="008559FA">
          <w:rPr>
            <w:noProof/>
            <w:webHidden/>
          </w:rPr>
          <w:fldChar w:fldCharType="separate"/>
        </w:r>
        <w:r w:rsidR="008559FA">
          <w:rPr>
            <w:noProof/>
            <w:webHidden/>
          </w:rPr>
          <w:t>- 4 -</w:t>
        </w:r>
        <w:r w:rsidR="008559FA">
          <w:rPr>
            <w:noProof/>
            <w:webHidden/>
          </w:rPr>
          <w:fldChar w:fldCharType="end"/>
        </w:r>
      </w:hyperlink>
    </w:p>
    <w:p w:rsidR="002F5782" w:rsidRDefault="002F5782" w:rsidP="002F5782">
      <w:pPr>
        <w:pStyle w:val="TOC2"/>
        <w:tabs>
          <w:tab w:val="right" w:leader="dot" w:pos="9782"/>
        </w:tabs>
        <w:rPr>
          <w:noProof/>
        </w:rPr>
      </w:pPr>
      <w:hyperlink w:anchor="_Toc272313330" w:history="1">
        <w:r>
          <w:rPr>
            <w:rStyle w:val="Hyperlink"/>
            <w:noProof/>
          </w:rPr>
          <w:t>Changes Allowed</w:t>
        </w:r>
        <w:r>
          <w:rPr>
            <w:noProof/>
            <w:webHidden/>
          </w:rPr>
          <w:tab/>
        </w:r>
        <w:r>
          <w:rPr>
            <w:noProof/>
            <w:webHidden/>
          </w:rPr>
          <w:fldChar w:fldCharType="begin"/>
        </w:r>
        <w:r>
          <w:rPr>
            <w:noProof/>
            <w:webHidden/>
          </w:rPr>
          <w:instrText xml:space="preserve"> PAGEREF _Toc272313330 \h </w:instrText>
        </w:r>
        <w:r>
          <w:rPr>
            <w:noProof/>
            <w:webHidden/>
          </w:rPr>
        </w:r>
        <w:r>
          <w:rPr>
            <w:noProof/>
            <w:webHidden/>
          </w:rPr>
          <w:fldChar w:fldCharType="separate"/>
        </w:r>
        <w:r>
          <w:rPr>
            <w:noProof/>
            <w:webHidden/>
          </w:rPr>
          <w:t>- 4 -</w:t>
        </w:r>
        <w:r>
          <w:rPr>
            <w:noProof/>
            <w:webHidden/>
          </w:rPr>
          <w:fldChar w:fldCharType="end"/>
        </w:r>
      </w:hyperlink>
    </w:p>
    <w:p w:rsidR="002F5782" w:rsidRDefault="002F5782" w:rsidP="002F5782">
      <w:pPr>
        <w:pStyle w:val="TOC2"/>
        <w:tabs>
          <w:tab w:val="right" w:leader="dot" w:pos="9782"/>
        </w:tabs>
        <w:rPr>
          <w:noProof/>
        </w:rPr>
      </w:pPr>
      <w:hyperlink w:anchor="_Toc272313330" w:history="1">
        <w:r>
          <w:rPr>
            <w:rStyle w:val="Hyperlink"/>
            <w:noProof/>
          </w:rPr>
          <w:t>Course Codes &amp; Credits</w:t>
        </w:r>
        <w:r>
          <w:rPr>
            <w:noProof/>
            <w:webHidden/>
          </w:rPr>
          <w:tab/>
        </w:r>
        <w:r>
          <w:rPr>
            <w:noProof/>
            <w:webHidden/>
          </w:rPr>
          <w:fldChar w:fldCharType="begin"/>
        </w:r>
        <w:r>
          <w:rPr>
            <w:noProof/>
            <w:webHidden/>
          </w:rPr>
          <w:instrText xml:space="preserve"> PAGEREF _Toc272313330 \h </w:instrText>
        </w:r>
        <w:r>
          <w:rPr>
            <w:noProof/>
            <w:webHidden/>
          </w:rPr>
        </w:r>
        <w:r>
          <w:rPr>
            <w:noProof/>
            <w:webHidden/>
          </w:rPr>
          <w:fldChar w:fldCharType="separate"/>
        </w:r>
        <w:r>
          <w:rPr>
            <w:noProof/>
            <w:webHidden/>
          </w:rPr>
          <w:t>- 4 -</w:t>
        </w:r>
        <w:r>
          <w:rPr>
            <w:noProof/>
            <w:webHidden/>
          </w:rPr>
          <w:fldChar w:fldCharType="end"/>
        </w:r>
      </w:hyperlink>
    </w:p>
    <w:p w:rsidR="008559FA" w:rsidRDefault="008559FA" w:rsidP="002F5782">
      <w:pPr>
        <w:pStyle w:val="TOC2"/>
        <w:tabs>
          <w:tab w:val="right" w:leader="dot" w:pos="9782"/>
        </w:tabs>
        <w:ind w:left="0"/>
        <w:rPr>
          <w:noProof/>
        </w:rPr>
      </w:pPr>
      <w:r>
        <w:t>Logging Into Program Update</w:t>
      </w:r>
      <w:hyperlink w:anchor="_Toc272313330" w:history="1">
        <w:r>
          <w:rPr>
            <w:noProof/>
            <w:webHidden/>
          </w:rPr>
          <w:tab/>
        </w:r>
        <w:r>
          <w:rPr>
            <w:noProof/>
            <w:webHidden/>
          </w:rPr>
          <w:fldChar w:fldCharType="begin"/>
        </w:r>
        <w:r>
          <w:rPr>
            <w:noProof/>
            <w:webHidden/>
          </w:rPr>
          <w:instrText xml:space="preserve"> PAGEREF _Toc272313330 \h </w:instrText>
        </w:r>
        <w:r>
          <w:rPr>
            <w:noProof/>
            <w:webHidden/>
          </w:rPr>
        </w:r>
        <w:r>
          <w:rPr>
            <w:noProof/>
            <w:webHidden/>
          </w:rPr>
          <w:fldChar w:fldCharType="separate"/>
        </w:r>
        <w:r>
          <w:rPr>
            <w:noProof/>
            <w:webHidden/>
          </w:rPr>
          <w:t xml:space="preserve">- </w:t>
        </w:r>
        <w:r w:rsidR="00CE23E2">
          <w:rPr>
            <w:noProof/>
            <w:webHidden/>
          </w:rPr>
          <w:t>5</w:t>
        </w:r>
        <w:r>
          <w:rPr>
            <w:noProof/>
            <w:webHidden/>
          </w:rPr>
          <w:t xml:space="preserve"> -</w:t>
        </w:r>
        <w:r>
          <w:rPr>
            <w:noProof/>
            <w:webHidden/>
          </w:rPr>
          <w:fldChar w:fldCharType="end"/>
        </w:r>
      </w:hyperlink>
    </w:p>
    <w:p w:rsidR="00B8403F" w:rsidRDefault="00BF476C">
      <w:pPr>
        <w:pStyle w:val="TOC1"/>
        <w:tabs>
          <w:tab w:val="right" w:leader="dot" w:pos="9782"/>
        </w:tabs>
        <w:rPr>
          <w:rFonts w:ascii="Calibri" w:hAnsi="Calibri"/>
          <w:noProof/>
          <w:sz w:val="22"/>
          <w:szCs w:val="22"/>
        </w:rPr>
      </w:pPr>
      <w:hyperlink w:anchor="_Toc272313332" w:history="1">
        <w:r w:rsidR="00CE23E2">
          <w:rPr>
            <w:rStyle w:val="Hyperlink"/>
            <w:noProof/>
          </w:rPr>
          <w:t>The Web Based Application</w:t>
        </w:r>
        <w:r w:rsidR="00B8403F">
          <w:rPr>
            <w:noProof/>
            <w:webHidden/>
          </w:rPr>
          <w:tab/>
        </w:r>
        <w:r w:rsidR="00B8403F">
          <w:rPr>
            <w:noProof/>
            <w:webHidden/>
          </w:rPr>
          <w:fldChar w:fldCharType="begin"/>
        </w:r>
        <w:r w:rsidR="00B8403F">
          <w:rPr>
            <w:noProof/>
            <w:webHidden/>
          </w:rPr>
          <w:instrText xml:space="preserve"> PAGEREF _Toc272313332 \h </w:instrText>
        </w:r>
        <w:r w:rsidR="00B8403F">
          <w:rPr>
            <w:noProof/>
            <w:webHidden/>
          </w:rPr>
        </w:r>
        <w:r w:rsidR="00B8403F">
          <w:rPr>
            <w:noProof/>
            <w:webHidden/>
          </w:rPr>
          <w:fldChar w:fldCharType="separate"/>
        </w:r>
        <w:r w:rsidR="00CA5BAF">
          <w:rPr>
            <w:noProof/>
            <w:webHidden/>
          </w:rPr>
          <w:t xml:space="preserve">- </w:t>
        </w:r>
        <w:r w:rsidR="00CE23E2">
          <w:rPr>
            <w:noProof/>
            <w:webHidden/>
          </w:rPr>
          <w:t>6</w:t>
        </w:r>
        <w:r w:rsidR="00B8403F">
          <w:rPr>
            <w:noProof/>
            <w:webHidden/>
          </w:rPr>
          <w:t xml:space="preserve"> -</w:t>
        </w:r>
        <w:r w:rsidR="00B8403F">
          <w:rPr>
            <w:noProof/>
            <w:webHidden/>
          </w:rPr>
          <w:fldChar w:fldCharType="end"/>
        </w:r>
      </w:hyperlink>
    </w:p>
    <w:p w:rsidR="00B8403F" w:rsidRDefault="00BF476C">
      <w:pPr>
        <w:pStyle w:val="TOC2"/>
        <w:tabs>
          <w:tab w:val="right" w:leader="dot" w:pos="9782"/>
        </w:tabs>
        <w:rPr>
          <w:rFonts w:ascii="Calibri" w:hAnsi="Calibri"/>
          <w:noProof/>
          <w:sz w:val="22"/>
          <w:szCs w:val="22"/>
        </w:rPr>
      </w:pPr>
      <w:hyperlink w:anchor="_Toc272313333" w:history="1">
        <w:r w:rsidR="00B8403F" w:rsidRPr="00667F5B">
          <w:rPr>
            <w:rStyle w:val="Hyperlink"/>
            <w:noProof/>
          </w:rPr>
          <w:t>Status: Waiting For Updates</w:t>
        </w:r>
        <w:r w:rsidR="00B8403F">
          <w:rPr>
            <w:noProof/>
            <w:webHidden/>
          </w:rPr>
          <w:tab/>
        </w:r>
        <w:r w:rsidR="00B8403F">
          <w:rPr>
            <w:noProof/>
            <w:webHidden/>
          </w:rPr>
          <w:fldChar w:fldCharType="begin"/>
        </w:r>
        <w:r w:rsidR="00B8403F">
          <w:rPr>
            <w:noProof/>
            <w:webHidden/>
          </w:rPr>
          <w:instrText xml:space="preserve"> PAGEREF _Toc272313333 \h </w:instrText>
        </w:r>
        <w:r w:rsidR="00B8403F">
          <w:rPr>
            <w:noProof/>
            <w:webHidden/>
          </w:rPr>
        </w:r>
        <w:r w:rsidR="00B8403F">
          <w:rPr>
            <w:noProof/>
            <w:webHidden/>
          </w:rPr>
          <w:fldChar w:fldCharType="separate"/>
        </w:r>
        <w:r w:rsidR="00CE23E2">
          <w:rPr>
            <w:noProof/>
            <w:webHidden/>
          </w:rPr>
          <w:t>- 7</w:t>
        </w:r>
        <w:r w:rsidR="00B8403F">
          <w:rPr>
            <w:noProof/>
            <w:webHidden/>
          </w:rPr>
          <w:t xml:space="preserve"> -</w:t>
        </w:r>
        <w:r w:rsidR="00B8403F">
          <w:rPr>
            <w:noProof/>
            <w:webHidden/>
          </w:rPr>
          <w:fldChar w:fldCharType="end"/>
        </w:r>
      </w:hyperlink>
    </w:p>
    <w:p w:rsidR="00B8403F" w:rsidRDefault="00BF476C">
      <w:pPr>
        <w:pStyle w:val="TOC2"/>
        <w:tabs>
          <w:tab w:val="right" w:leader="dot" w:pos="9782"/>
        </w:tabs>
        <w:rPr>
          <w:rFonts w:ascii="Calibri" w:hAnsi="Calibri"/>
          <w:noProof/>
          <w:sz w:val="22"/>
          <w:szCs w:val="22"/>
        </w:rPr>
      </w:pPr>
      <w:hyperlink w:anchor="_Toc272313334" w:history="1">
        <w:r w:rsidR="00B8403F" w:rsidRPr="00667F5B">
          <w:rPr>
            <w:rStyle w:val="Hyperlink"/>
            <w:noProof/>
          </w:rPr>
          <w:t>Status: Working</w:t>
        </w:r>
        <w:r w:rsidR="00B8403F">
          <w:rPr>
            <w:noProof/>
            <w:webHidden/>
          </w:rPr>
          <w:tab/>
        </w:r>
        <w:r w:rsidR="00B8403F">
          <w:rPr>
            <w:noProof/>
            <w:webHidden/>
          </w:rPr>
          <w:fldChar w:fldCharType="begin"/>
        </w:r>
        <w:r w:rsidR="00B8403F">
          <w:rPr>
            <w:noProof/>
            <w:webHidden/>
          </w:rPr>
          <w:instrText xml:space="preserve"> PAGEREF _Toc272313334 \h </w:instrText>
        </w:r>
        <w:r w:rsidR="00B8403F">
          <w:rPr>
            <w:noProof/>
            <w:webHidden/>
          </w:rPr>
        </w:r>
        <w:r w:rsidR="00B8403F">
          <w:rPr>
            <w:noProof/>
            <w:webHidden/>
          </w:rPr>
          <w:fldChar w:fldCharType="separate"/>
        </w:r>
        <w:r w:rsidR="00B8403F">
          <w:rPr>
            <w:noProof/>
            <w:webHidden/>
          </w:rPr>
          <w:t xml:space="preserve">- </w:t>
        </w:r>
        <w:r w:rsidR="00CE23E2">
          <w:rPr>
            <w:noProof/>
            <w:webHidden/>
          </w:rPr>
          <w:t>8</w:t>
        </w:r>
        <w:r w:rsidR="00B8403F">
          <w:rPr>
            <w:noProof/>
            <w:webHidden/>
          </w:rPr>
          <w:t xml:space="preserve"> -</w:t>
        </w:r>
        <w:r w:rsidR="00B8403F">
          <w:rPr>
            <w:noProof/>
            <w:webHidden/>
          </w:rPr>
          <w:fldChar w:fldCharType="end"/>
        </w:r>
      </w:hyperlink>
    </w:p>
    <w:p w:rsidR="00B8403F" w:rsidRDefault="00BF476C">
      <w:pPr>
        <w:pStyle w:val="TOC2"/>
        <w:tabs>
          <w:tab w:val="right" w:leader="dot" w:pos="9782"/>
        </w:tabs>
        <w:rPr>
          <w:rFonts w:ascii="Calibri" w:hAnsi="Calibri"/>
          <w:noProof/>
          <w:sz w:val="22"/>
          <w:szCs w:val="22"/>
        </w:rPr>
      </w:pPr>
      <w:hyperlink w:anchor="_Toc272313335" w:history="1">
        <w:r w:rsidR="00B8403F" w:rsidRPr="00667F5B">
          <w:rPr>
            <w:rStyle w:val="Hyperlink"/>
            <w:noProof/>
          </w:rPr>
          <w:t>Status: Submitted to Regional Coordinator for Review</w:t>
        </w:r>
        <w:r w:rsidR="00B8403F">
          <w:rPr>
            <w:noProof/>
            <w:webHidden/>
          </w:rPr>
          <w:tab/>
        </w:r>
        <w:r w:rsidR="00B8403F">
          <w:rPr>
            <w:noProof/>
            <w:webHidden/>
          </w:rPr>
          <w:fldChar w:fldCharType="begin"/>
        </w:r>
        <w:r w:rsidR="00B8403F">
          <w:rPr>
            <w:noProof/>
            <w:webHidden/>
          </w:rPr>
          <w:instrText xml:space="preserve"> PAGEREF _Toc272313335 \h </w:instrText>
        </w:r>
        <w:r w:rsidR="00B8403F">
          <w:rPr>
            <w:noProof/>
            <w:webHidden/>
          </w:rPr>
        </w:r>
        <w:r w:rsidR="00B8403F">
          <w:rPr>
            <w:noProof/>
            <w:webHidden/>
          </w:rPr>
          <w:fldChar w:fldCharType="separate"/>
        </w:r>
        <w:r w:rsidR="00B8403F">
          <w:rPr>
            <w:noProof/>
            <w:webHidden/>
          </w:rPr>
          <w:t xml:space="preserve">- </w:t>
        </w:r>
        <w:r w:rsidR="00CE23E2">
          <w:rPr>
            <w:noProof/>
            <w:webHidden/>
          </w:rPr>
          <w:t>9</w:t>
        </w:r>
        <w:r w:rsidR="00B8403F">
          <w:rPr>
            <w:noProof/>
            <w:webHidden/>
          </w:rPr>
          <w:t xml:space="preserve"> -</w:t>
        </w:r>
        <w:r w:rsidR="00B8403F">
          <w:rPr>
            <w:noProof/>
            <w:webHidden/>
          </w:rPr>
          <w:fldChar w:fldCharType="end"/>
        </w:r>
      </w:hyperlink>
    </w:p>
    <w:p w:rsidR="00B8403F" w:rsidRDefault="00BF476C">
      <w:pPr>
        <w:pStyle w:val="TOC2"/>
        <w:tabs>
          <w:tab w:val="right" w:leader="dot" w:pos="9782"/>
        </w:tabs>
        <w:rPr>
          <w:rFonts w:ascii="Calibri" w:hAnsi="Calibri"/>
          <w:noProof/>
          <w:sz w:val="22"/>
          <w:szCs w:val="22"/>
        </w:rPr>
      </w:pPr>
      <w:hyperlink w:anchor="_Toc272313336" w:history="1">
        <w:r w:rsidR="00B8403F" w:rsidRPr="00667F5B">
          <w:rPr>
            <w:rStyle w:val="Hyperlink"/>
            <w:noProof/>
          </w:rPr>
          <w:t>Status: Submitted to ODE for Approval</w:t>
        </w:r>
        <w:r w:rsidR="00B8403F">
          <w:rPr>
            <w:noProof/>
            <w:webHidden/>
          </w:rPr>
          <w:tab/>
        </w:r>
        <w:r w:rsidR="00B8403F">
          <w:rPr>
            <w:noProof/>
            <w:webHidden/>
          </w:rPr>
          <w:fldChar w:fldCharType="begin"/>
        </w:r>
        <w:r w:rsidR="00B8403F">
          <w:rPr>
            <w:noProof/>
            <w:webHidden/>
          </w:rPr>
          <w:instrText xml:space="preserve"> PAGEREF _Toc272313336 \h </w:instrText>
        </w:r>
        <w:r w:rsidR="00B8403F">
          <w:rPr>
            <w:noProof/>
            <w:webHidden/>
          </w:rPr>
        </w:r>
        <w:r w:rsidR="00B8403F">
          <w:rPr>
            <w:noProof/>
            <w:webHidden/>
          </w:rPr>
          <w:fldChar w:fldCharType="separate"/>
        </w:r>
        <w:r w:rsidR="00B8403F">
          <w:rPr>
            <w:noProof/>
            <w:webHidden/>
          </w:rPr>
          <w:t xml:space="preserve">- </w:t>
        </w:r>
        <w:r w:rsidR="00CE23E2">
          <w:rPr>
            <w:noProof/>
            <w:webHidden/>
          </w:rPr>
          <w:t>10</w:t>
        </w:r>
        <w:r w:rsidR="00B8403F">
          <w:rPr>
            <w:noProof/>
            <w:webHidden/>
          </w:rPr>
          <w:t xml:space="preserve"> -</w:t>
        </w:r>
        <w:r w:rsidR="00B8403F">
          <w:rPr>
            <w:noProof/>
            <w:webHidden/>
          </w:rPr>
          <w:fldChar w:fldCharType="end"/>
        </w:r>
      </w:hyperlink>
    </w:p>
    <w:p w:rsidR="003024B8" w:rsidRPr="00730F9C" w:rsidRDefault="00BF476C" w:rsidP="00730F9C">
      <w:pPr>
        <w:pStyle w:val="TOC1"/>
        <w:tabs>
          <w:tab w:val="right" w:leader="dot" w:pos="9782"/>
        </w:tabs>
        <w:rPr>
          <w:noProof/>
          <w:color w:val="0000FF"/>
          <w:u w:val="single"/>
        </w:rPr>
      </w:pPr>
      <w:hyperlink w:anchor="_Toc272313337" w:history="1">
        <w:r w:rsidR="00B8403F" w:rsidRPr="00667F5B">
          <w:rPr>
            <w:rStyle w:val="Hyperlink"/>
            <w:noProof/>
          </w:rPr>
          <w:t>Editing Program Records</w:t>
        </w:r>
        <w:r w:rsidR="00B8403F">
          <w:rPr>
            <w:noProof/>
            <w:webHidden/>
          </w:rPr>
          <w:tab/>
        </w:r>
        <w:r w:rsidR="00B8403F">
          <w:rPr>
            <w:noProof/>
            <w:webHidden/>
          </w:rPr>
          <w:fldChar w:fldCharType="begin"/>
        </w:r>
        <w:r w:rsidR="00B8403F">
          <w:rPr>
            <w:noProof/>
            <w:webHidden/>
          </w:rPr>
          <w:instrText xml:space="preserve"> PAGEREF _Toc272313337 \h </w:instrText>
        </w:r>
        <w:r w:rsidR="00B8403F">
          <w:rPr>
            <w:noProof/>
            <w:webHidden/>
          </w:rPr>
        </w:r>
        <w:r w:rsidR="00B8403F">
          <w:rPr>
            <w:noProof/>
            <w:webHidden/>
          </w:rPr>
          <w:fldChar w:fldCharType="separate"/>
        </w:r>
        <w:r w:rsidR="002F5782">
          <w:rPr>
            <w:noProof/>
            <w:webHidden/>
          </w:rPr>
          <w:t>- 11</w:t>
        </w:r>
        <w:r w:rsidR="00B8403F">
          <w:rPr>
            <w:noProof/>
            <w:webHidden/>
          </w:rPr>
          <w:t xml:space="preserve"> -</w:t>
        </w:r>
        <w:r w:rsidR="00B8403F">
          <w:rPr>
            <w:noProof/>
            <w:webHidden/>
          </w:rPr>
          <w:fldChar w:fldCharType="end"/>
        </w:r>
      </w:hyperlink>
    </w:p>
    <w:p w:rsidR="00B8403F" w:rsidRDefault="00BF476C">
      <w:pPr>
        <w:pStyle w:val="TOC2"/>
        <w:tabs>
          <w:tab w:val="right" w:leader="dot" w:pos="9782"/>
        </w:tabs>
        <w:rPr>
          <w:rFonts w:ascii="Calibri" w:hAnsi="Calibri"/>
          <w:noProof/>
          <w:sz w:val="22"/>
          <w:szCs w:val="22"/>
        </w:rPr>
      </w:pPr>
      <w:hyperlink w:anchor="_Toc272313338" w:history="1">
        <w:r w:rsidR="00CE23E2">
          <w:rPr>
            <w:rStyle w:val="Hyperlink"/>
            <w:noProof/>
          </w:rPr>
          <w:t>Search Icon</w:t>
        </w:r>
        <w:r w:rsidR="00B8403F">
          <w:rPr>
            <w:noProof/>
            <w:webHidden/>
          </w:rPr>
          <w:tab/>
        </w:r>
        <w:r w:rsidR="00B8403F">
          <w:rPr>
            <w:noProof/>
            <w:webHidden/>
          </w:rPr>
          <w:fldChar w:fldCharType="begin"/>
        </w:r>
        <w:r w:rsidR="00B8403F">
          <w:rPr>
            <w:noProof/>
            <w:webHidden/>
          </w:rPr>
          <w:instrText xml:space="preserve"> PAGEREF _Toc272313338 \h </w:instrText>
        </w:r>
        <w:r w:rsidR="00B8403F">
          <w:rPr>
            <w:noProof/>
            <w:webHidden/>
          </w:rPr>
        </w:r>
        <w:r w:rsidR="00B8403F">
          <w:rPr>
            <w:noProof/>
            <w:webHidden/>
          </w:rPr>
          <w:fldChar w:fldCharType="separate"/>
        </w:r>
        <w:r w:rsidR="002F5782">
          <w:rPr>
            <w:noProof/>
            <w:webHidden/>
          </w:rPr>
          <w:t>- 12</w:t>
        </w:r>
        <w:r w:rsidR="00B8403F">
          <w:rPr>
            <w:noProof/>
            <w:webHidden/>
          </w:rPr>
          <w:t xml:space="preserve"> -</w:t>
        </w:r>
        <w:r w:rsidR="00B8403F">
          <w:rPr>
            <w:noProof/>
            <w:webHidden/>
          </w:rPr>
          <w:fldChar w:fldCharType="end"/>
        </w:r>
      </w:hyperlink>
    </w:p>
    <w:p w:rsidR="001D7041" w:rsidRDefault="00BF476C" w:rsidP="001D7041">
      <w:pPr>
        <w:pStyle w:val="TOC2"/>
        <w:tabs>
          <w:tab w:val="right" w:leader="dot" w:pos="9782"/>
        </w:tabs>
        <w:rPr>
          <w:rFonts w:ascii="Calibri" w:hAnsi="Calibri"/>
          <w:noProof/>
          <w:sz w:val="22"/>
          <w:szCs w:val="22"/>
        </w:rPr>
      </w:pPr>
      <w:hyperlink w:anchor="_Toc272313339" w:history="1">
        <w:r w:rsidR="001D7041">
          <w:rPr>
            <w:rStyle w:val="Hyperlink"/>
            <w:noProof/>
          </w:rPr>
          <w:t>Add</w:t>
        </w:r>
        <w:r w:rsidR="00144E3F">
          <w:rPr>
            <w:rStyle w:val="Hyperlink"/>
            <w:noProof/>
          </w:rPr>
          <w:t>/Edit</w:t>
        </w:r>
        <w:r w:rsidR="001D7041">
          <w:rPr>
            <w:rStyle w:val="Hyperlink"/>
            <w:noProof/>
          </w:rPr>
          <w:t xml:space="preserve"> Secondary</w:t>
        </w:r>
        <w:r w:rsidR="00CE23E2">
          <w:rPr>
            <w:rStyle w:val="Hyperlink"/>
            <w:noProof/>
          </w:rPr>
          <w:t xml:space="preserve"> Course</w:t>
        </w:r>
        <w:r w:rsidR="001D7041">
          <w:rPr>
            <w:noProof/>
            <w:webHidden/>
          </w:rPr>
          <w:tab/>
        </w:r>
        <w:r w:rsidR="001D7041">
          <w:rPr>
            <w:noProof/>
            <w:webHidden/>
          </w:rPr>
          <w:fldChar w:fldCharType="begin"/>
        </w:r>
        <w:r w:rsidR="001D7041">
          <w:rPr>
            <w:noProof/>
            <w:webHidden/>
          </w:rPr>
          <w:instrText xml:space="preserve"> PAGEREF _Toc272313339 \h </w:instrText>
        </w:r>
        <w:r w:rsidR="001D7041">
          <w:rPr>
            <w:noProof/>
            <w:webHidden/>
          </w:rPr>
        </w:r>
        <w:r w:rsidR="001D7041">
          <w:rPr>
            <w:noProof/>
            <w:webHidden/>
          </w:rPr>
          <w:fldChar w:fldCharType="separate"/>
        </w:r>
        <w:r w:rsidR="002F5782">
          <w:rPr>
            <w:noProof/>
            <w:webHidden/>
          </w:rPr>
          <w:t>- 13</w:t>
        </w:r>
        <w:r w:rsidR="001D7041">
          <w:rPr>
            <w:noProof/>
            <w:webHidden/>
          </w:rPr>
          <w:t xml:space="preserve"> -</w:t>
        </w:r>
        <w:r w:rsidR="001D7041">
          <w:rPr>
            <w:noProof/>
            <w:webHidden/>
          </w:rPr>
          <w:fldChar w:fldCharType="end"/>
        </w:r>
      </w:hyperlink>
    </w:p>
    <w:p w:rsidR="00DE220C" w:rsidRDefault="00BF476C" w:rsidP="00DE220C">
      <w:pPr>
        <w:pStyle w:val="TOC2"/>
        <w:tabs>
          <w:tab w:val="right" w:leader="dot" w:pos="9782"/>
        </w:tabs>
        <w:rPr>
          <w:rFonts w:ascii="Calibri" w:hAnsi="Calibri"/>
          <w:noProof/>
          <w:sz w:val="22"/>
          <w:szCs w:val="22"/>
        </w:rPr>
      </w:pPr>
      <w:hyperlink w:anchor="_Toc272313339" w:history="1">
        <w:r w:rsidR="001D7041" w:rsidRPr="00667F5B">
          <w:rPr>
            <w:rStyle w:val="Hyperlink"/>
            <w:noProof/>
          </w:rPr>
          <w:t>Add</w:t>
        </w:r>
        <w:r w:rsidR="00144E3F">
          <w:rPr>
            <w:rStyle w:val="Hyperlink"/>
            <w:noProof/>
          </w:rPr>
          <w:t>/Edit</w:t>
        </w:r>
        <w:r w:rsidR="00CE23E2">
          <w:rPr>
            <w:rStyle w:val="Hyperlink"/>
            <w:noProof/>
          </w:rPr>
          <w:t xml:space="preserve"> College Course</w:t>
        </w:r>
        <w:r w:rsidR="001D7041">
          <w:rPr>
            <w:noProof/>
            <w:webHidden/>
          </w:rPr>
          <w:tab/>
        </w:r>
        <w:r w:rsidR="001D7041">
          <w:rPr>
            <w:noProof/>
            <w:webHidden/>
          </w:rPr>
          <w:fldChar w:fldCharType="begin"/>
        </w:r>
        <w:r w:rsidR="001D7041">
          <w:rPr>
            <w:noProof/>
            <w:webHidden/>
          </w:rPr>
          <w:instrText xml:space="preserve"> PAGEREF _Toc272313339 \h </w:instrText>
        </w:r>
        <w:r w:rsidR="001D7041">
          <w:rPr>
            <w:noProof/>
            <w:webHidden/>
          </w:rPr>
        </w:r>
        <w:r w:rsidR="001D7041">
          <w:rPr>
            <w:noProof/>
            <w:webHidden/>
          </w:rPr>
          <w:fldChar w:fldCharType="separate"/>
        </w:r>
        <w:r w:rsidR="002F5782">
          <w:rPr>
            <w:noProof/>
            <w:webHidden/>
          </w:rPr>
          <w:t>- 14</w:t>
        </w:r>
        <w:r w:rsidR="001D7041">
          <w:rPr>
            <w:noProof/>
            <w:webHidden/>
          </w:rPr>
          <w:t xml:space="preserve"> -</w:t>
        </w:r>
        <w:r w:rsidR="001D7041">
          <w:rPr>
            <w:noProof/>
            <w:webHidden/>
          </w:rPr>
          <w:fldChar w:fldCharType="end"/>
        </w:r>
      </w:hyperlink>
    </w:p>
    <w:p w:rsidR="00B8403F" w:rsidRDefault="00BF476C" w:rsidP="002F5782">
      <w:pPr>
        <w:pStyle w:val="TOC2"/>
        <w:tabs>
          <w:tab w:val="right" w:leader="dot" w:pos="9782"/>
        </w:tabs>
        <w:rPr>
          <w:rFonts w:ascii="Calibri" w:hAnsi="Calibri"/>
          <w:noProof/>
          <w:sz w:val="22"/>
          <w:szCs w:val="22"/>
        </w:rPr>
      </w:pPr>
      <w:hyperlink w:anchor="_Toc272313340" w:history="1">
        <w:r w:rsidR="00B8403F" w:rsidRPr="00667F5B">
          <w:rPr>
            <w:rStyle w:val="Hyperlink"/>
            <w:noProof/>
          </w:rPr>
          <w:t>Add</w:t>
        </w:r>
        <w:r w:rsidR="00144E3F">
          <w:rPr>
            <w:rStyle w:val="Hyperlink"/>
            <w:noProof/>
          </w:rPr>
          <w:t>/Edit</w:t>
        </w:r>
        <w:r w:rsidR="00CE23E2">
          <w:rPr>
            <w:rStyle w:val="Hyperlink"/>
            <w:noProof/>
          </w:rPr>
          <w:t xml:space="preserve"> Contact</w:t>
        </w:r>
        <w:r w:rsidR="00B8403F">
          <w:rPr>
            <w:noProof/>
            <w:webHidden/>
          </w:rPr>
          <w:tab/>
        </w:r>
        <w:r w:rsidR="00B8403F">
          <w:rPr>
            <w:noProof/>
            <w:webHidden/>
          </w:rPr>
          <w:fldChar w:fldCharType="begin"/>
        </w:r>
        <w:r w:rsidR="00B8403F">
          <w:rPr>
            <w:noProof/>
            <w:webHidden/>
          </w:rPr>
          <w:instrText xml:space="preserve"> PAGEREF _Toc272313340 \h </w:instrText>
        </w:r>
        <w:r w:rsidR="00B8403F">
          <w:rPr>
            <w:noProof/>
            <w:webHidden/>
          </w:rPr>
        </w:r>
        <w:r w:rsidR="00B8403F">
          <w:rPr>
            <w:noProof/>
            <w:webHidden/>
          </w:rPr>
          <w:fldChar w:fldCharType="separate"/>
        </w:r>
        <w:r w:rsidR="001D7041">
          <w:rPr>
            <w:noProof/>
            <w:webHidden/>
          </w:rPr>
          <w:t>- 1</w:t>
        </w:r>
        <w:r w:rsidR="002F5782">
          <w:rPr>
            <w:noProof/>
            <w:webHidden/>
          </w:rPr>
          <w:t>6</w:t>
        </w:r>
        <w:r w:rsidR="00B8403F">
          <w:rPr>
            <w:noProof/>
            <w:webHidden/>
          </w:rPr>
          <w:t xml:space="preserve"> -</w:t>
        </w:r>
        <w:r w:rsidR="00B8403F">
          <w:rPr>
            <w:noProof/>
            <w:webHidden/>
          </w:rPr>
          <w:fldChar w:fldCharType="end"/>
        </w:r>
      </w:hyperlink>
    </w:p>
    <w:p w:rsidR="00B8403F" w:rsidRDefault="00BF476C">
      <w:pPr>
        <w:pStyle w:val="TOC1"/>
        <w:tabs>
          <w:tab w:val="right" w:leader="dot" w:pos="9782"/>
        </w:tabs>
        <w:rPr>
          <w:rStyle w:val="Hyperlink"/>
          <w:noProof/>
        </w:rPr>
      </w:pPr>
      <w:hyperlink w:anchor="_Toc272313343" w:history="1">
        <w:r w:rsidR="00B8403F" w:rsidRPr="00667F5B">
          <w:rPr>
            <w:rStyle w:val="Hyperlink"/>
            <w:noProof/>
          </w:rPr>
          <w:t>View Program History</w:t>
        </w:r>
        <w:r w:rsidR="00B8403F">
          <w:rPr>
            <w:noProof/>
            <w:webHidden/>
          </w:rPr>
          <w:tab/>
        </w:r>
        <w:r w:rsidR="00B8403F">
          <w:rPr>
            <w:noProof/>
            <w:webHidden/>
          </w:rPr>
          <w:fldChar w:fldCharType="begin"/>
        </w:r>
        <w:r w:rsidR="00B8403F">
          <w:rPr>
            <w:noProof/>
            <w:webHidden/>
          </w:rPr>
          <w:instrText xml:space="preserve"> PAGEREF _Toc272313343 \h </w:instrText>
        </w:r>
        <w:r w:rsidR="00B8403F">
          <w:rPr>
            <w:noProof/>
            <w:webHidden/>
          </w:rPr>
        </w:r>
        <w:r w:rsidR="00B8403F">
          <w:rPr>
            <w:noProof/>
            <w:webHidden/>
          </w:rPr>
          <w:fldChar w:fldCharType="separate"/>
        </w:r>
        <w:r w:rsidR="00D86D2D">
          <w:rPr>
            <w:noProof/>
            <w:webHidden/>
          </w:rPr>
          <w:t>- 1</w:t>
        </w:r>
        <w:r w:rsidR="002F5782">
          <w:rPr>
            <w:noProof/>
            <w:webHidden/>
          </w:rPr>
          <w:t>7</w:t>
        </w:r>
        <w:r w:rsidR="00B8403F">
          <w:rPr>
            <w:noProof/>
            <w:webHidden/>
          </w:rPr>
          <w:t xml:space="preserve"> -</w:t>
        </w:r>
        <w:r w:rsidR="00B8403F">
          <w:rPr>
            <w:noProof/>
            <w:webHidden/>
          </w:rPr>
          <w:fldChar w:fldCharType="end"/>
        </w:r>
      </w:hyperlink>
    </w:p>
    <w:p w:rsidR="00927465" w:rsidRDefault="00BF476C" w:rsidP="00927465">
      <w:pPr>
        <w:pStyle w:val="TOC1"/>
        <w:tabs>
          <w:tab w:val="right" w:leader="dot" w:pos="9782"/>
        </w:tabs>
        <w:rPr>
          <w:rStyle w:val="Hyperlink"/>
          <w:noProof/>
        </w:rPr>
      </w:pPr>
      <w:hyperlink w:anchor="_Toc272313343" w:history="1">
        <w:r w:rsidR="00927465">
          <w:rPr>
            <w:rStyle w:val="Hyperlink"/>
            <w:noProof/>
          </w:rPr>
          <w:t>Validation Errors</w:t>
        </w:r>
        <w:r w:rsidR="00927465">
          <w:rPr>
            <w:noProof/>
            <w:webHidden/>
          </w:rPr>
          <w:tab/>
        </w:r>
        <w:r w:rsidR="00927465">
          <w:rPr>
            <w:noProof/>
            <w:webHidden/>
          </w:rPr>
          <w:fldChar w:fldCharType="begin"/>
        </w:r>
        <w:r w:rsidR="00927465">
          <w:rPr>
            <w:noProof/>
            <w:webHidden/>
          </w:rPr>
          <w:instrText xml:space="preserve"> PAGEREF _Toc272313343 \h </w:instrText>
        </w:r>
        <w:r w:rsidR="00927465">
          <w:rPr>
            <w:noProof/>
            <w:webHidden/>
          </w:rPr>
        </w:r>
        <w:r w:rsidR="00927465">
          <w:rPr>
            <w:noProof/>
            <w:webHidden/>
          </w:rPr>
          <w:fldChar w:fldCharType="separate"/>
        </w:r>
        <w:r w:rsidR="002F5782">
          <w:rPr>
            <w:noProof/>
            <w:webHidden/>
          </w:rPr>
          <w:t>- 18</w:t>
        </w:r>
        <w:r w:rsidR="00927465">
          <w:rPr>
            <w:noProof/>
            <w:webHidden/>
          </w:rPr>
          <w:t xml:space="preserve"> -</w:t>
        </w:r>
        <w:r w:rsidR="00927465">
          <w:rPr>
            <w:noProof/>
            <w:webHidden/>
          </w:rPr>
          <w:fldChar w:fldCharType="end"/>
        </w:r>
      </w:hyperlink>
    </w:p>
    <w:p w:rsidR="00927465" w:rsidRDefault="00BF476C" w:rsidP="00927465">
      <w:pPr>
        <w:pStyle w:val="TOC2"/>
        <w:tabs>
          <w:tab w:val="right" w:leader="dot" w:pos="9782"/>
        </w:tabs>
        <w:rPr>
          <w:rFonts w:ascii="Calibri" w:hAnsi="Calibri"/>
          <w:noProof/>
          <w:sz w:val="22"/>
          <w:szCs w:val="22"/>
        </w:rPr>
      </w:pPr>
      <w:hyperlink w:anchor="_Toc272313338" w:history="1">
        <w:r w:rsidR="00927465">
          <w:rPr>
            <w:rStyle w:val="Hyperlink"/>
            <w:noProof/>
          </w:rPr>
          <w:t>NCES Course Code</w:t>
        </w:r>
        <w:r w:rsidR="002F5782">
          <w:rPr>
            <w:rStyle w:val="Hyperlink"/>
            <w:noProof/>
          </w:rPr>
          <w:t xml:space="preserve"> Error</w:t>
        </w:r>
        <w:r w:rsidR="00927465">
          <w:rPr>
            <w:noProof/>
            <w:webHidden/>
          </w:rPr>
          <w:tab/>
        </w:r>
        <w:r w:rsidR="00927465">
          <w:rPr>
            <w:noProof/>
            <w:webHidden/>
          </w:rPr>
          <w:fldChar w:fldCharType="begin"/>
        </w:r>
        <w:r w:rsidR="00927465">
          <w:rPr>
            <w:noProof/>
            <w:webHidden/>
          </w:rPr>
          <w:instrText xml:space="preserve"> PAGEREF _Toc272313338 \h </w:instrText>
        </w:r>
        <w:r w:rsidR="00927465">
          <w:rPr>
            <w:noProof/>
            <w:webHidden/>
          </w:rPr>
        </w:r>
        <w:r w:rsidR="00927465">
          <w:rPr>
            <w:noProof/>
            <w:webHidden/>
          </w:rPr>
          <w:fldChar w:fldCharType="separate"/>
        </w:r>
        <w:r w:rsidR="002F5782">
          <w:rPr>
            <w:noProof/>
            <w:webHidden/>
          </w:rPr>
          <w:t>- 18</w:t>
        </w:r>
        <w:r w:rsidR="00927465">
          <w:rPr>
            <w:noProof/>
            <w:webHidden/>
          </w:rPr>
          <w:t xml:space="preserve"> -</w:t>
        </w:r>
        <w:r w:rsidR="00927465">
          <w:rPr>
            <w:noProof/>
            <w:webHidden/>
          </w:rPr>
          <w:fldChar w:fldCharType="end"/>
        </w:r>
      </w:hyperlink>
    </w:p>
    <w:p w:rsidR="00927465" w:rsidRDefault="00BF476C" w:rsidP="00927465">
      <w:pPr>
        <w:pStyle w:val="TOC2"/>
        <w:tabs>
          <w:tab w:val="right" w:leader="dot" w:pos="9782"/>
        </w:tabs>
        <w:rPr>
          <w:rFonts w:ascii="Calibri" w:hAnsi="Calibri"/>
          <w:noProof/>
          <w:sz w:val="22"/>
          <w:szCs w:val="22"/>
        </w:rPr>
      </w:pPr>
      <w:hyperlink w:anchor="_Toc272313339" w:history="1">
        <w:r w:rsidR="00716B2C">
          <w:rPr>
            <w:rStyle w:val="Hyperlink"/>
            <w:noProof/>
          </w:rPr>
          <w:t>CIP Code</w:t>
        </w:r>
        <w:r w:rsidR="002F5782">
          <w:rPr>
            <w:rStyle w:val="Hyperlink"/>
            <w:noProof/>
          </w:rPr>
          <w:t xml:space="preserve"> Error</w:t>
        </w:r>
        <w:r w:rsidR="00927465">
          <w:rPr>
            <w:noProof/>
            <w:webHidden/>
          </w:rPr>
          <w:tab/>
        </w:r>
        <w:r w:rsidR="00927465">
          <w:rPr>
            <w:noProof/>
            <w:webHidden/>
          </w:rPr>
          <w:fldChar w:fldCharType="begin"/>
        </w:r>
        <w:r w:rsidR="00927465">
          <w:rPr>
            <w:noProof/>
            <w:webHidden/>
          </w:rPr>
          <w:instrText xml:space="preserve"> PAGEREF _Toc272313339 \h </w:instrText>
        </w:r>
        <w:r w:rsidR="00927465">
          <w:rPr>
            <w:noProof/>
            <w:webHidden/>
          </w:rPr>
        </w:r>
        <w:r w:rsidR="00927465">
          <w:rPr>
            <w:noProof/>
            <w:webHidden/>
          </w:rPr>
          <w:fldChar w:fldCharType="separate"/>
        </w:r>
        <w:r w:rsidR="002F5782">
          <w:rPr>
            <w:noProof/>
            <w:webHidden/>
          </w:rPr>
          <w:t>- 21</w:t>
        </w:r>
        <w:r w:rsidR="00927465">
          <w:rPr>
            <w:noProof/>
            <w:webHidden/>
          </w:rPr>
          <w:t xml:space="preserve"> -</w:t>
        </w:r>
        <w:r w:rsidR="00927465">
          <w:rPr>
            <w:noProof/>
            <w:webHidden/>
          </w:rPr>
          <w:fldChar w:fldCharType="end"/>
        </w:r>
      </w:hyperlink>
    </w:p>
    <w:p w:rsidR="002F5782" w:rsidRDefault="002F5782" w:rsidP="002F5782">
      <w:pPr>
        <w:pStyle w:val="TOC2"/>
        <w:tabs>
          <w:tab w:val="right" w:leader="dot" w:pos="9782"/>
        </w:tabs>
        <w:rPr>
          <w:rFonts w:ascii="Calibri" w:hAnsi="Calibri"/>
          <w:noProof/>
          <w:sz w:val="22"/>
          <w:szCs w:val="22"/>
        </w:rPr>
      </w:pPr>
      <w:hyperlink w:anchor="_Toc272313339" w:history="1">
        <w:r>
          <w:rPr>
            <w:rStyle w:val="Hyperlink"/>
            <w:noProof/>
          </w:rPr>
          <w:t>Expiration Date Error</w:t>
        </w:r>
        <w:r>
          <w:rPr>
            <w:noProof/>
            <w:webHidden/>
          </w:rPr>
          <w:tab/>
        </w:r>
        <w:r>
          <w:rPr>
            <w:noProof/>
            <w:webHidden/>
          </w:rPr>
          <w:fldChar w:fldCharType="begin"/>
        </w:r>
        <w:r>
          <w:rPr>
            <w:noProof/>
            <w:webHidden/>
          </w:rPr>
          <w:instrText xml:space="preserve"> PAGEREF _Toc272313339 \h </w:instrText>
        </w:r>
        <w:r>
          <w:rPr>
            <w:noProof/>
            <w:webHidden/>
          </w:rPr>
        </w:r>
        <w:r>
          <w:rPr>
            <w:noProof/>
            <w:webHidden/>
          </w:rPr>
          <w:fldChar w:fldCharType="separate"/>
        </w:r>
        <w:r>
          <w:rPr>
            <w:noProof/>
            <w:webHidden/>
          </w:rPr>
          <w:t>- 2</w:t>
        </w:r>
        <w:r>
          <w:rPr>
            <w:noProof/>
            <w:webHidden/>
          </w:rPr>
          <w:t>1</w:t>
        </w:r>
        <w:r>
          <w:rPr>
            <w:noProof/>
            <w:webHidden/>
          </w:rPr>
          <w:t xml:space="preserve"> -</w:t>
        </w:r>
        <w:r>
          <w:rPr>
            <w:noProof/>
            <w:webHidden/>
          </w:rPr>
          <w:fldChar w:fldCharType="end"/>
        </w:r>
      </w:hyperlink>
    </w:p>
    <w:p w:rsidR="00DE220C" w:rsidRDefault="00BF476C" w:rsidP="00DE220C">
      <w:pPr>
        <w:pStyle w:val="TOC2"/>
        <w:tabs>
          <w:tab w:val="right" w:leader="dot" w:pos="9782"/>
        </w:tabs>
        <w:rPr>
          <w:rFonts w:ascii="Calibri" w:hAnsi="Calibri"/>
          <w:noProof/>
          <w:sz w:val="22"/>
          <w:szCs w:val="22"/>
        </w:rPr>
      </w:pPr>
      <w:hyperlink w:anchor="_Toc272313339" w:history="1">
        <w:r w:rsidR="00716B2C">
          <w:rPr>
            <w:rStyle w:val="Hyperlink"/>
            <w:noProof/>
          </w:rPr>
          <w:t>Program Completion Credits</w:t>
        </w:r>
        <w:r w:rsidR="002F5782">
          <w:rPr>
            <w:rStyle w:val="Hyperlink"/>
            <w:noProof/>
          </w:rPr>
          <w:t xml:space="preserve"> Error</w:t>
        </w:r>
        <w:r w:rsidR="00927465">
          <w:rPr>
            <w:noProof/>
            <w:webHidden/>
          </w:rPr>
          <w:tab/>
        </w:r>
        <w:r w:rsidR="00927465">
          <w:rPr>
            <w:noProof/>
            <w:webHidden/>
          </w:rPr>
          <w:fldChar w:fldCharType="begin"/>
        </w:r>
        <w:r w:rsidR="00927465">
          <w:rPr>
            <w:noProof/>
            <w:webHidden/>
          </w:rPr>
          <w:instrText xml:space="preserve"> PAGEREF _Toc272313339 \h </w:instrText>
        </w:r>
        <w:r w:rsidR="00927465">
          <w:rPr>
            <w:noProof/>
            <w:webHidden/>
          </w:rPr>
        </w:r>
        <w:r w:rsidR="00927465">
          <w:rPr>
            <w:noProof/>
            <w:webHidden/>
          </w:rPr>
          <w:fldChar w:fldCharType="separate"/>
        </w:r>
        <w:r w:rsidR="002F5782">
          <w:rPr>
            <w:noProof/>
            <w:webHidden/>
          </w:rPr>
          <w:t>- 22</w:t>
        </w:r>
        <w:r w:rsidR="00927465">
          <w:rPr>
            <w:noProof/>
            <w:webHidden/>
          </w:rPr>
          <w:t xml:space="preserve"> -</w:t>
        </w:r>
        <w:r w:rsidR="00927465">
          <w:rPr>
            <w:noProof/>
            <w:webHidden/>
          </w:rPr>
          <w:fldChar w:fldCharType="end"/>
        </w:r>
      </w:hyperlink>
    </w:p>
    <w:p w:rsidR="00927465" w:rsidRDefault="00BF476C" w:rsidP="00DE220C">
      <w:pPr>
        <w:pStyle w:val="TOC2"/>
        <w:tabs>
          <w:tab w:val="right" w:leader="dot" w:pos="9782"/>
        </w:tabs>
        <w:rPr>
          <w:rFonts w:ascii="Calibri" w:hAnsi="Calibri"/>
          <w:noProof/>
          <w:sz w:val="22"/>
          <w:szCs w:val="22"/>
        </w:rPr>
      </w:pPr>
      <w:hyperlink w:anchor="_Toc272313340" w:history="1">
        <w:r w:rsidR="002F5782">
          <w:rPr>
            <w:rStyle w:val="Hyperlink"/>
            <w:noProof/>
          </w:rPr>
          <w:t>Post Secondary Course Error</w:t>
        </w:r>
        <w:r w:rsidR="00927465">
          <w:rPr>
            <w:noProof/>
            <w:webHidden/>
          </w:rPr>
          <w:tab/>
        </w:r>
        <w:r w:rsidR="00927465">
          <w:rPr>
            <w:noProof/>
            <w:webHidden/>
          </w:rPr>
          <w:fldChar w:fldCharType="begin"/>
        </w:r>
        <w:r w:rsidR="00927465">
          <w:rPr>
            <w:noProof/>
            <w:webHidden/>
          </w:rPr>
          <w:instrText xml:space="preserve"> PAGEREF _Toc272313340 \h </w:instrText>
        </w:r>
        <w:r w:rsidR="00927465">
          <w:rPr>
            <w:noProof/>
            <w:webHidden/>
          </w:rPr>
        </w:r>
        <w:r w:rsidR="00927465">
          <w:rPr>
            <w:noProof/>
            <w:webHidden/>
          </w:rPr>
          <w:fldChar w:fldCharType="separate"/>
        </w:r>
        <w:r w:rsidR="002F5782">
          <w:rPr>
            <w:noProof/>
            <w:webHidden/>
          </w:rPr>
          <w:t>- 23</w:t>
        </w:r>
        <w:r w:rsidR="00927465">
          <w:rPr>
            <w:noProof/>
            <w:webHidden/>
          </w:rPr>
          <w:t xml:space="preserve"> -</w:t>
        </w:r>
        <w:r w:rsidR="00927465">
          <w:rPr>
            <w:noProof/>
            <w:webHidden/>
          </w:rPr>
          <w:fldChar w:fldCharType="end"/>
        </w:r>
      </w:hyperlink>
    </w:p>
    <w:p w:rsidR="00927465" w:rsidRPr="00927465" w:rsidRDefault="00927465" w:rsidP="00927465"/>
    <w:p w:rsidR="00927465" w:rsidRPr="00927465" w:rsidRDefault="00927465" w:rsidP="00927465"/>
    <w:p w:rsidR="009A29E9" w:rsidRPr="009422B2" w:rsidRDefault="002B15CD" w:rsidP="00144E3F">
      <w:pPr>
        <w:pStyle w:val="Heading3"/>
      </w:pPr>
      <w:r>
        <w:fldChar w:fldCharType="end"/>
      </w:r>
      <w:r w:rsidR="00264F53">
        <w:rPr>
          <w:sz w:val="28"/>
          <w:szCs w:val="28"/>
        </w:rPr>
        <w:br w:type="page"/>
      </w:r>
      <w:bookmarkStart w:id="25" w:name="_Toc272313326"/>
      <w:r w:rsidR="00412AE6">
        <w:rPr>
          <w:rStyle w:val="PageNumber"/>
        </w:rPr>
        <w:lastRenderedPageBreak/>
        <w:t xml:space="preserve">CTE Program </w:t>
      </w:r>
      <w:r w:rsidR="00B8403F">
        <w:rPr>
          <w:rStyle w:val="PageNumber"/>
        </w:rPr>
        <w:t>Update</w:t>
      </w:r>
      <w:bookmarkEnd w:id="25"/>
    </w:p>
    <w:p w:rsidR="00CA0385" w:rsidRDefault="00CA0385" w:rsidP="00144E3F">
      <w:pPr>
        <w:pStyle w:val="Heading3"/>
      </w:pPr>
    </w:p>
    <w:p w:rsidR="00877286" w:rsidRDefault="00412AE6" w:rsidP="00144E3F">
      <w:pPr>
        <w:pStyle w:val="Heading3"/>
      </w:pPr>
      <w:bookmarkStart w:id="26" w:name="_Toc255809601"/>
      <w:bookmarkStart w:id="27" w:name="_Toc272313327"/>
      <w:r>
        <w:t>Introduction</w:t>
      </w:r>
      <w:bookmarkEnd w:id="26"/>
      <w:bookmarkEnd w:id="27"/>
    </w:p>
    <w:p w:rsidR="00053286" w:rsidRDefault="00053286" w:rsidP="00053286">
      <w:pPr>
        <w:rPr>
          <w:b/>
          <w:sz w:val="28"/>
          <w:szCs w:val="28"/>
          <w:u w:val="single"/>
        </w:rPr>
      </w:pPr>
    </w:p>
    <w:p w:rsidR="006526B4" w:rsidRDefault="00E43DA5" w:rsidP="00371730">
      <w:pPr>
        <w:spacing w:after="360"/>
      </w:pPr>
      <w:r>
        <w:t>This manual has been created to assist you in completing the annual CTE Program Update.</w:t>
      </w:r>
      <w:r w:rsidR="00FA5633">
        <w:t xml:space="preserve"> Please make sure to review all programs and their courses for accuracy even if no changes are to be made. All CTE Programs of Study must be submitted through this process for annual review and approval. </w:t>
      </w:r>
      <w:r w:rsidR="006526B4">
        <w:t>Submission of inaccurate program and course informat</w:t>
      </w:r>
      <w:r w:rsidR="006A39E4">
        <w:t>ion during the Fall Program Update may lead to data submission inaccuracies and errors during the Spring CTE Student and Course Collections which in turn may effect funding.</w:t>
      </w:r>
    </w:p>
    <w:p w:rsidR="00053286" w:rsidRDefault="00053286" w:rsidP="00144E3F">
      <w:pPr>
        <w:pStyle w:val="Heading3"/>
      </w:pPr>
      <w:r>
        <w:t>CTE Program Update Roles:</w:t>
      </w:r>
    </w:p>
    <w:p w:rsidR="00053286" w:rsidRPr="008A7C40" w:rsidRDefault="00053286" w:rsidP="00053286">
      <w:pPr>
        <w:rPr>
          <w:b/>
        </w:rPr>
      </w:pPr>
      <w:r w:rsidRPr="008A7C40">
        <w:rPr>
          <w:b/>
        </w:rPr>
        <w:t xml:space="preserve">Who Submits?  </w:t>
      </w:r>
    </w:p>
    <w:p w:rsidR="00053286" w:rsidRDefault="003768C6" w:rsidP="00E43DA5">
      <w:r>
        <w:t>School,</w:t>
      </w:r>
      <w:r w:rsidR="00053286">
        <w:t xml:space="preserve"> District or ESD submit program updates to their Regional Coordinator.</w:t>
      </w:r>
    </w:p>
    <w:p w:rsidR="00053286" w:rsidRDefault="00053286" w:rsidP="00E43DA5">
      <w:r>
        <w:t>Regional Coordinators review and submit program updates to ODE.</w:t>
      </w:r>
    </w:p>
    <w:p w:rsidR="00053286" w:rsidRPr="008A7C40" w:rsidRDefault="00053286" w:rsidP="00E43DA5">
      <w:r>
        <w:t>ODE Education Specialists review and either approve or reject program update.</w:t>
      </w:r>
    </w:p>
    <w:p w:rsidR="00053286" w:rsidRDefault="00053286" w:rsidP="00053286">
      <w:pPr>
        <w:rPr>
          <w:b/>
          <w:sz w:val="28"/>
          <w:szCs w:val="28"/>
          <w:u w:val="single"/>
        </w:rPr>
      </w:pPr>
    </w:p>
    <w:p w:rsidR="00053286" w:rsidRDefault="00053286" w:rsidP="00053286">
      <w:pPr>
        <w:pStyle w:val="Heading2"/>
      </w:pPr>
      <w:r>
        <w:t xml:space="preserve">Program Administrator (School/District/ESD submitter): </w:t>
      </w:r>
    </w:p>
    <w:p w:rsidR="00053286" w:rsidRDefault="00053286" w:rsidP="00E43DA5">
      <w:r>
        <w:t>The Program Admi</w:t>
      </w:r>
      <w:r w:rsidR="00463795">
        <w:t>nistrators have the ability to edit programs, s</w:t>
      </w:r>
      <w:r>
        <w:t>u</w:t>
      </w:r>
      <w:r w:rsidR="00463795">
        <w:t>bmit to Regional Coordinators, and u</w:t>
      </w:r>
      <w:r>
        <w:t>nsubmit records</w:t>
      </w:r>
      <w:r w:rsidR="00463795">
        <w:t>.</w:t>
      </w:r>
    </w:p>
    <w:p w:rsidR="00053286" w:rsidRDefault="00053286" w:rsidP="00053286">
      <w:pPr>
        <w:ind w:left="360"/>
      </w:pPr>
    </w:p>
    <w:p w:rsidR="00053286" w:rsidRDefault="00053286" w:rsidP="00053286">
      <w:pPr>
        <w:pStyle w:val="Heading2"/>
      </w:pPr>
      <w:r>
        <w:t>Regional Coordinator:</w:t>
      </w:r>
    </w:p>
    <w:p w:rsidR="008559FA" w:rsidRDefault="00053286" w:rsidP="00371730">
      <w:pPr>
        <w:spacing w:after="360"/>
      </w:pPr>
      <w:r>
        <w:t>Regional Coordinators can act as Program Administrators and they have the ad</w:t>
      </w:r>
      <w:r w:rsidR="00371730">
        <w:t>ditional ability</w:t>
      </w:r>
      <w:r w:rsidR="00463795">
        <w:t xml:space="preserve"> to submit and u</w:t>
      </w:r>
      <w:r>
        <w:t>nsubmit program records to ODE</w:t>
      </w:r>
      <w:r w:rsidR="00730F9C">
        <w:br w:type="page"/>
      </w:r>
      <w:r w:rsidR="006007EB">
        <w:lastRenderedPageBreak/>
        <w:t xml:space="preserve">Important Information </w:t>
      </w:r>
    </w:p>
    <w:p w:rsidR="008559FA" w:rsidRDefault="008559FA" w:rsidP="008559FA">
      <w:pPr>
        <w:rPr>
          <w:b/>
        </w:rPr>
      </w:pPr>
      <w:r w:rsidRPr="006526B4">
        <w:rPr>
          <w:b/>
        </w:rPr>
        <w:t>Dates:</w:t>
      </w:r>
    </w:p>
    <w:p w:rsidR="008559FA" w:rsidRDefault="000E7A44" w:rsidP="008559FA">
      <w:r>
        <w:t xml:space="preserve">Dates for </w:t>
      </w:r>
      <w:r w:rsidR="00BC2E18">
        <w:t xml:space="preserve">the 2018-19 Annual Fall Program Update can be found </w:t>
      </w:r>
      <w:hyperlink r:id="rId8" w:history="1">
        <w:r w:rsidR="00BC2E18" w:rsidRPr="00BC2E18">
          <w:rPr>
            <w:rStyle w:val="Hyperlink"/>
          </w:rPr>
          <w:t>here</w:t>
        </w:r>
      </w:hyperlink>
      <w:r w:rsidR="00BC2E18">
        <w:t>.</w:t>
      </w:r>
    </w:p>
    <w:p w:rsidR="00BC2E18" w:rsidRDefault="00BC2E18" w:rsidP="008559FA"/>
    <w:p w:rsidR="008559FA" w:rsidRPr="008F6424" w:rsidRDefault="008559FA" w:rsidP="008559FA">
      <w:pPr>
        <w:rPr>
          <w:b/>
        </w:rPr>
      </w:pPr>
      <w:r w:rsidRPr="008F6424">
        <w:rPr>
          <w:b/>
        </w:rPr>
        <w:t xml:space="preserve">NCES </w:t>
      </w:r>
      <w:r w:rsidR="00BC2E18" w:rsidRPr="008F6424">
        <w:rPr>
          <w:b/>
        </w:rPr>
        <w:t>Codes</w:t>
      </w:r>
      <w:r w:rsidR="008F6424" w:rsidRPr="008F6424">
        <w:rPr>
          <w:b/>
        </w:rPr>
        <w:t>:</w:t>
      </w:r>
    </w:p>
    <w:p w:rsidR="00BC2E18" w:rsidRDefault="00BC2E18" w:rsidP="008559FA">
      <w:r>
        <w:tab/>
      </w:r>
      <w:hyperlink r:id="rId9" w:history="1">
        <w:r w:rsidRPr="00BC2E18">
          <w:rPr>
            <w:rStyle w:val="Hyperlink"/>
          </w:rPr>
          <w:t>New NCES SCED Codes for Courses</w:t>
        </w:r>
      </w:hyperlink>
    </w:p>
    <w:p w:rsidR="00BC2E18" w:rsidRDefault="00BC2E18" w:rsidP="008559FA">
      <w:r>
        <w:tab/>
      </w:r>
      <w:hyperlink r:id="rId10" w:history="1">
        <w:r w:rsidRPr="00BC2E18">
          <w:rPr>
            <w:rStyle w:val="Hyperlink"/>
          </w:rPr>
          <w:t>NCES Codes by Endorsement Area</w:t>
        </w:r>
      </w:hyperlink>
    </w:p>
    <w:p w:rsidR="008F6424" w:rsidRDefault="008F6424" w:rsidP="00053286"/>
    <w:p w:rsidR="008F6424" w:rsidRDefault="008F6424" w:rsidP="00053286"/>
    <w:p w:rsidR="008F6424" w:rsidRDefault="008F6424" w:rsidP="00053286">
      <w:pPr>
        <w:rPr>
          <w:b/>
        </w:rPr>
      </w:pPr>
      <w:r w:rsidRPr="008F6424">
        <w:rPr>
          <w:b/>
        </w:rPr>
        <w:t>Review &amp; Update:</w:t>
      </w:r>
    </w:p>
    <w:p w:rsidR="008F6424" w:rsidRPr="006007EB" w:rsidRDefault="008F6424" w:rsidP="00053286">
      <w:r w:rsidRPr="006007EB">
        <w:t xml:space="preserve">The following is a list of what can and cannot be </w:t>
      </w:r>
      <w:r w:rsidR="006007EB" w:rsidRPr="006007EB">
        <w:t>updated during the Fall Program Update</w:t>
      </w:r>
      <w:r w:rsidR="006007EB">
        <w:t>.</w:t>
      </w:r>
    </w:p>
    <w:p w:rsidR="006007EB" w:rsidRDefault="006007EB" w:rsidP="008F6424">
      <w:pPr>
        <w:ind w:firstLine="720"/>
        <w:rPr>
          <w:b/>
        </w:rPr>
      </w:pPr>
    </w:p>
    <w:p w:rsidR="006007EB" w:rsidRDefault="006007EB" w:rsidP="008F6424">
      <w:pPr>
        <w:ind w:firstLine="720"/>
        <w:rPr>
          <w:b/>
        </w:rPr>
        <w:sectPr w:rsidR="006007EB" w:rsidSect="009422B2">
          <w:headerReference w:type="default" r:id="rId11"/>
          <w:footerReference w:type="default" r:id="rId12"/>
          <w:pgSz w:w="12240" w:h="15840" w:code="1"/>
          <w:pgMar w:top="1008" w:right="1008" w:bottom="1008" w:left="1440" w:header="720" w:footer="432" w:gutter="0"/>
          <w:cols w:space="720"/>
          <w:titlePg/>
          <w:docGrid w:linePitch="360"/>
        </w:sectPr>
      </w:pPr>
    </w:p>
    <w:p w:rsidR="008F6424" w:rsidRPr="008F6424" w:rsidRDefault="008F6424" w:rsidP="008F6424">
      <w:pPr>
        <w:ind w:firstLine="720"/>
        <w:rPr>
          <w:b/>
        </w:rPr>
      </w:pPr>
      <w:r>
        <w:rPr>
          <w:b/>
        </w:rPr>
        <w:t xml:space="preserve">Changes </w:t>
      </w:r>
      <w:r w:rsidRPr="008F6424">
        <w:rPr>
          <w:b/>
        </w:rPr>
        <w:t>Allowed</w:t>
      </w:r>
      <w:r w:rsidR="00516A31">
        <w:rPr>
          <w:b/>
        </w:rPr>
        <w:t>:</w:t>
      </w:r>
    </w:p>
    <w:p w:rsidR="00516A31" w:rsidRDefault="00516A31" w:rsidP="006007EB">
      <w:pPr>
        <w:ind w:firstLine="720"/>
      </w:pPr>
      <w:r>
        <w:t>Contact information</w:t>
      </w:r>
    </w:p>
    <w:p w:rsidR="006007EB" w:rsidRDefault="006007EB" w:rsidP="006007EB">
      <w:pPr>
        <w:ind w:firstLine="720"/>
      </w:pPr>
      <w:r>
        <w:t>School course name</w:t>
      </w:r>
    </w:p>
    <w:p w:rsidR="006007EB" w:rsidRDefault="009E74F5" w:rsidP="006007EB">
      <w:pPr>
        <w:ind w:firstLine="720"/>
      </w:pPr>
      <w:r>
        <w:t>Changes Not Allowed</w:t>
      </w:r>
    </w:p>
    <w:p w:rsidR="00516A31" w:rsidRDefault="009E74F5" w:rsidP="00516A31">
      <w:r>
        <w:tab/>
        <w:t>Course credit</w:t>
      </w:r>
    </w:p>
    <w:p w:rsidR="009E74F5" w:rsidRPr="00516A31" w:rsidRDefault="009E74F5" w:rsidP="00516A31">
      <w:pPr>
        <w:ind w:firstLine="720"/>
      </w:pPr>
      <w:r w:rsidRPr="008F6424">
        <w:rPr>
          <w:b/>
        </w:rPr>
        <w:t>Changes Not Allowed</w:t>
      </w:r>
    </w:p>
    <w:p w:rsidR="009E74F5" w:rsidRDefault="009E74F5" w:rsidP="009E74F5">
      <w:pPr>
        <w:ind w:firstLine="720"/>
      </w:pPr>
      <w:r>
        <w:t xml:space="preserve">Name of program </w:t>
      </w:r>
    </w:p>
    <w:p w:rsidR="006007EB" w:rsidRDefault="009E74F5" w:rsidP="00516A31">
      <w:pPr>
        <w:ind w:firstLine="720"/>
        <w:sectPr w:rsidR="006007EB" w:rsidSect="006007EB">
          <w:type w:val="continuous"/>
          <w:pgSz w:w="12240" w:h="15840" w:code="1"/>
          <w:pgMar w:top="1008" w:right="1008" w:bottom="1008" w:left="1440" w:header="720" w:footer="432" w:gutter="0"/>
          <w:cols w:num="2" w:space="720"/>
          <w:titlePg/>
          <w:docGrid w:linePitch="360"/>
        </w:sectPr>
      </w:pPr>
      <w:r>
        <w:t xml:space="preserve">CIP code </w:t>
      </w:r>
    </w:p>
    <w:p w:rsidR="009E74F5" w:rsidRDefault="009E74F5" w:rsidP="009E74F5">
      <w:pPr>
        <w:ind w:firstLine="720"/>
      </w:pPr>
      <w:r>
        <w:t>Add or delete courses</w:t>
      </w:r>
      <w:r w:rsidR="00516A31">
        <w:t xml:space="preserve">  </w:t>
      </w:r>
    </w:p>
    <w:p w:rsidR="009E74F5" w:rsidRDefault="009E74F5" w:rsidP="008F6424">
      <w:pPr>
        <w:ind w:firstLine="720"/>
      </w:pPr>
      <w:r>
        <w:t>Course required/optional</w:t>
      </w:r>
    </w:p>
    <w:p w:rsidR="00053286" w:rsidRDefault="00053286" w:rsidP="00053286">
      <w:pPr>
        <w:rPr>
          <w:b/>
        </w:rPr>
      </w:pPr>
    </w:p>
    <w:p w:rsidR="009E74F5" w:rsidRDefault="00516A31" w:rsidP="00053286">
      <w:pPr>
        <w:rPr>
          <w:b/>
        </w:rPr>
      </w:pPr>
      <w:r>
        <w:rPr>
          <w:b/>
        </w:rPr>
        <w:t>School Course Codes &amp; Credits:</w:t>
      </w:r>
    </w:p>
    <w:p w:rsidR="00516A31" w:rsidRDefault="00516A31" w:rsidP="00053286">
      <w:pPr>
        <w:rPr>
          <w:b/>
        </w:rPr>
      </w:pPr>
    </w:p>
    <w:p w:rsidR="00A84E77" w:rsidRDefault="00A84E77" w:rsidP="00A84E77">
      <w:pPr>
        <w:spacing w:after="240"/>
      </w:pPr>
      <w:r>
        <w:rPr>
          <w:b/>
        </w:rPr>
        <w:t xml:space="preserve">Year-long/sequential semester/term courses </w:t>
      </w:r>
      <w:r>
        <w:t xml:space="preserve">should be differentiated with different course numbers for each grading period. </w:t>
      </w:r>
    </w:p>
    <w:p w:rsidR="00A84E77" w:rsidRDefault="00A84E77" w:rsidP="00A84E77">
      <w:pPr>
        <w:ind w:firstLine="720"/>
      </w:pPr>
      <w:r>
        <w:t>Ex: Introduction to Agriculture (a continuous year-long course worth 1 credit total)</w:t>
      </w:r>
    </w:p>
    <w:p w:rsidR="00AB1BBA" w:rsidRDefault="00A84E77" w:rsidP="00AB1BBA">
      <w:pPr>
        <w:spacing w:after="360"/>
        <w:ind w:left="1138"/>
      </w:pPr>
      <w:r>
        <w:t>Would be split into two semester courses worth 0.5 credits</w:t>
      </w:r>
      <w:r w:rsidR="00AB1BBA">
        <w:t>,</w:t>
      </w:r>
      <w:r>
        <w:t xml:space="preserve"> or three term courses worth 0.33, 0.33, &amp; 0.34 each with a different school course code to differentiate the semester/term. </w:t>
      </w:r>
    </w:p>
    <w:p w:rsidR="00AB1BBA" w:rsidRDefault="00AB1BBA" w:rsidP="00AB1BBA">
      <w:pPr>
        <w:spacing w:after="120"/>
        <w:ind w:left="1138"/>
      </w:pPr>
      <w:r>
        <w:t xml:space="preserve">Course # </w:t>
      </w:r>
      <w:r>
        <w:tab/>
        <w:t>Course Title</w:t>
      </w:r>
      <w:r>
        <w:tab/>
      </w:r>
      <w:r>
        <w:tab/>
      </w:r>
      <w:r>
        <w:tab/>
        <w:t>Credit</w:t>
      </w:r>
    </w:p>
    <w:p w:rsidR="00AB1BBA" w:rsidRDefault="00AB1BBA" w:rsidP="00AB1BBA">
      <w:pPr>
        <w:ind w:left="1138"/>
      </w:pPr>
      <w:r>
        <w:t>945F</w:t>
      </w:r>
      <w:r>
        <w:tab/>
        <w:t>Introduction to Ag (</w:t>
      </w:r>
      <w:proofErr w:type="gramStart"/>
      <w:r>
        <w:t>Fall</w:t>
      </w:r>
      <w:proofErr w:type="gramEnd"/>
      <w:r>
        <w:t>)</w:t>
      </w:r>
      <w:r>
        <w:tab/>
      </w:r>
      <w:r>
        <w:tab/>
        <w:t>0.5</w:t>
      </w:r>
    </w:p>
    <w:p w:rsidR="00AB1BBA" w:rsidRDefault="00AB1BBA" w:rsidP="00AB1BBA">
      <w:pPr>
        <w:ind w:left="1138"/>
      </w:pPr>
      <w:r>
        <w:t xml:space="preserve">945S  </w:t>
      </w:r>
      <w:r>
        <w:tab/>
        <w:t>Introduction to Ag (</w:t>
      </w:r>
      <w:proofErr w:type="gramStart"/>
      <w:r>
        <w:t>Spring</w:t>
      </w:r>
      <w:proofErr w:type="gramEnd"/>
      <w:r>
        <w:t>)</w:t>
      </w:r>
      <w:r>
        <w:tab/>
      </w:r>
      <w:r>
        <w:tab/>
        <w:t>0.5</w:t>
      </w:r>
    </w:p>
    <w:p w:rsidR="00A84E77" w:rsidRDefault="00A84E77" w:rsidP="00A84E77">
      <w:pPr>
        <w:spacing w:after="360"/>
      </w:pPr>
    </w:p>
    <w:p w:rsidR="00A84E77" w:rsidRPr="00A84E77" w:rsidRDefault="00A84E77" w:rsidP="00A84E77"/>
    <w:p w:rsidR="00391E14" w:rsidRDefault="001901DE" w:rsidP="00516A31">
      <w:pPr>
        <w:pageBreakBefore/>
        <w:rPr>
          <w:b/>
        </w:rPr>
      </w:pPr>
      <w:r>
        <w:rPr>
          <w:b/>
        </w:rPr>
        <w:lastRenderedPageBreak/>
        <w:t xml:space="preserve">The </w:t>
      </w:r>
      <w:r w:rsidR="00E43DA5">
        <w:rPr>
          <w:b/>
        </w:rPr>
        <w:t>CTE Program Update A</w:t>
      </w:r>
      <w:r>
        <w:rPr>
          <w:b/>
        </w:rPr>
        <w:t xml:space="preserve">pplication is located at the </w:t>
      </w:r>
      <w:hyperlink r:id="rId13" w:history="1">
        <w:r w:rsidR="00C50CAB" w:rsidRPr="00C50CAB">
          <w:rPr>
            <w:rStyle w:val="Hyperlink"/>
            <w:b/>
          </w:rPr>
          <w:t>ODE District Website</w:t>
        </w:r>
      </w:hyperlink>
      <w:r w:rsidR="00C50CAB">
        <w:rPr>
          <w:b/>
        </w:rPr>
        <w:t>.</w:t>
      </w:r>
    </w:p>
    <w:p w:rsidR="00144E3F" w:rsidRPr="00AE46E9" w:rsidRDefault="00144E3F" w:rsidP="0061426A">
      <w:pPr>
        <w:rPr>
          <w:b/>
        </w:rPr>
      </w:pPr>
    </w:p>
    <w:p w:rsidR="0057477A" w:rsidRDefault="0057477A" w:rsidP="00EE4E9E">
      <w:pPr>
        <w:rPr>
          <w:b/>
        </w:rPr>
      </w:pPr>
    </w:p>
    <w:p w:rsidR="008A7C40" w:rsidRDefault="00C446C4" w:rsidP="00EE4E9E">
      <w:pPr>
        <w:rPr>
          <w:noProof/>
        </w:rPr>
      </w:pPr>
      <w:r w:rsidRPr="00DD44AD">
        <w:rPr>
          <w:noProof/>
        </w:rPr>
        <w:drawing>
          <wp:inline distT="0" distB="0" distL="0" distR="0">
            <wp:extent cx="6219825" cy="3057525"/>
            <wp:effectExtent l="0" t="0" r="9525" b="9525"/>
            <wp:docPr id="1" name="Picture 1" descr="Login with user name and password." title="Screensh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9825" cy="3057525"/>
                    </a:xfrm>
                    <a:prstGeom prst="rect">
                      <a:avLst/>
                    </a:prstGeom>
                    <a:noFill/>
                    <a:ln>
                      <a:noFill/>
                    </a:ln>
                  </pic:spPr>
                </pic:pic>
              </a:graphicData>
            </a:graphic>
          </wp:inline>
        </w:drawing>
      </w:r>
    </w:p>
    <w:p w:rsidR="00053286" w:rsidRDefault="00053286" w:rsidP="00EE4E9E">
      <w:pPr>
        <w:rPr>
          <w:noProof/>
        </w:rPr>
      </w:pPr>
    </w:p>
    <w:p w:rsidR="00053286" w:rsidRDefault="00053286" w:rsidP="00053286"/>
    <w:p w:rsidR="00053286" w:rsidRDefault="005E7E10" w:rsidP="00053286">
      <w:r>
        <w:t xml:space="preserve">Under Applications, click on </w:t>
      </w:r>
      <w:r w:rsidRPr="005E7E10">
        <w:rPr>
          <w:b/>
        </w:rPr>
        <w:t>CTE Program Update</w:t>
      </w:r>
      <w:r>
        <w:t>.</w:t>
      </w:r>
      <w:r w:rsidR="00053286">
        <w:t xml:space="preserve"> If you do not see this option, ask your School/District Security Administrator for access.</w:t>
      </w:r>
    </w:p>
    <w:p w:rsidR="00A563BF" w:rsidRDefault="00A563BF" w:rsidP="003A66E3"/>
    <w:p w:rsidR="00AC00CB" w:rsidRDefault="00AC00CB" w:rsidP="00AC00CB">
      <w:pPr>
        <w:jc w:val="center"/>
      </w:pPr>
    </w:p>
    <w:p w:rsidR="00AC00CB" w:rsidRDefault="003A66E3" w:rsidP="00AC00CB">
      <w:pPr>
        <w:jc w:val="center"/>
        <w:rPr>
          <w:b/>
        </w:rPr>
        <w:sectPr w:rsidR="00AC00CB" w:rsidSect="006007EB">
          <w:type w:val="continuous"/>
          <w:pgSz w:w="12240" w:h="15840" w:code="1"/>
          <w:pgMar w:top="1008" w:right="1008" w:bottom="1008" w:left="1440" w:header="720" w:footer="432" w:gutter="0"/>
          <w:cols w:space="720"/>
          <w:titlePg/>
          <w:docGrid w:linePitch="360"/>
        </w:sectPr>
      </w:pPr>
      <w:r>
        <w:rPr>
          <w:noProof/>
        </w:rPr>
        <w:drawing>
          <wp:inline distT="0" distB="0" distL="0" distR="0" wp14:anchorId="4831EF84" wp14:editId="36D71601">
            <wp:extent cx="6217920" cy="2863215"/>
            <wp:effectExtent l="0" t="0" r="0" b="0"/>
            <wp:docPr id="99" name="Picture 99" descr="Under Applications, click on CTE Program Update." title="Distric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7920" cy="2863215"/>
                    </a:xfrm>
                    <a:prstGeom prst="rect">
                      <a:avLst/>
                    </a:prstGeom>
                  </pic:spPr>
                </pic:pic>
              </a:graphicData>
            </a:graphic>
          </wp:inline>
        </w:drawing>
      </w:r>
    </w:p>
    <w:p w:rsidR="00CA0385" w:rsidRDefault="00471DC2" w:rsidP="00144E3F">
      <w:pPr>
        <w:pStyle w:val="Heading3"/>
      </w:pPr>
      <w:bookmarkStart w:id="28" w:name="_Toc255809604"/>
      <w:bookmarkStart w:id="29" w:name="_Toc272313332"/>
      <w:r w:rsidRPr="00471DC2">
        <w:lastRenderedPageBreak/>
        <w:t>The Web Based Application:</w:t>
      </w:r>
      <w:bookmarkEnd w:id="28"/>
      <w:bookmarkEnd w:id="29"/>
      <w:r w:rsidR="00CA0385" w:rsidRPr="00CA0385">
        <w:rPr>
          <w:color w:val="008000"/>
        </w:rPr>
        <w:t xml:space="preserve"> </w:t>
      </w:r>
    </w:p>
    <w:p w:rsidR="00471DC2" w:rsidRDefault="00471DC2" w:rsidP="00CA0385"/>
    <w:p w:rsidR="00C4243E" w:rsidRDefault="00563820" w:rsidP="008852F1">
      <w:bookmarkStart w:id="30" w:name="_Toc255809605"/>
      <w:r>
        <w:t>The application will open with the following screen</w:t>
      </w:r>
      <w:bookmarkEnd w:id="30"/>
      <w:r>
        <w:t>:</w:t>
      </w:r>
      <w:r w:rsidR="00065783">
        <w:t xml:space="preserve"> </w:t>
      </w:r>
    </w:p>
    <w:p w:rsidR="0077020C" w:rsidRDefault="0077020C" w:rsidP="008852F1"/>
    <w:p w:rsidR="00024C7F" w:rsidRDefault="003A66E3" w:rsidP="00C4243E">
      <w:r>
        <w:rPr>
          <w:noProof/>
        </w:rPr>
        <w:drawing>
          <wp:inline distT="0" distB="0" distL="0" distR="0" wp14:anchorId="4DCE9B94" wp14:editId="0DF9F13D">
            <wp:extent cx="6492240" cy="2922270"/>
            <wp:effectExtent l="0" t="0" r="3810" b="0"/>
            <wp:docPr id="100" name="Picture 100" descr="Opening page of CTE program update application." title="Ope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2240" cy="2922270"/>
                    </a:xfrm>
                    <a:prstGeom prst="rect">
                      <a:avLst/>
                    </a:prstGeom>
                  </pic:spPr>
                </pic:pic>
              </a:graphicData>
            </a:graphic>
          </wp:inline>
        </w:drawing>
      </w:r>
    </w:p>
    <w:p w:rsidR="003A66E3" w:rsidRDefault="003A66E3" w:rsidP="00C4243E"/>
    <w:p w:rsidR="008741CB" w:rsidRDefault="008741CB" w:rsidP="00C4243E">
      <w:r>
        <w:t xml:space="preserve">The top of the web page is informational and shows you the institution that you are logged in </w:t>
      </w:r>
      <w:r w:rsidRPr="00572377">
        <w:rPr>
          <w:color w:val="000000"/>
        </w:rPr>
        <w:t xml:space="preserve">under, the application that you have opened (CTE…) and the </w:t>
      </w:r>
      <w:r w:rsidR="006B2329" w:rsidRPr="00572377">
        <w:rPr>
          <w:color w:val="000000"/>
        </w:rPr>
        <w:t>level of permissions</w:t>
      </w:r>
      <w:r w:rsidRPr="00572377">
        <w:rPr>
          <w:color w:val="000000"/>
        </w:rPr>
        <w:t xml:space="preserve"> that you</w:t>
      </w:r>
      <w:r>
        <w:t xml:space="preserve"> have. </w:t>
      </w:r>
    </w:p>
    <w:p w:rsidR="002D6FA1" w:rsidRDefault="002D6FA1" w:rsidP="00C4243E"/>
    <w:p w:rsidR="00484A52" w:rsidRDefault="00572C6B" w:rsidP="00C4243E">
      <w:r>
        <w:t xml:space="preserve">You can change the </w:t>
      </w:r>
      <w:r w:rsidRPr="001A29D1">
        <w:rPr>
          <w:b/>
        </w:rPr>
        <w:t>School Year</w:t>
      </w:r>
      <w:r>
        <w:t xml:space="preserve"> and the </w:t>
      </w:r>
      <w:r w:rsidRPr="001A29D1">
        <w:rPr>
          <w:b/>
        </w:rPr>
        <w:t>Institution</w:t>
      </w:r>
      <w:r>
        <w:t xml:space="preserve"> to any you have permissions to.</w:t>
      </w:r>
    </w:p>
    <w:p w:rsidR="00572C6B" w:rsidRDefault="00572C6B" w:rsidP="00C4243E"/>
    <w:p w:rsidR="00B8403F" w:rsidRDefault="00572C6B" w:rsidP="00C4243E">
      <w:r>
        <w:t xml:space="preserve">In the working section of the page, you are shown each </w:t>
      </w:r>
      <w:r w:rsidRPr="001A29D1">
        <w:rPr>
          <w:b/>
        </w:rPr>
        <w:t>Program</w:t>
      </w:r>
      <w:r>
        <w:t xml:space="preserve">, the </w:t>
      </w:r>
      <w:r w:rsidRPr="001A29D1">
        <w:rPr>
          <w:b/>
        </w:rPr>
        <w:t>Status</w:t>
      </w:r>
      <w:r>
        <w:t xml:space="preserve"> of</w:t>
      </w:r>
      <w:r w:rsidR="001A29D1">
        <w:t xml:space="preserve"> the program and the available </w:t>
      </w:r>
      <w:r w:rsidR="001A29D1" w:rsidRPr="001A29D1">
        <w:rPr>
          <w:b/>
        </w:rPr>
        <w:t>A</w:t>
      </w:r>
      <w:r w:rsidRPr="001A29D1">
        <w:rPr>
          <w:b/>
        </w:rPr>
        <w:t>ctions</w:t>
      </w:r>
      <w:r w:rsidR="0077020C">
        <w:t xml:space="preserve">, which change, depending </w:t>
      </w:r>
      <w:r>
        <w:t xml:space="preserve">on the </w:t>
      </w:r>
      <w:r w:rsidRPr="001A29D1">
        <w:rPr>
          <w:b/>
        </w:rPr>
        <w:t>Status</w:t>
      </w:r>
      <w:r w:rsidR="001A29D1">
        <w:t xml:space="preserve">. </w:t>
      </w:r>
    </w:p>
    <w:p w:rsidR="0077020C" w:rsidRDefault="0077020C" w:rsidP="00C4243E"/>
    <w:p w:rsidR="008741CB" w:rsidRDefault="00B8403F" w:rsidP="00C4243E">
      <w:r>
        <w:t xml:space="preserve">The </w:t>
      </w:r>
      <w:r w:rsidRPr="00B8403F">
        <w:rPr>
          <w:b/>
        </w:rPr>
        <w:t>View Program History</w:t>
      </w:r>
      <w:r>
        <w:t xml:space="preserve"> link will display all recorded actions with user and ODE comments that have happened to the</w:t>
      </w:r>
      <w:r w:rsidR="002C5660">
        <w:t xml:space="preserve"> program for the selected year.</w:t>
      </w:r>
    </w:p>
    <w:p w:rsidR="0077020C" w:rsidRDefault="0077020C" w:rsidP="00C4243E"/>
    <w:p w:rsidR="00DE220C" w:rsidRDefault="0077020C" w:rsidP="00DE220C">
      <w:r>
        <w:t xml:space="preserve">The </w:t>
      </w:r>
      <w:r w:rsidRPr="0077020C">
        <w:rPr>
          <w:b/>
        </w:rPr>
        <w:t>View Program Changes</w:t>
      </w:r>
      <w:bookmarkStart w:id="31" w:name="_Toc272313333"/>
      <w:r w:rsidR="002C5660">
        <w:t xml:space="preserve"> displays approved program changes for that year.</w:t>
      </w:r>
    </w:p>
    <w:p w:rsidR="00DE220C" w:rsidRDefault="00DE220C" w:rsidP="00DE220C">
      <w:r>
        <w:br w:type="page"/>
      </w:r>
    </w:p>
    <w:p w:rsidR="009B4C0B" w:rsidRDefault="00DE220C" w:rsidP="00DE220C">
      <w:r>
        <w:lastRenderedPageBreak/>
        <w:t xml:space="preserve"> </w:t>
      </w:r>
    </w:p>
    <w:p w:rsidR="00572C6B" w:rsidRDefault="009B4C0B" w:rsidP="00144E3F">
      <w:pPr>
        <w:pStyle w:val="Heading3"/>
      </w:pPr>
      <w:r>
        <w:t>Status: Waiting f</w:t>
      </w:r>
      <w:r w:rsidR="00572C6B">
        <w:t>or Updates</w:t>
      </w:r>
      <w:bookmarkEnd w:id="31"/>
    </w:p>
    <w:p w:rsidR="009B4C0B" w:rsidRDefault="009B4C0B" w:rsidP="009B4C0B"/>
    <w:p w:rsidR="009B4C0B" w:rsidRDefault="009B4C0B" w:rsidP="009B4C0B">
      <w:r>
        <w:t xml:space="preserve">Status </w:t>
      </w:r>
      <w:r w:rsidR="005E7E10">
        <w:t xml:space="preserve">of all programs will be set to </w:t>
      </w:r>
      <w:proofErr w:type="gramStart"/>
      <w:r w:rsidRPr="005E7E10">
        <w:rPr>
          <w:b/>
        </w:rPr>
        <w:t>Waiting</w:t>
      </w:r>
      <w:proofErr w:type="gramEnd"/>
      <w:r w:rsidRPr="005E7E10">
        <w:rPr>
          <w:b/>
        </w:rPr>
        <w:t xml:space="preserve"> for Updates</w:t>
      </w:r>
      <w:r w:rsidR="005E7E10">
        <w:t xml:space="preserve"> initially. Click on </w:t>
      </w:r>
      <w:r w:rsidRPr="005E7E10">
        <w:rPr>
          <w:b/>
        </w:rPr>
        <w:t>Open for Edit</w:t>
      </w:r>
      <w:r>
        <w:t xml:space="preserve"> under </w:t>
      </w:r>
      <w:r w:rsidRPr="005E7E10">
        <w:rPr>
          <w:b/>
        </w:rPr>
        <w:t>Action</w:t>
      </w:r>
      <w:r>
        <w:t>.</w:t>
      </w:r>
    </w:p>
    <w:p w:rsidR="009B4C0B" w:rsidRDefault="009B4C0B" w:rsidP="009B4C0B"/>
    <w:p w:rsidR="009B4C0B" w:rsidRDefault="00375604" w:rsidP="009B4C0B">
      <w:r>
        <w:rPr>
          <w:noProof/>
        </w:rPr>
        <w:drawing>
          <wp:inline distT="0" distB="0" distL="0" distR="0" wp14:anchorId="7EC24261" wp14:editId="3BA3566C">
            <wp:extent cx="6492240" cy="3052445"/>
            <wp:effectExtent l="0" t="0" r="3810" b="0"/>
            <wp:docPr id="101" name="Picture 101" descr="Image of status column displaying waiting for updates." title="Status: Waiting for Up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2240" cy="3052445"/>
                    </a:xfrm>
                    <a:prstGeom prst="rect">
                      <a:avLst/>
                    </a:prstGeom>
                  </pic:spPr>
                </pic:pic>
              </a:graphicData>
            </a:graphic>
          </wp:inline>
        </w:drawing>
      </w:r>
    </w:p>
    <w:p w:rsidR="009B4C0B" w:rsidRPr="009B4C0B" w:rsidRDefault="009B4C0B" w:rsidP="009B4C0B"/>
    <w:p w:rsidR="0076129C" w:rsidRDefault="0076129C" w:rsidP="00C4243E">
      <w:r>
        <w:t xml:space="preserve">Click on the </w:t>
      </w:r>
      <w:r w:rsidRPr="00BB5C06">
        <w:rPr>
          <w:b/>
        </w:rPr>
        <w:t>Change Action</w:t>
      </w:r>
      <w:r>
        <w:t xml:space="preserve"> dropdown to see the available actions:</w:t>
      </w:r>
    </w:p>
    <w:p w:rsidR="00DE220C" w:rsidRDefault="00DE220C" w:rsidP="00C4243E"/>
    <w:p w:rsidR="005E7E10" w:rsidRDefault="00C446C4" w:rsidP="00C4243E">
      <w:r>
        <w:rPr>
          <w:noProof/>
        </w:rPr>
        <w:drawing>
          <wp:inline distT="0" distB="0" distL="0" distR="0">
            <wp:extent cx="2482215" cy="1460500"/>
            <wp:effectExtent l="38100" t="38100" r="32385" b="44450"/>
            <wp:docPr id="77" name="Picture 77" descr="Change Action options dropdown when status is waiting for updates." title="Change A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OpenForEd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215" cy="1460500"/>
                    </a:xfrm>
                    <a:prstGeom prst="rect">
                      <a:avLst/>
                    </a:prstGeom>
                    <a:noFill/>
                    <a:ln w="28575">
                      <a:solidFill>
                        <a:srgbClr val="000000"/>
                      </a:solidFill>
                      <a:miter lim="800000"/>
                      <a:headEnd/>
                      <a:tailEnd/>
                    </a:ln>
                    <a:effectLst/>
                  </pic:spPr>
                </pic:pic>
              </a:graphicData>
            </a:graphic>
          </wp:inline>
        </w:drawing>
      </w:r>
    </w:p>
    <w:p w:rsidR="005E7E10" w:rsidRDefault="005E7E10" w:rsidP="00C4243E"/>
    <w:p w:rsidR="0076129C" w:rsidRDefault="0076129C" w:rsidP="00C4243E">
      <w:r>
        <w:t xml:space="preserve">You can set the action to </w:t>
      </w:r>
      <w:proofErr w:type="gramStart"/>
      <w:r w:rsidRPr="00F5243A">
        <w:rPr>
          <w:b/>
        </w:rPr>
        <w:t>Open</w:t>
      </w:r>
      <w:proofErr w:type="gramEnd"/>
      <w:r w:rsidRPr="00F5243A">
        <w:rPr>
          <w:b/>
        </w:rPr>
        <w:t xml:space="preserve"> for Edit</w:t>
      </w:r>
      <w:r>
        <w:t xml:space="preserve"> to edit it, or you can set the action to </w:t>
      </w:r>
      <w:r w:rsidRPr="00F5243A">
        <w:rPr>
          <w:b/>
        </w:rPr>
        <w:t>View the ODE Approved Program</w:t>
      </w:r>
      <w:r>
        <w:t>.</w:t>
      </w:r>
      <w:r w:rsidR="00DE220C">
        <w:t xml:space="preserve"> </w:t>
      </w:r>
      <w:r>
        <w:t xml:space="preserve">When the Status is “Waiting for Updates”, the Existing record is the same as the ODE Approved program because no edits have taken place. </w:t>
      </w:r>
    </w:p>
    <w:p w:rsidR="0076129C" w:rsidRDefault="0076129C" w:rsidP="00C4243E"/>
    <w:p w:rsidR="0076129C" w:rsidRDefault="0076129C" w:rsidP="00C4243E">
      <w:r>
        <w:t xml:space="preserve">Select </w:t>
      </w:r>
      <w:r w:rsidRPr="00F5243A">
        <w:rPr>
          <w:b/>
        </w:rPr>
        <w:t>Open for Edit</w:t>
      </w:r>
      <w:r w:rsidR="005E7E10">
        <w:rPr>
          <w:b/>
        </w:rPr>
        <w:t xml:space="preserve"> </w:t>
      </w:r>
      <w:r w:rsidR="005E7E10" w:rsidRPr="005E7E10">
        <w:t>from</w:t>
      </w:r>
      <w:r w:rsidR="005E7E10">
        <w:rPr>
          <w:b/>
        </w:rPr>
        <w:t xml:space="preserve"> Change Action </w:t>
      </w:r>
      <w:r w:rsidR="005E7E10">
        <w:t>dropdown</w:t>
      </w:r>
      <w:r>
        <w:t xml:space="preserve">, then click on the </w:t>
      </w:r>
      <w:r w:rsidRPr="00F5243A">
        <w:rPr>
          <w:b/>
        </w:rPr>
        <w:t>Open for Edit</w:t>
      </w:r>
      <w:r>
        <w:t xml:space="preserve"> action button.  Scroll to the bottom of the page to see</w:t>
      </w:r>
      <w:r w:rsidR="00CA5BAF">
        <w:t xml:space="preserve"> the record and begin editing</w:t>
      </w:r>
      <w:r>
        <w:t>.</w:t>
      </w:r>
      <w:r w:rsidR="0044311B">
        <w:t xml:space="preserve"> </w:t>
      </w:r>
    </w:p>
    <w:p w:rsidR="0044311B" w:rsidRDefault="0044311B" w:rsidP="00C4243E"/>
    <w:p w:rsidR="00DE220C" w:rsidRDefault="00DE220C" w:rsidP="00C4243E">
      <w:pPr>
        <w:rPr>
          <w:b/>
        </w:rPr>
      </w:pPr>
      <w:r>
        <w:rPr>
          <w:b/>
        </w:rPr>
        <w:br w:type="page"/>
      </w:r>
    </w:p>
    <w:p w:rsidR="0077020C" w:rsidRPr="0044311B" w:rsidRDefault="0077020C" w:rsidP="00C4243E">
      <w:pPr>
        <w:rPr>
          <w:b/>
        </w:rPr>
      </w:pPr>
    </w:p>
    <w:p w:rsidR="008852F1" w:rsidRDefault="008852F1" w:rsidP="00144E3F">
      <w:pPr>
        <w:pStyle w:val="Heading3"/>
      </w:pPr>
      <w:bookmarkStart w:id="32" w:name="_Toc272313334"/>
      <w:r>
        <w:t>Status: Working</w:t>
      </w:r>
      <w:bookmarkEnd w:id="32"/>
    </w:p>
    <w:p w:rsidR="00144E3F" w:rsidRDefault="00144E3F" w:rsidP="00C4243E"/>
    <w:p w:rsidR="00B161A5" w:rsidRDefault="00C446C4" w:rsidP="00C4243E">
      <w:r>
        <w:rPr>
          <w:noProof/>
        </w:rPr>
        <w:drawing>
          <wp:inline distT="0" distB="0" distL="0" distR="0">
            <wp:extent cx="2553335" cy="1809115"/>
            <wp:effectExtent l="38100" t="38100" r="37465" b="38735"/>
            <wp:docPr id="79" name="Picture 79" descr="Change Action options dropdown when status is working." title="Change Action Screensh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ditExis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335" cy="1809115"/>
                    </a:xfrm>
                    <a:prstGeom prst="rect">
                      <a:avLst/>
                    </a:prstGeom>
                    <a:noFill/>
                    <a:ln w="28575">
                      <a:solidFill>
                        <a:srgbClr val="000000"/>
                      </a:solidFill>
                      <a:miter lim="800000"/>
                      <a:headEnd/>
                      <a:tailEnd/>
                    </a:ln>
                    <a:effectLst/>
                  </pic:spPr>
                </pic:pic>
              </a:graphicData>
            </a:graphic>
          </wp:inline>
        </w:drawing>
      </w:r>
    </w:p>
    <w:p w:rsidR="00B161A5" w:rsidRDefault="00B161A5" w:rsidP="00C4243E"/>
    <w:p w:rsidR="008852F1" w:rsidRDefault="008852F1" w:rsidP="00C4243E">
      <w:r>
        <w:t>When the Status is working, this means that the record has been edited. Click on the Action Dropdown to see the available options:</w:t>
      </w:r>
    </w:p>
    <w:p w:rsidR="008852F1" w:rsidRDefault="008852F1" w:rsidP="00C4243E">
      <w:pPr>
        <w:rPr>
          <w:b/>
        </w:rPr>
      </w:pPr>
    </w:p>
    <w:p w:rsidR="008852F1" w:rsidRDefault="008852F1" w:rsidP="00C7742E">
      <w:pPr>
        <w:ind w:left="720"/>
      </w:pPr>
      <w:r w:rsidRPr="00F5243A">
        <w:rPr>
          <w:b/>
        </w:rPr>
        <w:t>Edit Existing</w:t>
      </w:r>
      <w:r>
        <w:t xml:space="preserve"> will open the record (at the bottom of the page) allowing you to continue editing.</w:t>
      </w:r>
    </w:p>
    <w:p w:rsidR="00BE081E" w:rsidRDefault="00BE081E" w:rsidP="00C4243E"/>
    <w:p w:rsidR="008852F1" w:rsidRDefault="008852F1" w:rsidP="00C7742E">
      <w:pPr>
        <w:ind w:left="720"/>
      </w:pPr>
      <w:r w:rsidRPr="00F5243A">
        <w:rPr>
          <w:b/>
        </w:rPr>
        <w:t>Submit to Regional Coordinator</w:t>
      </w:r>
      <w:r>
        <w:t xml:space="preserve"> submits the record to the Regional Coordinator who can approve the edits and submit the record to ODE.</w:t>
      </w:r>
    </w:p>
    <w:p w:rsidR="00BE081E" w:rsidRDefault="00BE081E" w:rsidP="00C4243E"/>
    <w:p w:rsidR="00BE081E" w:rsidRDefault="00BE081E" w:rsidP="00C7742E">
      <w:pPr>
        <w:ind w:left="720"/>
      </w:pPr>
      <w:r w:rsidRPr="00F5243A">
        <w:rPr>
          <w:b/>
        </w:rPr>
        <w:t>Undo Updates</w:t>
      </w:r>
      <w:r>
        <w:t xml:space="preserve"> will drop all the edits on the record, </w:t>
      </w:r>
      <w:r w:rsidR="00C260AB">
        <w:t>and change the status back to Approved (if it was previously approved by ODE) or Waiting for Updates</w:t>
      </w:r>
    </w:p>
    <w:p w:rsidR="00BE081E" w:rsidRDefault="00BE081E" w:rsidP="00C4243E"/>
    <w:p w:rsidR="00BE081E" w:rsidRDefault="00BE081E" w:rsidP="00C7742E">
      <w:pPr>
        <w:ind w:left="720"/>
      </w:pPr>
      <w:r w:rsidRPr="00F5243A">
        <w:rPr>
          <w:b/>
        </w:rPr>
        <w:t>View ODE Approved Program</w:t>
      </w:r>
      <w:r>
        <w:t xml:space="preserve"> will open the ODE approved program in Read-Only mode</w:t>
      </w:r>
    </w:p>
    <w:p w:rsidR="00BE081E" w:rsidRDefault="00BE081E" w:rsidP="00C4243E"/>
    <w:p w:rsidR="00E013BA" w:rsidRDefault="00BE081E" w:rsidP="00C7742E">
      <w:pPr>
        <w:ind w:firstLine="720"/>
      </w:pPr>
      <w:r w:rsidRPr="00F5243A">
        <w:rPr>
          <w:b/>
        </w:rPr>
        <w:t>View Updated Program</w:t>
      </w:r>
      <w:r>
        <w:t xml:space="preserve"> will open the existing record in Read-Only mode.</w:t>
      </w:r>
      <w:bookmarkStart w:id="33" w:name="_Toc272313335"/>
    </w:p>
    <w:p w:rsidR="00E013BA" w:rsidRDefault="00E013BA" w:rsidP="00BE081E">
      <w:pPr>
        <w:pStyle w:val="Heading2"/>
      </w:pPr>
    </w:p>
    <w:p w:rsidR="00DE220C" w:rsidRDefault="00DE220C" w:rsidP="00BE081E">
      <w:pPr>
        <w:pStyle w:val="Heading2"/>
      </w:pPr>
      <w:r>
        <w:br w:type="page"/>
      </w:r>
    </w:p>
    <w:p w:rsidR="00E013BA" w:rsidRDefault="00E013BA" w:rsidP="00BE081E">
      <w:pPr>
        <w:pStyle w:val="Heading2"/>
      </w:pPr>
    </w:p>
    <w:p w:rsidR="00BE081E" w:rsidRDefault="0044311B" w:rsidP="00144E3F">
      <w:pPr>
        <w:pStyle w:val="Heading3"/>
      </w:pPr>
      <w:r>
        <w:t>Status</w:t>
      </w:r>
      <w:r w:rsidR="00BE081E">
        <w:t>: Submitted to Regional Coordinator for Review</w:t>
      </w:r>
      <w:bookmarkEnd w:id="33"/>
    </w:p>
    <w:p w:rsidR="0044311B" w:rsidRPr="0044311B" w:rsidRDefault="0044311B" w:rsidP="00144E3F">
      <w:pPr>
        <w:pStyle w:val="Heading3"/>
      </w:pPr>
    </w:p>
    <w:p w:rsidR="008852F1" w:rsidRDefault="00BE081E" w:rsidP="00C4243E">
      <w:r>
        <w:t>Click on the Change Action Dropdown to see the available actions:</w:t>
      </w:r>
    </w:p>
    <w:p w:rsidR="00BE081E" w:rsidRDefault="00BE081E" w:rsidP="00C4243E"/>
    <w:p w:rsidR="008852F1" w:rsidRDefault="00C446C4" w:rsidP="00C4243E">
      <w:pPr>
        <w:rPr>
          <w:b/>
        </w:rPr>
      </w:pPr>
      <w:r>
        <w:rPr>
          <w:noProof/>
        </w:rPr>
        <w:drawing>
          <wp:inline distT="0" distB="0" distL="0" distR="0">
            <wp:extent cx="2553335" cy="1520190"/>
            <wp:effectExtent l="38100" t="38100" r="37465" b="41910"/>
            <wp:docPr id="80" name="Picture 80" descr="Change Action options dropdown when status is submitted to Regional Coordinator." title="Change Action Screensh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Unsubm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3335" cy="1520190"/>
                    </a:xfrm>
                    <a:prstGeom prst="rect">
                      <a:avLst/>
                    </a:prstGeom>
                    <a:noFill/>
                    <a:ln w="28575">
                      <a:solidFill>
                        <a:srgbClr val="000000"/>
                      </a:solidFill>
                      <a:miter lim="800000"/>
                      <a:headEnd/>
                      <a:tailEnd/>
                    </a:ln>
                    <a:effectLst/>
                  </pic:spPr>
                </pic:pic>
              </a:graphicData>
            </a:graphic>
          </wp:inline>
        </w:drawing>
      </w:r>
    </w:p>
    <w:p w:rsidR="00B161A5" w:rsidRDefault="00B161A5" w:rsidP="00C4243E">
      <w:pPr>
        <w:rPr>
          <w:b/>
        </w:rPr>
      </w:pPr>
    </w:p>
    <w:p w:rsidR="00BE081E" w:rsidRDefault="00BE081E" w:rsidP="00C7742E">
      <w:pPr>
        <w:ind w:left="720"/>
      </w:pPr>
      <w:r w:rsidRPr="00F5243A">
        <w:rPr>
          <w:b/>
        </w:rPr>
        <w:t>Unsubmit Program</w:t>
      </w:r>
      <w:r>
        <w:t xml:space="preserve"> will change the Status back to Working and allow you to edit the record</w:t>
      </w:r>
      <w:r w:rsidR="00B161A5">
        <w:t>.</w:t>
      </w:r>
    </w:p>
    <w:p w:rsidR="00B161A5" w:rsidRDefault="00B161A5" w:rsidP="00C4243E"/>
    <w:p w:rsidR="00BE081E" w:rsidRDefault="00BE081E" w:rsidP="00C7742E">
      <w:pPr>
        <w:ind w:left="720"/>
      </w:pPr>
      <w:r w:rsidRPr="00F5243A">
        <w:rPr>
          <w:b/>
        </w:rPr>
        <w:t>View ODE Approved Program</w:t>
      </w:r>
      <w:r>
        <w:t xml:space="preserve"> will open the ODE approved program in Read-Only mode</w:t>
      </w:r>
      <w:r w:rsidR="00B161A5">
        <w:t>.</w:t>
      </w:r>
    </w:p>
    <w:p w:rsidR="00B161A5" w:rsidRDefault="00B161A5" w:rsidP="00BE081E"/>
    <w:p w:rsidR="00BE081E" w:rsidRDefault="00BE081E" w:rsidP="00C7742E">
      <w:pPr>
        <w:ind w:firstLine="720"/>
      </w:pPr>
      <w:r w:rsidRPr="00F5243A">
        <w:rPr>
          <w:b/>
        </w:rPr>
        <w:t>View Updated Program</w:t>
      </w:r>
      <w:r>
        <w:t xml:space="preserve"> will open the existing record in Read-Only mode.</w:t>
      </w:r>
    </w:p>
    <w:p w:rsidR="00B161A5" w:rsidRPr="008852F1" w:rsidRDefault="00B161A5" w:rsidP="00BE081E"/>
    <w:p w:rsidR="005357C0" w:rsidRDefault="005357C0" w:rsidP="00C4243E">
      <w:r w:rsidRPr="005357C0">
        <w:t>Regional Coordinators will have the following options:</w:t>
      </w:r>
    </w:p>
    <w:p w:rsidR="005357C0" w:rsidRDefault="005357C0" w:rsidP="00C4243E"/>
    <w:p w:rsidR="005357C0" w:rsidRDefault="00C446C4" w:rsidP="00C4243E">
      <w:r>
        <w:rPr>
          <w:noProof/>
        </w:rPr>
        <w:drawing>
          <wp:inline distT="0" distB="0" distL="0" distR="0">
            <wp:extent cx="2588895" cy="1947545"/>
            <wp:effectExtent l="38100" t="38100" r="40005" b="33655"/>
            <wp:docPr id="89" name="Picture 89" descr="Change Action options dropdown for Regional Coordinators when status is submitted to Regional Coordinator ." title="Change Action Screensho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DSubmittedToRegionalCoordinatorForRevie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8895" cy="1947545"/>
                    </a:xfrm>
                    <a:prstGeom prst="rect">
                      <a:avLst/>
                    </a:prstGeom>
                    <a:noFill/>
                    <a:ln w="28575">
                      <a:solidFill>
                        <a:srgbClr val="000000"/>
                      </a:solidFill>
                      <a:miter lim="800000"/>
                      <a:headEnd/>
                      <a:tailEnd/>
                    </a:ln>
                  </pic:spPr>
                </pic:pic>
              </a:graphicData>
            </a:graphic>
          </wp:inline>
        </w:drawing>
      </w:r>
    </w:p>
    <w:p w:rsidR="005357C0" w:rsidRDefault="005357C0" w:rsidP="00C4243E"/>
    <w:p w:rsidR="005357C0" w:rsidRPr="005357C0" w:rsidRDefault="005357C0" w:rsidP="00C4243E"/>
    <w:p w:rsidR="00B161A5" w:rsidRPr="00B161A5" w:rsidRDefault="00BE081E" w:rsidP="00B161A5">
      <w:pPr>
        <w:pStyle w:val="Heading3"/>
      </w:pPr>
      <w:r>
        <w:br w:type="page"/>
      </w:r>
      <w:bookmarkStart w:id="34" w:name="_Toc272313336"/>
      <w:r>
        <w:lastRenderedPageBreak/>
        <w:t>Status: Submitted to ODE for Approva</w:t>
      </w:r>
      <w:bookmarkEnd w:id="34"/>
      <w:r w:rsidR="00730F9C">
        <w:t>l</w:t>
      </w:r>
    </w:p>
    <w:p w:rsidR="00B161A5" w:rsidRPr="00B161A5" w:rsidRDefault="00B161A5" w:rsidP="00B161A5"/>
    <w:p w:rsidR="00F5243A" w:rsidRDefault="00B161A5" w:rsidP="00C4243E">
      <w:pPr>
        <w:rPr>
          <w:b/>
        </w:rPr>
      </w:pPr>
      <w:r>
        <w:rPr>
          <w:noProof/>
        </w:rPr>
        <w:drawing>
          <wp:inline distT="0" distB="0" distL="0" distR="0">
            <wp:extent cx="2576830" cy="1591310"/>
            <wp:effectExtent l="38100" t="38100" r="33020" b="46990"/>
            <wp:docPr id="81" name="Picture 81" descr="Change Action options dropdown when status is submitted to ODE for Approval." title="Change Action Screensho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ViewODEApprov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6830" cy="1591310"/>
                    </a:xfrm>
                    <a:prstGeom prst="rect">
                      <a:avLst/>
                    </a:prstGeom>
                    <a:noFill/>
                    <a:ln w="28575">
                      <a:solidFill>
                        <a:srgbClr val="000000"/>
                      </a:solidFill>
                      <a:miter lim="800000"/>
                      <a:headEnd/>
                      <a:tailEnd/>
                    </a:ln>
                    <a:effectLst/>
                  </pic:spPr>
                </pic:pic>
              </a:graphicData>
            </a:graphic>
          </wp:inline>
        </w:drawing>
      </w:r>
    </w:p>
    <w:p w:rsidR="002F29F7" w:rsidRDefault="002F29F7" w:rsidP="00C4243E">
      <w:pPr>
        <w:rPr>
          <w:b/>
        </w:rPr>
      </w:pPr>
    </w:p>
    <w:p w:rsidR="00F5243A" w:rsidRDefault="00F5243A" w:rsidP="00C7742E">
      <w:pPr>
        <w:ind w:left="720"/>
      </w:pPr>
      <w:r w:rsidRPr="00F5243A">
        <w:rPr>
          <w:b/>
        </w:rPr>
        <w:t>View ODE Approved Program</w:t>
      </w:r>
      <w:r>
        <w:t xml:space="preserve"> will open the ODE approved program in Read-Only mode</w:t>
      </w:r>
    </w:p>
    <w:p w:rsidR="00F5243A" w:rsidRDefault="00C7742E" w:rsidP="00F5243A">
      <w:r>
        <w:tab/>
      </w:r>
    </w:p>
    <w:p w:rsidR="00F5243A" w:rsidRPr="008852F1" w:rsidRDefault="00F5243A" w:rsidP="00C7742E">
      <w:pPr>
        <w:ind w:firstLine="720"/>
      </w:pPr>
      <w:r w:rsidRPr="00F5243A">
        <w:rPr>
          <w:b/>
        </w:rPr>
        <w:t>View Updated Program</w:t>
      </w:r>
      <w:r>
        <w:t xml:space="preserve"> will open the existing record in Read-Only mode.</w:t>
      </w:r>
    </w:p>
    <w:p w:rsidR="00A47E04" w:rsidRDefault="00A47E04" w:rsidP="00A47E04">
      <w:pPr>
        <w:rPr>
          <w:b/>
        </w:rPr>
      </w:pPr>
    </w:p>
    <w:p w:rsidR="00A47E04" w:rsidRDefault="00A47E04" w:rsidP="00A47E04">
      <w:pPr>
        <w:rPr>
          <w:b/>
        </w:rPr>
      </w:pPr>
      <w:r w:rsidRPr="002F29F7">
        <w:t>Regional Coordinators will see the additional action</w:t>
      </w:r>
      <w:r w:rsidR="00C50CAB">
        <w:rPr>
          <w:b/>
        </w:rPr>
        <w:t xml:space="preserve"> </w:t>
      </w:r>
      <w:r w:rsidR="00C50CAB" w:rsidRPr="00C50CAB">
        <w:t>choice</w:t>
      </w:r>
      <w:r>
        <w:rPr>
          <w:b/>
        </w:rPr>
        <w:t xml:space="preserve"> Unsubmit Program</w:t>
      </w:r>
    </w:p>
    <w:p w:rsidR="00BE081E" w:rsidRDefault="00BE081E" w:rsidP="00C4243E">
      <w:pPr>
        <w:rPr>
          <w:b/>
        </w:rPr>
      </w:pPr>
    </w:p>
    <w:p w:rsidR="00636169" w:rsidRDefault="00636169" w:rsidP="00C4243E">
      <w:pPr>
        <w:rPr>
          <w:b/>
        </w:rPr>
      </w:pPr>
      <w:r>
        <w:rPr>
          <w:b/>
        </w:rPr>
        <w:br w:type="page"/>
      </w:r>
    </w:p>
    <w:p w:rsidR="00BE081E" w:rsidRDefault="00F5243A" w:rsidP="00144E3F">
      <w:pPr>
        <w:pStyle w:val="Heading3"/>
      </w:pPr>
      <w:bookmarkStart w:id="35" w:name="_Toc272313337"/>
      <w:r>
        <w:lastRenderedPageBreak/>
        <w:t>Editing Program Records</w:t>
      </w:r>
      <w:bookmarkEnd w:id="35"/>
    </w:p>
    <w:p w:rsidR="00BE081E" w:rsidRDefault="00BE081E" w:rsidP="00C4243E">
      <w:pPr>
        <w:rPr>
          <w:b/>
        </w:rPr>
      </w:pPr>
    </w:p>
    <w:p w:rsidR="00CC7456" w:rsidRDefault="00CC7456" w:rsidP="00C4243E">
      <w:pPr>
        <w:rPr>
          <w:b/>
        </w:rPr>
      </w:pPr>
    </w:p>
    <w:p w:rsidR="00BE081E" w:rsidRDefault="00F5243A" w:rsidP="00C4243E">
      <w:r w:rsidRPr="00F5243A">
        <w:t xml:space="preserve">When the action is set to </w:t>
      </w:r>
      <w:proofErr w:type="gramStart"/>
      <w:r w:rsidRPr="00F5243A">
        <w:rPr>
          <w:b/>
        </w:rPr>
        <w:t>Open</w:t>
      </w:r>
      <w:proofErr w:type="gramEnd"/>
      <w:r w:rsidRPr="00F5243A">
        <w:rPr>
          <w:b/>
        </w:rPr>
        <w:t xml:space="preserve"> for Edits</w:t>
      </w:r>
      <w:r w:rsidRPr="00F5243A">
        <w:t xml:space="preserve"> or </w:t>
      </w:r>
      <w:r w:rsidRPr="00F5243A">
        <w:rPr>
          <w:b/>
        </w:rPr>
        <w:t>Edit Existing</w:t>
      </w:r>
      <w:r w:rsidRPr="00F5243A">
        <w:t>, you can edit the Program record.</w:t>
      </w:r>
    </w:p>
    <w:p w:rsidR="00C7742E" w:rsidRPr="00F5243A" w:rsidRDefault="00C7742E" w:rsidP="00C4243E"/>
    <w:p w:rsidR="00BE081E" w:rsidRDefault="00B448BE" w:rsidP="00C4243E">
      <w:r>
        <w:rPr>
          <w:noProof/>
        </w:rPr>
        <w:drawing>
          <wp:inline distT="0" distB="0" distL="0" distR="0">
            <wp:extent cx="6105525" cy="4581525"/>
            <wp:effectExtent l="38100" t="38100" r="47625" b="47625"/>
            <wp:docPr id="82" name="Picture 82" descr="Open for Edits and Edit Existing screenshot" title="Editing Program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penForEdi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5525" cy="4581525"/>
                    </a:xfrm>
                    <a:prstGeom prst="rect">
                      <a:avLst/>
                    </a:prstGeom>
                    <a:noFill/>
                    <a:ln w="28575">
                      <a:solidFill>
                        <a:srgbClr val="000000"/>
                      </a:solidFill>
                      <a:miter lim="800000"/>
                      <a:headEnd/>
                      <a:tailEnd/>
                    </a:ln>
                    <a:effectLst/>
                  </pic:spPr>
                </pic:pic>
              </a:graphicData>
            </a:graphic>
          </wp:inline>
        </w:drawing>
      </w:r>
      <w:r w:rsidR="00F5243A" w:rsidRPr="00F5243A">
        <w:t xml:space="preserve">Click the </w:t>
      </w:r>
      <w:r w:rsidR="00F5243A">
        <w:t xml:space="preserve">button to open the record </w:t>
      </w:r>
      <w:r w:rsidR="00A56D0D">
        <w:t>at the bottom of the page, then scroll down to see it.</w:t>
      </w:r>
    </w:p>
    <w:p w:rsidR="00A56D0D" w:rsidRPr="00F5243A" w:rsidRDefault="00A56D0D" w:rsidP="00C4243E"/>
    <w:p w:rsidR="00002E67" w:rsidRDefault="000448EF" w:rsidP="00C4243E">
      <w:r w:rsidRPr="000448EF">
        <w:t>Click in the fields you want to edit</w:t>
      </w:r>
      <w:r w:rsidR="001D7041">
        <w:t xml:space="preserve">. Remember to click </w:t>
      </w:r>
      <w:r w:rsidR="001D7041" w:rsidRPr="001D7041">
        <w:rPr>
          <w:b/>
        </w:rPr>
        <w:t>Save Program</w:t>
      </w:r>
      <w:r w:rsidR="001D7041">
        <w:t xml:space="preserve"> after making changes.</w:t>
      </w:r>
    </w:p>
    <w:p w:rsidR="00614B81" w:rsidRDefault="00614B81" w:rsidP="00C4243E"/>
    <w:p w:rsidR="00614B81" w:rsidRDefault="00614B81" w:rsidP="00C4243E">
      <w:r>
        <w:t>The editable fields are:</w:t>
      </w:r>
      <w:r w:rsidR="00002E67">
        <w:t xml:space="preserve"> </w:t>
      </w:r>
    </w:p>
    <w:p w:rsidR="00614B81" w:rsidRPr="00614B81" w:rsidRDefault="00614B81" w:rsidP="00614B81">
      <w:pPr>
        <w:ind w:left="720"/>
        <w:rPr>
          <w:b/>
        </w:rPr>
      </w:pPr>
      <w:r w:rsidRPr="00614B81">
        <w:rPr>
          <w:b/>
        </w:rPr>
        <w:t>Program Title</w:t>
      </w:r>
      <w:r w:rsidR="00002E67" w:rsidRPr="00614B81">
        <w:rPr>
          <w:b/>
        </w:rPr>
        <w:t xml:space="preserve"> </w:t>
      </w:r>
    </w:p>
    <w:p w:rsidR="00614B81" w:rsidRDefault="00002E67" w:rsidP="00614B81">
      <w:pPr>
        <w:ind w:left="720"/>
      </w:pPr>
      <w:r w:rsidRPr="00614B81">
        <w:rPr>
          <w:b/>
        </w:rPr>
        <w:t xml:space="preserve">CIP </w:t>
      </w:r>
      <w:r>
        <w:t>(</w:t>
      </w:r>
      <w:r w:rsidRPr="00002E67">
        <w:t>Classification of Instructional Programs</w:t>
      </w:r>
      <w:r w:rsidR="00614B81">
        <w:t>)</w:t>
      </w:r>
    </w:p>
    <w:p w:rsidR="00002E67" w:rsidRDefault="00002E67" w:rsidP="00614B81">
      <w:pPr>
        <w:ind w:left="720"/>
      </w:pPr>
      <w:r w:rsidRPr="00614B81">
        <w:rPr>
          <w:b/>
        </w:rPr>
        <w:t>Required Credit Hours</w:t>
      </w:r>
      <w:r>
        <w:t>.</w:t>
      </w:r>
    </w:p>
    <w:p w:rsidR="001D7041" w:rsidRDefault="001D7041" w:rsidP="00614B81">
      <w:pPr>
        <w:ind w:left="720"/>
      </w:pPr>
      <w:r>
        <w:rPr>
          <w:b/>
        </w:rPr>
        <w:t>Secondary Courses</w:t>
      </w:r>
    </w:p>
    <w:p w:rsidR="00614B81" w:rsidRDefault="001D7041" w:rsidP="00DE220C">
      <w:pPr>
        <w:ind w:left="720"/>
        <w:rPr>
          <w:b/>
        </w:rPr>
      </w:pPr>
      <w:r w:rsidRPr="001D7041">
        <w:rPr>
          <w:b/>
        </w:rPr>
        <w:t>Post-Secondary Courses</w:t>
      </w:r>
    </w:p>
    <w:p w:rsidR="00DE220C" w:rsidRDefault="00DE220C" w:rsidP="00DE220C">
      <w:pPr>
        <w:ind w:left="720"/>
        <w:rPr>
          <w:b/>
        </w:rPr>
      </w:pPr>
      <w:r>
        <w:rPr>
          <w:b/>
        </w:rPr>
        <w:br w:type="page"/>
      </w:r>
    </w:p>
    <w:p w:rsidR="00DE220C" w:rsidRDefault="00DE220C" w:rsidP="00DE220C">
      <w:pPr>
        <w:ind w:left="720"/>
      </w:pPr>
    </w:p>
    <w:p w:rsidR="00CC7456" w:rsidRDefault="00CC7456" w:rsidP="00144E3F">
      <w:pPr>
        <w:pStyle w:val="Heading3"/>
      </w:pPr>
      <w:bookmarkStart w:id="36" w:name="_Toc272313338"/>
      <w:r>
        <w:t>Search Icon:</w:t>
      </w:r>
      <w:bookmarkEnd w:id="36"/>
    </w:p>
    <w:p w:rsidR="000448EF" w:rsidRDefault="000448EF" w:rsidP="00C4243E">
      <w:r>
        <w:t>You cannot directly edit a field with the Search icon…</w:t>
      </w:r>
      <w:r w:rsidR="00C446C4">
        <w:rPr>
          <w:noProof/>
        </w:rPr>
        <w:drawing>
          <wp:inline distT="0" distB="0" distL="0" distR="0">
            <wp:extent cx="352425" cy="361950"/>
            <wp:effectExtent l="0" t="0" r="0" b="0"/>
            <wp:docPr id="5" name="Picture 5" descr="Search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rchbutt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r>
        <w:t xml:space="preserve">.. </w:t>
      </w:r>
      <w:proofErr w:type="gramStart"/>
      <w:r>
        <w:t>next</w:t>
      </w:r>
      <w:proofErr w:type="gramEnd"/>
      <w:r>
        <w:t xml:space="preserve"> to i</w:t>
      </w:r>
      <w:r w:rsidR="006009A1">
        <w:t>t. You must c</w:t>
      </w:r>
      <w:r>
        <w:t>lick on the Search icon and select the appropriate item from the items returned by the Search.</w:t>
      </w:r>
    </w:p>
    <w:p w:rsidR="00375604" w:rsidRDefault="00375604" w:rsidP="00C4243E"/>
    <w:p w:rsidR="00375604" w:rsidRDefault="00375604" w:rsidP="00375604">
      <w:r w:rsidRPr="00CC7456">
        <w:t xml:space="preserve">Change the search in the </w:t>
      </w:r>
      <w:r w:rsidRPr="00CC7456">
        <w:rPr>
          <w:b/>
        </w:rPr>
        <w:t>Code</w:t>
      </w:r>
      <w:r w:rsidRPr="00CC7456">
        <w:t xml:space="preserve"> and/or </w:t>
      </w:r>
      <w:r w:rsidRPr="00CC7456">
        <w:rPr>
          <w:b/>
        </w:rPr>
        <w:t>Description</w:t>
      </w:r>
      <w:r w:rsidRPr="00CC7456">
        <w:t xml:space="preserve"> boxes and click</w:t>
      </w:r>
      <w:r>
        <w:t xml:space="preserve"> the</w:t>
      </w:r>
      <w:r w:rsidRPr="00CC7456">
        <w:t xml:space="preserve"> </w:t>
      </w:r>
      <w:r w:rsidRPr="00CC7456">
        <w:rPr>
          <w:b/>
        </w:rPr>
        <w:t>Search</w:t>
      </w:r>
      <w:r w:rsidRPr="00CC7456">
        <w:t xml:space="preserve"> </w:t>
      </w:r>
      <w:r>
        <w:t xml:space="preserve">button </w:t>
      </w:r>
      <w:r w:rsidRPr="00CC7456">
        <w:t>to refresh the list and find the item that you need.</w:t>
      </w:r>
    </w:p>
    <w:p w:rsidR="00375604" w:rsidRDefault="00375604" w:rsidP="00375604"/>
    <w:p w:rsidR="00375604" w:rsidRDefault="00375604" w:rsidP="00375604">
      <w:r>
        <w:t xml:space="preserve">Click the </w:t>
      </w:r>
      <w:r w:rsidRPr="00EB3036">
        <w:rPr>
          <w:b/>
        </w:rPr>
        <w:t>Select</w:t>
      </w:r>
      <w:r>
        <w:t xml:space="preserve"> button to fill the program field with the Search item.</w:t>
      </w:r>
    </w:p>
    <w:p w:rsidR="00665384" w:rsidRDefault="00665384" w:rsidP="00C4243E">
      <w:pPr>
        <w:rPr>
          <w:b/>
        </w:rPr>
      </w:pPr>
    </w:p>
    <w:p w:rsidR="00665384" w:rsidRDefault="00375604" w:rsidP="00C4243E">
      <w:pPr>
        <w:rPr>
          <w:b/>
        </w:rPr>
      </w:pPr>
      <w:r>
        <w:rPr>
          <w:noProof/>
        </w:rPr>
        <w:drawing>
          <wp:inline distT="0" distB="0" distL="0" distR="0" wp14:anchorId="1F3499DC" wp14:editId="094BE7F5">
            <wp:extent cx="6492240" cy="4335145"/>
            <wp:effectExtent l="0" t="0" r="3810" b="8255"/>
            <wp:docPr id="105" name="Picture 105" descr="Red arrow pointing to search icon." title="Search Ic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4335145"/>
                    </a:xfrm>
                    <a:prstGeom prst="rect">
                      <a:avLst/>
                    </a:prstGeom>
                  </pic:spPr>
                </pic:pic>
              </a:graphicData>
            </a:graphic>
          </wp:inline>
        </w:drawing>
      </w:r>
    </w:p>
    <w:p w:rsidR="00DE220C" w:rsidRDefault="00DE220C" w:rsidP="00BE2F19">
      <w:pPr>
        <w:pStyle w:val="Heading2"/>
        <w:rPr>
          <w:b w:val="0"/>
        </w:rPr>
      </w:pPr>
      <w:bookmarkStart w:id="37" w:name="_Toc272313339"/>
      <w:r>
        <w:rPr>
          <w:b w:val="0"/>
        </w:rPr>
        <w:br w:type="page"/>
      </w:r>
    </w:p>
    <w:p w:rsidR="001D7041" w:rsidRDefault="001D7041" w:rsidP="00BE2F19">
      <w:pPr>
        <w:pStyle w:val="Heading2"/>
      </w:pPr>
    </w:p>
    <w:p w:rsidR="001D7041" w:rsidRDefault="001D7041" w:rsidP="00BE2F19">
      <w:pPr>
        <w:pStyle w:val="Heading2"/>
      </w:pPr>
    </w:p>
    <w:p w:rsidR="001D7041" w:rsidRDefault="001D7041" w:rsidP="00144E3F">
      <w:pPr>
        <w:pStyle w:val="Heading3"/>
      </w:pPr>
      <w:r>
        <w:t>Add</w:t>
      </w:r>
      <w:r w:rsidR="00144E3F">
        <w:t>/Edit</w:t>
      </w:r>
      <w:r>
        <w:t xml:space="preserve"> Secondary Course:</w:t>
      </w:r>
    </w:p>
    <w:p w:rsidR="001D7041" w:rsidRPr="001D7041" w:rsidRDefault="001D7041" w:rsidP="001D7041"/>
    <w:p w:rsidR="00D25E66" w:rsidRDefault="001D7041" w:rsidP="00D25E66">
      <w:r>
        <w:t xml:space="preserve">Click the </w:t>
      </w:r>
      <w:r w:rsidRPr="001D7041">
        <w:rPr>
          <w:b/>
        </w:rPr>
        <w:t>Add Secondary Course</w:t>
      </w:r>
      <w:r>
        <w:t xml:space="preserve"> button at the bottom of the Secondary course area or click the </w:t>
      </w:r>
      <w:r w:rsidRPr="001D7041">
        <w:rPr>
          <w:b/>
        </w:rPr>
        <w:t>Edit Course</w:t>
      </w:r>
      <w:r>
        <w:t xml:space="preserve"> button next to the course you wish to edit. A new window will open.</w:t>
      </w:r>
      <w:r w:rsidR="00C50CAB">
        <w:t xml:space="preserve"> </w:t>
      </w:r>
      <w:r w:rsidR="00D25E66">
        <w:t xml:space="preserve">Make edits as needed. Don’t forget to press </w:t>
      </w:r>
      <w:r w:rsidR="00D25E66" w:rsidRPr="00C50CAB">
        <w:rPr>
          <w:b/>
        </w:rPr>
        <w:t>Save</w:t>
      </w:r>
      <w:r w:rsidR="00D25E66">
        <w:t xml:space="preserve"> at the bottom when finished making course edits.</w:t>
      </w:r>
    </w:p>
    <w:p w:rsidR="001D7041" w:rsidRDefault="001D7041" w:rsidP="001D7041"/>
    <w:p w:rsidR="001D7041" w:rsidRDefault="001D7041" w:rsidP="001D7041"/>
    <w:p w:rsidR="00D25E66" w:rsidRDefault="00C446C4" w:rsidP="00D25E66">
      <w:r w:rsidRPr="001954DC">
        <w:rPr>
          <w:noProof/>
        </w:rPr>
        <w:drawing>
          <wp:inline distT="0" distB="0" distL="0" distR="0">
            <wp:extent cx="3786707" cy="5419725"/>
            <wp:effectExtent l="0" t="0" r="4445" b="0"/>
            <wp:docPr id="6" name="Picture 1" descr="Image of Secondary course field. " title="Add or Edit Secondary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2053" cy="5427377"/>
                    </a:xfrm>
                    <a:prstGeom prst="rect">
                      <a:avLst/>
                    </a:prstGeom>
                    <a:noFill/>
                    <a:ln>
                      <a:noFill/>
                    </a:ln>
                  </pic:spPr>
                </pic:pic>
              </a:graphicData>
            </a:graphic>
          </wp:inline>
        </w:drawing>
      </w:r>
    </w:p>
    <w:p w:rsidR="00C7742E" w:rsidRDefault="00C7742E" w:rsidP="00D25E66">
      <w:r>
        <w:br w:type="page"/>
      </w:r>
    </w:p>
    <w:p w:rsidR="00DE220C" w:rsidRPr="00D25E66" w:rsidRDefault="00DE220C" w:rsidP="00D25E66"/>
    <w:p w:rsidR="00E107A3" w:rsidRDefault="00BE2F19" w:rsidP="00D25E66">
      <w:pPr>
        <w:pStyle w:val="Heading3"/>
      </w:pPr>
      <w:r w:rsidRPr="00BE2F19">
        <w:t>Add</w:t>
      </w:r>
      <w:r w:rsidR="00144E3F">
        <w:t>/Edit</w:t>
      </w:r>
      <w:r w:rsidRPr="00BE2F19">
        <w:t xml:space="preserve"> </w:t>
      </w:r>
      <w:r w:rsidR="001B1861" w:rsidRPr="001B1861">
        <w:t>College Course:</w:t>
      </w:r>
      <w:bookmarkEnd w:id="37"/>
    </w:p>
    <w:p w:rsidR="00BE2F19" w:rsidRDefault="00BE2F19" w:rsidP="00C4243E"/>
    <w:p w:rsidR="00BE2F19" w:rsidRDefault="00BE2F19" w:rsidP="00C4243E">
      <w:r>
        <w:t xml:space="preserve">Click the </w:t>
      </w:r>
      <w:r w:rsidRPr="000B0A26">
        <w:rPr>
          <w:b/>
        </w:rPr>
        <w:t>Add Post-Secondary Course</w:t>
      </w:r>
      <w:r>
        <w:t xml:space="preserve"> button at the bottom of the Post-Second</w:t>
      </w:r>
      <w:r w:rsidR="001D7041">
        <w:t xml:space="preserve">ary course area, or click </w:t>
      </w:r>
      <w:r w:rsidR="001D7041" w:rsidRPr="001D7041">
        <w:rPr>
          <w:b/>
        </w:rPr>
        <w:t>Edit Course</w:t>
      </w:r>
      <w:r w:rsidR="001D7041">
        <w:t xml:space="preserve"> to make changes to an existing course. </w:t>
      </w:r>
      <w:r>
        <w:t xml:space="preserve">A new window will open. </w:t>
      </w:r>
    </w:p>
    <w:p w:rsidR="00BE2F19" w:rsidRDefault="00BE2F19" w:rsidP="00C4243E">
      <w:r>
        <w:t xml:space="preserve">Click the </w:t>
      </w:r>
      <w:r w:rsidRPr="000B0A26">
        <w:rPr>
          <w:b/>
        </w:rPr>
        <w:t>Search</w:t>
      </w:r>
      <w:r>
        <w:t xml:space="preserve"> Icon. A new window will open.</w:t>
      </w:r>
    </w:p>
    <w:p w:rsidR="00C50CAB" w:rsidRDefault="00C50CAB" w:rsidP="00C4243E"/>
    <w:p w:rsidR="00BE2F19" w:rsidRDefault="00375604" w:rsidP="00C4243E">
      <w:r>
        <w:rPr>
          <w:noProof/>
        </w:rPr>
        <w:drawing>
          <wp:inline distT="0" distB="0" distL="0" distR="0" wp14:anchorId="6F2A9F20" wp14:editId="512788D5">
            <wp:extent cx="6492240" cy="3962400"/>
            <wp:effectExtent l="0" t="0" r="3810" b="0"/>
            <wp:docPr id="106" name="Picture 106" descr="Image of college course fields." title="Edit College Cours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2240" cy="3962400"/>
                    </a:xfrm>
                    <a:prstGeom prst="rect">
                      <a:avLst/>
                    </a:prstGeom>
                  </pic:spPr>
                </pic:pic>
              </a:graphicData>
            </a:graphic>
          </wp:inline>
        </w:drawing>
      </w:r>
    </w:p>
    <w:p w:rsidR="00BE2F19" w:rsidRPr="001B1861" w:rsidRDefault="00D25E66" w:rsidP="00C4243E">
      <w:r>
        <w:rPr>
          <w:noProof/>
        </w:rPr>
        <w:drawing>
          <wp:inline distT="0" distB="0" distL="0" distR="0">
            <wp:extent cx="3517265" cy="2486025"/>
            <wp:effectExtent l="38100" t="38100" r="45085" b="47625"/>
            <wp:docPr id="102" name="Picture 102" descr="Image of college course search fields." title="College Cours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ourseSearc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7265" cy="2486025"/>
                    </a:xfrm>
                    <a:prstGeom prst="rect">
                      <a:avLst/>
                    </a:prstGeom>
                    <a:noFill/>
                    <a:ln w="28575">
                      <a:solidFill>
                        <a:srgbClr val="000000"/>
                      </a:solidFill>
                      <a:miter lim="800000"/>
                      <a:headEnd/>
                      <a:tailEnd/>
                    </a:ln>
                    <a:effectLst/>
                  </pic:spPr>
                </pic:pic>
              </a:graphicData>
            </a:graphic>
          </wp:inline>
        </w:drawing>
      </w:r>
    </w:p>
    <w:p w:rsidR="00BE2F19" w:rsidRDefault="00BE2F19" w:rsidP="00C4243E">
      <w:pPr>
        <w:rPr>
          <w:b/>
        </w:rPr>
      </w:pPr>
    </w:p>
    <w:p w:rsidR="00090479" w:rsidRDefault="00090479" w:rsidP="00C4243E">
      <w:pPr>
        <w:rPr>
          <w:b/>
        </w:rPr>
      </w:pPr>
    </w:p>
    <w:p w:rsidR="00BE2F19" w:rsidRDefault="00BE2F19" w:rsidP="00BE2F19">
      <w:r>
        <w:lastRenderedPageBreak/>
        <w:t xml:space="preserve">Fill in a partial </w:t>
      </w:r>
      <w:r w:rsidR="00090479">
        <w:t>Course Title or ID</w:t>
      </w:r>
      <w:r>
        <w:t xml:space="preserve"> and click the </w:t>
      </w:r>
      <w:r w:rsidRPr="00090479">
        <w:rPr>
          <w:b/>
        </w:rPr>
        <w:t>Search</w:t>
      </w:r>
      <w:r>
        <w:t xml:space="preserve"> button. A list of courses based on your search criteria will be displayed. Click the </w:t>
      </w:r>
      <w:r w:rsidRPr="00090479">
        <w:rPr>
          <w:b/>
        </w:rPr>
        <w:t>Select</w:t>
      </w:r>
      <w:r>
        <w:t xml:space="preserve"> button to select that course and retur</w:t>
      </w:r>
      <w:r w:rsidR="00A12D9E">
        <w:t xml:space="preserve">n to the previous window. Remember to press </w:t>
      </w:r>
      <w:r w:rsidR="00A12D9E">
        <w:rPr>
          <w:b/>
        </w:rPr>
        <w:t xml:space="preserve">Save </w:t>
      </w:r>
      <w:r w:rsidR="00A12D9E">
        <w:t>when done adding or editing courses.</w:t>
      </w:r>
    </w:p>
    <w:p w:rsidR="00A12D9E" w:rsidRDefault="00A12D9E" w:rsidP="00BE2F19"/>
    <w:p w:rsidR="00BE2F19" w:rsidRDefault="00BE2F19" w:rsidP="00BE2F19">
      <w:r>
        <w:t xml:space="preserve">If you cannot find the course that you want, you may click the </w:t>
      </w:r>
      <w:r w:rsidRPr="00090479">
        <w:rPr>
          <w:b/>
        </w:rPr>
        <w:t>Request New Course</w:t>
      </w:r>
      <w:r>
        <w:t xml:space="preserve"> button</w:t>
      </w:r>
      <w:r w:rsidR="001C2EB4">
        <w:t>. The following page will open.</w:t>
      </w:r>
    </w:p>
    <w:p w:rsidR="00BE2F19" w:rsidRDefault="00BE2F19" w:rsidP="00C4243E">
      <w:pPr>
        <w:rPr>
          <w:b/>
        </w:rPr>
      </w:pPr>
    </w:p>
    <w:p w:rsidR="00037628" w:rsidRDefault="00C446C4" w:rsidP="00C4243E">
      <w:pPr>
        <w:rPr>
          <w:b/>
        </w:rPr>
      </w:pPr>
      <w:r>
        <w:rPr>
          <w:noProof/>
        </w:rPr>
        <w:drawing>
          <wp:inline distT="0" distB="0" distL="0" distR="0">
            <wp:extent cx="4013835" cy="2672080"/>
            <wp:effectExtent l="38100" t="38100" r="43815" b="33020"/>
            <wp:docPr id="93" name="Picture 93" descr="Image of Request New College Course fields." title="Request New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questCour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3835" cy="2672080"/>
                    </a:xfrm>
                    <a:prstGeom prst="rect">
                      <a:avLst/>
                    </a:prstGeom>
                    <a:noFill/>
                    <a:ln w="28575">
                      <a:solidFill>
                        <a:srgbClr val="000000"/>
                      </a:solidFill>
                      <a:miter lim="800000"/>
                      <a:headEnd/>
                      <a:tailEnd/>
                    </a:ln>
                    <a:effectLst/>
                  </pic:spPr>
                </pic:pic>
              </a:graphicData>
            </a:graphic>
          </wp:inline>
        </w:drawing>
      </w:r>
    </w:p>
    <w:p w:rsidR="00B161A5" w:rsidRDefault="00B161A5" w:rsidP="00C4243E">
      <w:pPr>
        <w:rPr>
          <w:b/>
        </w:rPr>
      </w:pPr>
    </w:p>
    <w:p w:rsidR="001E7D0A" w:rsidRPr="001C2EB4" w:rsidRDefault="001C2EB4" w:rsidP="00C4243E">
      <w:r w:rsidRPr="001C2EB4">
        <w:t xml:space="preserve">Enter the Course information and click </w:t>
      </w:r>
      <w:r w:rsidRPr="001C2EB4">
        <w:rPr>
          <w:b/>
        </w:rPr>
        <w:t>Submit Request</w:t>
      </w:r>
      <w:r w:rsidR="00E013BA">
        <w:t>. The request will be sent to</w:t>
      </w:r>
      <w:r w:rsidR="001D7041">
        <w:t xml:space="preserve"> </w:t>
      </w:r>
      <w:r w:rsidRPr="001C2EB4">
        <w:t>the ODE Data Owner</w:t>
      </w:r>
      <w:r w:rsidR="001D7041">
        <w:t xml:space="preserve"> for approval.</w:t>
      </w:r>
    </w:p>
    <w:p w:rsidR="00037628" w:rsidRPr="00914678" w:rsidRDefault="00BE2F19" w:rsidP="00144E3F">
      <w:pPr>
        <w:pStyle w:val="Heading3"/>
      </w:pPr>
      <w:r>
        <w:br w:type="page"/>
      </w:r>
      <w:bookmarkStart w:id="38" w:name="_Toc272313340"/>
      <w:r w:rsidR="00090479">
        <w:lastRenderedPageBreak/>
        <w:t>Add</w:t>
      </w:r>
      <w:r w:rsidR="00144E3F">
        <w:t>/Edit</w:t>
      </w:r>
      <w:r w:rsidR="00090479">
        <w:t xml:space="preserve"> Contact</w:t>
      </w:r>
      <w:r w:rsidR="001B1861" w:rsidRPr="001B1861">
        <w:t>:</w:t>
      </w:r>
      <w:bookmarkEnd w:id="38"/>
    </w:p>
    <w:p w:rsidR="00090479" w:rsidRDefault="00090479" w:rsidP="00144E3F">
      <w:pPr>
        <w:pStyle w:val="Heading3"/>
      </w:pPr>
    </w:p>
    <w:p w:rsidR="001C2EB4" w:rsidRDefault="001F1814" w:rsidP="00C4243E">
      <w:r>
        <w:t xml:space="preserve">Click the </w:t>
      </w:r>
      <w:r w:rsidRPr="001F1814">
        <w:rPr>
          <w:b/>
        </w:rPr>
        <w:t>Add Contact</w:t>
      </w:r>
      <w:r>
        <w:t xml:space="preserve"> button to request a new contact for the program.</w:t>
      </w:r>
    </w:p>
    <w:p w:rsidR="001F1814" w:rsidRDefault="001F1814" w:rsidP="00C4243E">
      <w:r>
        <w:t xml:space="preserve">Click the </w:t>
      </w:r>
      <w:r w:rsidRPr="001F1814">
        <w:rPr>
          <w:b/>
        </w:rPr>
        <w:t>Search</w:t>
      </w:r>
      <w:r w:rsidR="00D86D2D">
        <w:t xml:space="preserve"> icon to f</w:t>
      </w:r>
      <w:r>
        <w:t>ind an existing contact or to Request a New Contact.</w:t>
      </w:r>
    </w:p>
    <w:p w:rsidR="00B161A5" w:rsidRDefault="00B161A5" w:rsidP="00C4243E"/>
    <w:p w:rsidR="001C2EB4" w:rsidRPr="001B1861" w:rsidRDefault="00B161A5" w:rsidP="00C4243E">
      <w:r>
        <w:rPr>
          <w:noProof/>
        </w:rPr>
        <w:drawing>
          <wp:inline distT="0" distB="0" distL="0" distR="0" wp14:anchorId="6392C9AF" wp14:editId="510AE482">
            <wp:extent cx="6492240" cy="4499610"/>
            <wp:effectExtent l="0" t="0" r="3810" b="0"/>
            <wp:docPr id="107" name="Picture 107" descr="Image of contact fields for editing." title="Edit Contac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92240" cy="4499610"/>
                    </a:xfrm>
                    <a:prstGeom prst="rect">
                      <a:avLst/>
                    </a:prstGeom>
                  </pic:spPr>
                </pic:pic>
              </a:graphicData>
            </a:graphic>
          </wp:inline>
        </w:drawing>
      </w:r>
    </w:p>
    <w:p w:rsidR="00B161A5" w:rsidRDefault="00B161A5" w:rsidP="00C4243E"/>
    <w:p w:rsidR="00037628" w:rsidRPr="00914678" w:rsidRDefault="001F1814" w:rsidP="00C4243E">
      <w:pPr>
        <w:rPr>
          <w:b/>
        </w:rPr>
      </w:pPr>
      <w:r w:rsidRPr="001F1814">
        <w:t>Fill in a partial First Name and/or Last name to find</w:t>
      </w:r>
      <w:r w:rsidR="008B1C8D">
        <w:t xml:space="preserve"> and </w:t>
      </w:r>
      <w:r w:rsidR="008B1C8D" w:rsidRPr="008B1C8D">
        <w:rPr>
          <w:b/>
        </w:rPr>
        <w:t>Select</w:t>
      </w:r>
      <w:r w:rsidRPr="001F1814">
        <w:t xml:space="preserve"> the correct Program Contact.</w:t>
      </w:r>
    </w:p>
    <w:p w:rsidR="00914678" w:rsidRDefault="001F1814" w:rsidP="00C4243E">
      <w:r>
        <w:t>If you cannot find the contact you need, y</w:t>
      </w:r>
      <w:r w:rsidR="001B1861" w:rsidRPr="001B1861">
        <w:t xml:space="preserve">ou can </w:t>
      </w:r>
      <w:r w:rsidRPr="001F1814">
        <w:rPr>
          <w:b/>
        </w:rPr>
        <w:t>Request a New C</w:t>
      </w:r>
      <w:r w:rsidR="001B1861" w:rsidRPr="001F1814">
        <w:rPr>
          <w:b/>
        </w:rPr>
        <w:t>ontact</w:t>
      </w:r>
      <w:r w:rsidR="001B1861" w:rsidRPr="001B1861">
        <w:t xml:space="preserve">, or an </w:t>
      </w:r>
      <w:r w:rsidRPr="001F1814">
        <w:rPr>
          <w:b/>
        </w:rPr>
        <w:t>E</w:t>
      </w:r>
      <w:r w:rsidR="001B1861" w:rsidRPr="001F1814">
        <w:rPr>
          <w:b/>
        </w:rPr>
        <w:t>dit</w:t>
      </w:r>
      <w:r w:rsidR="001B1861" w:rsidRPr="001B1861">
        <w:t xml:space="preserve"> to an existing contact. The change must be approved by ODE.</w:t>
      </w:r>
    </w:p>
    <w:p w:rsidR="00B161A5" w:rsidRDefault="00B161A5" w:rsidP="00C4243E"/>
    <w:p w:rsidR="001E7D0A" w:rsidRDefault="00B161A5" w:rsidP="00C4243E">
      <w:r>
        <w:rPr>
          <w:noProof/>
        </w:rPr>
        <w:drawing>
          <wp:inline distT="0" distB="0" distL="0" distR="0">
            <wp:extent cx="2740025" cy="1823085"/>
            <wp:effectExtent l="38100" t="38100" r="41275" b="43815"/>
            <wp:docPr id="118" name="Picture 118" descr="Image of Request Contact fields." title="Request New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questConta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0025" cy="1823085"/>
                    </a:xfrm>
                    <a:prstGeom prst="rect">
                      <a:avLst/>
                    </a:prstGeom>
                    <a:noFill/>
                    <a:ln w="28575">
                      <a:solidFill>
                        <a:srgbClr val="000000"/>
                      </a:solidFill>
                      <a:miter lim="800000"/>
                      <a:headEnd/>
                      <a:tailEnd/>
                    </a:ln>
                    <a:effectLst/>
                  </pic:spPr>
                </pic:pic>
              </a:graphicData>
            </a:graphic>
          </wp:inline>
        </w:drawing>
      </w:r>
    </w:p>
    <w:p w:rsidR="00EB3036" w:rsidRPr="00144E3F" w:rsidRDefault="00EB3036" w:rsidP="00F0392A">
      <w:pPr>
        <w:pStyle w:val="Heading3"/>
      </w:pPr>
      <w:bookmarkStart w:id="39" w:name="_Toc272313343"/>
      <w:r w:rsidRPr="00144E3F">
        <w:lastRenderedPageBreak/>
        <w:t>View Program History</w:t>
      </w:r>
      <w:bookmarkEnd w:id="39"/>
    </w:p>
    <w:p w:rsidR="00EB3036" w:rsidRDefault="00EB3036" w:rsidP="00C4243E">
      <w:pPr>
        <w:rPr>
          <w:b/>
        </w:rPr>
      </w:pPr>
    </w:p>
    <w:p w:rsidR="00292C6A" w:rsidRPr="00292C6A" w:rsidRDefault="00292C6A" w:rsidP="00C4243E">
      <w:r w:rsidRPr="00292C6A">
        <w:t xml:space="preserve">Click the </w:t>
      </w:r>
      <w:r w:rsidRPr="00292C6A">
        <w:rPr>
          <w:b/>
        </w:rPr>
        <w:t>View Program History</w:t>
      </w:r>
      <w:r w:rsidRPr="00292C6A">
        <w:t xml:space="preserve"> link to see the actions related to that program</w:t>
      </w:r>
      <w:r>
        <w:t xml:space="preserve"> record</w:t>
      </w:r>
      <w:r w:rsidRPr="00292C6A">
        <w:t>.</w:t>
      </w:r>
    </w:p>
    <w:p w:rsidR="00292C6A" w:rsidRDefault="00292C6A" w:rsidP="00C4243E">
      <w:pPr>
        <w:rPr>
          <w:b/>
        </w:rPr>
      </w:pPr>
    </w:p>
    <w:p w:rsidR="00037628" w:rsidRDefault="00C446C4" w:rsidP="00C4243E">
      <w:pPr>
        <w:rPr>
          <w:b/>
        </w:rPr>
      </w:pPr>
      <w:r>
        <w:rPr>
          <w:noProof/>
        </w:rPr>
        <w:drawing>
          <wp:inline distT="0" distB="0" distL="0" distR="0">
            <wp:extent cx="6496050" cy="2778760"/>
            <wp:effectExtent l="38100" t="38100" r="38100" b="40640"/>
            <wp:docPr id="87" name="Picture 87" descr="Image View Program History" title="View Program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iewProgramHisto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6050" cy="2778760"/>
                    </a:xfrm>
                    <a:prstGeom prst="rect">
                      <a:avLst/>
                    </a:prstGeom>
                    <a:noFill/>
                    <a:ln w="28575">
                      <a:solidFill>
                        <a:srgbClr val="000000"/>
                      </a:solidFill>
                      <a:miter lim="800000"/>
                      <a:headEnd/>
                      <a:tailEnd/>
                    </a:ln>
                    <a:effectLst/>
                  </pic:spPr>
                </pic:pic>
              </a:graphicData>
            </a:graphic>
          </wp:inline>
        </w:drawing>
      </w:r>
    </w:p>
    <w:p w:rsidR="00C7742E" w:rsidRDefault="00C7742E" w:rsidP="00C7742E">
      <w:pPr>
        <w:spacing w:line="360" w:lineRule="auto"/>
        <w:rPr>
          <w:b/>
        </w:rPr>
      </w:pPr>
      <w:r>
        <w:rPr>
          <w:b/>
        </w:rPr>
        <w:br w:type="page"/>
      </w:r>
    </w:p>
    <w:p w:rsidR="004E7814" w:rsidRDefault="004E7814" w:rsidP="00C7742E">
      <w:pPr>
        <w:spacing w:line="360" w:lineRule="auto"/>
        <w:rPr>
          <w:rFonts w:ascii="Calisto MT" w:hAnsi="Calisto MT"/>
          <w:b/>
          <w:sz w:val="32"/>
          <w:szCs w:val="32"/>
        </w:rPr>
      </w:pPr>
    </w:p>
    <w:p w:rsidR="00E65056" w:rsidRDefault="00E65056" w:rsidP="00F0392A">
      <w:pPr>
        <w:spacing w:line="360" w:lineRule="auto"/>
        <w:jc w:val="center"/>
        <w:rPr>
          <w:rFonts w:ascii="Calisto MT" w:hAnsi="Calisto MT"/>
          <w:b/>
          <w:sz w:val="32"/>
          <w:szCs w:val="32"/>
        </w:rPr>
      </w:pPr>
      <w:r w:rsidRPr="00C50CAB">
        <w:rPr>
          <w:rFonts w:ascii="Calisto MT" w:hAnsi="Calisto MT"/>
          <w:b/>
          <w:sz w:val="32"/>
          <w:szCs w:val="32"/>
        </w:rPr>
        <w:t>Validation Error Messages</w:t>
      </w:r>
    </w:p>
    <w:p w:rsidR="002F5782" w:rsidRPr="002F5782" w:rsidRDefault="002F5782" w:rsidP="00F0392A">
      <w:pPr>
        <w:spacing w:line="360" w:lineRule="auto"/>
        <w:jc w:val="center"/>
        <w:rPr>
          <w:rFonts w:cs="Arial"/>
        </w:rPr>
      </w:pPr>
      <w:r w:rsidRPr="002F5782">
        <w:rPr>
          <w:rFonts w:cs="Arial"/>
        </w:rPr>
        <w:t xml:space="preserve">Please ensure pop-ups are enabled. Switching to a different browser may be required to see error pop-ups. </w:t>
      </w:r>
    </w:p>
    <w:p w:rsidR="00E65056" w:rsidRPr="00B448BE" w:rsidRDefault="00927465" w:rsidP="00024C7F">
      <w:pPr>
        <w:spacing w:line="360" w:lineRule="auto"/>
        <w:rPr>
          <w:rFonts w:cs="Arial"/>
          <w:b/>
        </w:rPr>
      </w:pPr>
      <w:r w:rsidRPr="00B448BE">
        <w:rPr>
          <w:rFonts w:cs="Arial"/>
          <w:b/>
        </w:rPr>
        <w:t>NCES Code Error</w:t>
      </w:r>
    </w:p>
    <w:p w:rsidR="00E65056" w:rsidRDefault="00C446C4" w:rsidP="00024C7F">
      <w:pPr>
        <w:spacing w:line="360" w:lineRule="auto"/>
        <w:rPr>
          <w:noProof/>
        </w:rPr>
      </w:pPr>
      <w:r w:rsidRPr="00F82B87">
        <w:rPr>
          <w:noProof/>
        </w:rPr>
        <w:drawing>
          <wp:inline distT="0" distB="0" distL="0" distR="0">
            <wp:extent cx="5191125" cy="1209675"/>
            <wp:effectExtent l="0" t="0" r="9525" b="9525"/>
            <wp:docPr id="9" name="Picture 1" descr="Image of NCES Code Error" title="NCES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1125" cy="1209675"/>
                    </a:xfrm>
                    <a:prstGeom prst="rect">
                      <a:avLst/>
                    </a:prstGeom>
                    <a:noFill/>
                    <a:ln>
                      <a:noFill/>
                    </a:ln>
                  </pic:spPr>
                </pic:pic>
              </a:graphicData>
            </a:graphic>
          </wp:inline>
        </w:drawing>
      </w:r>
    </w:p>
    <w:p w:rsidR="00E65056" w:rsidRDefault="00E65056" w:rsidP="00B448BE">
      <w:pPr>
        <w:rPr>
          <w:rFonts w:cs="Arial"/>
          <w:noProof/>
        </w:rPr>
      </w:pPr>
      <w:r w:rsidRPr="00B448BE">
        <w:rPr>
          <w:rFonts w:cs="Arial"/>
          <w:noProof/>
        </w:rPr>
        <w:t xml:space="preserve">Click on </w:t>
      </w:r>
      <w:r w:rsidRPr="006009A1">
        <w:rPr>
          <w:rFonts w:cs="Arial"/>
          <w:noProof/>
        </w:rPr>
        <w:t>Edit Course</w:t>
      </w:r>
      <w:r w:rsidRPr="00B448BE">
        <w:rPr>
          <w:rFonts w:cs="Arial"/>
          <w:noProof/>
        </w:rPr>
        <w:t xml:space="preserve">. The Edit Secondary Course window will open. If the NCES code says Inactive, click on the magnifying glass and search for the NCES course by name or code. Press enter on keyboard to display search results. </w:t>
      </w:r>
    </w:p>
    <w:p w:rsidR="006009A1" w:rsidRDefault="006009A1" w:rsidP="00B448BE">
      <w:pPr>
        <w:rPr>
          <w:rFonts w:cs="Arial"/>
          <w:noProof/>
        </w:rPr>
      </w:pPr>
    </w:p>
    <w:p w:rsidR="006009A1" w:rsidRDefault="006009A1" w:rsidP="00B448BE">
      <w:pPr>
        <w:rPr>
          <w:rFonts w:cs="Arial"/>
          <w:noProof/>
        </w:rPr>
      </w:pPr>
      <w:r>
        <w:rPr>
          <w:noProof/>
        </w:rPr>
        <w:drawing>
          <wp:inline distT="0" distB="0" distL="0" distR="0" wp14:anchorId="6546FFA4" wp14:editId="223736EB">
            <wp:extent cx="4933950" cy="1397432"/>
            <wp:effectExtent l="0" t="0" r="0" b="0"/>
            <wp:docPr id="95" name="Picture 95" descr="Image of edit course button under action column." title="NCES Code Error - Edit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50274" cy="1402055"/>
                    </a:xfrm>
                    <a:prstGeom prst="rect">
                      <a:avLst/>
                    </a:prstGeom>
                  </pic:spPr>
                </pic:pic>
              </a:graphicData>
            </a:graphic>
          </wp:inline>
        </w:drawing>
      </w:r>
    </w:p>
    <w:p w:rsidR="006009A1" w:rsidRDefault="006009A1" w:rsidP="00B448BE">
      <w:pPr>
        <w:rPr>
          <w:rFonts w:cs="Arial"/>
          <w:noProof/>
        </w:rPr>
      </w:pPr>
    </w:p>
    <w:p w:rsidR="00B448BE" w:rsidRPr="00B448BE" w:rsidRDefault="006009A1" w:rsidP="00B448BE">
      <w:pPr>
        <w:rPr>
          <w:rFonts w:cs="Arial"/>
          <w:noProof/>
        </w:rPr>
      </w:pPr>
      <w:r>
        <w:rPr>
          <w:noProof/>
        </w:rPr>
        <w:lastRenderedPageBreak/>
        <w:drawing>
          <wp:inline distT="0" distB="0" distL="0" distR="0" wp14:anchorId="27FF9D44" wp14:editId="1EB30774">
            <wp:extent cx="4724400" cy="3333750"/>
            <wp:effectExtent l="0" t="0" r="0" b="0"/>
            <wp:docPr id="96" name="Picture 96" descr="Image of Inactive NCES code under secondary course." title="NCES Code Error -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24400" cy="3333750"/>
                    </a:xfrm>
                    <a:prstGeom prst="rect">
                      <a:avLst/>
                    </a:prstGeom>
                  </pic:spPr>
                </pic:pic>
              </a:graphicData>
            </a:graphic>
          </wp:inline>
        </w:drawing>
      </w:r>
    </w:p>
    <w:p w:rsidR="00E65056" w:rsidRDefault="00E65056" w:rsidP="00024C7F">
      <w:pPr>
        <w:spacing w:line="360" w:lineRule="auto"/>
        <w:rPr>
          <w:noProof/>
        </w:rPr>
      </w:pPr>
    </w:p>
    <w:p w:rsidR="00E65056" w:rsidRPr="00034F6F" w:rsidRDefault="00E65056" w:rsidP="00024C7F">
      <w:pPr>
        <w:spacing w:line="360" w:lineRule="auto"/>
        <w:rPr>
          <w:rFonts w:ascii="Calibri" w:hAnsi="Calibri" w:cs="Calibri"/>
          <w:noProof/>
        </w:rPr>
      </w:pPr>
    </w:p>
    <w:p w:rsidR="00E65056" w:rsidRPr="00B448BE" w:rsidRDefault="00E65056" w:rsidP="00024C7F">
      <w:pPr>
        <w:spacing w:line="360" w:lineRule="auto"/>
        <w:rPr>
          <w:rFonts w:cs="Arial"/>
          <w:noProof/>
        </w:rPr>
      </w:pPr>
      <w:r w:rsidRPr="00B448BE">
        <w:rPr>
          <w:rFonts w:cs="Arial"/>
          <w:noProof/>
        </w:rPr>
        <w:t>Click Select next to correct course.</w:t>
      </w:r>
    </w:p>
    <w:p w:rsidR="00E65056" w:rsidRPr="00034F6F" w:rsidRDefault="006009A1" w:rsidP="00024C7F">
      <w:pPr>
        <w:spacing w:line="360" w:lineRule="auto"/>
        <w:rPr>
          <w:rFonts w:ascii="Calibri" w:hAnsi="Calibri" w:cs="Calibri"/>
          <w:noProof/>
        </w:rPr>
      </w:pPr>
      <w:r>
        <w:rPr>
          <w:noProof/>
        </w:rPr>
        <w:drawing>
          <wp:inline distT="0" distB="0" distL="0" distR="0" wp14:anchorId="33515311" wp14:editId="55D2E417">
            <wp:extent cx="5210175" cy="2552700"/>
            <wp:effectExtent l="0" t="0" r="9525" b="0"/>
            <wp:docPr id="97" name="Picture 97" descr="Image of NCES Code search box" title="NCES Code Error- NCE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0175" cy="2552700"/>
                    </a:xfrm>
                    <a:prstGeom prst="rect">
                      <a:avLst/>
                    </a:prstGeom>
                  </pic:spPr>
                </pic:pic>
              </a:graphicData>
            </a:graphic>
          </wp:inline>
        </w:drawing>
      </w:r>
    </w:p>
    <w:p w:rsidR="00E65056" w:rsidRDefault="00E65056" w:rsidP="00B448BE">
      <w:pPr>
        <w:rPr>
          <w:rFonts w:cs="Arial"/>
          <w:noProof/>
        </w:rPr>
      </w:pPr>
      <w:r w:rsidRPr="00B448BE">
        <w:rPr>
          <w:rFonts w:cs="Arial"/>
          <w:noProof/>
        </w:rPr>
        <w:t xml:space="preserve">The NCES window will close and </w:t>
      </w:r>
      <w:r w:rsidR="00927465" w:rsidRPr="00B448BE">
        <w:rPr>
          <w:rFonts w:cs="Arial"/>
          <w:noProof/>
        </w:rPr>
        <w:t>Inactive should no longer display. Scroll down to bottom of window and Click on Save.</w:t>
      </w:r>
    </w:p>
    <w:p w:rsidR="00B448BE" w:rsidRPr="00B448BE" w:rsidRDefault="00B448BE" w:rsidP="00B448BE">
      <w:pPr>
        <w:rPr>
          <w:rFonts w:cs="Arial"/>
          <w:noProof/>
        </w:rPr>
      </w:pPr>
    </w:p>
    <w:p w:rsidR="00C7742E" w:rsidRDefault="006009A1" w:rsidP="00024C7F">
      <w:pPr>
        <w:spacing w:line="360" w:lineRule="auto"/>
        <w:rPr>
          <w:noProof/>
        </w:rPr>
      </w:pPr>
      <w:r>
        <w:rPr>
          <w:noProof/>
        </w:rPr>
        <w:lastRenderedPageBreak/>
        <w:drawing>
          <wp:inline distT="0" distB="0" distL="0" distR="0" wp14:anchorId="65A6B593" wp14:editId="13BB2A0B">
            <wp:extent cx="5419725" cy="3279019"/>
            <wp:effectExtent l="0" t="0" r="0" b="0"/>
            <wp:docPr id="98" name="Picture 98" descr="Image of fixed NCES Code inactive error." title="NCES Code Error - Fixed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2393" cy="3280633"/>
                    </a:xfrm>
                    <a:prstGeom prst="rect">
                      <a:avLst/>
                    </a:prstGeom>
                  </pic:spPr>
                </pic:pic>
              </a:graphicData>
            </a:graphic>
          </wp:inline>
        </w:drawing>
      </w:r>
    </w:p>
    <w:p w:rsidR="00C7742E" w:rsidRDefault="00C7742E" w:rsidP="00024C7F">
      <w:pPr>
        <w:spacing w:line="360" w:lineRule="auto"/>
        <w:rPr>
          <w:noProof/>
        </w:rPr>
      </w:pPr>
      <w:r>
        <w:rPr>
          <w:noProof/>
        </w:rPr>
        <w:br w:type="page"/>
      </w:r>
    </w:p>
    <w:p w:rsidR="00C7742E" w:rsidRDefault="00C7742E" w:rsidP="00024C7F">
      <w:pPr>
        <w:spacing w:line="360" w:lineRule="auto"/>
        <w:rPr>
          <w:noProof/>
        </w:rPr>
      </w:pPr>
    </w:p>
    <w:p w:rsidR="00ED08F0" w:rsidRDefault="00B448BE" w:rsidP="00024C7F">
      <w:pPr>
        <w:spacing w:line="360" w:lineRule="auto"/>
        <w:rPr>
          <w:b/>
          <w:noProof/>
        </w:rPr>
      </w:pPr>
      <w:bookmarkStart w:id="40" w:name="_GoBack"/>
      <w:r w:rsidRPr="00B448BE">
        <w:rPr>
          <w:b/>
          <w:noProof/>
        </w:rPr>
        <w:t>CIP Code Error</w:t>
      </w:r>
    </w:p>
    <w:bookmarkEnd w:id="40"/>
    <w:p w:rsidR="00E03F42" w:rsidRDefault="00E03F42" w:rsidP="005C4B87">
      <w:pPr>
        <w:rPr>
          <w:noProof/>
        </w:rPr>
      </w:pPr>
      <w:r>
        <w:rPr>
          <w:noProof/>
        </w:rPr>
        <w:t>Ignore the CIP code error. It is outdated and no longer applies to the program update process. It displays along with other validation errors, but does not actually hinder the program from passing validation. The program will pass validation upon fixing all other validation errors listed.</w:t>
      </w:r>
    </w:p>
    <w:p w:rsidR="000471D5" w:rsidRPr="00E03F42" w:rsidRDefault="000471D5" w:rsidP="005C4B87">
      <w:pPr>
        <w:rPr>
          <w:noProof/>
        </w:rPr>
      </w:pPr>
    </w:p>
    <w:p w:rsidR="00ED08F0" w:rsidRDefault="00E03F42" w:rsidP="00024C7F">
      <w:pPr>
        <w:spacing w:line="360" w:lineRule="auto"/>
        <w:rPr>
          <w:noProof/>
        </w:rPr>
      </w:pPr>
      <w:r>
        <w:rPr>
          <w:noProof/>
        </w:rPr>
        <w:drawing>
          <wp:inline distT="0" distB="0" distL="0" distR="0" wp14:anchorId="504273B8" wp14:editId="59870B85">
            <wp:extent cx="4227555" cy="1133475"/>
            <wp:effectExtent l="0" t="0" r="1905" b="0"/>
            <wp:docPr id="10" name="Picture 10" descr="Image of Irrelevant CIP code error." title="CIP Cod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3903" cy="1135177"/>
                    </a:xfrm>
                    <a:prstGeom prst="rect">
                      <a:avLst/>
                    </a:prstGeom>
                  </pic:spPr>
                </pic:pic>
              </a:graphicData>
            </a:graphic>
          </wp:inline>
        </w:drawing>
      </w:r>
    </w:p>
    <w:p w:rsidR="00B448BE" w:rsidRDefault="00B448BE" w:rsidP="00B448BE">
      <w:pPr>
        <w:rPr>
          <w:noProof/>
        </w:rPr>
      </w:pPr>
    </w:p>
    <w:p w:rsidR="00B448BE" w:rsidRPr="005C4B87" w:rsidRDefault="005C4B87" w:rsidP="00B448BE">
      <w:pPr>
        <w:rPr>
          <w:b/>
          <w:noProof/>
        </w:rPr>
      </w:pPr>
      <w:r w:rsidRPr="005C4B87">
        <w:rPr>
          <w:b/>
          <w:noProof/>
        </w:rPr>
        <w:t>Expiration Date Error</w:t>
      </w:r>
    </w:p>
    <w:p w:rsidR="005C4B87" w:rsidRDefault="005C4B87" w:rsidP="00B448BE">
      <w:pPr>
        <w:rPr>
          <w:noProof/>
        </w:rPr>
      </w:pPr>
    </w:p>
    <w:p w:rsidR="005C4B87" w:rsidRDefault="005C4B87" w:rsidP="00B448BE">
      <w:pPr>
        <w:rPr>
          <w:noProof/>
        </w:rPr>
      </w:pPr>
      <w:r>
        <w:rPr>
          <w:noProof/>
        </w:rPr>
        <w:drawing>
          <wp:inline distT="0" distB="0" distL="0" distR="0" wp14:anchorId="7075F6FB" wp14:editId="09634011">
            <wp:extent cx="4181475" cy="1097541"/>
            <wp:effectExtent l="0" t="0" r="0" b="7620"/>
            <wp:docPr id="11" name="Picture 11" descr="Image of expiration data error" title="Expiration Dat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85709" cy="1098652"/>
                    </a:xfrm>
                    <a:prstGeom prst="rect">
                      <a:avLst/>
                    </a:prstGeom>
                  </pic:spPr>
                </pic:pic>
              </a:graphicData>
            </a:graphic>
          </wp:inline>
        </w:drawing>
      </w:r>
    </w:p>
    <w:p w:rsidR="00B448BE" w:rsidRDefault="00B448BE" w:rsidP="00B448BE">
      <w:pPr>
        <w:rPr>
          <w:noProof/>
        </w:rPr>
      </w:pPr>
    </w:p>
    <w:p w:rsidR="005C4B87" w:rsidRDefault="005C4B87" w:rsidP="00B448BE">
      <w:pPr>
        <w:rPr>
          <w:noProof/>
        </w:rPr>
      </w:pPr>
      <w:r>
        <w:rPr>
          <w:noProof/>
        </w:rPr>
        <w:t xml:space="preserve">Solution: </w:t>
      </w:r>
    </w:p>
    <w:p w:rsidR="00C7742E" w:rsidRDefault="005C4B87" w:rsidP="00B448BE">
      <w:pPr>
        <w:rPr>
          <w:noProof/>
        </w:rPr>
      </w:pPr>
      <w:r>
        <w:rPr>
          <w:noProof/>
        </w:rPr>
        <w:drawing>
          <wp:inline distT="0" distB="0" distL="0" distR="0" wp14:anchorId="590183C6" wp14:editId="2A2928FC">
            <wp:extent cx="2924175" cy="3376534"/>
            <wp:effectExtent l="0" t="0" r="0" b="0"/>
            <wp:docPr id="12" name="Picture 12" descr="Image of where to find the expiration date listed." title="Expiration Date Error -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7056" cy="3379860"/>
                    </a:xfrm>
                    <a:prstGeom prst="rect">
                      <a:avLst/>
                    </a:prstGeom>
                  </pic:spPr>
                </pic:pic>
              </a:graphicData>
            </a:graphic>
          </wp:inline>
        </w:drawing>
      </w:r>
    </w:p>
    <w:p w:rsidR="00C7742E" w:rsidRDefault="00C7742E" w:rsidP="00B448BE">
      <w:pPr>
        <w:rPr>
          <w:noProof/>
        </w:rPr>
      </w:pPr>
      <w:r>
        <w:rPr>
          <w:noProof/>
        </w:rPr>
        <w:br w:type="page"/>
      </w:r>
    </w:p>
    <w:p w:rsidR="00C7742E" w:rsidRDefault="00C7742E" w:rsidP="00B448BE">
      <w:pPr>
        <w:rPr>
          <w:noProof/>
        </w:rPr>
      </w:pPr>
    </w:p>
    <w:p w:rsidR="00716B2C" w:rsidRPr="00B448BE" w:rsidRDefault="00716B2C" w:rsidP="00B448BE">
      <w:pPr>
        <w:rPr>
          <w:b/>
          <w:noProof/>
        </w:rPr>
      </w:pPr>
      <w:r w:rsidRPr="00B448BE">
        <w:rPr>
          <w:b/>
          <w:noProof/>
        </w:rPr>
        <w:t>Program Completion Credits Error</w:t>
      </w:r>
    </w:p>
    <w:p w:rsidR="00B448BE" w:rsidRDefault="00B448BE" w:rsidP="00B448BE">
      <w:pPr>
        <w:rPr>
          <w:noProof/>
        </w:rPr>
      </w:pPr>
    </w:p>
    <w:p w:rsidR="00370CF0" w:rsidRPr="005C4B87" w:rsidRDefault="00A77681" w:rsidP="00B448BE">
      <w:pPr>
        <w:rPr>
          <w:b/>
          <w:noProof/>
        </w:rPr>
      </w:pPr>
      <w:r w:rsidRPr="005C4B87">
        <w:rPr>
          <w:b/>
          <w:noProof/>
        </w:rPr>
        <w:t>Less than</w:t>
      </w:r>
    </w:p>
    <w:p w:rsidR="00716B2C" w:rsidRDefault="005C4B87" w:rsidP="00024C7F">
      <w:pPr>
        <w:spacing w:line="360" w:lineRule="auto"/>
        <w:rPr>
          <w:noProof/>
        </w:rPr>
      </w:pPr>
      <w:r>
        <w:rPr>
          <w:noProof/>
        </w:rPr>
        <w:drawing>
          <wp:inline distT="0" distB="0" distL="0" distR="0" wp14:anchorId="42012FAD" wp14:editId="39AB6F08">
            <wp:extent cx="4838700" cy="1438275"/>
            <wp:effectExtent l="0" t="0" r="0" b="9525"/>
            <wp:docPr id="90" name="Picture 90" descr="Image of the program completion credits error, less than." title="Program Completion Credits - 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8700" cy="1438275"/>
                    </a:xfrm>
                    <a:prstGeom prst="rect">
                      <a:avLst/>
                    </a:prstGeom>
                  </pic:spPr>
                </pic:pic>
              </a:graphicData>
            </a:graphic>
          </wp:inline>
        </w:drawing>
      </w:r>
    </w:p>
    <w:p w:rsidR="005C4B87" w:rsidRDefault="005C4B87" w:rsidP="000471D5">
      <w:pPr>
        <w:rPr>
          <w:noProof/>
        </w:rPr>
      </w:pPr>
      <w:r w:rsidRPr="005C4B87">
        <w:rPr>
          <w:b/>
          <w:noProof/>
        </w:rPr>
        <w:t>Solution</w:t>
      </w:r>
      <w:r>
        <w:rPr>
          <w:b/>
          <w:noProof/>
        </w:rPr>
        <w:t xml:space="preserve">: </w:t>
      </w:r>
      <w:r w:rsidRPr="005C4B87">
        <w:rPr>
          <w:noProof/>
        </w:rPr>
        <w:t>Change the number of program completion credits to be equal to or less than the</w:t>
      </w:r>
      <w:r>
        <w:rPr>
          <w:noProof/>
        </w:rPr>
        <w:t xml:space="preserve"> number of credits shown under all c</w:t>
      </w:r>
      <w:r w:rsidRPr="005C4B87">
        <w:rPr>
          <w:noProof/>
        </w:rPr>
        <w:t>redits</w:t>
      </w:r>
      <w:r>
        <w:rPr>
          <w:noProof/>
        </w:rPr>
        <w:t>.</w:t>
      </w:r>
      <w:r w:rsidR="00370CF0">
        <w:rPr>
          <w:noProof/>
        </w:rPr>
        <w:t xml:space="preserve"> Click save at top</w:t>
      </w:r>
    </w:p>
    <w:p w:rsidR="000471D5" w:rsidRPr="005C4B87" w:rsidRDefault="000471D5" w:rsidP="000471D5">
      <w:pPr>
        <w:rPr>
          <w:noProof/>
        </w:rPr>
      </w:pPr>
    </w:p>
    <w:p w:rsidR="00370CF0" w:rsidRPr="00C7742E" w:rsidRDefault="005C4B87" w:rsidP="00024C7F">
      <w:pPr>
        <w:spacing w:line="360" w:lineRule="auto"/>
        <w:rPr>
          <w:noProof/>
        </w:rPr>
      </w:pPr>
      <w:r>
        <w:rPr>
          <w:noProof/>
        </w:rPr>
        <w:drawing>
          <wp:inline distT="0" distB="0" distL="0" distR="0" wp14:anchorId="154C2550" wp14:editId="09F10B29">
            <wp:extent cx="5610225" cy="1866900"/>
            <wp:effectExtent l="0" t="0" r="9525" b="0"/>
            <wp:docPr id="92" name="Picture 92" descr="Image of where to edit the program completion credits to be less than or equal to all credits." title="Completion credits - Less than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0225" cy="1866900"/>
                    </a:xfrm>
                    <a:prstGeom prst="rect">
                      <a:avLst/>
                    </a:prstGeom>
                  </pic:spPr>
                </pic:pic>
              </a:graphicData>
            </a:graphic>
          </wp:inline>
        </w:drawing>
      </w:r>
    </w:p>
    <w:p w:rsidR="00A77681" w:rsidRPr="005C4B87" w:rsidRDefault="00A77681" w:rsidP="00024C7F">
      <w:pPr>
        <w:spacing w:line="360" w:lineRule="auto"/>
        <w:rPr>
          <w:b/>
          <w:noProof/>
        </w:rPr>
      </w:pPr>
      <w:r w:rsidRPr="005C4B87">
        <w:rPr>
          <w:b/>
          <w:noProof/>
        </w:rPr>
        <w:t>Greater than</w:t>
      </w:r>
    </w:p>
    <w:p w:rsidR="00A77681" w:rsidRDefault="005C4B87" w:rsidP="00024C7F">
      <w:pPr>
        <w:spacing w:line="360" w:lineRule="auto"/>
        <w:rPr>
          <w:noProof/>
        </w:rPr>
      </w:pPr>
      <w:r>
        <w:rPr>
          <w:noProof/>
        </w:rPr>
        <w:drawing>
          <wp:inline distT="0" distB="0" distL="0" distR="0" wp14:anchorId="63C35A36" wp14:editId="1BEC8828">
            <wp:extent cx="4800600" cy="1400175"/>
            <wp:effectExtent l="0" t="0" r="0" b="9525"/>
            <wp:docPr id="91" name="Picture 91" descr="Image of completion credit error for greater than or equal to total required credits." title="Program Completion Credits Error - Great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00600" cy="1400175"/>
                    </a:xfrm>
                    <a:prstGeom prst="rect">
                      <a:avLst/>
                    </a:prstGeom>
                  </pic:spPr>
                </pic:pic>
              </a:graphicData>
            </a:graphic>
          </wp:inline>
        </w:drawing>
      </w:r>
    </w:p>
    <w:p w:rsidR="00370CF0" w:rsidRDefault="00370CF0" w:rsidP="00B448BE">
      <w:pPr>
        <w:rPr>
          <w:noProof/>
        </w:rPr>
      </w:pPr>
    </w:p>
    <w:p w:rsidR="00A77681" w:rsidRDefault="00370CF0" w:rsidP="00C7742E">
      <w:pPr>
        <w:rPr>
          <w:noProof/>
        </w:rPr>
      </w:pPr>
      <w:r w:rsidRPr="00370CF0">
        <w:rPr>
          <w:b/>
          <w:noProof/>
        </w:rPr>
        <w:t>Solution:</w:t>
      </w:r>
      <w:r>
        <w:rPr>
          <w:noProof/>
        </w:rPr>
        <w:t xml:space="preserve"> </w:t>
      </w:r>
      <w:r w:rsidR="00716B2C">
        <w:rPr>
          <w:noProof/>
        </w:rPr>
        <w:t xml:space="preserve">Change the </w:t>
      </w:r>
      <w:r w:rsidR="00716B2C" w:rsidRPr="00370CF0">
        <w:rPr>
          <w:noProof/>
        </w:rPr>
        <w:t>Program Completion Credits</w:t>
      </w:r>
      <w:r>
        <w:rPr>
          <w:noProof/>
        </w:rPr>
        <w:t xml:space="preserve"> to be equal to or greater than the number listed below required credits</w:t>
      </w:r>
      <w:r w:rsidR="00716B2C">
        <w:rPr>
          <w:noProof/>
        </w:rPr>
        <w:t xml:space="preserve"> at the bottom of the Secondary Co</w:t>
      </w:r>
      <w:r>
        <w:rPr>
          <w:noProof/>
        </w:rPr>
        <w:t>urse section. Click Save</w:t>
      </w:r>
      <w:r w:rsidR="00716B2C">
        <w:rPr>
          <w:noProof/>
        </w:rPr>
        <w:t xml:space="preserve"> at top.</w:t>
      </w:r>
      <w:r w:rsidR="00C7742E">
        <w:rPr>
          <w:noProof/>
        </w:rPr>
        <w:t xml:space="preserve"> </w:t>
      </w:r>
    </w:p>
    <w:p w:rsidR="00A77681" w:rsidRDefault="00370CF0" w:rsidP="00024C7F">
      <w:pPr>
        <w:spacing w:line="360" w:lineRule="auto"/>
        <w:rPr>
          <w:noProof/>
        </w:rPr>
      </w:pPr>
      <w:r>
        <w:rPr>
          <w:noProof/>
        </w:rPr>
        <w:lastRenderedPageBreak/>
        <w:drawing>
          <wp:inline distT="0" distB="0" distL="0" distR="0" wp14:anchorId="6FB2594C" wp14:editId="5BBA3FA5">
            <wp:extent cx="5153025" cy="1976160"/>
            <wp:effectExtent l="0" t="0" r="0" b="5080"/>
            <wp:docPr id="94" name="Picture 94" descr="Image of program completion credits and required credits." title="Completion Credits - Greater than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70108" cy="1982711"/>
                    </a:xfrm>
                    <a:prstGeom prst="rect">
                      <a:avLst/>
                    </a:prstGeom>
                  </pic:spPr>
                </pic:pic>
              </a:graphicData>
            </a:graphic>
          </wp:inline>
        </w:drawing>
      </w:r>
    </w:p>
    <w:p w:rsidR="00A77681" w:rsidRDefault="00A77681" w:rsidP="00024C7F">
      <w:pPr>
        <w:spacing w:line="360" w:lineRule="auto"/>
        <w:rPr>
          <w:noProof/>
        </w:rPr>
      </w:pPr>
    </w:p>
    <w:p w:rsidR="00A77681" w:rsidRDefault="00A77681" w:rsidP="00024C7F">
      <w:pPr>
        <w:spacing w:line="360" w:lineRule="auto"/>
        <w:rPr>
          <w:b/>
          <w:noProof/>
        </w:rPr>
      </w:pPr>
      <w:r w:rsidRPr="00B448BE">
        <w:rPr>
          <w:b/>
          <w:noProof/>
        </w:rPr>
        <w:t>Post Secondary Course Error</w:t>
      </w:r>
    </w:p>
    <w:p w:rsidR="00220DFC" w:rsidRPr="00220DFC" w:rsidRDefault="00220DFC" w:rsidP="00024C7F">
      <w:pPr>
        <w:spacing w:line="360" w:lineRule="auto"/>
        <w:rPr>
          <w:noProof/>
        </w:rPr>
      </w:pPr>
      <w:r w:rsidRPr="00220DFC">
        <w:rPr>
          <w:noProof/>
        </w:rPr>
        <w:t>A</w:t>
      </w:r>
      <w:r>
        <w:rPr>
          <w:noProof/>
        </w:rPr>
        <w:t xml:space="preserve"> minimum of one post secondary course is required for all full programs of study.</w:t>
      </w:r>
    </w:p>
    <w:p w:rsidR="00A77681" w:rsidRPr="00034F6F" w:rsidRDefault="00C446C4" w:rsidP="00024C7F">
      <w:pPr>
        <w:spacing w:line="360" w:lineRule="auto"/>
        <w:rPr>
          <w:rFonts w:ascii="Calibri" w:hAnsi="Calibri" w:cs="Calibri"/>
          <w:noProof/>
        </w:rPr>
      </w:pPr>
      <w:r w:rsidRPr="00F82B87">
        <w:rPr>
          <w:noProof/>
        </w:rPr>
        <w:drawing>
          <wp:inline distT="0" distB="0" distL="0" distR="0">
            <wp:extent cx="5124450" cy="1343025"/>
            <wp:effectExtent l="0" t="0" r="0" b="9525"/>
            <wp:docPr id="19" name="Picture 1" descr="Image of postsecondary course error." title="Post secondary cours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4450" cy="1343025"/>
                    </a:xfrm>
                    <a:prstGeom prst="rect">
                      <a:avLst/>
                    </a:prstGeom>
                    <a:noFill/>
                    <a:ln>
                      <a:noFill/>
                    </a:ln>
                  </pic:spPr>
                </pic:pic>
              </a:graphicData>
            </a:graphic>
          </wp:inline>
        </w:drawing>
      </w:r>
    </w:p>
    <w:sectPr w:rsidR="00A77681" w:rsidRPr="00034F6F" w:rsidSect="00655D96">
      <w:headerReference w:type="default" r:id="rId46"/>
      <w:footerReference w:type="default" r:id="rId47"/>
      <w:pgSz w:w="12240" w:h="15840"/>
      <w:pgMar w:top="1008" w:right="1008" w:bottom="1008" w:left="1008" w:header="720" w:footer="720" w:gutter="0"/>
      <w:pgNumType w:fmt="numberInDash" w:chapSep="colo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42E" w:rsidRDefault="00C7742E">
      <w:r>
        <w:separator/>
      </w:r>
    </w:p>
  </w:endnote>
  <w:endnote w:type="continuationSeparator" w:id="0">
    <w:p w:rsidR="00C7742E" w:rsidRDefault="00C7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2E" w:rsidRDefault="00C7742E" w:rsidP="00EA33B9">
    <w:pPr>
      <w:pBdr>
        <w:bottom w:val="thinThickSmallGap" w:sz="24" w:space="1" w:color="auto"/>
      </w:pBdr>
      <w:tabs>
        <w:tab w:val="right" w:pos="9360"/>
      </w:tabs>
      <w:ind w:left="-360" w:right="-408"/>
      <w:rPr>
        <w:rStyle w:val="PageNumber"/>
      </w:rPr>
    </w:pPr>
  </w:p>
  <w:p w:rsidR="00C7742E" w:rsidRDefault="00C7742E" w:rsidP="00EA33B9">
    <w:pPr>
      <w:tabs>
        <w:tab w:val="right" w:pos="9360"/>
      </w:tabs>
      <w:spacing w:before="120"/>
      <w:ind w:right="-403"/>
    </w:pPr>
    <w:r>
      <w:rPr>
        <w:rStyle w:val="PageNumber"/>
      </w:rPr>
      <w:fldChar w:fldCharType="begin"/>
    </w:r>
    <w:r>
      <w:rPr>
        <w:rStyle w:val="PageNumber"/>
      </w:rPr>
      <w:instrText xml:space="preserve"> PAGE </w:instrText>
    </w:r>
    <w:r>
      <w:rPr>
        <w:rStyle w:val="PageNumber"/>
      </w:rPr>
      <w:fldChar w:fldCharType="separate"/>
    </w:r>
    <w:r w:rsidR="00BF476C">
      <w:rPr>
        <w:rStyle w:val="PageNumber"/>
        <w:noProof/>
      </w:rPr>
      <w:t>5</w:t>
    </w:r>
    <w:r>
      <w:rPr>
        <w:rStyle w:val="PageNumber"/>
      </w:rPr>
      <w:fldChar w:fldCharType="end"/>
    </w:r>
    <w:r>
      <w:rPr>
        <w:rStyle w:val="PageNumber"/>
      </w:rPr>
      <w:t xml:space="preserve"> of 18</w:t>
    </w:r>
    <w:r>
      <w:rPr>
        <w:rStyle w:val="PageNumber"/>
      </w:rPr>
      <w:tab/>
      <w:t xml:space="preserve">CTE Program Update Guide </w:t>
    </w:r>
    <w:r w:rsidRPr="001C777A">
      <w:rPr>
        <w:rStyle w:val="PageNumber"/>
      </w:rPr>
      <w:t>201</w:t>
    </w:r>
    <w:r>
      <w:rPr>
        <w:rStyle w:val="PageNumber"/>
      </w:rPr>
      <w:t>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2E" w:rsidRDefault="00C7742E" w:rsidP="00655D96">
    <w:pPr>
      <w:tabs>
        <w:tab w:val="right" w:pos="9360"/>
      </w:tabs>
      <w:spacing w:before="120"/>
      <w:ind w:right="-403"/>
    </w:pPr>
    <w:r>
      <w:rPr>
        <w:rStyle w:val="PageNumber"/>
      </w:rPr>
      <w:fldChar w:fldCharType="begin"/>
    </w:r>
    <w:r>
      <w:rPr>
        <w:rStyle w:val="PageNumber"/>
      </w:rPr>
      <w:instrText xml:space="preserve"> PAGE  \* Arabic </w:instrText>
    </w:r>
    <w:r>
      <w:rPr>
        <w:rStyle w:val="PageNumber"/>
      </w:rPr>
      <w:fldChar w:fldCharType="separate"/>
    </w:r>
    <w:r w:rsidR="00BF476C">
      <w:rPr>
        <w:rStyle w:val="PageNumber"/>
        <w:noProof/>
      </w:rPr>
      <w:t>22</w:t>
    </w:r>
    <w:r>
      <w:rPr>
        <w:rStyle w:val="PageNumber"/>
      </w:rPr>
      <w:fldChar w:fldCharType="end"/>
    </w:r>
    <w:r w:rsidR="002F5782">
      <w:rPr>
        <w:rStyle w:val="PageNumber"/>
      </w:rPr>
      <w:t xml:space="preserve"> of 23</w:t>
    </w:r>
    <w:r>
      <w:rPr>
        <w:rStyle w:val="PageNumber"/>
      </w:rPr>
      <w:tab/>
    </w:r>
    <w:r>
      <w:rPr>
        <w:color w:val="000000"/>
      </w:rPr>
      <w:t xml:space="preserve">CTE Program Update </w:t>
    </w:r>
    <w:r>
      <w:rPr>
        <w:rStyle w:val="PageNumber"/>
      </w:rPr>
      <w:t>Guide 2018</w:t>
    </w:r>
  </w:p>
  <w:p w:rsidR="00C7742E" w:rsidRPr="00CB6621" w:rsidRDefault="00C7742E" w:rsidP="00CB6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42E" w:rsidRDefault="00C7742E">
      <w:r>
        <w:separator/>
      </w:r>
    </w:p>
  </w:footnote>
  <w:footnote w:type="continuationSeparator" w:id="0">
    <w:p w:rsidR="00C7742E" w:rsidRDefault="00C77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2E" w:rsidRDefault="00C7742E" w:rsidP="009422B2">
    <w:pPr>
      <w:pStyle w:val="Header"/>
      <w:jc w:val="right"/>
      <w:rPr>
        <w:sz w:val="16"/>
      </w:rPr>
    </w:pPr>
    <w:r>
      <w:rPr>
        <w:sz w:val="16"/>
      </w:rPr>
      <w:t>Oregon Department of Education</w:t>
    </w:r>
  </w:p>
  <w:p w:rsidR="00C7742E" w:rsidRDefault="00C7742E" w:rsidP="009422B2">
    <w:pPr>
      <w:pStyle w:val="Header"/>
      <w:jc w:val="right"/>
      <w:rPr>
        <w:rFonts w:cs="Arial"/>
        <w:b/>
        <w:bCs/>
        <w:sz w:val="18"/>
      </w:rPr>
    </w:pPr>
    <w:r w:rsidRPr="00412AE6">
      <w:rPr>
        <w:rStyle w:val="PageNumber"/>
        <w:b/>
        <w:sz w:val="18"/>
        <w:szCs w:val="18"/>
      </w:rPr>
      <w:t xml:space="preserve">CTE Program </w:t>
    </w:r>
    <w:r>
      <w:rPr>
        <w:rStyle w:val="PageNumber"/>
        <w:b/>
        <w:sz w:val="18"/>
        <w:szCs w:val="18"/>
      </w:rPr>
      <w:t>Update</w:t>
    </w:r>
    <w:r>
      <w:rPr>
        <w:rStyle w:val="PageNumber"/>
      </w:rPr>
      <w:t xml:space="preserve"> </w:t>
    </w:r>
    <w:r>
      <w:rPr>
        <w:b/>
        <w:bCs/>
        <w:sz w:val="18"/>
      </w:rPr>
      <w:t>User Guide</w:t>
    </w:r>
    <w:r>
      <w:rPr>
        <w:rFonts w:cs="Arial"/>
        <w:b/>
        <w:bCs/>
        <w:sz w:val="18"/>
      </w:rPr>
      <w:t xml:space="preserve"> [</w:t>
    </w:r>
    <w:r>
      <w:rPr>
        <w:rFonts w:cs="Arial"/>
        <w:b/>
        <w:bCs/>
        <w:sz w:val="18"/>
      </w:rPr>
      <w:fldChar w:fldCharType="begin"/>
    </w:r>
    <w:r>
      <w:rPr>
        <w:rFonts w:cs="Arial"/>
        <w:b/>
        <w:bCs/>
        <w:sz w:val="18"/>
      </w:rPr>
      <w:instrText xml:space="preserve"> PAGE </w:instrText>
    </w:r>
    <w:r>
      <w:rPr>
        <w:rFonts w:cs="Arial"/>
        <w:b/>
        <w:bCs/>
        <w:sz w:val="18"/>
      </w:rPr>
      <w:fldChar w:fldCharType="separate"/>
    </w:r>
    <w:r w:rsidR="00BF476C">
      <w:rPr>
        <w:rFonts w:cs="Arial"/>
        <w:b/>
        <w:bCs/>
        <w:noProof/>
        <w:sz w:val="18"/>
      </w:rPr>
      <w:t>5</w:t>
    </w:r>
    <w:r>
      <w:rPr>
        <w:rFonts w:cs="Arial"/>
        <w:b/>
        <w:bCs/>
        <w:sz w:val="18"/>
      </w:rPr>
      <w:fldChar w:fldCharType="end"/>
    </w:r>
    <w:r>
      <w:rPr>
        <w:rFonts w:cs="Arial"/>
        <w:b/>
        <w:bCs/>
        <w:sz w:val="18"/>
      </w:rPr>
      <w:t>/</w:t>
    </w:r>
    <w:r>
      <w:rPr>
        <w:rFonts w:cs="Arial"/>
        <w:b/>
        <w:bCs/>
        <w:sz w:val="18"/>
      </w:rPr>
      <w:fldChar w:fldCharType="begin"/>
    </w:r>
    <w:r>
      <w:rPr>
        <w:rFonts w:cs="Arial"/>
        <w:b/>
        <w:bCs/>
        <w:sz w:val="18"/>
      </w:rPr>
      <w:instrText xml:space="preserve"> NUMPAGES </w:instrText>
    </w:r>
    <w:r>
      <w:rPr>
        <w:rFonts w:cs="Arial"/>
        <w:b/>
        <w:bCs/>
        <w:sz w:val="18"/>
      </w:rPr>
      <w:fldChar w:fldCharType="separate"/>
    </w:r>
    <w:r w:rsidR="00BF476C">
      <w:rPr>
        <w:rFonts w:cs="Arial"/>
        <w:b/>
        <w:bCs/>
        <w:noProof/>
        <w:sz w:val="18"/>
      </w:rPr>
      <w:t>23</w:t>
    </w:r>
    <w:r>
      <w:rPr>
        <w:rFonts w:cs="Arial"/>
        <w:b/>
        <w:bCs/>
        <w:sz w:val="18"/>
      </w:rPr>
      <w:fldChar w:fldCharType="end"/>
    </w:r>
    <w:r>
      <w:rPr>
        <w:rFonts w:cs="Arial"/>
        <w:b/>
        <w:bCs/>
        <w:sz w:val="18"/>
      </w:rPr>
      <w:t>]</w:t>
    </w:r>
  </w:p>
  <w:p w:rsidR="00C7742E" w:rsidRPr="009422B2" w:rsidRDefault="00C7742E" w:rsidP="009422B2">
    <w:pPr>
      <w:pStyle w:val="Header"/>
      <w:jc w:val="right"/>
      <w:rPr>
        <w:rFonts w:cs="Arial"/>
        <w:b/>
        <w:bCs/>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2E" w:rsidRDefault="00C7742E" w:rsidP="009422B2">
    <w:pPr>
      <w:pStyle w:val="Header"/>
      <w:jc w:val="right"/>
      <w:rPr>
        <w:sz w:val="16"/>
      </w:rPr>
    </w:pPr>
    <w:r>
      <w:rPr>
        <w:sz w:val="16"/>
      </w:rPr>
      <w:t>Oregon Department of Education</w:t>
    </w:r>
  </w:p>
  <w:p w:rsidR="00C7742E" w:rsidRDefault="00C7742E" w:rsidP="009422B2">
    <w:pPr>
      <w:pStyle w:val="Header"/>
      <w:jc w:val="right"/>
      <w:rPr>
        <w:rFonts w:cs="Arial"/>
        <w:b/>
        <w:bCs/>
        <w:sz w:val="18"/>
      </w:rPr>
    </w:pPr>
    <w:r w:rsidRPr="00B8403F">
      <w:rPr>
        <w:b/>
        <w:color w:val="000000"/>
        <w:sz w:val="18"/>
        <w:szCs w:val="18"/>
      </w:rPr>
      <w:t xml:space="preserve">CTE Program Update </w:t>
    </w:r>
    <w:r w:rsidRPr="00B8403F">
      <w:rPr>
        <w:b/>
        <w:bCs/>
        <w:sz w:val="18"/>
        <w:szCs w:val="18"/>
      </w:rPr>
      <w:t>User</w:t>
    </w:r>
    <w:r>
      <w:rPr>
        <w:b/>
        <w:bCs/>
        <w:sz w:val="18"/>
      </w:rPr>
      <w:t xml:space="preserve"> Guide</w:t>
    </w:r>
    <w:r>
      <w:rPr>
        <w:rFonts w:cs="Arial"/>
        <w:b/>
        <w:bCs/>
        <w:sz w:val="18"/>
      </w:rPr>
      <w:t xml:space="preserve"> [</w:t>
    </w:r>
    <w:r>
      <w:rPr>
        <w:rFonts w:cs="Arial"/>
        <w:b/>
        <w:bCs/>
        <w:sz w:val="18"/>
      </w:rPr>
      <w:fldChar w:fldCharType="begin"/>
    </w:r>
    <w:r>
      <w:rPr>
        <w:rFonts w:cs="Arial"/>
        <w:b/>
        <w:bCs/>
        <w:sz w:val="18"/>
      </w:rPr>
      <w:instrText xml:space="preserve"> PAGE  \* Arabic </w:instrText>
    </w:r>
    <w:r>
      <w:rPr>
        <w:rFonts w:cs="Arial"/>
        <w:b/>
        <w:bCs/>
        <w:sz w:val="18"/>
      </w:rPr>
      <w:fldChar w:fldCharType="separate"/>
    </w:r>
    <w:r w:rsidR="00BF476C">
      <w:rPr>
        <w:rFonts w:cs="Arial"/>
        <w:b/>
        <w:bCs/>
        <w:noProof/>
        <w:sz w:val="18"/>
      </w:rPr>
      <w:t>22</w:t>
    </w:r>
    <w:r>
      <w:rPr>
        <w:rFonts w:cs="Arial"/>
        <w:b/>
        <w:bCs/>
        <w:sz w:val="18"/>
      </w:rPr>
      <w:fldChar w:fldCharType="end"/>
    </w:r>
    <w:r>
      <w:rPr>
        <w:rFonts w:cs="Arial"/>
        <w:b/>
        <w:bCs/>
        <w:sz w:val="18"/>
      </w:rPr>
      <w:t>/</w:t>
    </w:r>
    <w:r>
      <w:rPr>
        <w:rFonts w:cs="Arial"/>
        <w:b/>
        <w:bCs/>
        <w:sz w:val="18"/>
      </w:rPr>
      <w:fldChar w:fldCharType="begin"/>
    </w:r>
    <w:r>
      <w:rPr>
        <w:rFonts w:cs="Arial"/>
        <w:b/>
        <w:bCs/>
        <w:sz w:val="18"/>
      </w:rPr>
      <w:instrText xml:space="preserve"> NUMPAGES </w:instrText>
    </w:r>
    <w:r>
      <w:rPr>
        <w:rFonts w:cs="Arial"/>
        <w:b/>
        <w:bCs/>
        <w:sz w:val="18"/>
      </w:rPr>
      <w:fldChar w:fldCharType="separate"/>
    </w:r>
    <w:r w:rsidR="00BF476C">
      <w:rPr>
        <w:rFonts w:cs="Arial"/>
        <w:b/>
        <w:bCs/>
        <w:noProof/>
        <w:sz w:val="18"/>
      </w:rPr>
      <w:t>23</w:t>
    </w:r>
    <w:r>
      <w:rPr>
        <w:rFonts w:cs="Arial"/>
        <w:b/>
        <w:bCs/>
        <w:sz w:val="18"/>
      </w:rPr>
      <w:fldChar w:fldCharType="end"/>
    </w:r>
    <w:r>
      <w:rPr>
        <w:rFonts w:cs="Arial"/>
        <w:b/>
        <w:bCs/>
        <w:sz w:val="18"/>
      </w:rPr>
      <w:t>]</w:t>
    </w:r>
  </w:p>
  <w:p w:rsidR="00C7742E" w:rsidRPr="009422B2" w:rsidRDefault="00C7742E" w:rsidP="00942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B9E0874"/>
    <w:lvl w:ilvl="0">
      <w:numFmt w:val="decimal"/>
      <w:lvlText w:val="*"/>
      <w:lvlJc w:val="left"/>
    </w:lvl>
  </w:abstractNum>
  <w:abstractNum w:abstractNumId="1" w15:restartNumberingAfterBreak="0">
    <w:nsid w:val="013446D6"/>
    <w:multiLevelType w:val="hybridMultilevel"/>
    <w:tmpl w:val="02C82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EB0A87"/>
    <w:multiLevelType w:val="hybridMultilevel"/>
    <w:tmpl w:val="A87ABAF4"/>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11A99"/>
    <w:multiLevelType w:val="hybridMultilevel"/>
    <w:tmpl w:val="40123F36"/>
    <w:lvl w:ilvl="0" w:tplc="425C36C6">
      <w:start w:val="1"/>
      <w:numFmt w:val="bullet"/>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4EE5AC4"/>
    <w:multiLevelType w:val="hybridMultilevel"/>
    <w:tmpl w:val="BDD88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810027"/>
    <w:multiLevelType w:val="hybridMultilevel"/>
    <w:tmpl w:val="2E7CBBC8"/>
    <w:lvl w:ilvl="0" w:tplc="A7E6C7A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A1EF2"/>
    <w:multiLevelType w:val="hybridMultilevel"/>
    <w:tmpl w:val="E8606862"/>
    <w:lvl w:ilvl="0" w:tplc="425C36C6">
      <w:start w:val="1"/>
      <w:numFmt w:val="bullet"/>
      <w:lvlText w:val=""/>
      <w:lvlJc w:val="left"/>
      <w:pPr>
        <w:tabs>
          <w:tab w:val="num" w:pos="1080"/>
        </w:tabs>
        <w:ind w:left="1080" w:hanging="360"/>
      </w:pPr>
      <w:rPr>
        <w:rFonts w:ascii="Symbol" w:hAnsi="Symbol" w:hint="default"/>
        <w:b w:val="0"/>
        <w:i w:val="0"/>
        <w:sz w:val="22"/>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C374923"/>
    <w:multiLevelType w:val="hybridMultilevel"/>
    <w:tmpl w:val="99E09516"/>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A3F36"/>
    <w:multiLevelType w:val="hybridMultilevel"/>
    <w:tmpl w:val="833864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FE4647"/>
    <w:multiLevelType w:val="hybridMultilevel"/>
    <w:tmpl w:val="93F81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F133CA"/>
    <w:multiLevelType w:val="hybridMultilevel"/>
    <w:tmpl w:val="31AE672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608D2"/>
    <w:multiLevelType w:val="singleLevel"/>
    <w:tmpl w:val="FFFFFFFF"/>
    <w:lvl w:ilvl="0">
      <w:start w:val="1"/>
      <w:numFmt w:val="bullet"/>
      <w:lvlText w:val=""/>
      <w:legacy w:legacy="1" w:legacySpace="0" w:legacyIndent="360"/>
      <w:lvlJc w:val="left"/>
      <w:pPr>
        <w:ind w:left="522" w:hanging="360"/>
      </w:pPr>
      <w:rPr>
        <w:rFonts w:ascii="Symbol" w:hAnsi="Symbol" w:hint="default"/>
      </w:rPr>
    </w:lvl>
  </w:abstractNum>
  <w:abstractNum w:abstractNumId="12" w15:restartNumberingAfterBreak="0">
    <w:nsid w:val="1FE95D6C"/>
    <w:multiLevelType w:val="hybridMultilevel"/>
    <w:tmpl w:val="7592EAF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07C78D2"/>
    <w:multiLevelType w:val="hybridMultilevel"/>
    <w:tmpl w:val="DFC04DBA"/>
    <w:lvl w:ilvl="0" w:tplc="A7E6C7A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210E9C"/>
    <w:multiLevelType w:val="hybridMultilevel"/>
    <w:tmpl w:val="53EC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760E9"/>
    <w:multiLevelType w:val="hybridMultilevel"/>
    <w:tmpl w:val="487081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7A075B"/>
    <w:multiLevelType w:val="hybridMultilevel"/>
    <w:tmpl w:val="BF3E4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6E51BB"/>
    <w:multiLevelType w:val="hybridMultilevel"/>
    <w:tmpl w:val="8AC416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182B91"/>
    <w:multiLevelType w:val="hybridMultilevel"/>
    <w:tmpl w:val="3A0060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3A0A5AB2"/>
    <w:multiLevelType w:val="hybridMultilevel"/>
    <w:tmpl w:val="5E8C9694"/>
    <w:lvl w:ilvl="0" w:tplc="A7E6C7A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E1433E6"/>
    <w:multiLevelType w:val="hybridMultilevel"/>
    <w:tmpl w:val="BE4A9D1A"/>
    <w:lvl w:ilvl="0" w:tplc="5AB41660">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E882E1C"/>
    <w:multiLevelType w:val="hybridMultilevel"/>
    <w:tmpl w:val="2F94989C"/>
    <w:lvl w:ilvl="0" w:tplc="A7E6C7A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147E0A"/>
    <w:multiLevelType w:val="multilevel"/>
    <w:tmpl w:val="442A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B6C8C"/>
    <w:multiLevelType w:val="hybridMultilevel"/>
    <w:tmpl w:val="FD2C3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1D2325"/>
    <w:multiLevelType w:val="hybridMultilevel"/>
    <w:tmpl w:val="0FD6F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D2788E"/>
    <w:multiLevelType w:val="hybridMultilevel"/>
    <w:tmpl w:val="1A5EE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CA402C"/>
    <w:multiLevelType w:val="hybridMultilevel"/>
    <w:tmpl w:val="66FE7DD2"/>
    <w:lvl w:ilvl="0" w:tplc="425C36C6">
      <w:start w:val="1"/>
      <w:numFmt w:val="bullet"/>
      <w:lvlText w:val=""/>
      <w:lvlJc w:val="left"/>
      <w:pPr>
        <w:tabs>
          <w:tab w:val="num" w:pos="720"/>
        </w:tabs>
        <w:ind w:left="720" w:hanging="360"/>
      </w:pPr>
      <w:rPr>
        <w:rFonts w:ascii="Symbol" w:hAnsi="Symbol" w:hint="default"/>
        <w:b w:val="0"/>
        <w:i w:val="0"/>
        <w:sz w:val="22"/>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1959CD"/>
    <w:multiLevelType w:val="hybridMultilevel"/>
    <w:tmpl w:val="C0AC1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31C1BEE"/>
    <w:multiLevelType w:val="hybridMultilevel"/>
    <w:tmpl w:val="69C4E3A6"/>
    <w:lvl w:ilvl="0" w:tplc="425C36C6">
      <w:start w:val="1"/>
      <w:numFmt w:val="bullet"/>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6832AEA"/>
    <w:multiLevelType w:val="hybridMultilevel"/>
    <w:tmpl w:val="FE022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AF6CBF"/>
    <w:multiLevelType w:val="hybridMultilevel"/>
    <w:tmpl w:val="530C7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693601"/>
    <w:multiLevelType w:val="hybridMultilevel"/>
    <w:tmpl w:val="EBBA0536"/>
    <w:lvl w:ilvl="0" w:tplc="425C36C6">
      <w:start w:val="1"/>
      <w:numFmt w:val="bullet"/>
      <w:lvlText w:val=""/>
      <w:lvlJc w:val="left"/>
      <w:pPr>
        <w:tabs>
          <w:tab w:val="num" w:pos="1080"/>
        </w:tabs>
        <w:ind w:left="1080" w:hanging="360"/>
      </w:pPr>
      <w:rPr>
        <w:rFonts w:ascii="Symbol" w:hAnsi="Symbol" w:hint="default"/>
        <w:b w:val="0"/>
        <w:i w:val="0"/>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F514003"/>
    <w:multiLevelType w:val="hybridMultilevel"/>
    <w:tmpl w:val="6F70B928"/>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31"/>
  </w:num>
  <w:num w:numId="2">
    <w:abstractNumId w:val="28"/>
  </w:num>
  <w:num w:numId="3">
    <w:abstractNumId w:val="3"/>
  </w:num>
  <w:num w:numId="4">
    <w:abstractNumId w:val="6"/>
  </w:num>
  <w:num w:numId="5">
    <w:abstractNumId w:val="19"/>
  </w:num>
  <w:num w:numId="6">
    <w:abstractNumId w:val="21"/>
  </w:num>
  <w:num w:numId="7">
    <w:abstractNumId w:val="5"/>
  </w:num>
  <w:num w:numId="8">
    <w:abstractNumId w:val="27"/>
  </w:num>
  <w:num w:numId="9">
    <w:abstractNumId w:val="1"/>
  </w:num>
  <w:num w:numId="10">
    <w:abstractNumId w:val="17"/>
  </w:num>
  <w:num w:numId="11">
    <w:abstractNumId w:val="18"/>
  </w:num>
  <w:num w:numId="12">
    <w:abstractNumId w:val="4"/>
  </w:num>
  <w:num w:numId="13">
    <w:abstractNumId w:val="16"/>
  </w:num>
  <w:num w:numId="14">
    <w:abstractNumId w:val="30"/>
  </w:num>
  <w:num w:numId="15">
    <w:abstractNumId w:val="8"/>
  </w:num>
  <w:num w:numId="16">
    <w:abstractNumId w:val="24"/>
  </w:num>
  <w:num w:numId="17">
    <w:abstractNumId w:val="0"/>
    <w:lvlOverride w:ilvl="0">
      <w:lvl w:ilvl="0">
        <w:numFmt w:val="bullet"/>
        <w:lvlText w:val=""/>
        <w:legacy w:legacy="1" w:legacySpace="0" w:legacyIndent="0"/>
        <w:lvlJc w:val="left"/>
        <w:rPr>
          <w:rFonts w:ascii="Symbol" w:hAnsi="Symbol" w:hint="default"/>
        </w:rPr>
      </w:lvl>
    </w:lvlOverride>
  </w:num>
  <w:num w:numId="18">
    <w:abstractNumId w:val="32"/>
  </w:num>
  <w:num w:numId="19">
    <w:abstractNumId w:val="0"/>
    <w:lvlOverride w:ilvl="0">
      <w:lvl w:ilvl="0">
        <w:start w:val="1"/>
        <w:numFmt w:val="bullet"/>
        <w:lvlText w:val=""/>
        <w:legacy w:legacy="1" w:legacySpace="0" w:legacyIndent="360"/>
        <w:lvlJc w:val="left"/>
        <w:pPr>
          <w:ind w:left="522" w:hanging="360"/>
        </w:pPr>
        <w:rPr>
          <w:rFonts w:ascii="Symbol" w:hAnsi="Symbol" w:hint="default"/>
        </w:rPr>
      </w:lvl>
    </w:lvlOverride>
  </w:num>
  <w:num w:numId="20">
    <w:abstractNumId w:val="11"/>
  </w:num>
  <w:num w:numId="21">
    <w:abstractNumId w:val="20"/>
  </w:num>
  <w:num w:numId="22">
    <w:abstractNumId w:val="2"/>
  </w:num>
  <w:num w:numId="23">
    <w:abstractNumId w:val="25"/>
  </w:num>
  <w:num w:numId="24">
    <w:abstractNumId w:val="29"/>
  </w:num>
  <w:num w:numId="25">
    <w:abstractNumId w:val="23"/>
  </w:num>
  <w:num w:numId="26">
    <w:abstractNumId w:val="15"/>
  </w:num>
  <w:num w:numId="27">
    <w:abstractNumId w:val="12"/>
  </w:num>
  <w:num w:numId="28">
    <w:abstractNumId w:val="9"/>
  </w:num>
  <w:num w:numId="29">
    <w:abstractNumId w:val="26"/>
  </w:num>
  <w:num w:numId="30">
    <w:abstractNumId w:val="13"/>
  </w:num>
  <w:num w:numId="31">
    <w:abstractNumId w:val="10"/>
  </w:num>
  <w:num w:numId="32">
    <w:abstractNumId w:val="22"/>
  </w:num>
  <w:num w:numId="33">
    <w:abstractNumId w:val="14"/>
  </w:num>
  <w:num w:numId="34">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921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286"/>
    <w:rsid w:val="00002E67"/>
    <w:rsid w:val="00003F76"/>
    <w:rsid w:val="000065E1"/>
    <w:rsid w:val="00011D15"/>
    <w:rsid w:val="0001434A"/>
    <w:rsid w:val="00024C7F"/>
    <w:rsid w:val="00025FD3"/>
    <w:rsid w:val="00034F6F"/>
    <w:rsid w:val="00037628"/>
    <w:rsid w:val="000448EF"/>
    <w:rsid w:val="000471D5"/>
    <w:rsid w:val="000524FF"/>
    <w:rsid w:val="00053286"/>
    <w:rsid w:val="0005399C"/>
    <w:rsid w:val="00060187"/>
    <w:rsid w:val="00065783"/>
    <w:rsid w:val="00073A87"/>
    <w:rsid w:val="00081F06"/>
    <w:rsid w:val="00085F6A"/>
    <w:rsid w:val="00090479"/>
    <w:rsid w:val="00090ED0"/>
    <w:rsid w:val="00094122"/>
    <w:rsid w:val="00095DFC"/>
    <w:rsid w:val="00096026"/>
    <w:rsid w:val="000A338F"/>
    <w:rsid w:val="000A3651"/>
    <w:rsid w:val="000A3A52"/>
    <w:rsid w:val="000B0A26"/>
    <w:rsid w:val="000B41DF"/>
    <w:rsid w:val="000C2B8F"/>
    <w:rsid w:val="000C5C29"/>
    <w:rsid w:val="000D44F8"/>
    <w:rsid w:val="000E1F03"/>
    <w:rsid w:val="000E68B1"/>
    <w:rsid w:val="000E7A44"/>
    <w:rsid w:val="000F3C57"/>
    <w:rsid w:val="00114012"/>
    <w:rsid w:val="00120DDC"/>
    <w:rsid w:val="00124F58"/>
    <w:rsid w:val="00136C51"/>
    <w:rsid w:val="00136CB5"/>
    <w:rsid w:val="00144E3F"/>
    <w:rsid w:val="001471EF"/>
    <w:rsid w:val="00150033"/>
    <w:rsid w:val="00155877"/>
    <w:rsid w:val="0016672A"/>
    <w:rsid w:val="00177B25"/>
    <w:rsid w:val="0018563D"/>
    <w:rsid w:val="001901DE"/>
    <w:rsid w:val="00195B06"/>
    <w:rsid w:val="00197680"/>
    <w:rsid w:val="001A29D1"/>
    <w:rsid w:val="001B1861"/>
    <w:rsid w:val="001C2EB4"/>
    <w:rsid w:val="001C54F7"/>
    <w:rsid w:val="001C777A"/>
    <w:rsid w:val="001D7041"/>
    <w:rsid w:val="001E550B"/>
    <w:rsid w:val="001E7D0A"/>
    <w:rsid w:val="001F1814"/>
    <w:rsid w:val="001F67BC"/>
    <w:rsid w:val="00220DFC"/>
    <w:rsid w:val="00221212"/>
    <w:rsid w:val="00242AD6"/>
    <w:rsid w:val="0025157A"/>
    <w:rsid w:val="00264F53"/>
    <w:rsid w:val="0029256F"/>
    <w:rsid w:val="00292C6A"/>
    <w:rsid w:val="002A4B49"/>
    <w:rsid w:val="002A6C4C"/>
    <w:rsid w:val="002B15CD"/>
    <w:rsid w:val="002C3B39"/>
    <w:rsid w:val="002C5660"/>
    <w:rsid w:val="002C5BE2"/>
    <w:rsid w:val="002D6FA1"/>
    <w:rsid w:val="002E3784"/>
    <w:rsid w:val="002E3FC1"/>
    <w:rsid w:val="002E50D3"/>
    <w:rsid w:val="002F29F7"/>
    <w:rsid w:val="002F3738"/>
    <w:rsid w:val="002F5782"/>
    <w:rsid w:val="002F64EC"/>
    <w:rsid w:val="002F771E"/>
    <w:rsid w:val="003024B8"/>
    <w:rsid w:val="00316CE5"/>
    <w:rsid w:val="00332D28"/>
    <w:rsid w:val="00333CF0"/>
    <w:rsid w:val="00333E49"/>
    <w:rsid w:val="00334D59"/>
    <w:rsid w:val="003361CF"/>
    <w:rsid w:val="00336C56"/>
    <w:rsid w:val="00341B57"/>
    <w:rsid w:val="00347A99"/>
    <w:rsid w:val="00370CF0"/>
    <w:rsid w:val="003710ED"/>
    <w:rsid w:val="00371730"/>
    <w:rsid w:val="0037366D"/>
    <w:rsid w:val="00373DD6"/>
    <w:rsid w:val="00375604"/>
    <w:rsid w:val="003768C6"/>
    <w:rsid w:val="00391E14"/>
    <w:rsid w:val="00392F1D"/>
    <w:rsid w:val="003A0D08"/>
    <w:rsid w:val="003A2078"/>
    <w:rsid w:val="003A66E3"/>
    <w:rsid w:val="003B287A"/>
    <w:rsid w:val="003B3D10"/>
    <w:rsid w:val="003D35BD"/>
    <w:rsid w:val="003D43A1"/>
    <w:rsid w:val="003E2BF3"/>
    <w:rsid w:val="003E4E21"/>
    <w:rsid w:val="003F31B0"/>
    <w:rsid w:val="003F4D0E"/>
    <w:rsid w:val="004016D7"/>
    <w:rsid w:val="00412AB8"/>
    <w:rsid w:val="00412AE6"/>
    <w:rsid w:val="004332E2"/>
    <w:rsid w:val="00440C13"/>
    <w:rsid w:val="00440DEB"/>
    <w:rsid w:val="0044311B"/>
    <w:rsid w:val="00450E95"/>
    <w:rsid w:val="00457AA9"/>
    <w:rsid w:val="004620E7"/>
    <w:rsid w:val="0046340E"/>
    <w:rsid w:val="00463795"/>
    <w:rsid w:val="00465D0B"/>
    <w:rsid w:val="00471DC2"/>
    <w:rsid w:val="00472FB4"/>
    <w:rsid w:val="00484A52"/>
    <w:rsid w:val="00496863"/>
    <w:rsid w:val="004A1409"/>
    <w:rsid w:val="004B74C8"/>
    <w:rsid w:val="004C7975"/>
    <w:rsid w:val="004D3B65"/>
    <w:rsid w:val="004E09B0"/>
    <w:rsid w:val="004E3DFD"/>
    <w:rsid w:val="004E7814"/>
    <w:rsid w:val="004F294D"/>
    <w:rsid w:val="00503960"/>
    <w:rsid w:val="00507CFD"/>
    <w:rsid w:val="0051088B"/>
    <w:rsid w:val="00516A31"/>
    <w:rsid w:val="005357C0"/>
    <w:rsid w:val="00541329"/>
    <w:rsid w:val="00541791"/>
    <w:rsid w:val="00544758"/>
    <w:rsid w:val="00552BDD"/>
    <w:rsid w:val="005546F3"/>
    <w:rsid w:val="00563820"/>
    <w:rsid w:val="00570003"/>
    <w:rsid w:val="00572377"/>
    <w:rsid w:val="00572C6B"/>
    <w:rsid w:val="005731F5"/>
    <w:rsid w:val="0057477A"/>
    <w:rsid w:val="00574C2D"/>
    <w:rsid w:val="005814CA"/>
    <w:rsid w:val="0058222C"/>
    <w:rsid w:val="005910DB"/>
    <w:rsid w:val="00593F80"/>
    <w:rsid w:val="0059410C"/>
    <w:rsid w:val="005A3C49"/>
    <w:rsid w:val="005A4F96"/>
    <w:rsid w:val="005B509E"/>
    <w:rsid w:val="005B7AD8"/>
    <w:rsid w:val="005C4B87"/>
    <w:rsid w:val="005D607B"/>
    <w:rsid w:val="005E7E10"/>
    <w:rsid w:val="005F3056"/>
    <w:rsid w:val="005F3B7C"/>
    <w:rsid w:val="006007EB"/>
    <w:rsid w:val="006009A1"/>
    <w:rsid w:val="006046D2"/>
    <w:rsid w:val="00604B43"/>
    <w:rsid w:val="0061426A"/>
    <w:rsid w:val="00614B81"/>
    <w:rsid w:val="0061604C"/>
    <w:rsid w:val="0062405F"/>
    <w:rsid w:val="00625A52"/>
    <w:rsid w:val="00636169"/>
    <w:rsid w:val="006402D8"/>
    <w:rsid w:val="006418D2"/>
    <w:rsid w:val="00650384"/>
    <w:rsid w:val="006526B4"/>
    <w:rsid w:val="00655D96"/>
    <w:rsid w:val="00665384"/>
    <w:rsid w:val="00667D04"/>
    <w:rsid w:val="00675A31"/>
    <w:rsid w:val="00677926"/>
    <w:rsid w:val="00682803"/>
    <w:rsid w:val="006842AA"/>
    <w:rsid w:val="00685744"/>
    <w:rsid w:val="00686696"/>
    <w:rsid w:val="006A39E4"/>
    <w:rsid w:val="006B0DED"/>
    <w:rsid w:val="006B148A"/>
    <w:rsid w:val="006B2329"/>
    <w:rsid w:val="006C472E"/>
    <w:rsid w:val="006C6E0F"/>
    <w:rsid w:val="006C7589"/>
    <w:rsid w:val="006D111F"/>
    <w:rsid w:val="006E052E"/>
    <w:rsid w:val="006E1797"/>
    <w:rsid w:val="006E33DD"/>
    <w:rsid w:val="006E4D42"/>
    <w:rsid w:val="006F306F"/>
    <w:rsid w:val="007028BF"/>
    <w:rsid w:val="00704DED"/>
    <w:rsid w:val="00711712"/>
    <w:rsid w:val="007118C3"/>
    <w:rsid w:val="00716B2C"/>
    <w:rsid w:val="007173D3"/>
    <w:rsid w:val="00730F9C"/>
    <w:rsid w:val="00731DF7"/>
    <w:rsid w:val="00742D86"/>
    <w:rsid w:val="00751F6A"/>
    <w:rsid w:val="00753409"/>
    <w:rsid w:val="00756A11"/>
    <w:rsid w:val="0076129C"/>
    <w:rsid w:val="0077020C"/>
    <w:rsid w:val="00771E3A"/>
    <w:rsid w:val="00774782"/>
    <w:rsid w:val="00796DB0"/>
    <w:rsid w:val="007A1C74"/>
    <w:rsid w:val="007C5325"/>
    <w:rsid w:val="0080259F"/>
    <w:rsid w:val="00803337"/>
    <w:rsid w:val="00807AA0"/>
    <w:rsid w:val="008109AE"/>
    <w:rsid w:val="00823BC4"/>
    <w:rsid w:val="00826EFD"/>
    <w:rsid w:val="00833434"/>
    <w:rsid w:val="008341FB"/>
    <w:rsid w:val="00834B96"/>
    <w:rsid w:val="008559FA"/>
    <w:rsid w:val="0085674C"/>
    <w:rsid w:val="00856A0A"/>
    <w:rsid w:val="0086201C"/>
    <w:rsid w:val="008741CB"/>
    <w:rsid w:val="00877286"/>
    <w:rsid w:val="00881CF1"/>
    <w:rsid w:val="008852F1"/>
    <w:rsid w:val="008929F2"/>
    <w:rsid w:val="00893104"/>
    <w:rsid w:val="008A47CF"/>
    <w:rsid w:val="008A7C40"/>
    <w:rsid w:val="008B1C8D"/>
    <w:rsid w:val="008B4E32"/>
    <w:rsid w:val="008B691A"/>
    <w:rsid w:val="008C7E0C"/>
    <w:rsid w:val="008D6F72"/>
    <w:rsid w:val="008F4394"/>
    <w:rsid w:val="008F6424"/>
    <w:rsid w:val="008F68B1"/>
    <w:rsid w:val="00911497"/>
    <w:rsid w:val="00913B47"/>
    <w:rsid w:val="00914678"/>
    <w:rsid w:val="00927465"/>
    <w:rsid w:val="00935C9B"/>
    <w:rsid w:val="009365BC"/>
    <w:rsid w:val="0094046B"/>
    <w:rsid w:val="009422B2"/>
    <w:rsid w:val="00944569"/>
    <w:rsid w:val="00950AFF"/>
    <w:rsid w:val="0095266E"/>
    <w:rsid w:val="009657F8"/>
    <w:rsid w:val="00977EC3"/>
    <w:rsid w:val="00984226"/>
    <w:rsid w:val="00990AD4"/>
    <w:rsid w:val="00996B9F"/>
    <w:rsid w:val="009A12F6"/>
    <w:rsid w:val="009A29E9"/>
    <w:rsid w:val="009B4C0B"/>
    <w:rsid w:val="009C4542"/>
    <w:rsid w:val="009E5C13"/>
    <w:rsid w:val="009E6BCA"/>
    <w:rsid w:val="009E74F5"/>
    <w:rsid w:val="00A0200E"/>
    <w:rsid w:val="00A02C42"/>
    <w:rsid w:val="00A058C7"/>
    <w:rsid w:val="00A12D9E"/>
    <w:rsid w:val="00A207E9"/>
    <w:rsid w:val="00A22AA6"/>
    <w:rsid w:val="00A2793E"/>
    <w:rsid w:val="00A47E04"/>
    <w:rsid w:val="00A5301D"/>
    <w:rsid w:val="00A563BF"/>
    <w:rsid w:val="00A56D0D"/>
    <w:rsid w:val="00A6334E"/>
    <w:rsid w:val="00A67959"/>
    <w:rsid w:val="00A74176"/>
    <w:rsid w:val="00A74ABD"/>
    <w:rsid w:val="00A76E8E"/>
    <w:rsid w:val="00A77681"/>
    <w:rsid w:val="00A80BAE"/>
    <w:rsid w:val="00A81C4D"/>
    <w:rsid w:val="00A84E77"/>
    <w:rsid w:val="00A90B9B"/>
    <w:rsid w:val="00A926EA"/>
    <w:rsid w:val="00A967EA"/>
    <w:rsid w:val="00AA208F"/>
    <w:rsid w:val="00AA6AEA"/>
    <w:rsid w:val="00AB1BBA"/>
    <w:rsid w:val="00AC00CB"/>
    <w:rsid w:val="00AC56A2"/>
    <w:rsid w:val="00AC7386"/>
    <w:rsid w:val="00AD086D"/>
    <w:rsid w:val="00AD6281"/>
    <w:rsid w:val="00AE0DB1"/>
    <w:rsid w:val="00AE46E9"/>
    <w:rsid w:val="00AE7382"/>
    <w:rsid w:val="00AF3592"/>
    <w:rsid w:val="00AF59DF"/>
    <w:rsid w:val="00B020D6"/>
    <w:rsid w:val="00B0656F"/>
    <w:rsid w:val="00B161A5"/>
    <w:rsid w:val="00B279E1"/>
    <w:rsid w:val="00B352BB"/>
    <w:rsid w:val="00B448BE"/>
    <w:rsid w:val="00B5132E"/>
    <w:rsid w:val="00B55A34"/>
    <w:rsid w:val="00B6535F"/>
    <w:rsid w:val="00B66667"/>
    <w:rsid w:val="00B716D6"/>
    <w:rsid w:val="00B74114"/>
    <w:rsid w:val="00B81655"/>
    <w:rsid w:val="00B8403F"/>
    <w:rsid w:val="00B97A31"/>
    <w:rsid w:val="00BA2542"/>
    <w:rsid w:val="00BA262F"/>
    <w:rsid w:val="00BA3969"/>
    <w:rsid w:val="00BB1E1A"/>
    <w:rsid w:val="00BB22CD"/>
    <w:rsid w:val="00BB5764"/>
    <w:rsid w:val="00BB5C06"/>
    <w:rsid w:val="00BC1D33"/>
    <w:rsid w:val="00BC2E18"/>
    <w:rsid w:val="00BC4A95"/>
    <w:rsid w:val="00BC6240"/>
    <w:rsid w:val="00BD46F6"/>
    <w:rsid w:val="00BD65DC"/>
    <w:rsid w:val="00BE081E"/>
    <w:rsid w:val="00BE2F19"/>
    <w:rsid w:val="00BE5E4D"/>
    <w:rsid w:val="00BF1823"/>
    <w:rsid w:val="00BF476C"/>
    <w:rsid w:val="00BF7DDD"/>
    <w:rsid w:val="00BF7EE2"/>
    <w:rsid w:val="00C06CBD"/>
    <w:rsid w:val="00C1096E"/>
    <w:rsid w:val="00C14699"/>
    <w:rsid w:val="00C15740"/>
    <w:rsid w:val="00C225B4"/>
    <w:rsid w:val="00C2608E"/>
    <w:rsid w:val="00C260AB"/>
    <w:rsid w:val="00C30759"/>
    <w:rsid w:val="00C3086B"/>
    <w:rsid w:val="00C33EE3"/>
    <w:rsid w:val="00C42136"/>
    <w:rsid w:val="00C4243E"/>
    <w:rsid w:val="00C42995"/>
    <w:rsid w:val="00C446C4"/>
    <w:rsid w:val="00C50A7D"/>
    <w:rsid w:val="00C50CAB"/>
    <w:rsid w:val="00C5459A"/>
    <w:rsid w:val="00C611F1"/>
    <w:rsid w:val="00C62E77"/>
    <w:rsid w:val="00C7324F"/>
    <w:rsid w:val="00C7742E"/>
    <w:rsid w:val="00C90D78"/>
    <w:rsid w:val="00CA0385"/>
    <w:rsid w:val="00CA296F"/>
    <w:rsid w:val="00CA58B9"/>
    <w:rsid w:val="00CA5BAF"/>
    <w:rsid w:val="00CA63F3"/>
    <w:rsid w:val="00CB16ED"/>
    <w:rsid w:val="00CB6621"/>
    <w:rsid w:val="00CC458C"/>
    <w:rsid w:val="00CC67F9"/>
    <w:rsid w:val="00CC7147"/>
    <w:rsid w:val="00CC7456"/>
    <w:rsid w:val="00CD000C"/>
    <w:rsid w:val="00CE1322"/>
    <w:rsid w:val="00CE23E2"/>
    <w:rsid w:val="00CE4CD6"/>
    <w:rsid w:val="00D01DDC"/>
    <w:rsid w:val="00D0577D"/>
    <w:rsid w:val="00D07911"/>
    <w:rsid w:val="00D11955"/>
    <w:rsid w:val="00D25E66"/>
    <w:rsid w:val="00D368D1"/>
    <w:rsid w:val="00D46898"/>
    <w:rsid w:val="00D50B8F"/>
    <w:rsid w:val="00D56B32"/>
    <w:rsid w:val="00D61607"/>
    <w:rsid w:val="00D643C8"/>
    <w:rsid w:val="00D65B99"/>
    <w:rsid w:val="00D77FF2"/>
    <w:rsid w:val="00D86D2D"/>
    <w:rsid w:val="00D92AEF"/>
    <w:rsid w:val="00D953A5"/>
    <w:rsid w:val="00DA0FB5"/>
    <w:rsid w:val="00DB6CE9"/>
    <w:rsid w:val="00DD4F01"/>
    <w:rsid w:val="00DE220C"/>
    <w:rsid w:val="00DE44B4"/>
    <w:rsid w:val="00DF50FD"/>
    <w:rsid w:val="00E013BA"/>
    <w:rsid w:val="00E03F42"/>
    <w:rsid w:val="00E06F3A"/>
    <w:rsid w:val="00E07ECE"/>
    <w:rsid w:val="00E107A3"/>
    <w:rsid w:val="00E125D3"/>
    <w:rsid w:val="00E211CD"/>
    <w:rsid w:val="00E32C0E"/>
    <w:rsid w:val="00E43DA5"/>
    <w:rsid w:val="00E65056"/>
    <w:rsid w:val="00E65F59"/>
    <w:rsid w:val="00E7449D"/>
    <w:rsid w:val="00E82F23"/>
    <w:rsid w:val="00E937C1"/>
    <w:rsid w:val="00EA23C3"/>
    <w:rsid w:val="00EA33B9"/>
    <w:rsid w:val="00EA3791"/>
    <w:rsid w:val="00EB3036"/>
    <w:rsid w:val="00EC0F2C"/>
    <w:rsid w:val="00ED08F0"/>
    <w:rsid w:val="00ED5136"/>
    <w:rsid w:val="00EE4E9E"/>
    <w:rsid w:val="00F005B0"/>
    <w:rsid w:val="00F02FC5"/>
    <w:rsid w:val="00F036D8"/>
    <w:rsid w:val="00F0392A"/>
    <w:rsid w:val="00F073CD"/>
    <w:rsid w:val="00F16239"/>
    <w:rsid w:val="00F16931"/>
    <w:rsid w:val="00F2550B"/>
    <w:rsid w:val="00F35BAD"/>
    <w:rsid w:val="00F3651A"/>
    <w:rsid w:val="00F40211"/>
    <w:rsid w:val="00F41E04"/>
    <w:rsid w:val="00F44859"/>
    <w:rsid w:val="00F5243A"/>
    <w:rsid w:val="00F528D6"/>
    <w:rsid w:val="00F74F2B"/>
    <w:rsid w:val="00F83FA0"/>
    <w:rsid w:val="00F87AD9"/>
    <w:rsid w:val="00F90F60"/>
    <w:rsid w:val="00F960CF"/>
    <w:rsid w:val="00FA5633"/>
    <w:rsid w:val="00FA6184"/>
    <w:rsid w:val="00FB6959"/>
    <w:rsid w:val="00FD7F75"/>
    <w:rsid w:val="00FE2641"/>
    <w:rsid w:val="00FE5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dd"/>
    </o:shapedefaults>
    <o:shapelayout v:ext="edit">
      <o:idmap v:ext="edit" data="1"/>
    </o:shapelayout>
  </w:shapeDefaults>
  <w:decimalSymbol w:val="."/>
  <w:listSeparator w:val=","/>
  <w14:docId w14:val="757288A3"/>
  <w15:chartTrackingRefBased/>
  <w15:docId w15:val="{97AB4CE8-3FA5-41D6-9D4B-649AC23B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A87"/>
    <w:rPr>
      <w:rFonts w:ascii="Arial" w:hAnsi="Arial"/>
      <w:sz w:val="24"/>
      <w:szCs w:val="24"/>
    </w:rPr>
  </w:style>
  <w:style w:type="paragraph" w:styleId="Heading1">
    <w:name w:val="heading 1"/>
    <w:basedOn w:val="Normal"/>
    <w:next w:val="Normal"/>
    <w:qFormat/>
    <w:rsid w:val="004E3DFD"/>
    <w:pPr>
      <w:jc w:val="center"/>
      <w:outlineLvl w:val="0"/>
    </w:pPr>
    <w:rPr>
      <w:rFonts w:ascii="Tahoma" w:hAnsi="Tahoma" w:cs="Tahoma"/>
      <w:sz w:val="32"/>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F90F60"/>
    <w:pPr>
      <w:outlineLvl w:val="1"/>
    </w:pPr>
    <w:rPr>
      <w:b/>
    </w:rPr>
  </w:style>
  <w:style w:type="paragraph" w:styleId="Heading3">
    <w:name w:val="heading 3"/>
    <w:basedOn w:val="Normal"/>
    <w:next w:val="Normal"/>
    <w:qFormat/>
    <w:rsid w:val="00F960CF"/>
    <w:pPr>
      <w:keepNext/>
      <w:jc w:val="center"/>
      <w:outlineLvl w:val="2"/>
    </w:pPr>
    <w:rPr>
      <w:rFonts w:ascii="Calisto MT" w:hAnsi="Calisto MT"/>
      <w:b/>
      <w:bCs/>
      <w:sz w:val="32"/>
    </w:rPr>
  </w:style>
  <w:style w:type="paragraph" w:styleId="Heading4">
    <w:name w:val="heading 4"/>
    <w:basedOn w:val="Normal"/>
    <w:next w:val="Normal"/>
    <w:qFormat/>
    <w:rsid w:val="00347A99"/>
    <w:pPr>
      <w:keepNext/>
      <w:jc w:val="center"/>
      <w:outlineLvl w:val="3"/>
    </w:pPr>
    <w:rPr>
      <w:sz w:val="32"/>
      <w:szCs w:val="32"/>
    </w:rPr>
  </w:style>
  <w:style w:type="paragraph" w:styleId="Heading5">
    <w:name w:val="heading 5"/>
    <w:basedOn w:val="Normal"/>
    <w:next w:val="Normal"/>
    <w:qFormat/>
    <w:rsid w:val="00440C13"/>
    <w:pPr>
      <w:keepNext/>
      <w:ind w:left="360" w:right="-480"/>
      <w:jc w:val="center"/>
      <w:outlineLvl w:val="4"/>
    </w:pPr>
    <w:rPr>
      <w:rFonts w:ascii="Lucida Sans" w:hAnsi="Lucida Sans"/>
      <w:b/>
      <w:sz w:val="48"/>
      <w:szCs w:val="48"/>
    </w:rPr>
  </w:style>
  <w:style w:type="paragraph" w:styleId="Heading6">
    <w:name w:val="heading 6"/>
    <w:basedOn w:val="Normal"/>
    <w:next w:val="Normal"/>
    <w:qFormat/>
    <w:rsid w:val="00440C13"/>
    <w:pPr>
      <w:keepNext/>
      <w:ind w:left="360" w:right="-480"/>
      <w:jc w:val="center"/>
      <w:outlineLvl w:val="5"/>
    </w:pPr>
    <w:rPr>
      <w:rFonts w:ascii="Lucida Sans" w:hAnsi="Lucida Sans"/>
      <w:b/>
      <w:sz w:val="28"/>
      <w:szCs w:val="28"/>
    </w:rPr>
  </w:style>
  <w:style w:type="paragraph" w:styleId="Heading7">
    <w:name w:val="heading 7"/>
    <w:basedOn w:val="Normal"/>
    <w:next w:val="Normal"/>
    <w:qFormat/>
    <w:rsid w:val="00440C13"/>
    <w:pPr>
      <w:keepNext/>
      <w:spacing w:before="120"/>
      <w:ind w:left="360" w:right="-475"/>
      <w:jc w:val="center"/>
      <w:outlineLvl w:val="6"/>
    </w:pPr>
    <w:rPr>
      <w:rFonts w:ascii="Lucida Sans" w:hAnsi="Lucida Sans"/>
      <w:b/>
      <w:sz w:val="52"/>
      <w:szCs w:val="52"/>
    </w:rPr>
  </w:style>
  <w:style w:type="paragraph" w:styleId="Heading8">
    <w:name w:val="heading 8"/>
    <w:basedOn w:val="Normal"/>
    <w:next w:val="Normal"/>
    <w:qFormat/>
    <w:rsid w:val="00440C13"/>
    <w:pPr>
      <w:keepNext/>
      <w:ind w:left="360" w:right="-480"/>
      <w:jc w:val="center"/>
      <w:outlineLvl w:val="7"/>
    </w:pPr>
    <w:rPr>
      <w:rFonts w:ascii="Lucida Sans" w:hAnsi="Lucida Sans"/>
      <w:b/>
      <w:sz w:val="56"/>
      <w:szCs w:val="56"/>
    </w:rPr>
  </w:style>
  <w:style w:type="paragraph" w:styleId="Heading9">
    <w:name w:val="heading 9"/>
    <w:basedOn w:val="Normal"/>
    <w:next w:val="Normal"/>
    <w:qFormat/>
    <w:rsid w:val="0051088B"/>
    <w:pPr>
      <w:keepNext/>
      <w:framePr w:hSpace="180" w:wrap="around" w:vAnchor="text" w:hAnchor="margin" w:xAlign="center" w:y="26"/>
      <w:jc w:val="center"/>
      <w:outlineLvl w:val="8"/>
    </w:pPr>
    <w:rPr>
      <w:rFonts w:ascii="Calisto MT" w:hAnsi="Calisto M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509E"/>
    <w:pPr>
      <w:tabs>
        <w:tab w:val="center" w:pos="4320"/>
        <w:tab w:val="right" w:pos="8640"/>
      </w:tabs>
    </w:pPr>
  </w:style>
  <w:style w:type="paragraph" w:styleId="Footer">
    <w:name w:val="footer"/>
    <w:basedOn w:val="Normal"/>
    <w:link w:val="FooterChar"/>
    <w:uiPriority w:val="99"/>
    <w:rsid w:val="005B509E"/>
    <w:pPr>
      <w:tabs>
        <w:tab w:val="center" w:pos="4320"/>
        <w:tab w:val="right" w:pos="8640"/>
      </w:tabs>
    </w:pPr>
  </w:style>
  <w:style w:type="character" w:styleId="Hyperlink">
    <w:name w:val="Hyperlink"/>
    <w:uiPriority w:val="99"/>
    <w:rsid w:val="0057477A"/>
    <w:rPr>
      <w:color w:val="0000FF"/>
      <w:u w:val="single"/>
    </w:rPr>
  </w:style>
  <w:style w:type="character" w:styleId="PageNumber">
    <w:name w:val="page number"/>
    <w:basedOn w:val="DefaultParagraphFont"/>
    <w:rsid w:val="00756A11"/>
  </w:style>
  <w:style w:type="paragraph" w:styleId="BodyText">
    <w:name w:val="Body Text"/>
    <w:basedOn w:val="Normal"/>
    <w:rsid w:val="00711712"/>
    <w:rPr>
      <w:b/>
    </w:rPr>
  </w:style>
  <w:style w:type="paragraph" w:styleId="BodyTextIndent">
    <w:name w:val="Body Text Indent"/>
    <w:basedOn w:val="Normal"/>
    <w:rsid w:val="00090ED0"/>
    <w:pPr>
      <w:ind w:left="360"/>
    </w:pPr>
  </w:style>
  <w:style w:type="paragraph" w:styleId="Title">
    <w:name w:val="Title"/>
    <w:basedOn w:val="Normal"/>
    <w:qFormat/>
    <w:rsid w:val="00D61607"/>
    <w:pPr>
      <w:jc w:val="center"/>
    </w:pPr>
    <w:rPr>
      <w:rFonts w:ascii="Times New Roman" w:hAnsi="Times New Roman"/>
      <w:b/>
      <w:bCs/>
    </w:rPr>
  </w:style>
  <w:style w:type="paragraph" w:styleId="TOC1">
    <w:name w:val="toc 1"/>
    <w:basedOn w:val="Normal"/>
    <w:next w:val="Normal"/>
    <w:autoRedefine/>
    <w:uiPriority w:val="39"/>
    <w:rsid w:val="00807AA0"/>
  </w:style>
  <w:style w:type="paragraph" w:styleId="TOC2">
    <w:name w:val="toc 2"/>
    <w:basedOn w:val="Normal"/>
    <w:next w:val="Normal"/>
    <w:autoRedefine/>
    <w:uiPriority w:val="39"/>
    <w:rsid w:val="00807AA0"/>
    <w:pPr>
      <w:ind w:left="240"/>
    </w:pPr>
  </w:style>
  <w:style w:type="table" w:styleId="TableGrid">
    <w:name w:val="Table Grid"/>
    <w:basedOn w:val="TableNormal"/>
    <w:rsid w:val="00085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51088B"/>
    <w:rPr>
      <w:b/>
      <w:sz w:val="32"/>
      <w:szCs w:val="32"/>
    </w:rPr>
  </w:style>
  <w:style w:type="character" w:styleId="FollowedHyperlink">
    <w:name w:val="FollowedHyperlink"/>
    <w:rsid w:val="00753409"/>
    <w:rPr>
      <w:color w:val="800080"/>
      <w:u w:val="single"/>
    </w:rPr>
  </w:style>
  <w:style w:type="paragraph" w:styleId="BodyTextIndent2">
    <w:name w:val="Body Text Indent 2"/>
    <w:basedOn w:val="Normal"/>
    <w:rsid w:val="004C7975"/>
    <w:pPr>
      <w:tabs>
        <w:tab w:val="left" w:pos="720"/>
        <w:tab w:val="left" w:pos="1440"/>
        <w:tab w:val="right" w:pos="9000"/>
        <w:tab w:val="right" w:leader="dot" w:pos="9360"/>
      </w:tabs>
      <w:ind w:left="1440" w:hanging="1440"/>
    </w:pPr>
    <w:rPr>
      <w:rFonts w:cs="Arial"/>
    </w:rPr>
  </w:style>
  <w:style w:type="paragraph" w:styleId="TOCHeading">
    <w:name w:val="TOC Heading"/>
    <w:basedOn w:val="Heading1"/>
    <w:next w:val="Normal"/>
    <w:uiPriority w:val="39"/>
    <w:semiHidden/>
    <w:unhideWhenUsed/>
    <w:qFormat/>
    <w:rsid w:val="00B66667"/>
    <w:pPr>
      <w:keepNext/>
      <w:keepLines/>
      <w:spacing w:before="480" w:line="276" w:lineRule="auto"/>
      <w:jc w:val="left"/>
      <w:outlineLvl w:val="9"/>
    </w:pPr>
    <w:rPr>
      <w:rFonts w:ascii="Cambria" w:hAnsi="Cambria" w:cs="Times New Roman"/>
      <w:b/>
      <w:bCs/>
      <w:color w:val="365F91"/>
      <w:sz w:val="28"/>
      <w:szCs w:val="28"/>
      <w14:shadow w14:blurRad="0" w14:dist="0" w14:dir="0" w14:sx="0" w14:sy="0" w14:kx="0" w14:ky="0" w14:algn="none">
        <w14:srgbClr w14:val="000000"/>
      </w14:shadow>
    </w:rPr>
  </w:style>
  <w:style w:type="paragraph" w:styleId="TOC3">
    <w:name w:val="toc 3"/>
    <w:basedOn w:val="Normal"/>
    <w:next w:val="Normal"/>
    <w:autoRedefine/>
    <w:uiPriority w:val="39"/>
    <w:rsid w:val="00B66667"/>
    <w:pPr>
      <w:ind w:left="480"/>
    </w:pPr>
  </w:style>
  <w:style w:type="character" w:customStyle="1" w:styleId="FooterChar">
    <w:name w:val="Footer Char"/>
    <w:link w:val="Footer"/>
    <w:uiPriority w:val="99"/>
    <w:rsid w:val="00F83FA0"/>
    <w:rPr>
      <w:rFonts w:ascii="Arial" w:hAnsi="Arial"/>
      <w:sz w:val="24"/>
      <w:szCs w:val="24"/>
    </w:rPr>
  </w:style>
  <w:style w:type="paragraph" w:styleId="NormalWeb">
    <w:name w:val="Normal (Web)"/>
    <w:basedOn w:val="Normal"/>
    <w:uiPriority w:val="99"/>
    <w:unhideWhenUsed/>
    <w:rsid w:val="009E74F5"/>
    <w:pPr>
      <w:spacing w:before="100" w:beforeAutospacing="1" w:after="100" w:afterAutospacing="1"/>
    </w:pPr>
    <w:rPr>
      <w:rFonts w:ascii="Times New Roman" w:hAnsi="Times New Roman"/>
    </w:rPr>
  </w:style>
  <w:style w:type="paragraph" w:styleId="NoSpacing">
    <w:name w:val="No Spacing"/>
    <w:uiPriority w:val="1"/>
    <w:qFormat/>
    <w:rsid w:val="009E74F5"/>
    <w:rPr>
      <w:rFonts w:asciiTheme="minorHAnsi" w:eastAsiaTheme="minorHAnsi" w:hAnsiTheme="minorHAnsi" w:cstheme="minorBidi"/>
      <w:sz w:val="22"/>
      <w:szCs w:val="22"/>
    </w:rPr>
  </w:style>
  <w:style w:type="paragraph" w:styleId="ListParagraph">
    <w:name w:val="List Paragraph"/>
    <w:basedOn w:val="Normal"/>
    <w:uiPriority w:val="34"/>
    <w:qFormat/>
    <w:rsid w:val="00CB16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20482">
      <w:bodyDiv w:val="1"/>
      <w:marLeft w:val="375"/>
      <w:marRight w:val="0"/>
      <w:marTop w:val="450"/>
      <w:marBottom w:val="0"/>
      <w:divBdr>
        <w:top w:val="none" w:sz="0" w:space="0" w:color="auto"/>
        <w:left w:val="none" w:sz="0" w:space="0" w:color="auto"/>
        <w:bottom w:val="none" w:sz="0" w:space="0" w:color="auto"/>
        <w:right w:val="none" w:sz="0" w:space="0" w:color="auto"/>
      </w:divBdr>
      <w:divsChild>
        <w:div w:id="134789937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64672249">
      <w:bodyDiv w:val="1"/>
      <w:marLeft w:val="0"/>
      <w:marRight w:val="0"/>
      <w:marTop w:val="0"/>
      <w:marBottom w:val="0"/>
      <w:divBdr>
        <w:top w:val="none" w:sz="0" w:space="0" w:color="auto"/>
        <w:left w:val="none" w:sz="0" w:space="0" w:color="auto"/>
        <w:bottom w:val="none" w:sz="0" w:space="0" w:color="auto"/>
        <w:right w:val="none" w:sz="0" w:space="0" w:color="auto"/>
      </w:divBdr>
    </w:div>
    <w:div w:id="668409640">
      <w:bodyDiv w:val="1"/>
      <w:marLeft w:val="375"/>
      <w:marRight w:val="0"/>
      <w:marTop w:val="450"/>
      <w:marBottom w:val="0"/>
      <w:divBdr>
        <w:top w:val="none" w:sz="0" w:space="0" w:color="auto"/>
        <w:left w:val="none" w:sz="0" w:space="0" w:color="auto"/>
        <w:bottom w:val="none" w:sz="0" w:space="0" w:color="auto"/>
        <w:right w:val="none" w:sz="0" w:space="0" w:color="auto"/>
      </w:divBdr>
    </w:div>
    <w:div w:id="69083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istrict.ode.state.or.us/hom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s://www.oregon.gov/ode/learning-options/CTE/resources/Documents/NCES%20Codes%20by%20Endorsement%20Area.xlsx"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oregon.gov/ode/learning-options/CTE/resources/Documents/New%20NCES%20SCED%20Codes%20for%20Courses.pdf"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hyperlink" Target="https://www.oregon.gov/ode/learning-options/CTE/data/Documents/CTE%20Data%20and%20Reporting%20Schedule%202017-18.docx" TargetMode="Externa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EA4080AC646C46ADCF94E40500EAAA" ma:contentTypeVersion="7" ma:contentTypeDescription="Create a new document." ma:contentTypeScope="" ma:versionID="65541e0802308968ec04ca0dcea30397">
  <xsd:schema xmlns:xsd="http://www.w3.org/2001/XMLSchema" xmlns:xs="http://www.w3.org/2001/XMLSchema" xmlns:p="http://schemas.microsoft.com/office/2006/metadata/properties" xmlns:ns1="http://schemas.microsoft.com/sharepoint/v3" xmlns:ns2="54ba7e27-71cb-4c46-94e1-a2d959839410" xmlns:ns3="54031767-dd6d-417c-ab73-583408f47564" targetNamespace="http://schemas.microsoft.com/office/2006/metadata/properties" ma:root="true" ma:fieldsID="ec373ca5e322ce03912459cbb723fbfa" ns1:_="" ns2:_="" ns3:_="">
    <xsd:import namespace="http://schemas.microsoft.com/sharepoint/v3"/>
    <xsd:import namespace="54ba7e27-71cb-4c46-94e1-a2d959839410"/>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ba7e27-71cb-4c46-94e1-a2d959839410"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riority xmlns="54ba7e27-71cb-4c46-94e1-a2d959839410">New</Priority>
    <Remediation_x0020_Date xmlns="54ba7e27-71cb-4c46-94e1-a2d959839410">2018-09-05T07:00:00+00:00</Remediation_x0020_Date>
    <Estimated_x0020_Creation_x0020_Date xmlns="54ba7e27-71cb-4c46-94e1-a2d959839410">2018-09-05T07:00:00+00:00</Estimated_x0020_Creation_x0020_Date>
  </documentManagement>
</p:properties>
</file>

<file path=customXml/itemProps1.xml><?xml version="1.0" encoding="utf-8"?>
<ds:datastoreItem xmlns:ds="http://schemas.openxmlformats.org/officeDocument/2006/customXml" ds:itemID="{A7F2A16F-5805-4A4C-8D46-109BF5DECE34}"/>
</file>

<file path=customXml/itemProps2.xml><?xml version="1.0" encoding="utf-8"?>
<ds:datastoreItem xmlns:ds="http://schemas.openxmlformats.org/officeDocument/2006/customXml" ds:itemID="{60286F05-90D9-4461-80DA-1CE624FF6BD3}"/>
</file>

<file path=customXml/itemProps3.xml><?xml version="1.0" encoding="utf-8"?>
<ds:datastoreItem xmlns:ds="http://schemas.openxmlformats.org/officeDocument/2006/customXml" ds:itemID="{BA199C9E-9394-4C79-B4AE-A120CF1D2CC0}"/>
</file>

<file path=customXml/itemProps4.xml><?xml version="1.0" encoding="utf-8"?>
<ds:datastoreItem xmlns:ds="http://schemas.openxmlformats.org/officeDocument/2006/customXml" ds:itemID="{E0FA5A69-4B36-47C5-8C9A-F9FC3FE5D3F3}"/>
</file>

<file path=docProps/app.xml><?xml version="1.0" encoding="utf-8"?>
<Properties xmlns="http://schemas.openxmlformats.org/officeDocument/2006/extended-properties" xmlns:vt="http://schemas.openxmlformats.org/officeDocument/2006/docPropsVTypes">
  <Template>Normal</Template>
  <TotalTime>132</TotalTime>
  <Pages>23</Pages>
  <Words>1646</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Electronic CIP Budget Narrative Spending Workbook Training Materials</vt:lpstr>
    </vt:vector>
  </TitlesOfParts>
  <Company>Oregon Department of Education</Company>
  <LinksUpToDate>false</LinksUpToDate>
  <CharactersWithSpaces>12138</CharactersWithSpaces>
  <SharedDoc>false</SharedDoc>
  <HLinks>
    <vt:vector size="150" baseType="variant">
      <vt:variant>
        <vt:i4>7602222</vt:i4>
      </vt:variant>
      <vt:variant>
        <vt:i4>147</vt:i4>
      </vt:variant>
      <vt:variant>
        <vt:i4>0</vt:i4>
      </vt:variant>
      <vt:variant>
        <vt:i4>5</vt:i4>
      </vt:variant>
      <vt:variant>
        <vt:lpwstr>https://district.ode.state.or.us/home/</vt:lpwstr>
      </vt:variant>
      <vt:variant>
        <vt:lpwstr/>
      </vt:variant>
      <vt:variant>
        <vt:i4>1310770</vt:i4>
      </vt:variant>
      <vt:variant>
        <vt:i4>140</vt:i4>
      </vt:variant>
      <vt:variant>
        <vt:i4>0</vt:i4>
      </vt:variant>
      <vt:variant>
        <vt:i4>5</vt:i4>
      </vt:variant>
      <vt:variant>
        <vt:lpwstr/>
      </vt:variant>
      <vt:variant>
        <vt:lpwstr>_Toc272313340</vt:lpwstr>
      </vt:variant>
      <vt:variant>
        <vt:i4>1245234</vt:i4>
      </vt:variant>
      <vt:variant>
        <vt:i4>134</vt:i4>
      </vt:variant>
      <vt:variant>
        <vt:i4>0</vt:i4>
      </vt:variant>
      <vt:variant>
        <vt:i4>5</vt:i4>
      </vt:variant>
      <vt:variant>
        <vt:lpwstr/>
      </vt:variant>
      <vt:variant>
        <vt:lpwstr>_Toc272313339</vt:lpwstr>
      </vt:variant>
      <vt:variant>
        <vt:i4>1245234</vt:i4>
      </vt:variant>
      <vt:variant>
        <vt:i4>128</vt:i4>
      </vt:variant>
      <vt:variant>
        <vt:i4>0</vt:i4>
      </vt:variant>
      <vt:variant>
        <vt:i4>5</vt:i4>
      </vt:variant>
      <vt:variant>
        <vt:lpwstr/>
      </vt:variant>
      <vt:variant>
        <vt:lpwstr>_Toc272313339</vt:lpwstr>
      </vt:variant>
      <vt:variant>
        <vt:i4>1245234</vt:i4>
      </vt:variant>
      <vt:variant>
        <vt:i4>122</vt:i4>
      </vt:variant>
      <vt:variant>
        <vt:i4>0</vt:i4>
      </vt:variant>
      <vt:variant>
        <vt:i4>5</vt:i4>
      </vt:variant>
      <vt:variant>
        <vt:lpwstr/>
      </vt:variant>
      <vt:variant>
        <vt:lpwstr>_Toc272313338</vt:lpwstr>
      </vt:variant>
      <vt:variant>
        <vt:i4>1310770</vt:i4>
      </vt:variant>
      <vt:variant>
        <vt:i4>116</vt:i4>
      </vt:variant>
      <vt:variant>
        <vt:i4>0</vt:i4>
      </vt:variant>
      <vt:variant>
        <vt:i4>5</vt:i4>
      </vt:variant>
      <vt:variant>
        <vt:lpwstr/>
      </vt:variant>
      <vt:variant>
        <vt:lpwstr>_Toc272313343</vt:lpwstr>
      </vt:variant>
      <vt:variant>
        <vt:i4>1310770</vt:i4>
      </vt:variant>
      <vt:variant>
        <vt:i4>110</vt:i4>
      </vt:variant>
      <vt:variant>
        <vt:i4>0</vt:i4>
      </vt:variant>
      <vt:variant>
        <vt:i4>5</vt:i4>
      </vt:variant>
      <vt:variant>
        <vt:lpwstr/>
      </vt:variant>
      <vt:variant>
        <vt:lpwstr>_Toc272313343</vt:lpwstr>
      </vt:variant>
      <vt:variant>
        <vt:i4>1310770</vt:i4>
      </vt:variant>
      <vt:variant>
        <vt:i4>104</vt:i4>
      </vt:variant>
      <vt:variant>
        <vt:i4>0</vt:i4>
      </vt:variant>
      <vt:variant>
        <vt:i4>5</vt:i4>
      </vt:variant>
      <vt:variant>
        <vt:lpwstr/>
      </vt:variant>
      <vt:variant>
        <vt:lpwstr>_Toc272313342</vt:lpwstr>
      </vt:variant>
      <vt:variant>
        <vt:i4>1310770</vt:i4>
      </vt:variant>
      <vt:variant>
        <vt:i4>98</vt:i4>
      </vt:variant>
      <vt:variant>
        <vt:i4>0</vt:i4>
      </vt:variant>
      <vt:variant>
        <vt:i4>5</vt:i4>
      </vt:variant>
      <vt:variant>
        <vt:lpwstr/>
      </vt:variant>
      <vt:variant>
        <vt:lpwstr>_Toc272313341</vt:lpwstr>
      </vt:variant>
      <vt:variant>
        <vt:i4>1310770</vt:i4>
      </vt:variant>
      <vt:variant>
        <vt:i4>92</vt:i4>
      </vt:variant>
      <vt:variant>
        <vt:i4>0</vt:i4>
      </vt:variant>
      <vt:variant>
        <vt:i4>5</vt:i4>
      </vt:variant>
      <vt:variant>
        <vt:lpwstr/>
      </vt:variant>
      <vt:variant>
        <vt:lpwstr>_Toc272313340</vt:lpwstr>
      </vt:variant>
      <vt:variant>
        <vt:i4>1245234</vt:i4>
      </vt:variant>
      <vt:variant>
        <vt:i4>86</vt:i4>
      </vt:variant>
      <vt:variant>
        <vt:i4>0</vt:i4>
      </vt:variant>
      <vt:variant>
        <vt:i4>5</vt:i4>
      </vt:variant>
      <vt:variant>
        <vt:lpwstr/>
      </vt:variant>
      <vt:variant>
        <vt:lpwstr>_Toc272313339</vt:lpwstr>
      </vt:variant>
      <vt:variant>
        <vt:i4>1245234</vt:i4>
      </vt:variant>
      <vt:variant>
        <vt:i4>80</vt:i4>
      </vt:variant>
      <vt:variant>
        <vt:i4>0</vt:i4>
      </vt:variant>
      <vt:variant>
        <vt:i4>5</vt:i4>
      </vt:variant>
      <vt:variant>
        <vt:lpwstr/>
      </vt:variant>
      <vt:variant>
        <vt:lpwstr>_Toc272313339</vt:lpwstr>
      </vt:variant>
      <vt:variant>
        <vt:i4>1245234</vt:i4>
      </vt:variant>
      <vt:variant>
        <vt:i4>74</vt:i4>
      </vt:variant>
      <vt:variant>
        <vt:i4>0</vt:i4>
      </vt:variant>
      <vt:variant>
        <vt:i4>5</vt:i4>
      </vt:variant>
      <vt:variant>
        <vt:lpwstr/>
      </vt:variant>
      <vt:variant>
        <vt:lpwstr>_Toc272313338</vt:lpwstr>
      </vt:variant>
      <vt:variant>
        <vt:i4>1245234</vt:i4>
      </vt:variant>
      <vt:variant>
        <vt:i4>68</vt:i4>
      </vt:variant>
      <vt:variant>
        <vt:i4>0</vt:i4>
      </vt:variant>
      <vt:variant>
        <vt:i4>5</vt:i4>
      </vt:variant>
      <vt:variant>
        <vt:lpwstr/>
      </vt:variant>
      <vt:variant>
        <vt:lpwstr>_Toc272313330</vt:lpwstr>
      </vt:variant>
      <vt:variant>
        <vt:i4>1245234</vt:i4>
      </vt:variant>
      <vt:variant>
        <vt:i4>62</vt:i4>
      </vt:variant>
      <vt:variant>
        <vt:i4>0</vt:i4>
      </vt:variant>
      <vt:variant>
        <vt:i4>5</vt:i4>
      </vt:variant>
      <vt:variant>
        <vt:lpwstr/>
      </vt:variant>
      <vt:variant>
        <vt:lpwstr>_Toc272313337</vt:lpwstr>
      </vt:variant>
      <vt:variant>
        <vt:i4>1245234</vt:i4>
      </vt:variant>
      <vt:variant>
        <vt:i4>56</vt:i4>
      </vt:variant>
      <vt:variant>
        <vt:i4>0</vt:i4>
      </vt:variant>
      <vt:variant>
        <vt:i4>5</vt:i4>
      </vt:variant>
      <vt:variant>
        <vt:lpwstr/>
      </vt:variant>
      <vt:variant>
        <vt:lpwstr>_Toc272313336</vt:lpwstr>
      </vt:variant>
      <vt:variant>
        <vt:i4>1245234</vt:i4>
      </vt:variant>
      <vt:variant>
        <vt:i4>50</vt:i4>
      </vt:variant>
      <vt:variant>
        <vt:i4>0</vt:i4>
      </vt:variant>
      <vt:variant>
        <vt:i4>5</vt:i4>
      </vt:variant>
      <vt:variant>
        <vt:lpwstr/>
      </vt:variant>
      <vt:variant>
        <vt:lpwstr>_Toc272313335</vt:lpwstr>
      </vt:variant>
      <vt:variant>
        <vt:i4>1245234</vt:i4>
      </vt:variant>
      <vt:variant>
        <vt:i4>44</vt:i4>
      </vt:variant>
      <vt:variant>
        <vt:i4>0</vt:i4>
      </vt:variant>
      <vt:variant>
        <vt:i4>5</vt:i4>
      </vt:variant>
      <vt:variant>
        <vt:lpwstr/>
      </vt:variant>
      <vt:variant>
        <vt:lpwstr>_Toc272313334</vt:lpwstr>
      </vt:variant>
      <vt:variant>
        <vt:i4>1245234</vt:i4>
      </vt:variant>
      <vt:variant>
        <vt:i4>38</vt:i4>
      </vt:variant>
      <vt:variant>
        <vt:i4>0</vt:i4>
      </vt:variant>
      <vt:variant>
        <vt:i4>5</vt:i4>
      </vt:variant>
      <vt:variant>
        <vt:lpwstr/>
      </vt:variant>
      <vt:variant>
        <vt:lpwstr>_Toc272313333</vt:lpwstr>
      </vt:variant>
      <vt:variant>
        <vt:i4>1245234</vt:i4>
      </vt:variant>
      <vt:variant>
        <vt:i4>32</vt:i4>
      </vt:variant>
      <vt:variant>
        <vt:i4>0</vt:i4>
      </vt:variant>
      <vt:variant>
        <vt:i4>5</vt:i4>
      </vt:variant>
      <vt:variant>
        <vt:lpwstr/>
      </vt:variant>
      <vt:variant>
        <vt:lpwstr>_Toc272313332</vt:lpwstr>
      </vt:variant>
      <vt:variant>
        <vt:i4>1245234</vt:i4>
      </vt:variant>
      <vt:variant>
        <vt:i4>26</vt:i4>
      </vt:variant>
      <vt:variant>
        <vt:i4>0</vt:i4>
      </vt:variant>
      <vt:variant>
        <vt:i4>5</vt:i4>
      </vt:variant>
      <vt:variant>
        <vt:lpwstr/>
      </vt:variant>
      <vt:variant>
        <vt:lpwstr>_Toc272313331</vt:lpwstr>
      </vt:variant>
      <vt:variant>
        <vt:i4>1245234</vt:i4>
      </vt:variant>
      <vt:variant>
        <vt:i4>20</vt:i4>
      </vt:variant>
      <vt:variant>
        <vt:i4>0</vt:i4>
      </vt:variant>
      <vt:variant>
        <vt:i4>5</vt:i4>
      </vt:variant>
      <vt:variant>
        <vt:lpwstr/>
      </vt:variant>
      <vt:variant>
        <vt:lpwstr>_Toc272313330</vt:lpwstr>
      </vt:variant>
      <vt:variant>
        <vt:i4>1245234</vt:i4>
      </vt:variant>
      <vt:variant>
        <vt:i4>14</vt:i4>
      </vt:variant>
      <vt:variant>
        <vt:i4>0</vt:i4>
      </vt:variant>
      <vt:variant>
        <vt:i4>5</vt:i4>
      </vt:variant>
      <vt:variant>
        <vt:lpwstr/>
      </vt:variant>
      <vt:variant>
        <vt:lpwstr>_Toc272313330</vt:lpwstr>
      </vt:variant>
      <vt:variant>
        <vt:i4>1179698</vt:i4>
      </vt:variant>
      <vt:variant>
        <vt:i4>8</vt:i4>
      </vt:variant>
      <vt:variant>
        <vt:i4>0</vt:i4>
      </vt:variant>
      <vt:variant>
        <vt:i4>5</vt:i4>
      </vt:variant>
      <vt:variant>
        <vt:lpwstr/>
      </vt:variant>
      <vt:variant>
        <vt:lpwstr>_Toc272313327</vt:lpwstr>
      </vt:variant>
      <vt:variant>
        <vt:i4>1179698</vt:i4>
      </vt:variant>
      <vt:variant>
        <vt:i4>2</vt:i4>
      </vt:variant>
      <vt:variant>
        <vt:i4>0</vt:i4>
      </vt:variant>
      <vt:variant>
        <vt:i4>5</vt:i4>
      </vt:variant>
      <vt:variant>
        <vt:lpwstr/>
      </vt:variant>
      <vt:variant>
        <vt:lpwstr>_Toc272313326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CIP Budget Narrative Spending Workbook Training Materials</dc:title>
  <dc:subject/>
  <dc:creator>dunnl</dc:creator>
  <cp:keywords/>
  <cp:lastModifiedBy>MOZEJKO Kenzie - ODE</cp:lastModifiedBy>
  <cp:revision>8</cp:revision>
  <cp:lastPrinted>2010-09-14T21:38:00Z</cp:lastPrinted>
  <dcterms:created xsi:type="dcterms:W3CDTF">2018-09-05T17:29:00Z</dcterms:created>
  <dcterms:modified xsi:type="dcterms:W3CDTF">2018-09-05T20:38:00Z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MarkAsFinal">
    <vt:bool>true</vt:bool>
  </property>
  <property fmtid="{D5CDD505-2E9C-101B-9397-08002B2CF9AE}" pid="4" name="ContentTypeId">
    <vt:lpwstr>0x010100E3EA4080AC646C46ADCF94E40500EAAA</vt:lpwstr>
  </property>
</Properties>
</file>