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0D" w:rsidRPr="00B1710D" w:rsidRDefault="00B1710D" w:rsidP="00B1710D">
      <w:pPr>
        <w:pStyle w:val="NoSpacing"/>
        <w:jc w:val="center"/>
        <w:rPr>
          <w:b/>
          <w:sz w:val="28"/>
          <w:szCs w:val="28"/>
        </w:rPr>
      </w:pPr>
      <w:r w:rsidRPr="00B1710D">
        <w:rPr>
          <w:b/>
          <w:sz w:val="28"/>
          <w:szCs w:val="28"/>
        </w:rPr>
        <w:t>Approved Secondary Industry-Recognized Credentials</w:t>
      </w:r>
    </w:p>
    <w:p w:rsidR="00B1710D" w:rsidRPr="00B1710D" w:rsidRDefault="00B1710D" w:rsidP="00B1710D">
      <w:pPr>
        <w:pStyle w:val="NoSpacing"/>
        <w:jc w:val="center"/>
        <w:rPr>
          <w:b/>
          <w:sz w:val="28"/>
          <w:szCs w:val="28"/>
        </w:rPr>
      </w:pPr>
      <w:r w:rsidRPr="00B1710D">
        <w:rPr>
          <w:b/>
          <w:sz w:val="28"/>
          <w:szCs w:val="28"/>
        </w:rPr>
        <w:t>Health Sciences</w:t>
      </w:r>
    </w:p>
    <w:p w:rsidR="00B1710D" w:rsidRPr="00C723AF" w:rsidRDefault="00B1710D" w:rsidP="00B1710D">
      <w:pPr>
        <w:pStyle w:val="NoSpacing"/>
        <w:jc w:val="center"/>
        <w:rPr>
          <w:b/>
          <w:szCs w:val="24"/>
        </w:rPr>
      </w:pPr>
    </w:p>
    <w:tbl>
      <w:tblPr>
        <w:tblStyle w:val="TableGrid"/>
        <w:tblW w:w="13175" w:type="dxa"/>
        <w:tblLayout w:type="fixed"/>
        <w:tblLook w:val="04A0" w:firstRow="1" w:lastRow="0" w:firstColumn="1" w:lastColumn="0" w:noHBand="0" w:noVBand="1"/>
        <w:tblCaption w:val="Approved Credential for Health Sciences"/>
        <w:tblDescription w:val="This table includes links to approved Industry Recognized Credentials in Health Sciences.  Credentials in the list include Certified Nursing Assistant, Certified Pharmacy Technician, Oregon EMS Provider, Radiation Health and Safety Exam, National Academy of Sports Medicine Certified Personal Trainer, and National Health Science Assessment."/>
      </w:tblPr>
      <w:tblGrid>
        <w:gridCol w:w="2894"/>
        <w:gridCol w:w="2966"/>
        <w:gridCol w:w="2347"/>
        <w:gridCol w:w="4968"/>
      </w:tblGrid>
      <w:tr w:rsidR="00B1710D" w:rsidRPr="00B1710D" w:rsidTr="003D2A56">
        <w:trPr>
          <w:cantSplit/>
          <w:trHeight w:val="300"/>
          <w:tblHeader/>
        </w:trPr>
        <w:tc>
          <w:tcPr>
            <w:tcW w:w="2894" w:type="dxa"/>
            <w:shd w:val="pct12" w:color="auto" w:fill="auto"/>
            <w:noWrap/>
            <w:hideMark/>
          </w:tcPr>
          <w:p w:rsidR="00B1710D" w:rsidRPr="00B1710D" w:rsidRDefault="00B1710D" w:rsidP="003D2A56">
            <w:pPr>
              <w:rPr>
                <w:rFonts w:ascii="Arial" w:hAnsi="Arial" w:cs="Arial"/>
                <w:b/>
                <w:sz w:val="24"/>
                <w:szCs w:val="24"/>
              </w:rPr>
            </w:pPr>
            <w:r w:rsidRPr="00B1710D">
              <w:rPr>
                <w:rFonts w:ascii="Arial" w:hAnsi="Arial" w:cs="Arial"/>
                <w:b/>
                <w:sz w:val="24"/>
                <w:szCs w:val="24"/>
              </w:rPr>
              <w:t>Cluster</w:t>
            </w:r>
          </w:p>
        </w:tc>
        <w:tc>
          <w:tcPr>
            <w:tcW w:w="2966" w:type="dxa"/>
            <w:shd w:val="pct12" w:color="auto" w:fill="auto"/>
            <w:hideMark/>
          </w:tcPr>
          <w:p w:rsidR="00553344" w:rsidRPr="00553344" w:rsidRDefault="00553344" w:rsidP="00553344">
            <w:pPr>
              <w:pStyle w:val="NoSpacing"/>
              <w:rPr>
                <w:b/>
              </w:rPr>
            </w:pPr>
            <w:r w:rsidRPr="00553344">
              <w:rPr>
                <w:b/>
              </w:rPr>
              <w:t>Credential Name</w:t>
            </w:r>
          </w:p>
          <w:p w:rsidR="00553344" w:rsidRPr="00553344" w:rsidRDefault="00553344" w:rsidP="00553344">
            <w:pPr>
              <w:pStyle w:val="NoSpacing"/>
              <w:rPr>
                <w:b/>
                <w:i/>
              </w:rPr>
            </w:pPr>
            <w:r w:rsidRPr="00553344">
              <w:rPr>
                <w:b/>
                <w:i/>
              </w:rPr>
              <w:t>Abbreviated Name</w:t>
            </w:r>
          </w:p>
          <w:p w:rsidR="00B1710D" w:rsidRPr="00B1710D" w:rsidRDefault="00553344" w:rsidP="00553344">
            <w:pPr>
              <w:pStyle w:val="NoSpacing"/>
            </w:pPr>
            <w:r w:rsidRPr="00553344">
              <w:rPr>
                <w:b/>
              </w:rPr>
              <w:t>(Code)</w:t>
            </w:r>
          </w:p>
        </w:tc>
        <w:tc>
          <w:tcPr>
            <w:tcW w:w="2347" w:type="dxa"/>
            <w:shd w:val="pct12" w:color="auto" w:fill="auto"/>
            <w:noWrap/>
            <w:hideMark/>
          </w:tcPr>
          <w:p w:rsidR="00B1710D" w:rsidRPr="00B1710D" w:rsidRDefault="00B1710D" w:rsidP="003D2A56">
            <w:pPr>
              <w:rPr>
                <w:rFonts w:ascii="Arial" w:hAnsi="Arial" w:cs="Arial"/>
                <w:b/>
                <w:sz w:val="24"/>
                <w:szCs w:val="24"/>
              </w:rPr>
            </w:pPr>
            <w:r w:rsidRPr="00B1710D">
              <w:rPr>
                <w:rFonts w:ascii="Arial" w:hAnsi="Arial" w:cs="Arial"/>
                <w:b/>
                <w:sz w:val="24"/>
                <w:szCs w:val="24"/>
              </w:rPr>
              <w:t>Sample Occupations</w:t>
            </w:r>
          </w:p>
        </w:tc>
        <w:tc>
          <w:tcPr>
            <w:tcW w:w="4968" w:type="dxa"/>
            <w:shd w:val="pct12" w:color="auto" w:fill="auto"/>
            <w:noWrap/>
            <w:hideMark/>
          </w:tcPr>
          <w:p w:rsidR="00B1710D" w:rsidRPr="00B1710D" w:rsidRDefault="00B1710D" w:rsidP="003D2A56">
            <w:pPr>
              <w:rPr>
                <w:rFonts w:ascii="Arial" w:hAnsi="Arial" w:cs="Arial"/>
                <w:b/>
                <w:sz w:val="24"/>
                <w:szCs w:val="24"/>
              </w:rPr>
            </w:pPr>
            <w:r w:rsidRPr="00B1710D">
              <w:rPr>
                <w:rFonts w:ascii="Arial" w:hAnsi="Arial" w:cs="Arial"/>
                <w:b/>
                <w:sz w:val="24"/>
                <w:szCs w:val="24"/>
              </w:rPr>
              <w:t>Link</w:t>
            </w:r>
          </w:p>
        </w:tc>
      </w:tr>
      <w:tr w:rsidR="005806E4" w:rsidRPr="00B1710D" w:rsidTr="003D2A56">
        <w:trPr>
          <w:cantSplit/>
          <w:trHeight w:val="600"/>
        </w:trPr>
        <w:tc>
          <w:tcPr>
            <w:tcW w:w="2894" w:type="dxa"/>
            <w:vMerge w:val="restart"/>
            <w:noWrap/>
            <w:hideMark/>
          </w:tcPr>
          <w:p w:rsidR="005806E4" w:rsidRPr="00B1710D" w:rsidRDefault="005806E4" w:rsidP="003D2A56">
            <w:pPr>
              <w:rPr>
                <w:rFonts w:ascii="Arial" w:hAnsi="Arial" w:cs="Arial"/>
                <w:sz w:val="24"/>
                <w:szCs w:val="24"/>
              </w:rPr>
            </w:pPr>
            <w:r w:rsidRPr="00B1710D">
              <w:rPr>
                <w:rFonts w:ascii="Arial" w:hAnsi="Arial" w:cs="Arial"/>
                <w:sz w:val="24"/>
                <w:szCs w:val="24"/>
              </w:rPr>
              <w:t>Health Sciences</w:t>
            </w:r>
          </w:p>
        </w:tc>
        <w:tc>
          <w:tcPr>
            <w:tcW w:w="2966" w:type="dxa"/>
          </w:tcPr>
          <w:p w:rsidR="005806E4" w:rsidRDefault="005806E4" w:rsidP="003D2A56">
            <w:pPr>
              <w:rPr>
                <w:rFonts w:ascii="Arial" w:hAnsi="Arial" w:cs="Arial"/>
                <w:sz w:val="24"/>
                <w:szCs w:val="24"/>
              </w:rPr>
            </w:pPr>
            <w:r w:rsidRPr="00B1710D">
              <w:rPr>
                <w:rFonts w:ascii="Arial" w:hAnsi="Arial" w:cs="Arial"/>
                <w:sz w:val="24"/>
                <w:szCs w:val="24"/>
              </w:rPr>
              <w:t xml:space="preserve">Oregon State Board of Nursing </w:t>
            </w:r>
            <w:r>
              <w:rPr>
                <w:rFonts w:ascii="Arial" w:hAnsi="Arial" w:cs="Arial"/>
                <w:sz w:val="24"/>
                <w:szCs w:val="24"/>
              </w:rPr>
              <w:t>–</w:t>
            </w:r>
            <w:r w:rsidRPr="00B1710D">
              <w:rPr>
                <w:rFonts w:ascii="Arial" w:hAnsi="Arial" w:cs="Arial"/>
                <w:sz w:val="24"/>
                <w:szCs w:val="24"/>
              </w:rPr>
              <w:t xml:space="preserve"> </w:t>
            </w:r>
            <w:r>
              <w:rPr>
                <w:rFonts w:ascii="Arial" w:hAnsi="Arial" w:cs="Arial"/>
                <w:sz w:val="24"/>
                <w:szCs w:val="24"/>
              </w:rPr>
              <w:t>CNA</w:t>
            </w:r>
          </w:p>
          <w:p w:rsidR="005806E4" w:rsidRPr="001D26F5" w:rsidRDefault="005806E4" w:rsidP="003D2A56">
            <w:pPr>
              <w:rPr>
                <w:rFonts w:ascii="Arial" w:hAnsi="Arial" w:cs="Arial"/>
                <w:i/>
                <w:sz w:val="24"/>
                <w:szCs w:val="24"/>
              </w:rPr>
            </w:pPr>
            <w:r w:rsidRPr="001D26F5">
              <w:rPr>
                <w:rFonts w:ascii="Arial" w:hAnsi="Arial" w:cs="Arial"/>
                <w:i/>
                <w:sz w:val="24"/>
                <w:szCs w:val="24"/>
              </w:rPr>
              <w:t>Oregon CNA</w:t>
            </w:r>
          </w:p>
          <w:p w:rsidR="005806E4" w:rsidRPr="00B1710D" w:rsidRDefault="005806E4" w:rsidP="003D2A56">
            <w:pPr>
              <w:rPr>
                <w:rFonts w:ascii="Arial" w:hAnsi="Arial" w:cs="Arial"/>
                <w:sz w:val="24"/>
                <w:szCs w:val="24"/>
              </w:rPr>
            </w:pPr>
            <w:r>
              <w:rPr>
                <w:rFonts w:ascii="Arial" w:hAnsi="Arial" w:cs="Arial"/>
                <w:sz w:val="24"/>
                <w:szCs w:val="24"/>
              </w:rPr>
              <w:t>(CREDHE001)</w:t>
            </w:r>
          </w:p>
        </w:tc>
        <w:tc>
          <w:tcPr>
            <w:tcW w:w="2347" w:type="dxa"/>
            <w:vMerge w:val="restart"/>
            <w:noWrap/>
          </w:tcPr>
          <w:p w:rsidR="005806E4" w:rsidRPr="00B1710D" w:rsidRDefault="005806E4" w:rsidP="00B1710D">
            <w:pPr>
              <w:pStyle w:val="NoSpacing"/>
            </w:pPr>
            <w:r w:rsidRPr="00B1710D">
              <w:t>Mental Health Counselors</w:t>
            </w:r>
          </w:p>
          <w:p w:rsidR="005806E4" w:rsidRPr="00B1710D" w:rsidRDefault="005806E4" w:rsidP="00B1710D">
            <w:pPr>
              <w:pStyle w:val="NoSpacing"/>
            </w:pPr>
            <w:r w:rsidRPr="00B1710D">
              <w:t>Dentists</w:t>
            </w:r>
          </w:p>
          <w:p w:rsidR="005806E4" w:rsidRPr="00B1710D" w:rsidRDefault="005806E4" w:rsidP="00B1710D">
            <w:pPr>
              <w:pStyle w:val="NoSpacing"/>
            </w:pPr>
            <w:r w:rsidRPr="00B1710D">
              <w:t>Pharmacists</w:t>
            </w:r>
          </w:p>
          <w:p w:rsidR="005806E4" w:rsidRPr="00B1710D" w:rsidRDefault="005806E4" w:rsidP="00B1710D">
            <w:pPr>
              <w:pStyle w:val="NoSpacing"/>
            </w:pPr>
            <w:r w:rsidRPr="00B1710D">
              <w:t>Physicians</w:t>
            </w:r>
          </w:p>
          <w:p w:rsidR="005806E4" w:rsidRPr="00B1710D" w:rsidRDefault="005806E4" w:rsidP="00B1710D">
            <w:pPr>
              <w:pStyle w:val="NoSpacing"/>
            </w:pPr>
            <w:r w:rsidRPr="00B1710D">
              <w:t>Therapists</w:t>
            </w:r>
          </w:p>
          <w:p w:rsidR="005806E4" w:rsidRPr="00B1710D" w:rsidRDefault="005806E4" w:rsidP="00B1710D">
            <w:pPr>
              <w:pStyle w:val="NoSpacing"/>
            </w:pPr>
            <w:r w:rsidRPr="00B1710D">
              <w:t>Veterinarians</w:t>
            </w:r>
          </w:p>
          <w:p w:rsidR="005806E4" w:rsidRPr="00B1710D" w:rsidRDefault="005806E4" w:rsidP="00B1710D">
            <w:pPr>
              <w:pStyle w:val="NoSpacing"/>
            </w:pPr>
            <w:r w:rsidRPr="00B1710D">
              <w:t>Registered Nurses</w:t>
            </w:r>
          </w:p>
          <w:p w:rsidR="005806E4" w:rsidRPr="00B1710D" w:rsidRDefault="005806E4" w:rsidP="00B1710D">
            <w:pPr>
              <w:pStyle w:val="NoSpacing"/>
            </w:pPr>
            <w:r w:rsidRPr="00B1710D">
              <w:t>Nurse Practitioners</w:t>
            </w:r>
          </w:p>
          <w:p w:rsidR="005806E4" w:rsidRPr="00B1710D" w:rsidRDefault="005806E4" w:rsidP="00B1710D">
            <w:pPr>
              <w:pStyle w:val="NoSpacing"/>
            </w:pPr>
            <w:r w:rsidRPr="00B1710D">
              <w:t>Laboratory Technicians</w:t>
            </w:r>
          </w:p>
          <w:p w:rsidR="005806E4" w:rsidRPr="00B1710D" w:rsidRDefault="005806E4" w:rsidP="00B1710D">
            <w:pPr>
              <w:pStyle w:val="NoSpacing"/>
            </w:pPr>
            <w:r w:rsidRPr="00B1710D">
              <w:t>Dental Hygienists</w:t>
            </w:r>
          </w:p>
          <w:p w:rsidR="005806E4" w:rsidRPr="00B1710D" w:rsidRDefault="005806E4" w:rsidP="00B1710D">
            <w:pPr>
              <w:pStyle w:val="NoSpacing"/>
            </w:pPr>
            <w:r w:rsidRPr="00B1710D">
              <w:t>Fitness Trainers</w:t>
            </w:r>
          </w:p>
          <w:p w:rsidR="005806E4" w:rsidRPr="00B1710D" w:rsidRDefault="005806E4" w:rsidP="00B1710D">
            <w:pPr>
              <w:pStyle w:val="NoSpacing"/>
            </w:pPr>
            <w:r w:rsidRPr="00B1710D">
              <w:t>Licensed Practical Nurses</w:t>
            </w:r>
          </w:p>
          <w:p w:rsidR="005806E4" w:rsidRPr="00B1710D" w:rsidRDefault="005806E4" w:rsidP="003D2A56">
            <w:pPr>
              <w:rPr>
                <w:rFonts w:ascii="Arial" w:hAnsi="Arial" w:cs="Arial"/>
                <w:sz w:val="24"/>
                <w:szCs w:val="24"/>
              </w:rPr>
            </w:pPr>
          </w:p>
        </w:tc>
        <w:tc>
          <w:tcPr>
            <w:tcW w:w="4968" w:type="dxa"/>
            <w:noWrap/>
          </w:tcPr>
          <w:p w:rsidR="005806E4" w:rsidRPr="00B1710D" w:rsidRDefault="00832C15" w:rsidP="003D2A56">
            <w:pPr>
              <w:rPr>
                <w:rFonts w:ascii="Arial" w:hAnsi="Arial" w:cs="Arial"/>
                <w:sz w:val="24"/>
                <w:szCs w:val="24"/>
              </w:rPr>
            </w:pPr>
            <w:hyperlink r:id="rId6" w:tooltip="Link to the Oregon CNA certification page" w:history="1">
              <w:r w:rsidR="005806E4" w:rsidRPr="00B1710D">
                <w:rPr>
                  <w:rStyle w:val="Hyperlink"/>
                  <w:rFonts w:ascii="Arial" w:hAnsi="Arial" w:cs="Arial"/>
                  <w:sz w:val="24"/>
                  <w:szCs w:val="24"/>
                </w:rPr>
                <w:t>http://www.oregon.gov/OSBN/pages/cnacertification.aspx</w:t>
              </w:r>
            </w:hyperlink>
            <w:r w:rsidR="005806E4" w:rsidRPr="00B1710D">
              <w:rPr>
                <w:rFonts w:ascii="Arial" w:hAnsi="Arial" w:cs="Arial"/>
                <w:sz w:val="24"/>
                <w:szCs w:val="24"/>
              </w:rPr>
              <w:t xml:space="preserve"> </w:t>
            </w:r>
          </w:p>
        </w:tc>
      </w:tr>
      <w:tr w:rsidR="005806E4" w:rsidRPr="00B1710D" w:rsidTr="003D2A56">
        <w:trPr>
          <w:cantSplit/>
          <w:trHeight w:val="600"/>
        </w:trPr>
        <w:tc>
          <w:tcPr>
            <w:tcW w:w="2894" w:type="dxa"/>
            <w:vMerge/>
            <w:noWrap/>
          </w:tcPr>
          <w:p w:rsidR="005806E4" w:rsidRPr="00B1710D" w:rsidRDefault="005806E4" w:rsidP="003D2A56">
            <w:pPr>
              <w:rPr>
                <w:rFonts w:ascii="Arial" w:hAnsi="Arial" w:cs="Arial"/>
                <w:sz w:val="24"/>
                <w:szCs w:val="24"/>
              </w:rPr>
            </w:pPr>
          </w:p>
        </w:tc>
        <w:tc>
          <w:tcPr>
            <w:tcW w:w="2966" w:type="dxa"/>
          </w:tcPr>
          <w:p w:rsidR="005806E4" w:rsidRDefault="005806E4" w:rsidP="003D2A56">
            <w:pPr>
              <w:rPr>
                <w:rFonts w:ascii="Arial" w:hAnsi="Arial" w:cs="Arial"/>
                <w:sz w:val="24"/>
                <w:szCs w:val="24"/>
              </w:rPr>
            </w:pPr>
            <w:r w:rsidRPr="00B1710D">
              <w:rPr>
                <w:rFonts w:ascii="Arial" w:hAnsi="Arial" w:cs="Arial"/>
                <w:sz w:val="24"/>
                <w:szCs w:val="24"/>
              </w:rPr>
              <w:t>Oregon Certified Pharmacy Technician</w:t>
            </w:r>
          </w:p>
          <w:p w:rsidR="005806E4" w:rsidRPr="001D26F5" w:rsidRDefault="005806E4" w:rsidP="003D2A56">
            <w:pPr>
              <w:rPr>
                <w:rFonts w:ascii="Arial" w:hAnsi="Arial" w:cs="Arial"/>
                <w:i/>
                <w:sz w:val="24"/>
                <w:szCs w:val="24"/>
              </w:rPr>
            </w:pPr>
            <w:r w:rsidRPr="001D26F5">
              <w:rPr>
                <w:rFonts w:ascii="Arial" w:hAnsi="Arial" w:cs="Arial"/>
                <w:i/>
                <w:sz w:val="24"/>
                <w:szCs w:val="24"/>
              </w:rPr>
              <w:t>Oregon Pharmacy Tech</w:t>
            </w:r>
          </w:p>
          <w:p w:rsidR="005806E4" w:rsidRPr="00B1710D" w:rsidRDefault="005806E4" w:rsidP="003D2A56">
            <w:pPr>
              <w:rPr>
                <w:rFonts w:ascii="Arial" w:hAnsi="Arial" w:cs="Arial"/>
                <w:sz w:val="24"/>
                <w:szCs w:val="24"/>
              </w:rPr>
            </w:pPr>
            <w:r>
              <w:rPr>
                <w:rFonts w:ascii="Arial" w:hAnsi="Arial" w:cs="Arial"/>
                <w:sz w:val="24"/>
                <w:szCs w:val="24"/>
              </w:rPr>
              <w:t>(CREDHE002)</w:t>
            </w:r>
          </w:p>
        </w:tc>
        <w:tc>
          <w:tcPr>
            <w:tcW w:w="2347" w:type="dxa"/>
            <w:vMerge/>
            <w:noWrap/>
          </w:tcPr>
          <w:p w:rsidR="005806E4" w:rsidRPr="00B1710D" w:rsidRDefault="005806E4" w:rsidP="003D2A56">
            <w:pPr>
              <w:rPr>
                <w:rFonts w:ascii="Arial" w:hAnsi="Arial" w:cs="Arial"/>
                <w:sz w:val="24"/>
                <w:szCs w:val="24"/>
              </w:rPr>
            </w:pPr>
          </w:p>
        </w:tc>
        <w:tc>
          <w:tcPr>
            <w:tcW w:w="4968" w:type="dxa"/>
            <w:noWrap/>
          </w:tcPr>
          <w:p w:rsidR="005806E4" w:rsidRPr="00B1710D" w:rsidRDefault="00832C15" w:rsidP="003D2A56">
            <w:pPr>
              <w:rPr>
                <w:rFonts w:ascii="Arial" w:hAnsi="Arial" w:cs="Arial"/>
                <w:sz w:val="24"/>
                <w:szCs w:val="24"/>
              </w:rPr>
            </w:pPr>
            <w:hyperlink r:id="rId7" w:anchor="CERTIFIED_OREGON_PHARMACY_TECHNICIANS" w:tooltip="Link to the Oregon Certified Pharmacy Technician credential information" w:history="1">
              <w:r w:rsidR="005806E4" w:rsidRPr="00B1710D">
                <w:rPr>
                  <w:rStyle w:val="Hyperlink"/>
                  <w:rFonts w:ascii="Arial" w:hAnsi="Arial" w:cs="Arial"/>
                  <w:sz w:val="24"/>
                  <w:szCs w:val="24"/>
                </w:rPr>
                <w:t>http://www.oregon.gov/pharmacy/pages/licensing.aspx#CERTIFIED_OREGON_PHARMACY_TECHNICIANS</w:t>
              </w:r>
            </w:hyperlink>
            <w:r w:rsidR="005806E4" w:rsidRPr="00B1710D">
              <w:rPr>
                <w:rFonts w:ascii="Arial" w:hAnsi="Arial" w:cs="Arial"/>
                <w:sz w:val="24"/>
                <w:szCs w:val="24"/>
              </w:rPr>
              <w:t xml:space="preserve"> </w:t>
            </w:r>
          </w:p>
        </w:tc>
      </w:tr>
      <w:tr w:rsidR="005806E4" w:rsidRPr="00B1710D" w:rsidTr="003D2A56">
        <w:trPr>
          <w:cantSplit/>
          <w:trHeight w:val="900"/>
        </w:trPr>
        <w:tc>
          <w:tcPr>
            <w:tcW w:w="2894" w:type="dxa"/>
            <w:vMerge/>
            <w:noWrap/>
          </w:tcPr>
          <w:p w:rsidR="005806E4" w:rsidRPr="00B1710D" w:rsidRDefault="005806E4" w:rsidP="003D2A56">
            <w:pPr>
              <w:rPr>
                <w:rFonts w:ascii="Arial" w:hAnsi="Arial" w:cs="Arial"/>
                <w:sz w:val="24"/>
                <w:szCs w:val="24"/>
              </w:rPr>
            </w:pPr>
          </w:p>
        </w:tc>
        <w:tc>
          <w:tcPr>
            <w:tcW w:w="2966" w:type="dxa"/>
          </w:tcPr>
          <w:p w:rsidR="005806E4" w:rsidRDefault="005806E4" w:rsidP="003D2A56">
            <w:pPr>
              <w:rPr>
                <w:rFonts w:ascii="Arial" w:hAnsi="Arial" w:cs="Arial"/>
                <w:sz w:val="24"/>
                <w:szCs w:val="24"/>
              </w:rPr>
            </w:pPr>
            <w:r w:rsidRPr="00B1710D">
              <w:rPr>
                <w:rFonts w:ascii="Arial" w:hAnsi="Arial" w:cs="Arial"/>
                <w:sz w:val="24"/>
                <w:szCs w:val="24"/>
              </w:rPr>
              <w:t>Oregon EMS Provider License</w:t>
            </w:r>
          </w:p>
          <w:p w:rsidR="005806E4" w:rsidRPr="001D26F5" w:rsidRDefault="005806E4" w:rsidP="003D2A56">
            <w:pPr>
              <w:rPr>
                <w:rFonts w:ascii="Arial" w:hAnsi="Arial" w:cs="Arial"/>
                <w:i/>
                <w:sz w:val="24"/>
                <w:szCs w:val="24"/>
              </w:rPr>
            </w:pPr>
            <w:r w:rsidRPr="001D26F5">
              <w:rPr>
                <w:rFonts w:ascii="Arial" w:hAnsi="Arial" w:cs="Arial"/>
                <w:i/>
                <w:sz w:val="24"/>
                <w:szCs w:val="24"/>
              </w:rPr>
              <w:t>Oregon EMS License</w:t>
            </w:r>
          </w:p>
          <w:p w:rsidR="005806E4" w:rsidRPr="00B1710D" w:rsidRDefault="005806E4" w:rsidP="003D2A56">
            <w:pPr>
              <w:rPr>
                <w:rFonts w:ascii="Arial" w:hAnsi="Arial" w:cs="Arial"/>
                <w:sz w:val="24"/>
                <w:szCs w:val="24"/>
              </w:rPr>
            </w:pPr>
            <w:r>
              <w:rPr>
                <w:rFonts w:ascii="Arial" w:hAnsi="Arial" w:cs="Arial"/>
                <w:sz w:val="24"/>
                <w:szCs w:val="24"/>
              </w:rPr>
              <w:t>(CREDHE003)</w:t>
            </w:r>
          </w:p>
        </w:tc>
        <w:tc>
          <w:tcPr>
            <w:tcW w:w="2347" w:type="dxa"/>
            <w:vMerge/>
            <w:noWrap/>
          </w:tcPr>
          <w:p w:rsidR="005806E4" w:rsidRPr="00B1710D" w:rsidRDefault="005806E4" w:rsidP="003D2A56">
            <w:pPr>
              <w:rPr>
                <w:rFonts w:ascii="Arial" w:hAnsi="Arial" w:cs="Arial"/>
                <w:sz w:val="24"/>
                <w:szCs w:val="24"/>
              </w:rPr>
            </w:pPr>
          </w:p>
        </w:tc>
        <w:tc>
          <w:tcPr>
            <w:tcW w:w="4968" w:type="dxa"/>
            <w:noWrap/>
          </w:tcPr>
          <w:p w:rsidR="005806E4" w:rsidRPr="00FF13A3" w:rsidRDefault="00832C15" w:rsidP="003D2A56">
            <w:pPr>
              <w:rPr>
                <w:rFonts w:ascii="Arial" w:hAnsi="Arial" w:cs="Arial"/>
                <w:sz w:val="24"/>
                <w:szCs w:val="24"/>
              </w:rPr>
            </w:pPr>
            <w:hyperlink r:id="rId8" w:tooltip="Link to the Oregon EMS provider certification web page" w:history="1">
              <w:r w:rsidR="00FF13A3" w:rsidRPr="00FF13A3">
                <w:rPr>
                  <w:rStyle w:val="Hyperlink"/>
                  <w:rFonts w:ascii="Arial" w:hAnsi="Arial" w:cs="Arial"/>
                  <w:sz w:val="24"/>
                  <w:szCs w:val="24"/>
                </w:rPr>
                <w:t>http://www.oregon.gov/oha/PH/PROVIDERPARTNERRESOURCES/EMSTRAUMASYSTEMS/EMSTRAININGCERTIFICATION/Pages/index.aspx</w:t>
              </w:r>
            </w:hyperlink>
          </w:p>
        </w:tc>
      </w:tr>
      <w:tr w:rsidR="005806E4" w:rsidRPr="00B1710D" w:rsidTr="003D2A56">
        <w:trPr>
          <w:cantSplit/>
          <w:trHeight w:val="900"/>
        </w:trPr>
        <w:tc>
          <w:tcPr>
            <w:tcW w:w="2894" w:type="dxa"/>
            <w:vMerge/>
            <w:noWrap/>
          </w:tcPr>
          <w:p w:rsidR="005806E4" w:rsidRPr="00B1710D" w:rsidRDefault="005806E4" w:rsidP="003D2A56">
            <w:pPr>
              <w:rPr>
                <w:rFonts w:ascii="Arial" w:hAnsi="Arial" w:cs="Arial"/>
                <w:sz w:val="24"/>
                <w:szCs w:val="24"/>
              </w:rPr>
            </w:pPr>
          </w:p>
        </w:tc>
        <w:tc>
          <w:tcPr>
            <w:tcW w:w="2966" w:type="dxa"/>
          </w:tcPr>
          <w:p w:rsidR="005806E4" w:rsidRDefault="005806E4" w:rsidP="003D2A56">
            <w:pPr>
              <w:rPr>
                <w:rFonts w:ascii="Arial" w:hAnsi="Arial" w:cs="Arial"/>
                <w:sz w:val="24"/>
                <w:szCs w:val="24"/>
              </w:rPr>
            </w:pPr>
            <w:r>
              <w:rPr>
                <w:rFonts w:ascii="Arial" w:hAnsi="Arial" w:cs="Arial"/>
                <w:sz w:val="24"/>
                <w:szCs w:val="24"/>
              </w:rPr>
              <w:t>Radiation Health and Safety  (RHS) Exam</w:t>
            </w:r>
          </w:p>
          <w:p w:rsidR="005806E4" w:rsidRPr="00CF6B3A" w:rsidRDefault="005806E4" w:rsidP="003D2A56">
            <w:pPr>
              <w:rPr>
                <w:rFonts w:ascii="Arial" w:hAnsi="Arial" w:cs="Arial"/>
                <w:i/>
                <w:sz w:val="24"/>
                <w:szCs w:val="24"/>
              </w:rPr>
            </w:pPr>
            <w:r w:rsidRPr="00CF6B3A">
              <w:rPr>
                <w:rFonts w:ascii="Arial" w:hAnsi="Arial" w:cs="Arial"/>
                <w:i/>
                <w:sz w:val="24"/>
                <w:szCs w:val="24"/>
              </w:rPr>
              <w:t>Radiation Health and Safety Exam</w:t>
            </w:r>
          </w:p>
          <w:p w:rsidR="005806E4" w:rsidRPr="00B1710D" w:rsidRDefault="005806E4" w:rsidP="003D2A56">
            <w:pPr>
              <w:rPr>
                <w:rFonts w:ascii="Arial" w:hAnsi="Arial" w:cs="Arial"/>
                <w:sz w:val="24"/>
                <w:szCs w:val="24"/>
              </w:rPr>
            </w:pPr>
            <w:r>
              <w:rPr>
                <w:rFonts w:ascii="Arial" w:hAnsi="Arial" w:cs="Arial"/>
                <w:sz w:val="24"/>
                <w:szCs w:val="24"/>
              </w:rPr>
              <w:t>(CREDHE004)</w:t>
            </w:r>
          </w:p>
        </w:tc>
        <w:tc>
          <w:tcPr>
            <w:tcW w:w="2347" w:type="dxa"/>
            <w:vMerge/>
            <w:noWrap/>
          </w:tcPr>
          <w:p w:rsidR="005806E4" w:rsidRPr="00B1710D" w:rsidRDefault="005806E4" w:rsidP="003D2A56">
            <w:pPr>
              <w:rPr>
                <w:rFonts w:ascii="Arial" w:hAnsi="Arial" w:cs="Arial"/>
                <w:sz w:val="24"/>
                <w:szCs w:val="24"/>
              </w:rPr>
            </w:pPr>
          </w:p>
        </w:tc>
        <w:tc>
          <w:tcPr>
            <w:tcW w:w="4968" w:type="dxa"/>
            <w:noWrap/>
          </w:tcPr>
          <w:p w:rsidR="005806E4" w:rsidRDefault="00832C15" w:rsidP="003D2A56">
            <w:pPr>
              <w:rPr>
                <w:rFonts w:ascii="Arial" w:hAnsi="Arial" w:cs="Arial"/>
                <w:sz w:val="24"/>
                <w:szCs w:val="24"/>
              </w:rPr>
            </w:pPr>
            <w:hyperlink r:id="rId9" w:tooltip="Link to the Radiation Health and Safety exam information" w:history="1">
              <w:r w:rsidR="005806E4" w:rsidRPr="00133E89">
                <w:rPr>
                  <w:rStyle w:val="Hyperlink"/>
                  <w:rFonts w:ascii="Arial" w:hAnsi="Arial" w:cs="Arial"/>
                  <w:sz w:val="24"/>
                  <w:szCs w:val="24"/>
                </w:rPr>
                <w:t>http://www.danb.org/en/Become-Certified/Exams-and-Certifications/RHS-Exam.aspx</w:t>
              </w:r>
            </w:hyperlink>
          </w:p>
          <w:p w:rsidR="005806E4" w:rsidRPr="00CF6B3A" w:rsidRDefault="005806E4" w:rsidP="003D2A56">
            <w:pPr>
              <w:rPr>
                <w:rFonts w:ascii="Arial" w:hAnsi="Arial" w:cs="Arial"/>
                <w:sz w:val="24"/>
                <w:szCs w:val="24"/>
              </w:rPr>
            </w:pPr>
          </w:p>
        </w:tc>
      </w:tr>
      <w:tr w:rsidR="005806E4" w:rsidRPr="00B1710D" w:rsidTr="003D2A56">
        <w:trPr>
          <w:cantSplit/>
          <w:trHeight w:val="900"/>
        </w:trPr>
        <w:tc>
          <w:tcPr>
            <w:tcW w:w="2894" w:type="dxa"/>
            <w:vMerge/>
            <w:noWrap/>
          </w:tcPr>
          <w:p w:rsidR="005806E4" w:rsidRPr="00B1710D" w:rsidRDefault="005806E4" w:rsidP="003D2A56">
            <w:pPr>
              <w:rPr>
                <w:rFonts w:ascii="Arial" w:hAnsi="Arial" w:cs="Arial"/>
                <w:sz w:val="24"/>
                <w:szCs w:val="24"/>
              </w:rPr>
            </w:pPr>
          </w:p>
        </w:tc>
        <w:tc>
          <w:tcPr>
            <w:tcW w:w="2966" w:type="dxa"/>
          </w:tcPr>
          <w:p w:rsidR="005806E4" w:rsidRDefault="005806E4" w:rsidP="003D2A56">
            <w:pPr>
              <w:rPr>
                <w:rFonts w:ascii="Arial" w:hAnsi="Arial" w:cs="Arial"/>
                <w:sz w:val="24"/>
                <w:szCs w:val="24"/>
              </w:rPr>
            </w:pPr>
            <w:r>
              <w:rPr>
                <w:rFonts w:ascii="Arial" w:hAnsi="Arial" w:cs="Arial"/>
                <w:sz w:val="24"/>
                <w:szCs w:val="24"/>
              </w:rPr>
              <w:t>National Academy of Sports Medicine Certified Personal Trainer– NASM-CPT</w:t>
            </w:r>
          </w:p>
          <w:p w:rsidR="005806E4" w:rsidRPr="00D1623C" w:rsidRDefault="005806E4" w:rsidP="003D2A56">
            <w:pPr>
              <w:rPr>
                <w:rFonts w:ascii="Arial" w:hAnsi="Arial" w:cs="Arial"/>
                <w:i/>
                <w:sz w:val="24"/>
                <w:szCs w:val="24"/>
              </w:rPr>
            </w:pPr>
            <w:r>
              <w:rPr>
                <w:rFonts w:ascii="Arial" w:hAnsi="Arial" w:cs="Arial"/>
                <w:i/>
                <w:sz w:val="24"/>
                <w:szCs w:val="24"/>
              </w:rPr>
              <w:t>Certified Personal Trainer</w:t>
            </w:r>
          </w:p>
          <w:p w:rsidR="005806E4" w:rsidRDefault="005806E4" w:rsidP="003D2A56">
            <w:pPr>
              <w:rPr>
                <w:rFonts w:ascii="Arial" w:hAnsi="Arial" w:cs="Arial"/>
                <w:sz w:val="24"/>
                <w:szCs w:val="24"/>
              </w:rPr>
            </w:pPr>
            <w:r>
              <w:rPr>
                <w:rFonts w:ascii="Arial" w:hAnsi="Arial" w:cs="Arial"/>
                <w:sz w:val="24"/>
                <w:szCs w:val="24"/>
              </w:rPr>
              <w:t>(CREDHE005)</w:t>
            </w:r>
          </w:p>
        </w:tc>
        <w:tc>
          <w:tcPr>
            <w:tcW w:w="2347" w:type="dxa"/>
            <w:vMerge/>
            <w:noWrap/>
          </w:tcPr>
          <w:p w:rsidR="005806E4" w:rsidRPr="00D1623C" w:rsidRDefault="005806E4" w:rsidP="003D2A56">
            <w:pPr>
              <w:rPr>
                <w:rFonts w:ascii="Arial" w:hAnsi="Arial" w:cs="Arial"/>
                <w:sz w:val="24"/>
                <w:szCs w:val="24"/>
              </w:rPr>
            </w:pPr>
          </w:p>
        </w:tc>
        <w:tc>
          <w:tcPr>
            <w:tcW w:w="4968" w:type="dxa"/>
            <w:noWrap/>
          </w:tcPr>
          <w:p w:rsidR="005806E4" w:rsidRPr="00D1623C" w:rsidRDefault="00832C15" w:rsidP="003D2A56">
            <w:pPr>
              <w:rPr>
                <w:rFonts w:ascii="Arial" w:hAnsi="Arial" w:cs="Arial"/>
                <w:sz w:val="24"/>
                <w:szCs w:val="24"/>
              </w:rPr>
            </w:pPr>
            <w:hyperlink r:id="rId10" w:tooltip="Link to the National Academy of Sports Medicine Certified Personal Trainer credential" w:history="1">
              <w:r w:rsidR="005806E4" w:rsidRPr="00D1623C">
                <w:rPr>
                  <w:rStyle w:val="Hyperlink"/>
                  <w:rFonts w:ascii="Arial" w:hAnsi="Arial" w:cs="Arial"/>
                  <w:sz w:val="24"/>
                  <w:szCs w:val="24"/>
                </w:rPr>
                <w:t>https://www.nasm.org/certified-personal-trainer/personal-trainer-exam</w:t>
              </w:r>
            </w:hyperlink>
          </w:p>
        </w:tc>
      </w:tr>
      <w:tr w:rsidR="005806E4" w:rsidRPr="00B1710D" w:rsidTr="003D2A56">
        <w:trPr>
          <w:cantSplit/>
          <w:trHeight w:val="900"/>
        </w:trPr>
        <w:tc>
          <w:tcPr>
            <w:tcW w:w="2894" w:type="dxa"/>
            <w:vMerge/>
            <w:noWrap/>
          </w:tcPr>
          <w:p w:rsidR="005806E4" w:rsidRPr="00B1710D" w:rsidRDefault="005806E4" w:rsidP="003D2A56">
            <w:pPr>
              <w:rPr>
                <w:rFonts w:ascii="Arial" w:hAnsi="Arial" w:cs="Arial"/>
                <w:sz w:val="24"/>
                <w:szCs w:val="24"/>
              </w:rPr>
            </w:pPr>
          </w:p>
        </w:tc>
        <w:tc>
          <w:tcPr>
            <w:tcW w:w="2966" w:type="dxa"/>
          </w:tcPr>
          <w:p w:rsidR="005806E4" w:rsidRDefault="005806E4" w:rsidP="003D2A56">
            <w:pPr>
              <w:rPr>
                <w:rFonts w:ascii="Arial" w:hAnsi="Arial" w:cs="Arial"/>
                <w:sz w:val="24"/>
                <w:szCs w:val="24"/>
              </w:rPr>
            </w:pPr>
            <w:r>
              <w:rPr>
                <w:rFonts w:ascii="Arial" w:hAnsi="Arial" w:cs="Arial"/>
                <w:sz w:val="24"/>
                <w:szCs w:val="24"/>
              </w:rPr>
              <w:t>National Health Science Assessment</w:t>
            </w:r>
          </w:p>
          <w:p w:rsidR="005806E4" w:rsidRPr="00D1623C" w:rsidRDefault="005806E4" w:rsidP="003D2A56">
            <w:pPr>
              <w:rPr>
                <w:rFonts w:ascii="Arial" w:hAnsi="Arial" w:cs="Arial"/>
                <w:i/>
                <w:sz w:val="24"/>
                <w:szCs w:val="24"/>
              </w:rPr>
            </w:pPr>
            <w:r w:rsidRPr="00D1623C">
              <w:rPr>
                <w:rFonts w:ascii="Arial" w:hAnsi="Arial" w:cs="Arial"/>
                <w:i/>
                <w:sz w:val="24"/>
                <w:szCs w:val="24"/>
              </w:rPr>
              <w:t>National Health Science Assessment</w:t>
            </w:r>
          </w:p>
          <w:p w:rsidR="005806E4" w:rsidRDefault="005806E4" w:rsidP="003D2A56">
            <w:pPr>
              <w:rPr>
                <w:rFonts w:ascii="Arial" w:hAnsi="Arial" w:cs="Arial"/>
                <w:sz w:val="24"/>
                <w:szCs w:val="24"/>
              </w:rPr>
            </w:pPr>
            <w:r>
              <w:rPr>
                <w:rFonts w:ascii="Arial" w:hAnsi="Arial" w:cs="Arial"/>
                <w:sz w:val="24"/>
                <w:szCs w:val="24"/>
              </w:rPr>
              <w:t>(CREDHE006)</w:t>
            </w:r>
          </w:p>
        </w:tc>
        <w:tc>
          <w:tcPr>
            <w:tcW w:w="2347" w:type="dxa"/>
            <w:vMerge/>
            <w:noWrap/>
          </w:tcPr>
          <w:p w:rsidR="005806E4" w:rsidRPr="00D1623C" w:rsidRDefault="005806E4" w:rsidP="003D2A56">
            <w:pPr>
              <w:rPr>
                <w:rFonts w:ascii="Arial" w:hAnsi="Arial" w:cs="Arial"/>
                <w:sz w:val="24"/>
                <w:szCs w:val="24"/>
              </w:rPr>
            </w:pPr>
          </w:p>
        </w:tc>
        <w:tc>
          <w:tcPr>
            <w:tcW w:w="4968" w:type="dxa"/>
            <w:noWrap/>
          </w:tcPr>
          <w:p w:rsidR="005806E4" w:rsidRPr="00D1623C" w:rsidRDefault="00832C15" w:rsidP="003D2A56">
            <w:pPr>
              <w:rPr>
                <w:rFonts w:ascii="Arial" w:hAnsi="Arial" w:cs="Arial"/>
                <w:sz w:val="24"/>
                <w:szCs w:val="24"/>
              </w:rPr>
            </w:pPr>
            <w:hyperlink r:id="rId11" w:tooltip="Link to the National Health Science Assessment web page" w:history="1">
              <w:r w:rsidR="005806E4" w:rsidRPr="00D1623C">
                <w:rPr>
                  <w:rStyle w:val="Hyperlink"/>
                  <w:rFonts w:ascii="Arial" w:hAnsi="Arial" w:cs="Arial"/>
                  <w:sz w:val="24"/>
                  <w:szCs w:val="24"/>
                </w:rPr>
                <w:t>http://www.healthscienceconsortium.org/national-health-science-assessment/</w:t>
              </w:r>
            </w:hyperlink>
          </w:p>
        </w:tc>
      </w:tr>
      <w:tr w:rsidR="00A75F2B" w:rsidRPr="00B1710D" w:rsidTr="003D2A56">
        <w:trPr>
          <w:cantSplit/>
          <w:trHeight w:val="900"/>
        </w:trPr>
        <w:tc>
          <w:tcPr>
            <w:tcW w:w="2894" w:type="dxa"/>
            <w:noWrap/>
          </w:tcPr>
          <w:p w:rsidR="00A75F2B" w:rsidRPr="00B1710D" w:rsidRDefault="00A75F2B" w:rsidP="003D2A56">
            <w:pPr>
              <w:rPr>
                <w:rFonts w:ascii="Arial" w:hAnsi="Arial" w:cs="Arial"/>
                <w:sz w:val="24"/>
                <w:szCs w:val="24"/>
              </w:rPr>
            </w:pPr>
          </w:p>
        </w:tc>
        <w:tc>
          <w:tcPr>
            <w:tcW w:w="2966" w:type="dxa"/>
          </w:tcPr>
          <w:p w:rsidR="00A75F2B" w:rsidRDefault="00A75F2B" w:rsidP="003D2A56">
            <w:pPr>
              <w:rPr>
                <w:rFonts w:ascii="Arial" w:hAnsi="Arial" w:cs="Arial"/>
                <w:sz w:val="24"/>
                <w:szCs w:val="24"/>
              </w:rPr>
            </w:pPr>
          </w:p>
        </w:tc>
        <w:tc>
          <w:tcPr>
            <w:tcW w:w="2347" w:type="dxa"/>
            <w:noWrap/>
          </w:tcPr>
          <w:p w:rsidR="00A75F2B" w:rsidRPr="00D1623C" w:rsidRDefault="00A75F2B" w:rsidP="003D2A56">
            <w:pPr>
              <w:rPr>
                <w:rFonts w:ascii="Arial" w:hAnsi="Arial" w:cs="Arial"/>
                <w:sz w:val="24"/>
                <w:szCs w:val="24"/>
              </w:rPr>
            </w:pPr>
          </w:p>
        </w:tc>
        <w:tc>
          <w:tcPr>
            <w:tcW w:w="4968" w:type="dxa"/>
            <w:noWrap/>
          </w:tcPr>
          <w:p w:rsidR="00A75F2B" w:rsidRDefault="00A75F2B" w:rsidP="003D2A56">
            <w:pPr>
              <w:rPr>
                <w:rStyle w:val="Hyperlink"/>
                <w:rFonts w:ascii="Arial" w:hAnsi="Arial" w:cs="Arial"/>
                <w:sz w:val="24"/>
                <w:szCs w:val="24"/>
              </w:rPr>
            </w:pPr>
          </w:p>
        </w:tc>
      </w:tr>
    </w:tbl>
    <w:tbl>
      <w:tblPr>
        <w:tblW w:w="131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pproved Credential for Health Sciences"/>
        <w:tblDescription w:val="This table includes links to approved Industry Recognized Credentials in Health Sciences.  Credentials in the list include Certified Nursing Assistant, Certified Pharmacy Technician, Oregon EMS Provider, Radiation Health and Safety Exam, National Academy of Sports Medicine Certified Personal Trainer, and National Health Science Assessment."/>
      </w:tblPr>
      <w:tblGrid>
        <w:gridCol w:w="2894"/>
        <w:gridCol w:w="2924"/>
        <w:gridCol w:w="2250"/>
        <w:gridCol w:w="5040"/>
      </w:tblGrid>
      <w:tr w:rsidR="00AC0684" w:rsidTr="00E728D4">
        <w:trPr>
          <w:trHeight w:hRule="exact" w:val="991"/>
        </w:trPr>
        <w:tc>
          <w:tcPr>
            <w:tcW w:w="2894" w:type="dxa"/>
            <w:shd w:val="clear" w:color="auto" w:fill="D9D9D9" w:themeFill="background1" w:themeFillShade="D9"/>
          </w:tcPr>
          <w:p w:rsidR="00AC0684" w:rsidRPr="00B1710D" w:rsidRDefault="00AC0684" w:rsidP="00AC0684">
            <w:pPr>
              <w:rPr>
                <w:rFonts w:ascii="Arial" w:hAnsi="Arial" w:cs="Arial"/>
                <w:b/>
                <w:sz w:val="24"/>
                <w:szCs w:val="24"/>
              </w:rPr>
            </w:pPr>
            <w:r w:rsidRPr="00B1710D">
              <w:rPr>
                <w:rFonts w:ascii="Arial" w:hAnsi="Arial" w:cs="Arial"/>
                <w:b/>
                <w:sz w:val="24"/>
                <w:szCs w:val="24"/>
              </w:rPr>
              <w:t>Cluster</w:t>
            </w:r>
          </w:p>
        </w:tc>
        <w:tc>
          <w:tcPr>
            <w:tcW w:w="2924" w:type="dxa"/>
            <w:shd w:val="clear" w:color="auto" w:fill="D9D9D9" w:themeFill="background1" w:themeFillShade="D9"/>
          </w:tcPr>
          <w:p w:rsidR="00AC0684" w:rsidRPr="00AC0684" w:rsidRDefault="00AC0684" w:rsidP="00AC0684">
            <w:pPr>
              <w:pStyle w:val="NoSpacing"/>
              <w:rPr>
                <w:rFonts w:cs="Arial"/>
                <w:b/>
                <w:szCs w:val="24"/>
              </w:rPr>
            </w:pPr>
            <w:r w:rsidRPr="00AC0684">
              <w:rPr>
                <w:rFonts w:cs="Arial"/>
                <w:b/>
                <w:szCs w:val="24"/>
              </w:rPr>
              <w:t>Credential Name</w:t>
            </w:r>
          </w:p>
          <w:p w:rsidR="00AC0684" w:rsidRPr="00AC0684" w:rsidRDefault="00AC0684" w:rsidP="00AC0684">
            <w:pPr>
              <w:pStyle w:val="NoSpacing"/>
              <w:rPr>
                <w:rFonts w:cs="Arial"/>
                <w:b/>
                <w:szCs w:val="24"/>
              </w:rPr>
            </w:pPr>
            <w:r w:rsidRPr="00AC0684">
              <w:rPr>
                <w:rFonts w:cs="Arial"/>
                <w:b/>
                <w:szCs w:val="24"/>
              </w:rPr>
              <w:t>Abbreviated Name</w:t>
            </w:r>
          </w:p>
          <w:p w:rsidR="00AC0684" w:rsidRPr="00AC0684" w:rsidRDefault="00AC0684" w:rsidP="00AC0684">
            <w:pPr>
              <w:pStyle w:val="NoSpacing"/>
              <w:rPr>
                <w:rFonts w:cs="Arial"/>
                <w:b/>
                <w:szCs w:val="24"/>
              </w:rPr>
            </w:pPr>
            <w:r w:rsidRPr="00AC0684">
              <w:rPr>
                <w:rFonts w:cs="Arial"/>
                <w:b/>
                <w:szCs w:val="24"/>
              </w:rPr>
              <w:t>(Code)</w:t>
            </w:r>
          </w:p>
        </w:tc>
        <w:tc>
          <w:tcPr>
            <w:tcW w:w="2250" w:type="dxa"/>
            <w:shd w:val="clear" w:color="auto" w:fill="D9D9D9" w:themeFill="background1" w:themeFillShade="D9"/>
          </w:tcPr>
          <w:p w:rsidR="00AC0684" w:rsidRPr="00B1710D" w:rsidRDefault="00AC0684" w:rsidP="00AC0684">
            <w:pPr>
              <w:rPr>
                <w:rFonts w:ascii="Arial" w:hAnsi="Arial" w:cs="Arial"/>
                <w:b/>
                <w:sz w:val="24"/>
                <w:szCs w:val="24"/>
              </w:rPr>
            </w:pPr>
            <w:r w:rsidRPr="00B1710D">
              <w:rPr>
                <w:rFonts w:ascii="Arial" w:hAnsi="Arial" w:cs="Arial"/>
                <w:b/>
                <w:sz w:val="24"/>
                <w:szCs w:val="24"/>
              </w:rPr>
              <w:t>Sample Occupations</w:t>
            </w:r>
          </w:p>
        </w:tc>
        <w:tc>
          <w:tcPr>
            <w:tcW w:w="5040" w:type="dxa"/>
            <w:shd w:val="clear" w:color="auto" w:fill="D9D9D9" w:themeFill="background1" w:themeFillShade="D9"/>
          </w:tcPr>
          <w:p w:rsidR="00AC0684" w:rsidRPr="00B1710D" w:rsidRDefault="00AC0684" w:rsidP="00AC0684">
            <w:pPr>
              <w:rPr>
                <w:rFonts w:ascii="Arial" w:hAnsi="Arial" w:cs="Arial"/>
                <w:b/>
                <w:sz w:val="24"/>
                <w:szCs w:val="24"/>
              </w:rPr>
            </w:pPr>
            <w:r w:rsidRPr="00B1710D">
              <w:rPr>
                <w:rFonts w:ascii="Arial" w:hAnsi="Arial" w:cs="Arial"/>
                <w:b/>
                <w:sz w:val="24"/>
                <w:szCs w:val="24"/>
              </w:rPr>
              <w:t>Link</w:t>
            </w:r>
          </w:p>
        </w:tc>
      </w:tr>
      <w:tr w:rsidR="00AC0684" w:rsidTr="00BC1BAF">
        <w:trPr>
          <w:trHeight w:hRule="exact" w:val="1432"/>
        </w:trPr>
        <w:tc>
          <w:tcPr>
            <w:tcW w:w="2894" w:type="dxa"/>
          </w:tcPr>
          <w:p w:rsidR="00AC0684" w:rsidRPr="00227B1B" w:rsidRDefault="00AC0684" w:rsidP="00AC0684">
            <w:pPr>
              <w:pStyle w:val="NoSpacing"/>
              <w:rPr>
                <w:color w:val="FF0000"/>
              </w:rPr>
            </w:pPr>
            <w:r w:rsidRPr="00227B1B">
              <w:rPr>
                <w:color w:val="FF0000"/>
              </w:rPr>
              <w:t>Health &amp; Biomedical Sciences</w:t>
            </w:r>
          </w:p>
          <w:p w:rsidR="00AC0684" w:rsidRPr="00227B1B" w:rsidRDefault="00AC0684" w:rsidP="00AC0684">
            <w:pPr>
              <w:pStyle w:val="NoSpacing"/>
              <w:rPr>
                <w:color w:val="FF0000"/>
              </w:rPr>
            </w:pPr>
          </w:p>
          <w:p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rsidR="00AC0684" w:rsidRDefault="00AC0684" w:rsidP="00AC0684">
            <w:pPr>
              <w:pStyle w:val="NoSpacing"/>
              <w:rPr>
                <w:b/>
              </w:rPr>
            </w:pPr>
            <w:r>
              <w:rPr>
                <w:b/>
              </w:rPr>
              <w:t>Medical Assistant Certification (CCMA)</w:t>
            </w:r>
          </w:p>
          <w:p w:rsidR="00AC0684" w:rsidRDefault="00AC0684" w:rsidP="00AC0684">
            <w:pPr>
              <w:pStyle w:val="NoSpacing"/>
            </w:pPr>
            <w:r>
              <w:t>National Health</w:t>
            </w:r>
            <w:r w:rsidR="00C364EF">
              <w:t>Career</w:t>
            </w:r>
            <w:r>
              <w:t xml:space="preserve"> Association</w:t>
            </w:r>
          </w:p>
          <w:p w:rsidR="00AC0684" w:rsidRPr="00227B1B" w:rsidRDefault="00AC0684" w:rsidP="00AC0684">
            <w:pPr>
              <w:pStyle w:val="NoSpacing"/>
            </w:pPr>
            <w:r w:rsidRPr="0039241E">
              <w:rPr>
                <w:color w:val="FF0000"/>
              </w:rPr>
              <w:t>CREDHE007</w:t>
            </w:r>
          </w:p>
        </w:tc>
        <w:tc>
          <w:tcPr>
            <w:tcW w:w="2250" w:type="dxa"/>
          </w:tcPr>
          <w:p w:rsidR="00AC0684" w:rsidRDefault="00AC0684" w:rsidP="00AC0684">
            <w:pPr>
              <w:pStyle w:val="NoSpacing"/>
              <w:rPr>
                <w:rStyle w:val="Hyperlink"/>
                <w:u w:color="0000FF"/>
              </w:rPr>
            </w:pPr>
          </w:p>
        </w:tc>
        <w:tc>
          <w:tcPr>
            <w:tcW w:w="5040" w:type="dxa"/>
          </w:tcPr>
          <w:p w:rsidR="00AC0684" w:rsidRDefault="00832C15" w:rsidP="00AC0684">
            <w:pPr>
              <w:pStyle w:val="NoSpacing"/>
              <w:rPr>
                <w:color w:val="0000FF"/>
                <w:u w:val="single" w:color="0000FF"/>
              </w:rPr>
            </w:pPr>
            <w:hyperlink r:id="rId12" w:history="1">
              <w:r w:rsidR="00AC0684" w:rsidRPr="00180188">
                <w:rPr>
                  <w:rStyle w:val="Hyperlink"/>
                  <w:u w:color="0000FF"/>
                </w:rPr>
                <w:t>https://www.nhanow.com/certifications/clinical-medical-assistant</w:t>
              </w:r>
            </w:hyperlink>
          </w:p>
        </w:tc>
      </w:tr>
      <w:tr w:rsidR="00AC0684" w:rsidTr="00BC1BAF">
        <w:trPr>
          <w:trHeight w:hRule="exact" w:val="1441"/>
        </w:trPr>
        <w:tc>
          <w:tcPr>
            <w:tcW w:w="2894" w:type="dxa"/>
          </w:tcPr>
          <w:p w:rsidR="00AC0684" w:rsidRPr="00227B1B" w:rsidRDefault="00AC0684" w:rsidP="00AC0684">
            <w:pPr>
              <w:pStyle w:val="NoSpacing"/>
              <w:rPr>
                <w:color w:val="FF0000"/>
              </w:rPr>
            </w:pPr>
            <w:r w:rsidRPr="00227B1B">
              <w:rPr>
                <w:color w:val="FF0000"/>
              </w:rPr>
              <w:t>Health &amp; Biomedical Sciences</w:t>
            </w:r>
          </w:p>
          <w:p w:rsidR="00AC0684" w:rsidRPr="00227B1B" w:rsidRDefault="00AC0684" w:rsidP="00AC0684">
            <w:pPr>
              <w:pStyle w:val="NoSpacing"/>
              <w:rPr>
                <w:color w:val="FF0000"/>
              </w:rPr>
            </w:pPr>
          </w:p>
          <w:p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rsidR="00AC0684" w:rsidRDefault="00AC0684" w:rsidP="00AC0684">
            <w:pPr>
              <w:pStyle w:val="NoSpacing"/>
              <w:rPr>
                <w:b/>
              </w:rPr>
            </w:pPr>
            <w:r>
              <w:rPr>
                <w:b/>
              </w:rPr>
              <w:t>Phlebotomy Technician Certification (CPT)</w:t>
            </w:r>
          </w:p>
          <w:p w:rsidR="00AC0684" w:rsidRDefault="00AC0684" w:rsidP="00AC0684">
            <w:pPr>
              <w:pStyle w:val="NoSpacing"/>
            </w:pPr>
            <w:r>
              <w:t>National Health</w:t>
            </w:r>
            <w:r w:rsidR="00C364EF">
              <w:t>Career</w:t>
            </w:r>
            <w:r>
              <w:t xml:space="preserve"> Association</w:t>
            </w:r>
          </w:p>
          <w:p w:rsidR="00AC0684" w:rsidRPr="0039241E" w:rsidRDefault="00AC0684" w:rsidP="00AC0684">
            <w:pPr>
              <w:pStyle w:val="NoSpacing"/>
            </w:pPr>
            <w:r w:rsidRPr="0039241E">
              <w:rPr>
                <w:color w:val="FF0000"/>
              </w:rPr>
              <w:t>CREDHE008</w:t>
            </w:r>
          </w:p>
        </w:tc>
        <w:tc>
          <w:tcPr>
            <w:tcW w:w="2250" w:type="dxa"/>
          </w:tcPr>
          <w:p w:rsidR="00AC0684" w:rsidRDefault="00AC0684" w:rsidP="00AC0684">
            <w:pPr>
              <w:pStyle w:val="NoSpacing"/>
              <w:rPr>
                <w:rStyle w:val="Hyperlink"/>
                <w:u w:color="0000FF"/>
              </w:rPr>
            </w:pPr>
          </w:p>
        </w:tc>
        <w:tc>
          <w:tcPr>
            <w:tcW w:w="5040" w:type="dxa"/>
          </w:tcPr>
          <w:p w:rsidR="00AC0684" w:rsidRDefault="00832C15" w:rsidP="00AC0684">
            <w:pPr>
              <w:pStyle w:val="NoSpacing"/>
              <w:rPr>
                <w:color w:val="0000FF"/>
                <w:u w:val="single" w:color="0000FF"/>
              </w:rPr>
            </w:pPr>
            <w:hyperlink r:id="rId13" w:history="1">
              <w:r w:rsidR="00AC0684" w:rsidRPr="00180188">
                <w:rPr>
                  <w:rStyle w:val="Hyperlink"/>
                  <w:u w:color="0000FF"/>
                </w:rPr>
                <w:t>https://www.nhanow.com/certifications/phlebotomy-technician</w:t>
              </w:r>
            </w:hyperlink>
          </w:p>
        </w:tc>
      </w:tr>
      <w:tr w:rsidR="00AC0684" w:rsidTr="00BC1BAF">
        <w:trPr>
          <w:trHeight w:hRule="exact" w:val="1441"/>
        </w:trPr>
        <w:tc>
          <w:tcPr>
            <w:tcW w:w="2894" w:type="dxa"/>
          </w:tcPr>
          <w:p w:rsidR="00AC0684" w:rsidRPr="00227B1B" w:rsidRDefault="00AC0684" w:rsidP="00AC0684">
            <w:pPr>
              <w:pStyle w:val="NoSpacing"/>
              <w:rPr>
                <w:color w:val="FF0000"/>
              </w:rPr>
            </w:pPr>
            <w:r w:rsidRPr="00227B1B">
              <w:rPr>
                <w:color w:val="FF0000"/>
              </w:rPr>
              <w:t>Health &amp; Biomedical Sciences</w:t>
            </w:r>
          </w:p>
          <w:p w:rsidR="00AC0684" w:rsidRPr="00227B1B" w:rsidRDefault="00AC0684" w:rsidP="00AC0684">
            <w:pPr>
              <w:pStyle w:val="NoSpacing"/>
              <w:rPr>
                <w:color w:val="FF0000"/>
              </w:rPr>
            </w:pPr>
          </w:p>
          <w:p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rsidR="00AC0684" w:rsidRDefault="00AC0684" w:rsidP="00AC0684">
            <w:pPr>
              <w:pStyle w:val="NoSpacing"/>
              <w:rPr>
                <w:b/>
              </w:rPr>
            </w:pPr>
            <w:r>
              <w:rPr>
                <w:b/>
              </w:rPr>
              <w:t>Certified EKG Technician (CET)</w:t>
            </w:r>
          </w:p>
          <w:p w:rsidR="00AC0684" w:rsidRDefault="00AC0684" w:rsidP="00AC0684">
            <w:pPr>
              <w:pStyle w:val="NoSpacing"/>
            </w:pPr>
            <w:r>
              <w:t>National Health</w:t>
            </w:r>
            <w:r w:rsidR="00C364EF">
              <w:t>Career</w:t>
            </w:r>
            <w:r>
              <w:t xml:space="preserve"> Association</w:t>
            </w:r>
          </w:p>
          <w:p w:rsidR="00AC0684" w:rsidRPr="0039241E" w:rsidRDefault="00AC0684" w:rsidP="00AC0684">
            <w:pPr>
              <w:pStyle w:val="NoSpacing"/>
            </w:pPr>
            <w:r w:rsidRPr="0039241E">
              <w:rPr>
                <w:color w:val="FF0000"/>
              </w:rPr>
              <w:t>CREDHE009</w:t>
            </w:r>
          </w:p>
        </w:tc>
        <w:tc>
          <w:tcPr>
            <w:tcW w:w="2250" w:type="dxa"/>
          </w:tcPr>
          <w:p w:rsidR="00AC0684" w:rsidRDefault="00AC0684" w:rsidP="00AC0684">
            <w:pPr>
              <w:pStyle w:val="NoSpacing"/>
              <w:rPr>
                <w:rStyle w:val="Hyperlink"/>
                <w:u w:color="0000FF"/>
              </w:rPr>
            </w:pPr>
          </w:p>
        </w:tc>
        <w:tc>
          <w:tcPr>
            <w:tcW w:w="5040" w:type="dxa"/>
          </w:tcPr>
          <w:p w:rsidR="00AC0684" w:rsidRDefault="00832C15" w:rsidP="00AC0684">
            <w:pPr>
              <w:pStyle w:val="NoSpacing"/>
              <w:rPr>
                <w:color w:val="0000FF"/>
                <w:u w:val="single" w:color="0000FF"/>
              </w:rPr>
            </w:pPr>
            <w:hyperlink r:id="rId14" w:history="1">
              <w:r w:rsidR="00AC0684" w:rsidRPr="00180188">
                <w:rPr>
                  <w:rStyle w:val="Hyperlink"/>
                  <w:u w:color="0000FF"/>
                </w:rPr>
                <w:t>https://www.nhanow.com/certifications/ekg-technician</w:t>
              </w:r>
            </w:hyperlink>
          </w:p>
        </w:tc>
      </w:tr>
      <w:tr w:rsidR="00AC0684" w:rsidTr="00BC1BAF">
        <w:trPr>
          <w:trHeight w:hRule="exact" w:val="1711"/>
        </w:trPr>
        <w:tc>
          <w:tcPr>
            <w:tcW w:w="2894" w:type="dxa"/>
          </w:tcPr>
          <w:p w:rsidR="00AC0684" w:rsidRPr="00227B1B" w:rsidRDefault="00AC0684" w:rsidP="00AC0684">
            <w:pPr>
              <w:pStyle w:val="NoSpacing"/>
              <w:rPr>
                <w:color w:val="FF0000"/>
              </w:rPr>
            </w:pPr>
            <w:r w:rsidRPr="00227B1B">
              <w:rPr>
                <w:color w:val="FF0000"/>
              </w:rPr>
              <w:t>Health &amp; Biomedical Sciences</w:t>
            </w:r>
          </w:p>
          <w:p w:rsidR="00AC0684" w:rsidRPr="00227B1B" w:rsidRDefault="00AC0684" w:rsidP="00AC0684">
            <w:pPr>
              <w:pStyle w:val="NoSpacing"/>
              <w:rPr>
                <w:color w:val="FF0000"/>
              </w:rPr>
            </w:pPr>
          </w:p>
          <w:p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rsidR="00AC0684" w:rsidRDefault="00AC0684" w:rsidP="00AC0684">
            <w:pPr>
              <w:pStyle w:val="NoSpacing"/>
              <w:rPr>
                <w:b/>
              </w:rPr>
            </w:pPr>
            <w:r>
              <w:rPr>
                <w:b/>
              </w:rPr>
              <w:t>Certified Electronic Health Records Specialist (CEHS)</w:t>
            </w:r>
          </w:p>
          <w:p w:rsidR="00AC0684" w:rsidRDefault="00AC0684" w:rsidP="00AC0684">
            <w:pPr>
              <w:pStyle w:val="NoSpacing"/>
            </w:pPr>
            <w:r>
              <w:t>National Health</w:t>
            </w:r>
            <w:r w:rsidR="00C364EF">
              <w:t>Career</w:t>
            </w:r>
            <w:r>
              <w:t xml:space="preserve"> Association</w:t>
            </w:r>
          </w:p>
          <w:p w:rsidR="00AC0684" w:rsidRPr="0039241E" w:rsidRDefault="00AC0684" w:rsidP="00AC0684">
            <w:pPr>
              <w:pStyle w:val="NoSpacing"/>
            </w:pPr>
            <w:r w:rsidRPr="0039241E">
              <w:rPr>
                <w:color w:val="FF0000"/>
              </w:rPr>
              <w:t>CREDHE010</w:t>
            </w:r>
          </w:p>
        </w:tc>
        <w:tc>
          <w:tcPr>
            <w:tcW w:w="2250" w:type="dxa"/>
          </w:tcPr>
          <w:p w:rsidR="00AC0684" w:rsidRDefault="00AC0684" w:rsidP="00AC0684">
            <w:pPr>
              <w:pStyle w:val="NoSpacing"/>
              <w:rPr>
                <w:rStyle w:val="Hyperlink"/>
                <w:u w:color="0000FF"/>
              </w:rPr>
            </w:pPr>
          </w:p>
        </w:tc>
        <w:tc>
          <w:tcPr>
            <w:tcW w:w="5040" w:type="dxa"/>
          </w:tcPr>
          <w:p w:rsidR="00AC0684" w:rsidRDefault="00832C15" w:rsidP="00AC0684">
            <w:pPr>
              <w:pStyle w:val="NoSpacing"/>
              <w:rPr>
                <w:color w:val="0000FF"/>
                <w:u w:val="single" w:color="0000FF"/>
              </w:rPr>
            </w:pPr>
            <w:hyperlink r:id="rId15" w:history="1">
              <w:r w:rsidR="00AC0684" w:rsidRPr="00180188">
                <w:rPr>
                  <w:rStyle w:val="Hyperlink"/>
                  <w:u w:color="0000FF"/>
                </w:rPr>
                <w:t>https://www.nhanow.com/certifications/electronic-health-records-specialist</w:t>
              </w:r>
            </w:hyperlink>
          </w:p>
        </w:tc>
      </w:tr>
      <w:tr w:rsidR="00AC0684" w:rsidTr="00BC1BAF">
        <w:trPr>
          <w:trHeight w:val="1601"/>
        </w:trPr>
        <w:tc>
          <w:tcPr>
            <w:tcW w:w="2894" w:type="dxa"/>
          </w:tcPr>
          <w:p w:rsidR="00AC0684" w:rsidRPr="00227B1B" w:rsidRDefault="00AC0684" w:rsidP="00AC0684">
            <w:pPr>
              <w:pStyle w:val="NoSpacing"/>
              <w:rPr>
                <w:color w:val="FF0000"/>
              </w:rPr>
            </w:pPr>
            <w:r w:rsidRPr="00227B1B">
              <w:rPr>
                <w:color w:val="FF0000"/>
              </w:rPr>
              <w:t>Health &amp; Biomedical Sciences</w:t>
            </w:r>
          </w:p>
          <w:p w:rsidR="00AC0684" w:rsidRPr="00227B1B" w:rsidRDefault="00AC0684" w:rsidP="00AC0684">
            <w:pPr>
              <w:pStyle w:val="NoSpacing"/>
              <w:rPr>
                <w:color w:val="FF0000"/>
              </w:rPr>
            </w:pPr>
          </w:p>
          <w:p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rsidR="00AC0684" w:rsidRDefault="00AC0684" w:rsidP="00AC0684">
            <w:pPr>
              <w:pStyle w:val="NoSpacing"/>
              <w:rPr>
                <w:b/>
              </w:rPr>
            </w:pPr>
            <w:r>
              <w:rPr>
                <w:b/>
              </w:rPr>
              <w:t>Pharmacy Technician (CPhT)</w:t>
            </w:r>
          </w:p>
          <w:p w:rsidR="00AC0684" w:rsidRDefault="00AC0684" w:rsidP="00AC0684">
            <w:pPr>
              <w:pStyle w:val="NoSpacing"/>
            </w:pPr>
            <w:r>
              <w:t>National Health</w:t>
            </w:r>
            <w:r w:rsidR="00C364EF">
              <w:t>Career</w:t>
            </w:r>
            <w:r>
              <w:t xml:space="preserve"> Association</w:t>
            </w:r>
          </w:p>
          <w:p w:rsidR="00BC1BAF" w:rsidRPr="0039241E" w:rsidRDefault="00AC0684" w:rsidP="00AC0684">
            <w:pPr>
              <w:pStyle w:val="NoSpacing"/>
              <w:rPr>
                <w:color w:val="FF0000"/>
              </w:rPr>
            </w:pPr>
            <w:r w:rsidRPr="0039241E">
              <w:rPr>
                <w:color w:val="FF0000"/>
              </w:rPr>
              <w:t>CREDHE011</w:t>
            </w:r>
          </w:p>
        </w:tc>
        <w:tc>
          <w:tcPr>
            <w:tcW w:w="2250" w:type="dxa"/>
          </w:tcPr>
          <w:p w:rsidR="00AC0684" w:rsidRDefault="00AC0684" w:rsidP="00AC0684">
            <w:pPr>
              <w:pStyle w:val="NoSpacing"/>
              <w:rPr>
                <w:rStyle w:val="Hyperlink"/>
                <w:u w:color="0000FF"/>
              </w:rPr>
            </w:pPr>
          </w:p>
        </w:tc>
        <w:tc>
          <w:tcPr>
            <w:tcW w:w="5040" w:type="dxa"/>
          </w:tcPr>
          <w:p w:rsidR="00AC0684" w:rsidRDefault="00832C15" w:rsidP="00AC0684">
            <w:pPr>
              <w:pStyle w:val="NoSpacing"/>
              <w:rPr>
                <w:color w:val="0000FF"/>
                <w:u w:val="single" w:color="0000FF"/>
              </w:rPr>
            </w:pPr>
            <w:hyperlink r:id="rId16" w:history="1">
              <w:r w:rsidR="00AC0684" w:rsidRPr="00180188">
                <w:rPr>
                  <w:rStyle w:val="Hyperlink"/>
                  <w:u w:color="0000FF"/>
                </w:rPr>
                <w:t>https://www.nhanow.com/certifications/pharmacy-technician</w:t>
              </w:r>
            </w:hyperlink>
          </w:p>
        </w:tc>
      </w:tr>
      <w:tr w:rsidR="00BC1BAF" w:rsidTr="008570EE">
        <w:trPr>
          <w:trHeight w:hRule="exact" w:val="1270"/>
        </w:trPr>
        <w:tc>
          <w:tcPr>
            <w:tcW w:w="2894" w:type="dxa"/>
            <w:shd w:val="clear" w:color="auto" w:fill="D9D9D9" w:themeFill="background1" w:themeFillShade="D9"/>
          </w:tcPr>
          <w:p w:rsidR="00BC1BAF" w:rsidRPr="00B1710D" w:rsidRDefault="00BC1BAF" w:rsidP="008570EE">
            <w:pPr>
              <w:rPr>
                <w:rFonts w:ascii="Arial" w:hAnsi="Arial" w:cs="Arial"/>
                <w:b/>
                <w:sz w:val="24"/>
                <w:szCs w:val="24"/>
              </w:rPr>
            </w:pPr>
            <w:r w:rsidRPr="00B1710D">
              <w:rPr>
                <w:rFonts w:ascii="Arial" w:hAnsi="Arial" w:cs="Arial"/>
                <w:b/>
                <w:sz w:val="24"/>
                <w:szCs w:val="24"/>
              </w:rPr>
              <w:t>Cluster</w:t>
            </w:r>
          </w:p>
        </w:tc>
        <w:tc>
          <w:tcPr>
            <w:tcW w:w="2924" w:type="dxa"/>
            <w:shd w:val="clear" w:color="auto" w:fill="D9D9D9" w:themeFill="background1" w:themeFillShade="D9"/>
          </w:tcPr>
          <w:p w:rsidR="00BC1BAF" w:rsidRPr="00AC0684" w:rsidRDefault="00BC1BAF" w:rsidP="008570EE">
            <w:pPr>
              <w:pStyle w:val="NoSpacing"/>
              <w:rPr>
                <w:rFonts w:cs="Arial"/>
                <w:b/>
                <w:szCs w:val="24"/>
              </w:rPr>
            </w:pPr>
            <w:r w:rsidRPr="00AC0684">
              <w:rPr>
                <w:rFonts w:cs="Arial"/>
                <w:b/>
                <w:szCs w:val="24"/>
              </w:rPr>
              <w:t>Credential Name</w:t>
            </w:r>
          </w:p>
          <w:p w:rsidR="00BC1BAF" w:rsidRPr="00AC0684" w:rsidRDefault="00BC1BAF" w:rsidP="008570EE">
            <w:pPr>
              <w:pStyle w:val="NoSpacing"/>
              <w:rPr>
                <w:rFonts w:cs="Arial"/>
                <w:b/>
                <w:szCs w:val="24"/>
              </w:rPr>
            </w:pPr>
            <w:r w:rsidRPr="00AC0684">
              <w:rPr>
                <w:rFonts w:cs="Arial"/>
                <w:b/>
                <w:szCs w:val="24"/>
              </w:rPr>
              <w:t>Abbreviated Name</w:t>
            </w:r>
          </w:p>
          <w:p w:rsidR="00BC1BAF" w:rsidRPr="00AC0684" w:rsidRDefault="00BC1BAF" w:rsidP="008570EE">
            <w:pPr>
              <w:pStyle w:val="NoSpacing"/>
              <w:rPr>
                <w:rFonts w:cs="Arial"/>
                <w:b/>
                <w:szCs w:val="24"/>
              </w:rPr>
            </w:pPr>
            <w:r w:rsidRPr="00AC0684">
              <w:rPr>
                <w:rFonts w:cs="Arial"/>
                <w:b/>
                <w:szCs w:val="24"/>
              </w:rPr>
              <w:t>(Code)</w:t>
            </w:r>
          </w:p>
        </w:tc>
        <w:tc>
          <w:tcPr>
            <w:tcW w:w="2250" w:type="dxa"/>
            <w:shd w:val="clear" w:color="auto" w:fill="D9D9D9" w:themeFill="background1" w:themeFillShade="D9"/>
          </w:tcPr>
          <w:p w:rsidR="00BC1BAF" w:rsidRPr="00B1710D" w:rsidRDefault="00BC1BAF" w:rsidP="008570EE">
            <w:pPr>
              <w:rPr>
                <w:rFonts w:ascii="Arial" w:hAnsi="Arial" w:cs="Arial"/>
                <w:b/>
                <w:sz w:val="24"/>
                <w:szCs w:val="24"/>
              </w:rPr>
            </w:pPr>
            <w:r w:rsidRPr="00B1710D">
              <w:rPr>
                <w:rFonts w:ascii="Arial" w:hAnsi="Arial" w:cs="Arial"/>
                <w:b/>
                <w:sz w:val="24"/>
                <w:szCs w:val="24"/>
              </w:rPr>
              <w:t>Sample Occupations</w:t>
            </w:r>
          </w:p>
        </w:tc>
        <w:tc>
          <w:tcPr>
            <w:tcW w:w="5040" w:type="dxa"/>
            <w:shd w:val="clear" w:color="auto" w:fill="D9D9D9" w:themeFill="background1" w:themeFillShade="D9"/>
          </w:tcPr>
          <w:p w:rsidR="00BC1BAF" w:rsidRPr="00B1710D" w:rsidRDefault="00BC1BAF" w:rsidP="008570EE">
            <w:pPr>
              <w:rPr>
                <w:rFonts w:ascii="Arial" w:hAnsi="Arial" w:cs="Arial"/>
                <w:b/>
                <w:sz w:val="24"/>
                <w:szCs w:val="24"/>
              </w:rPr>
            </w:pPr>
            <w:r w:rsidRPr="00B1710D">
              <w:rPr>
                <w:rFonts w:ascii="Arial" w:hAnsi="Arial" w:cs="Arial"/>
                <w:b/>
                <w:sz w:val="24"/>
                <w:szCs w:val="24"/>
              </w:rPr>
              <w:t>Link</w:t>
            </w:r>
          </w:p>
        </w:tc>
      </w:tr>
      <w:tr w:rsidR="00AC0684" w:rsidTr="00BC1BAF">
        <w:tc>
          <w:tcPr>
            <w:tcW w:w="2894" w:type="dxa"/>
          </w:tcPr>
          <w:p w:rsidR="00AC0684" w:rsidRPr="00227B1B" w:rsidRDefault="00AC0684" w:rsidP="00AC0684">
            <w:pPr>
              <w:pStyle w:val="NoSpacing"/>
              <w:rPr>
                <w:color w:val="FF0000"/>
              </w:rPr>
            </w:pPr>
            <w:r w:rsidRPr="00227B1B">
              <w:rPr>
                <w:color w:val="FF0000"/>
              </w:rPr>
              <w:t>Health &amp; Biomedical Sciences</w:t>
            </w:r>
          </w:p>
          <w:p w:rsidR="00AC0684" w:rsidRPr="00227B1B" w:rsidRDefault="00AC0684" w:rsidP="00AC0684">
            <w:pPr>
              <w:pStyle w:val="NoSpacing"/>
              <w:rPr>
                <w:color w:val="FF0000"/>
              </w:rPr>
            </w:pPr>
          </w:p>
          <w:p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rsidR="00AC0684" w:rsidRDefault="00AC0684" w:rsidP="00AC0684">
            <w:pPr>
              <w:pStyle w:val="NoSpacing"/>
              <w:rPr>
                <w:b/>
              </w:rPr>
            </w:pPr>
            <w:r>
              <w:rPr>
                <w:b/>
              </w:rPr>
              <w:t>Certified Billing &amp; Coding Specialist (CBCS)\</w:t>
            </w:r>
          </w:p>
          <w:p w:rsidR="00AC0684" w:rsidRDefault="00AC0684" w:rsidP="00AC0684">
            <w:pPr>
              <w:pStyle w:val="NoSpacing"/>
            </w:pPr>
            <w:r>
              <w:t>National Health</w:t>
            </w:r>
            <w:r w:rsidR="00C364EF">
              <w:t>Career</w:t>
            </w:r>
            <w:r>
              <w:t xml:space="preserve"> Association</w:t>
            </w:r>
          </w:p>
          <w:p w:rsidR="00AC0684" w:rsidRPr="0039241E" w:rsidRDefault="00AC0684" w:rsidP="00AC0684">
            <w:pPr>
              <w:pStyle w:val="NoSpacing"/>
              <w:rPr>
                <w:color w:val="FF0000"/>
              </w:rPr>
            </w:pPr>
            <w:r w:rsidRPr="0039241E">
              <w:rPr>
                <w:color w:val="FF0000"/>
              </w:rPr>
              <w:t>CREDHE012</w:t>
            </w:r>
          </w:p>
        </w:tc>
        <w:tc>
          <w:tcPr>
            <w:tcW w:w="2250" w:type="dxa"/>
          </w:tcPr>
          <w:p w:rsidR="00AC0684" w:rsidRDefault="00AC0684" w:rsidP="00AC0684">
            <w:pPr>
              <w:pStyle w:val="NoSpacing"/>
              <w:rPr>
                <w:rStyle w:val="Hyperlink"/>
                <w:u w:color="0000FF"/>
              </w:rPr>
            </w:pPr>
          </w:p>
        </w:tc>
        <w:tc>
          <w:tcPr>
            <w:tcW w:w="5040" w:type="dxa"/>
          </w:tcPr>
          <w:p w:rsidR="00AC0684" w:rsidRDefault="00832C15" w:rsidP="00AC0684">
            <w:pPr>
              <w:pStyle w:val="NoSpacing"/>
              <w:rPr>
                <w:color w:val="0000FF"/>
                <w:u w:val="single" w:color="0000FF"/>
              </w:rPr>
            </w:pPr>
            <w:hyperlink r:id="rId17" w:history="1">
              <w:r w:rsidR="00AC0684" w:rsidRPr="00180188">
                <w:rPr>
                  <w:rStyle w:val="Hyperlink"/>
                  <w:u w:color="0000FF"/>
                </w:rPr>
                <w:t>https://www.nhanow.com/certifications/billing-coding</w:t>
              </w:r>
            </w:hyperlink>
          </w:p>
        </w:tc>
      </w:tr>
      <w:tr w:rsidR="00E728D4" w:rsidTr="00FA67EC">
        <w:tc>
          <w:tcPr>
            <w:tcW w:w="2894" w:type="dxa"/>
          </w:tcPr>
          <w:p w:rsidR="00E728D4" w:rsidRPr="00227B1B" w:rsidRDefault="00E728D4" w:rsidP="00E728D4">
            <w:pPr>
              <w:pStyle w:val="NoSpacing"/>
              <w:rPr>
                <w:color w:val="FF0000"/>
              </w:rPr>
            </w:pPr>
            <w:r w:rsidRPr="00227B1B">
              <w:rPr>
                <w:color w:val="FF0000"/>
              </w:rPr>
              <w:t>Health &amp; Biomedical Sciences</w:t>
            </w:r>
          </w:p>
          <w:p w:rsidR="00E728D4" w:rsidRPr="00227B1B" w:rsidRDefault="00E728D4" w:rsidP="00E728D4">
            <w:pPr>
              <w:pStyle w:val="NoSpacing"/>
              <w:rPr>
                <w:color w:val="FF0000"/>
              </w:rPr>
            </w:pPr>
          </w:p>
          <w:p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rsidR="00E728D4" w:rsidRDefault="00E728D4" w:rsidP="00E728D4">
            <w:pPr>
              <w:pStyle w:val="NoSpacing"/>
              <w:rPr>
                <w:b/>
              </w:rPr>
            </w:pPr>
            <w:r>
              <w:rPr>
                <w:b/>
              </w:rPr>
              <w:t>Certified Patient Care Technician/Assistant (CPCT/A)</w:t>
            </w:r>
          </w:p>
          <w:p w:rsidR="00E728D4" w:rsidRDefault="00E728D4" w:rsidP="00E728D4">
            <w:pPr>
              <w:pStyle w:val="NoSpacing"/>
            </w:pPr>
            <w:r>
              <w:t>National Health</w:t>
            </w:r>
            <w:r w:rsidR="00C364EF">
              <w:t>Career</w:t>
            </w:r>
            <w:r>
              <w:t xml:space="preserve"> Association</w:t>
            </w:r>
          </w:p>
          <w:p w:rsidR="00E728D4" w:rsidRPr="00F309A2" w:rsidRDefault="00E728D4" w:rsidP="00E728D4">
            <w:pPr>
              <w:pStyle w:val="NoSpacing"/>
              <w:rPr>
                <w:color w:val="FF0000"/>
              </w:rPr>
            </w:pPr>
            <w:r w:rsidRPr="00F309A2">
              <w:rPr>
                <w:color w:val="FF0000"/>
              </w:rPr>
              <w:t>CREDHE013</w:t>
            </w:r>
          </w:p>
        </w:tc>
        <w:tc>
          <w:tcPr>
            <w:tcW w:w="2250" w:type="dxa"/>
          </w:tcPr>
          <w:p w:rsidR="00E728D4" w:rsidRDefault="00E728D4" w:rsidP="00E728D4">
            <w:pPr>
              <w:pStyle w:val="NoSpacing"/>
              <w:rPr>
                <w:rStyle w:val="Hyperlink"/>
                <w:u w:color="0000FF"/>
              </w:rPr>
            </w:pPr>
          </w:p>
        </w:tc>
        <w:tc>
          <w:tcPr>
            <w:tcW w:w="5040" w:type="dxa"/>
          </w:tcPr>
          <w:p w:rsidR="00E728D4" w:rsidRDefault="00832C15" w:rsidP="00E728D4">
            <w:pPr>
              <w:pStyle w:val="NoSpacing"/>
              <w:rPr>
                <w:color w:val="0000FF"/>
                <w:u w:val="single" w:color="0000FF"/>
              </w:rPr>
            </w:pPr>
            <w:hyperlink r:id="rId18" w:history="1">
              <w:r w:rsidR="00E728D4" w:rsidRPr="00180188">
                <w:rPr>
                  <w:rStyle w:val="Hyperlink"/>
                  <w:u w:color="0000FF"/>
                </w:rPr>
                <w:t>https://www.nhanow.com/certifications/patient-care-technician</w:t>
              </w:r>
            </w:hyperlink>
          </w:p>
        </w:tc>
      </w:tr>
      <w:tr w:rsidR="00E728D4" w:rsidTr="00FA67EC">
        <w:tc>
          <w:tcPr>
            <w:tcW w:w="2894" w:type="dxa"/>
          </w:tcPr>
          <w:p w:rsidR="00E728D4" w:rsidRPr="00227B1B" w:rsidRDefault="00E728D4" w:rsidP="00E728D4">
            <w:pPr>
              <w:pStyle w:val="NoSpacing"/>
              <w:rPr>
                <w:color w:val="FF0000"/>
              </w:rPr>
            </w:pPr>
            <w:r w:rsidRPr="00227B1B">
              <w:rPr>
                <w:color w:val="FF0000"/>
              </w:rPr>
              <w:t>Health &amp; Biomedical Sciences</w:t>
            </w:r>
          </w:p>
          <w:p w:rsidR="00E728D4" w:rsidRPr="00227B1B" w:rsidRDefault="00E728D4" w:rsidP="00E728D4">
            <w:pPr>
              <w:pStyle w:val="NoSpacing"/>
              <w:rPr>
                <w:color w:val="FF0000"/>
              </w:rPr>
            </w:pPr>
          </w:p>
          <w:p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rsidR="00E728D4" w:rsidRDefault="00E728D4" w:rsidP="00E728D4">
            <w:pPr>
              <w:pStyle w:val="NoSpacing"/>
              <w:rPr>
                <w:b/>
              </w:rPr>
            </w:pPr>
            <w:r>
              <w:rPr>
                <w:b/>
              </w:rPr>
              <w:t xml:space="preserve">Clinical Medical Assistant Certification </w:t>
            </w:r>
          </w:p>
          <w:p w:rsidR="00E728D4" w:rsidRDefault="00E728D4" w:rsidP="00E728D4">
            <w:pPr>
              <w:pStyle w:val="NoSpacing"/>
            </w:pPr>
            <w:r>
              <w:t xml:space="preserve">NOCTI &amp; </w:t>
            </w:r>
            <w:r w:rsidRPr="00F309A2">
              <w:t>American Medical Certification Association (AMCA)</w:t>
            </w:r>
          </w:p>
          <w:p w:rsidR="00E728D4" w:rsidRPr="00F309A2" w:rsidRDefault="00E728D4" w:rsidP="00E728D4">
            <w:pPr>
              <w:pStyle w:val="NoSpacing"/>
              <w:rPr>
                <w:color w:val="FF0000"/>
              </w:rPr>
            </w:pPr>
            <w:r w:rsidRPr="00F309A2">
              <w:rPr>
                <w:color w:val="FF0000"/>
              </w:rPr>
              <w:t>CREDHE014</w:t>
            </w:r>
          </w:p>
          <w:p w:rsidR="00E728D4" w:rsidRPr="00F309A2" w:rsidRDefault="00E728D4" w:rsidP="00E728D4">
            <w:pPr>
              <w:pStyle w:val="NoSpacing"/>
            </w:pPr>
          </w:p>
        </w:tc>
        <w:tc>
          <w:tcPr>
            <w:tcW w:w="2250" w:type="dxa"/>
          </w:tcPr>
          <w:p w:rsidR="00E728D4" w:rsidRDefault="00E728D4" w:rsidP="00E728D4">
            <w:pPr>
              <w:pStyle w:val="NoSpacing"/>
              <w:rPr>
                <w:rStyle w:val="Hyperlink"/>
                <w:u w:color="0000FF"/>
              </w:rPr>
            </w:pPr>
          </w:p>
        </w:tc>
        <w:tc>
          <w:tcPr>
            <w:tcW w:w="5040" w:type="dxa"/>
          </w:tcPr>
          <w:p w:rsidR="00E728D4" w:rsidRDefault="00832C15" w:rsidP="00E728D4">
            <w:pPr>
              <w:pStyle w:val="NoSpacing"/>
              <w:rPr>
                <w:color w:val="0000FF"/>
                <w:u w:val="single" w:color="0000FF"/>
              </w:rPr>
            </w:pPr>
            <w:hyperlink r:id="rId19" w:history="1">
              <w:r w:rsidR="00E728D4" w:rsidRPr="00180188">
                <w:rPr>
                  <w:rStyle w:val="Hyperlink"/>
                  <w:u w:color="0000FF"/>
                </w:rPr>
                <w:t>http://www.nocti.org/CertificateProgram-AMCA.cfm</w:t>
              </w:r>
            </w:hyperlink>
          </w:p>
        </w:tc>
      </w:tr>
      <w:tr w:rsidR="00E728D4" w:rsidTr="00FA67EC">
        <w:tc>
          <w:tcPr>
            <w:tcW w:w="2894" w:type="dxa"/>
          </w:tcPr>
          <w:p w:rsidR="00E728D4" w:rsidRPr="00227B1B" w:rsidRDefault="00E728D4" w:rsidP="00E728D4">
            <w:pPr>
              <w:pStyle w:val="NoSpacing"/>
              <w:rPr>
                <w:color w:val="FF0000"/>
              </w:rPr>
            </w:pPr>
            <w:r w:rsidRPr="00227B1B">
              <w:rPr>
                <w:color w:val="FF0000"/>
              </w:rPr>
              <w:t>Health &amp; Biomedical Sciences</w:t>
            </w:r>
          </w:p>
          <w:p w:rsidR="00E728D4" w:rsidRPr="00227B1B" w:rsidRDefault="00E728D4" w:rsidP="00E728D4">
            <w:pPr>
              <w:pStyle w:val="NoSpacing"/>
              <w:rPr>
                <w:color w:val="FF0000"/>
              </w:rPr>
            </w:pPr>
          </w:p>
          <w:p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rsidR="00E728D4" w:rsidRDefault="00E728D4" w:rsidP="00E728D4">
            <w:pPr>
              <w:pStyle w:val="NoSpacing"/>
              <w:rPr>
                <w:b/>
              </w:rPr>
            </w:pPr>
            <w:r>
              <w:rPr>
                <w:b/>
              </w:rPr>
              <w:t>Nursing Assistant Certification (NAC)</w:t>
            </w:r>
          </w:p>
          <w:p w:rsidR="00E728D4" w:rsidRDefault="00E728D4" w:rsidP="00E728D4">
            <w:pPr>
              <w:pStyle w:val="NoSpacing"/>
            </w:pPr>
            <w:r>
              <w:t xml:space="preserve">NOCTI &amp; </w:t>
            </w:r>
            <w:r w:rsidRPr="00F309A2">
              <w:t>American Medical Certification Association (AMCA)</w:t>
            </w:r>
          </w:p>
          <w:p w:rsidR="00E728D4" w:rsidRPr="00F309A2" w:rsidRDefault="00E728D4" w:rsidP="00E728D4">
            <w:pPr>
              <w:pStyle w:val="NoSpacing"/>
              <w:rPr>
                <w:color w:val="FF0000"/>
              </w:rPr>
            </w:pPr>
            <w:r>
              <w:rPr>
                <w:color w:val="FF0000"/>
              </w:rPr>
              <w:t>CREDHE015</w:t>
            </w:r>
          </w:p>
          <w:p w:rsidR="00E728D4" w:rsidRDefault="00E728D4" w:rsidP="00E728D4">
            <w:pPr>
              <w:pStyle w:val="NoSpacing"/>
              <w:rPr>
                <w:b/>
              </w:rPr>
            </w:pPr>
          </w:p>
        </w:tc>
        <w:tc>
          <w:tcPr>
            <w:tcW w:w="2250" w:type="dxa"/>
          </w:tcPr>
          <w:p w:rsidR="00E728D4" w:rsidRDefault="00E728D4" w:rsidP="00E728D4">
            <w:pPr>
              <w:pStyle w:val="NoSpacing"/>
              <w:rPr>
                <w:rStyle w:val="Hyperlink"/>
                <w:u w:color="0000FF"/>
              </w:rPr>
            </w:pPr>
          </w:p>
        </w:tc>
        <w:tc>
          <w:tcPr>
            <w:tcW w:w="5040" w:type="dxa"/>
          </w:tcPr>
          <w:p w:rsidR="00E728D4" w:rsidRDefault="00832C15" w:rsidP="00E728D4">
            <w:pPr>
              <w:pStyle w:val="NoSpacing"/>
              <w:rPr>
                <w:color w:val="0000FF"/>
                <w:u w:val="single" w:color="0000FF"/>
              </w:rPr>
            </w:pPr>
            <w:hyperlink r:id="rId20" w:history="1">
              <w:r w:rsidR="00E728D4" w:rsidRPr="00180188">
                <w:rPr>
                  <w:rStyle w:val="Hyperlink"/>
                  <w:u w:color="0000FF"/>
                </w:rPr>
                <w:t>http://www.nocti.org/CertificateProgram-AMCA.cfm</w:t>
              </w:r>
            </w:hyperlink>
          </w:p>
        </w:tc>
      </w:tr>
      <w:tr w:rsidR="00FA67EC" w:rsidTr="008570EE">
        <w:trPr>
          <w:trHeight w:hRule="exact" w:val="1270"/>
        </w:trPr>
        <w:tc>
          <w:tcPr>
            <w:tcW w:w="2894" w:type="dxa"/>
            <w:shd w:val="clear" w:color="auto" w:fill="D9D9D9" w:themeFill="background1" w:themeFillShade="D9"/>
          </w:tcPr>
          <w:p w:rsidR="00FA67EC" w:rsidRPr="00B1710D" w:rsidRDefault="00FA67EC" w:rsidP="008570EE">
            <w:pPr>
              <w:rPr>
                <w:rFonts w:ascii="Arial" w:hAnsi="Arial" w:cs="Arial"/>
                <w:b/>
                <w:sz w:val="24"/>
                <w:szCs w:val="24"/>
              </w:rPr>
            </w:pPr>
            <w:r w:rsidRPr="00B1710D">
              <w:rPr>
                <w:rFonts w:ascii="Arial" w:hAnsi="Arial" w:cs="Arial"/>
                <w:b/>
                <w:sz w:val="24"/>
                <w:szCs w:val="24"/>
              </w:rPr>
              <w:t>Cluster</w:t>
            </w:r>
          </w:p>
        </w:tc>
        <w:tc>
          <w:tcPr>
            <w:tcW w:w="2924" w:type="dxa"/>
            <w:shd w:val="clear" w:color="auto" w:fill="D9D9D9" w:themeFill="background1" w:themeFillShade="D9"/>
          </w:tcPr>
          <w:p w:rsidR="00FA67EC" w:rsidRPr="00AC0684" w:rsidRDefault="00FA67EC" w:rsidP="008570EE">
            <w:pPr>
              <w:pStyle w:val="NoSpacing"/>
              <w:rPr>
                <w:rFonts w:cs="Arial"/>
                <w:b/>
                <w:szCs w:val="24"/>
              </w:rPr>
            </w:pPr>
            <w:r w:rsidRPr="00AC0684">
              <w:rPr>
                <w:rFonts w:cs="Arial"/>
                <w:b/>
                <w:szCs w:val="24"/>
              </w:rPr>
              <w:t>Credential Name</w:t>
            </w:r>
          </w:p>
          <w:p w:rsidR="00FA67EC" w:rsidRPr="00AC0684" w:rsidRDefault="00FA67EC" w:rsidP="008570EE">
            <w:pPr>
              <w:pStyle w:val="NoSpacing"/>
              <w:rPr>
                <w:rFonts w:cs="Arial"/>
                <w:b/>
                <w:szCs w:val="24"/>
              </w:rPr>
            </w:pPr>
            <w:r w:rsidRPr="00AC0684">
              <w:rPr>
                <w:rFonts w:cs="Arial"/>
                <w:b/>
                <w:szCs w:val="24"/>
              </w:rPr>
              <w:t>Abbreviated Name</w:t>
            </w:r>
          </w:p>
          <w:p w:rsidR="00FA67EC" w:rsidRPr="00AC0684" w:rsidRDefault="00FA67EC" w:rsidP="008570EE">
            <w:pPr>
              <w:pStyle w:val="NoSpacing"/>
              <w:rPr>
                <w:rFonts w:cs="Arial"/>
                <w:b/>
                <w:szCs w:val="24"/>
              </w:rPr>
            </w:pPr>
            <w:r w:rsidRPr="00AC0684">
              <w:rPr>
                <w:rFonts w:cs="Arial"/>
                <w:b/>
                <w:szCs w:val="24"/>
              </w:rPr>
              <w:t>(Code)</w:t>
            </w:r>
          </w:p>
        </w:tc>
        <w:tc>
          <w:tcPr>
            <w:tcW w:w="2250" w:type="dxa"/>
            <w:shd w:val="clear" w:color="auto" w:fill="D9D9D9" w:themeFill="background1" w:themeFillShade="D9"/>
          </w:tcPr>
          <w:p w:rsidR="00FA67EC" w:rsidRPr="00B1710D" w:rsidRDefault="00FA67EC" w:rsidP="008570EE">
            <w:pPr>
              <w:rPr>
                <w:rFonts w:ascii="Arial" w:hAnsi="Arial" w:cs="Arial"/>
                <w:b/>
                <w:sz w:val="24"/>
                <w:szCs w:val="24"/>
              </w:rPr>
            </w:pPr>
            <w:r w:rsidRPr="00B1710D">
              <w:rPr>
                <w:rFonts w:ascii="Arial" w:hAnsi="Arial" w:cs="Arial"/>
                <w:b/>
                <w:sz w:val="24"/>
                <w:szCs w:val="24"/>
              </w:rPr>
              <w:t>Sample Occupations</w:t>
            </w:r>
          </w:p>
        </w:tc>
        <w:tc>
          <w:tcPr>
            <w:tcW w:w="5040" w:type="dxa"/>
            <w:shd w:val="clear" w:color="auto" w:fill="D9D9D9" w:themeFill="background1" w:themeFillShade="D9"/>
          </w:tcPr>
          <w:p w:rsidR="00FA67EC" w:rsidRPr="00B1710D" w:rsidRDefault="00FA67EC" w:rsidP="008570EE">
            <w:pPr>
              <w:rPr>
                <w:rFonts w:ascii="Arial" w:hAnsi="Arial" w:cs="Arial"/>
                <w:b/>
                <w:sz w:val="24"/>
                <w:szCs w:val="24"/>
              </w:rPr>
            </w:pPr>
            <w:r w:rsidRPr="00B1710D">
              <w:rPr>
                <w:rFonts w:ascii="Arial" w:hAnsi="Arial" w:cs="Arial"/>
                <w:b/>
                <w:sz w:val="24"/>
                <w:szCs w:val="24"/>
              </w:rPr>
              <w:t>Link</w:t>
            </w:r>
          </w:p>
        </w:tc>
      </w:tr>
      <w:tr w:rsidR="00E728D4" w:rsidTr="00AC0684">
        <w:trPr>
          <w:trHeight w:hRule="exact" w:val="1270"/>
        </w:trPr>
        <w:tc>
          <w:tcPr>
            <w:tcW w:w="2894" w:type="dxa"/>
          </w:tcPr>
          <w:p w:rsidR="00E728D4" w:rsidRPr="00227B1B" w:rsidRDefault="00E728D4" w:rsidP="00E728D4">
            <w:pPr>
              <w:pStyle w:val="NoSpacing"/>
              <w:rPr>
                <w:color w:val="FF0000"/>
              </w:rPr>
            </w:pPr>
            <w:r w:rsidRPr="00227B1B">
              <w:rPr>
                <w:color w:val="FF0000"/>
              </w:rPr>
              <w:t>Health &amp; Biomedical Sciences</w:t>
            </w:r>
          </w:p>
          <w:p w:rsidR="00E728D4" w:rsidRPr="00227B1B" w:rsidRDefault="00E728D4" w:rsidP="00E728D4">
            <w:pPr>
              <w:pStyle w:val="NoSpacing"/>
              <w:rPr>
                <w:color w:val="FF0000"/>
              </w:rPr>
            </w:pPr>
          </w:p>
          <w:p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rsidR="00E728D4" w:rsidRDefault="00E728D4" w:rsidP="00E728D4">
            <w:pPr>
              <w:pStyle w:val="NoSpacing"/>
              <w:rPr>
                <w:b/>
              </w:rPr>
            </w:pPr>
            <w:r>
              <w:rPr>
                <w:b/>
              </w:rPr>
              <w:t xml:space="preserve">Dental Assisting </w:t>
            </w:r>
          </w:p>
          <w:p w:rsidR="00E728D4" w:rsidRDefault="00E728D4" w:rsidP="00E728D4">
            <w:pPr>
              <w:pStyle w:val="NoSpacing"/>
            </w:pPr>
            <w:r w:rsidRPr="00B87711">
              <w:t>NOCTI</w:t>
            </w:r>
          </w:p>
          <w:p w:rsidR="00E728D4" w:rsidRPr="00B87711" w:rsidRDefault="00E728D4" w:rsidP="00E728D4">
            <w:pPr>
              <w:pStyle w:val="NoSpacing"/>
              <w:rPr>
                <w:color w:val="FF0000"/>
              </w:rPr>
            </w:pPr>
            <w:r w:rsidRPr="00B87711">
              <w:rPr>
                <w:color w:val="FF0000"/>
              </w:rPr>
              <w:t>CREDHE016</w:t>
            </w:r>
          </w:p>
        </w:tc>
        <w:tc>
          <w:tcPr>
            <w:tcW w:w="2250" w:type="dxa"/>
          </w:tcPr>
          <w:p w:rsidR="00E728D4" w:rsidRDefault="00E728D4" w:rsidP="00E728D4">
            <w:pPr>
              <w:pStyle w:val="NoSpacing"/>
              <w:rPr>
                <w:rStyle w:val="Hyperlink"/>
                <w:u w:color="0000FF"/>
              </w:rPr>
            </w:pPr>
          </w:p>
        </w:tc>
        <w:tc>
          <w:tcPr>
            <w:tcW w:w="5040" w:type="dxa"/>
          </w:tcPr>
          <w:p w:rsidR="00E728D4" w:rsidRDefault="00832C15" w:rsidP="00E728D4">
            <w:pPr>
              <w:pStyle w:val="NoSpacing"/>
              <w:rPr>
                <w:color w:val="0000FF"/>
                <w:u w:val="single" w:color="0000FF"/>
              </w:rPr>
            </w:pPr>
            <w:hyperlink r:id="rId21" w:history="1">
              <w:r w:rsidR="00E728D4" w:rsidRPr="00180188">
                <w:rPr>
                  <w:rStyle w:val="Hyperlink"/>
                  <w:u w:color="0000FF"/>
                </w:rPr>
                <w:t>http://www.nocti.org/PDFs/blueprint/4226.pdf</w:t>
              </w:r>
            </w:hyperlink>
          </w:p>
        </w:tc>
      </w:tr>
      <w:tr w:rsidR="00E728D4" w:rsidTr="00AC0684">
        <w:trPr>
          <w:trHeight w:hRule="exact" w:val="1270"/>
        </w:trPr>
        <w:tc>
          <w:tcPr>
            <w:tcW w:w="2894" w:type="dxa"/>
          </w:tcPr>
          <w:p w:rsidR="00E728D4" w:rsidRPr="00227B1B" w:rsidRDefault="00E728D4" w:rsidP="00E728D4">
            <w:pPr>
              <w:pStyle w:val="NoSpacing"/>
              <w:rPr>
                <w:color w:val="FF0000"/>
              </w:rPr>
            </w:pPr>
            <w:r w:rsidRPr="00227B1B">
              <w:rPr>
                <w:color w:val="FF0000"/>
              </w:rPr>
              <w:t>Health &amp; Biomedical Sciences</w:t>
            </w:r>
          </w:p>
          <w:p w:rsidR="00E728D4" w:rsidRPr="00227B1B" w:rsidRDefault="00E728D4" w:rsidP="00E728D4">
            <w:pPr>
              <w:pStyle w:val="NoSpacing"/>
              <w:rPr>
                <w:color w:val="FF0000"/>
              </w:rPr>
            </w:pPr>
          </w:p>
          <w:p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rsidR="00E728D4" w:rsidRDefault="00E728D4" w:rsidP="00E728D4">
            <w:pPr>
              <w:pStyle w:val="NoSpacing"/>
              <w:rPr>
                <w:b/>
              </w:rPr>
            </w:pPr>
            <w:r>
              <w:rPr>
                <w:b/>
              </w:rPr>
              <w:t>Biotechnology</w:t>
            </w:r>
          </w:p>
          <w:p w:rsidR="00E728D4" w:rsidRDefault="00E728D4" w:rsidP="00E728D4">
            <w:pPr>
              <w:pStyle w:val="NoSpacing"/>
            </w:pPr>
            <w:r>
              <w:t>NOCTI</w:t>
            </w:r>
          </w:p>
          <w:p w:rsidR="00E728D4" w:rsidRPr="00B87711" w:rsidRDefault="00E728D4" w:rsidP="00E728D4">
            <w:pPr>
              <w:pStyle w:val="NoSpacing"/>
              <w:rPr>
                <w:color w:val="FF0000"/>
              </w:rPr>
            </w:pPr>
            <w:r>
              <w:rPr>
                <w:color w:val="FF0000"/>
              </w:rPr>
              <w:t>CRED</w:t>
            </w:r>
            <w:r w:rsidRPr="00B87711">
              <w:rPr>
                <w:color w:val="FF0000"/>
              </w:rPr>
              <w:t>HE017</w:t>
            </w:r>
          </w:p>
        </w:tc>
        <w:tc>
          <w:tcPr>
            <w:tcW w:w="2250" w:type="dxa"/>
          </w:tcPr>
          <w:p w:rsidR="00E728D4" w:rsidRDefault="00E728D4" w:rsidP="00E728D4">
            <w:pPr>
              <w:pStyle w:val="NoSpacing"/>
              <w:rPr>
                <w:rStyle w:val="Hyperlink"/>
                <w:u w:color="0000FF"/>
              </w:rPr>
            </w:pPr>
          </w:p>
        </w:tc>
        <w:tc>
          <w:tcPr>
            <w:tcW w:w="5040" w:type="dxa"/>
          </w:tcPr>
          <w:p w:rsidR="00E728D4" w:rsidRDefault="00832C15" w:rsidP="00E728D4">
            <w:pPr>
              <w:pStyle w:val="NoSpacing"/>
              <w:rPr>
                <w:color w:val="0000FF"/>
                <w:u w:val="single" w:color="0000FF"/>
              </w:rPr>
            </w:pPr>
            <w:hyperlink r:id="rId22" w:history="1">
              <w:r w:rsidR="00E728D4" w:rsidRPr="00180188">
                <w:rPr>
                  <w:rStyle w:val="Hyperlink"/>
                  <w:u w:color="0000FF"/>
                </w:rPr>
                <w:t>http://www.nocti.org/PDFs/blueprint/4075_0518.pdf</w:t>
              </w:r>
            </w:hyperlink>
          </w:p>
        </w:tc>
      </w:tr>
      <w:tr w:rsidR="00E728D4" w:rsidTr="00AC0684">
        <w:trPr>
          <w:trHeight w:hRule="exact" w:val="1270"/>
        </w:trPr>
        <w:tc>
          <w:tcPr>
            <w:tcW w:w="2894" w:type="dxa"/>
          </w:tcPr>
          <w:p w:rsidR="00E728D4" w:rsidRPr="00227B1B" w:rsidRDefault="00E728D4" w:rsidP="00E728D4">
            <w:pPr>
              <w:pStyle w:val="NoSpacing"/>
              <w:rPr>
                <w:color w:val="FF0000"/>
              </w:rPr>
            </w:pPr>
            <w:r w:rsidRPr="00227B1B">
              <w:rPr>
                <w:color w:val="FF0000"/>
              </w:rPr>
              <w:t>Health &amp; Biomedical Sciences</w:t>
            </w:r>
          </w:p>
          <w:p w:rsidR="00E728D4" w:rsidRPr="00227B1B" w:rsidRDefault="00E728D4" w:rsidP="00E728D4">
            <w:pPr>
              <w:pStyle w:val="NoSpacing"/>
              <w:rPr>
                <w:color w:val="FF0000"/>
              </w:rPr>
            </w:pPr>
          </w:p>
          <w:p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rsidR="00E728D4" w:rsidRDefault="00E728D4" w:rsidP="00E728D4">
            <w:pPr>
              <w:pStyle w:val="NoSpacing"/>
              <w:rPr>
                <w:b/>
              </w:rPr>
            </w:pPr>
            <w:r>
              <w:rPr>
                <w:b/>
              </w:rPr>
              <w:t>Diagnostic Services</w:t>
            </w:r>
          </w:p>
          <w:p w:rsidR="00E728D4" w:rsidRDefault="00E728D4" w:rsidP="00E728D4">
            <w:pPr>
              <w:pStyle w:val="NoSpacing"/>
            </w:pPr>
            <w:r>
              <w:t>NOCTI</w:t>
            </w:r>
          </w:p>
          <w:p w:rsidR="00E728D4" w:rsidRDefault="00E728D4" w:rsidP="00E728D4">
            <w:pPr>
              <w:pStyle w:val="NoSpacing"/>
              <w:rPr>
                <w:b/>
              </w:rPr>
            </w:pPr>
            <w:r>
              <w:rPr>
                <w:color w:val="FF0000"/>
              </w:rPr>
              <w:t>CRED</w:t>
            </w:r>
            <w:r w:rsidR="005C7B95">
              <w:rPr>
                <w:color w:val="FF0000"/>
              </w:rPr>
              <w:t>HE018</w:t>
            </w:r>
          </w:p>
        </w:tc>
        <w:tc>
          <w:tcPr>
            <w:tcW w:w="2250" w:type="dxa"/>
          </w:tcPr>
          <w:p w:rsidR="00E728D4" w:rsidRDefault="00E728D4" w:rsidP="00E728D4">
            <w:pPr>
              <w:pStyle w:val="NoSpacing"/>
              <w:rPr>
                <w:rStyle w:val="Hyperlink"/>
                <w:u w:color="0000FF"/>
              </w:rPr>
            </w:pPr>
          </w:p>
        </w:tc>
        <w:tc>
          <w:tcPr>
            <w:tcW w:w="5040" w:type="dxa"/>
          </w:tcPr>
          <w:p w:rsidR="00E728D4" w:rsidRDefault="00832C15" w:rsidP="00E728D4">
            <w:pPr>
              <w:pStyle w:val="NoSpacing"/>
              <w:rPr>
                <w:color w:val="0000FF"/>
                <w:u w:val="single" w:color="0000FF"/>
              </w:rPr>
            </w:pPr>
            <w:hyperlink r:id="rId23" w:history="1">
              <w:r w:rsidR="00E728D4" w:rsidRPr="00180188">
                <w:rPr>
                  <w:rStyle w:val="Hyperlink"/>
                  <w:u w:color="0000FF"/>
                </w:rPr>
                <w:t>http://www.nocti.org/PDFs/blueprint/1386.pdf</w:t>
              </w:r>
            </w:hyperlink>
          </w:p>
        </w:tc>
      </w:tr>
      <w:tr w:rsidR="00E728D4" w:rsidTr="00AC0684">
        <w:trPr>
          <w:trHeight w:hRule="exact" w:val="1270"/>
        </w:trPr>
        <w:tc>
          <w:tcPr>
            <w:tcW w:w="2894" w:type="dxa"/>
          </w:tcPr>
          <w:p w:rsidR="00E728D4" w:rsidRPr="00227B1B" w:rsidRDefault="00E728D4" w:rsidP="00E728D4">
            <w:pPr>
              <w:pStyle w:val="NoSpacing"/>
              <w:rPr>
                <w:color w:val="FF0000"/>
              </w:rPr>
            </w:pPr>
            <w:r w:rsidRPr="00227B1B">
              <w:rPr>
                <w:color w:val="FF0000"/>
              </w:rPr>
              <w:t>Health &amp; Biomedical Sciences</w:t>
            </w:r>
          </w:p>
          <w:p w:rsidR="00E728D4" w:rsidRPr="00227B1B" w:rsidRDefault="00E728D4" w:rsidP="00E728D4">
            <w:pPr>
              <w:pStyle w:val="NoSpacing"/>
              <w:rPr>
                <w:color w:val="FF0000"/>
              </w:rPr>
            </w:pPr>
          </w:p>
          <w:p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rsidR="00E728D4" w:rsidRDefault="00E728D4" w:rsidP="00E728D4">
            <w:pPr>
              <w:pStyle w:val="NoSpacing"/>
              <w:rPr>
                <w:b/>
              </w:rPr>
            </w:pPr>
            <w:r>
              <w:rPr>
                <w:b/>
              </w:rPr>
              <w:t>Health Informatics</w:t>
            </w:r>
          </w:p>
          <w:p w:rsidR="00E728D4" w:rsidRDefault="00E728D4" w:rsidP="00E728D4">
            <w:pPr>
              <w:pStyle w:val="NoSpacing"/>
            </w:pPr>
            <w:r>
              <w:t>NOCTI</w:t>
            </w:r>
          </w:p>
          <w:p w:rsidR="00E728D4" w:rsidRDefault="005C7B95" w:rsidP="00E728D4">
            <w:pPr>
              <w:pStyle w:val="NoSpacing"/>
              <w:rPr>
                <w:b/>
              </w:rPr>
            </w:pPr>
            <w:r>
              <w:rPr>
                <w:color w:val="FF0000"/>
              </w:rPr>
              <w:t>CREDHE019</w:t>
            </w:r>
          </w:p>
        </w:tc>
        <w:tc>
          <w:tcPr>
            <w:tcW w:w="2250" w:type="dxa"/>
          </w:tcPr>
          <w:p w:rsidR="00E728D4" w:rsidRDefault="00E728D4" w:rsidP="00E728D4">
            <w:pPr>
              <w:pStyle w:val="NoSpacing"/>
              <w:rPr>
                <w:rStyle w:val="Hyperlink"/>
                <w:u w:color="0000FF"/>
              </w:rPr>
            </w:pPr>
          </w:p>
        </w:tc>
        <w:tc>
          <w:tcPr>
            <w:tcW w:w="5040" w:type="dxa"/>
          </w:tcPr>
          <w:p w:rsidR="00E728D4" w:rsidRDefault="00832C15" w:rsidP="00E728D4">
            <w:pPr>
              <w:pStyle w:val="NoSpacing"/>
              <w:rPr>
                <w:color w:val="0000FF"/>
                <w:u w:val="single" w:color="0000FF"/>
              </w:rPr>
            </w:pPr>
            <w:hyperlink r:id="rId24" w:history="1">
              <w:r w:rsidR="00E728D4" w:rsidRPr="00180188">
                <w:rPr>
                  <w:rStyle w:val="Hyperlink"/>
                  <w:u w:color="0000FF"/>
                </w:rPr>
                <w:t>http://www.nocti.org/PDFs/blueprint/1387.pdf</w:t>
              </w:r>
            </w:hyperlink>
          </w:p>
        </w:tc>
      </w:tr>
      <w:tr w:rsidR="00E728D4" w:rsidRPr="00B87711" w:rsidTr="00AC0684">
        <w:trPr>
          <w:trHeight w:hRule="exact" w:val="1270"/>
        </w:trPr>
        <w:tc>
          <w:tcPr>
            <w:tcW w:w="2894" w:type="dxa"/>
          </w:tcPr>
          <w:p w:rsidR="00E728D4" w:rsidRPr="00227B1B" w:rsidRDefault="00E728D4" w:rsidP="00E728D4">
            <w:pPr>
              <w:pStyle w:val="NoSpacing"/>
              <w:rPr>
                <w:color w:val="FF0000"/>
              </w:rPr>
            </w:pPr>
            <w:r w:rsidRPr="00227B1B">
              <w:rPr>
                <w:color w:val="FF0000"/>
              </w:rPr>
              <w:t>Health &amp; Biomedical Sciences</w:t>
            </w:r>
          </w:p>
          <w:p w:rsidR="00E728D4" w:rsidRPr="00227B1B" w:rsidRDefault="00E728D4" w:rsidP="00E728D4">
            <w:pPr>
              <w:pStyle w:val="NoSpacing"/>
              <w:rPr>
                <w:color w:val="FF0000"/>
              </w:rPr>
            </w:pPr>
          </w:p>
          <w:p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rsidR="00E728D4" w:rsidRDefault="00E728D4" w:rsidP="00E728D4">
            <w:pPr>
              <w:pStyle w:val="NoSpacing"/>
              <w:rPr>
                <w:b/>
              </w:rPr>
            </w:pPr>
            <w:r>
              <w:rPr>
                <w:b/>
              </w:rPr>
              <w:t>Healthcare Core</w:t>
            </w:r>
          </w:p>
          <w:p w:rsidR="00E728D4" w:rsidRDefault="00E728D4" w:rsidP="00E728D4">
            <w:pPr>
              <w:pStyle w:val="NoSpacing"/>
            </w:pPr>
            <w:r>
              <w:t>NOCTI</w:t>
            </w:r>
          </w:p>
          <w:p w:rsidR="00E728D4" w:rsidRDefault="005C7B95" w:rsidP="00E728D4">
            <w:pPr>
              <w:pStyle w:val="NoSpacing"/>
              <w:rPr>
                <w:b/>
              </w:rPr>
            </w:pPr>
            <w:r>
              <w:rPr>
                <w:color w:val="FF0000"/>
              </w:rPr>
              <w:t>CREDHE020</w:t>
            </w:r>
          </w:p>
        </w:tc>
        <w:tc>
          <w:tcPr>
            <w:tcW w:w="2250" w:type="dxa"/>
          </w:tcPr>
          <w:p w:rsidR="00E728D4" w:rsidRDefault="00E728D4" w:rsidP="00E728D4">
            <w:pPr>
              <w:pStyle w:val="NoSpacing"/>
              <w:rPr>
                <w:rStyle w:val="Hyperlink"/>
                <w:u w:color="0000FF"/>
              </w:rPr>
            </w:pPr>
          </w:p>
        </w:tc>
        <w:tc>
          <w:tcPr>
            <w:tcW w:w="5040" w:type="dxa"/>
          </w:tcPr>
          <w:p w:rsidR="00E728D4" w:rsidRDefault="00832C15" w:rsidP="00E728D4">
            <w:pPr>
              <w:pStyle w:val="NoSpacing"/>
              <w:rPr>
                <w:color w:val="0000FF"/>
                <w:u w:val="single" w:color="0000FF"/>
              </w:rPr>
            </w:pPr>
            <w:hyperlink r:id="rId25" w:history="1">
              <w:r w:rsidR="00E728D4" w:rsidRPr="00180188">
                <w:rPr>
                  <w:rStyle w:val="Hyperlink"/>
                  <w:u w:color="0000FF"/>
                </w:rPr>
                <w:t>http://www.nocti.org/PDFs/blueprint/1141_0518.pdf</w:t>
              </w:r>
            </w:hyperlink>
          </w:p>
          <w:p w:rsidR="00E728D4" w:rsidRPr="00B87711" w:rsidRDefault="00E728D4" w:rsidP="00E728D4"/>
          <w:p w:rsidR="00E728D4" w:rsidRPr="00B87711" w:rsidRDefault="00E728D4" w:rsidP="00E728D4"/>
          <w:p w:rsidR="00E728D4" w:rsidRPr="00B87711" w:rsidRDefault="00E728D4" w:rsidP="00E728D4"/>
          <w:p w:rsidR="00E728D4" w:rsidRPr="00B87711" w:rsidRDefault="00E728D4" w:rsidP="00E728D4"/>
          <w:p w:rsidR="00E728D4" w:rsidRPr="00B87711" w:rsidRDefault="00E728D4" w:rsidP="00E728D4"/>
          <w:p w:rsidR="00E728D4" w:rsidRPr="00B87711" w:rsidRDefault="00E728D4" w:rsidP="00E728D4"/>
          <w:p w:rsidR="00E728D4" w:rsidRPr="00B87711" w:rsidRDefault="00E728D4" w:rsidP="00E728D4">
            <w:pPr>
              <w:tabs>
                <w:tab w:val="left" w:pos="3360"/>
              </w:tabs>
            </w:pPr>
            <w:r>
              <w:tab/>
            </w:r>
          </w:p>
        </w:tc>
      </w:tr>
    </w:tbl>
    <w:p w:rsidR="00F45316" w:rsidRPr="00B1710D" w:rsidRDefault="00F45316" w:rsidP="00B1710D">
      <w:pPr>
        <w:rPr>
          <w:rFonts w:ascii="Arial" w:hAnsi="Arial" w:cs="Arial"/>
          <w:sz w:val="24"/>
          <w:szCs w:val="24"/>
        </w:rPr>
      </w:pPr>
    </w:p>
    <w:sectPr w:rsidR="00F45316" w:rsidRPr="00B1710D" w:rsidSect="00F45316">
      <w:headerReference w:type="default" r:id="rId26"/>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C15" w:rsidRDefault="00832C15" w:rsidP="00C52458">
      <w:pPr>
        <w:spacing w:after="0"/>
      </w:pPr>
      <w:r>
        <w:separator/>
      </w:r>
    </w:p>
  </w:endnote>
  <w:endnote w:type="continuationSeparator" w:id="0">
    <w:p w:rsidR="00832C15" w:rsidRDefault="00832C15"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Default="00C52458" w:rsidP="00C52458">
    <w:pPr>
      <w:pStyle w:val="Footer"/>
      <w:pBdr>
        <w:top w:val="single" w:sz="4" w:space="1" w:color="auto"/>
      </w:pBdr>
    </w:pPr>
    <w:r>
      <w:t>Oregon Department of Education</w:t>
    </w:r>
    <w:r w:rsidR="00891A52">
      <w:t xml:space="preserve"> - DRAFT</w:t>
    </w:r>
    <w:r>
      <w:t xml:space="preserve"> | </w:t>
    </w:r>
    <w:r w:rsidR="0048237E">
      <w:fldChar w:fldCharType="begin"/>
    </w:r>
    <w:r w:rsidR="0048237E">
      <w:instrText xml:space="preserve"> DATE  \@ "MMMM yyyy" \* MERGEFORMAT </w:instrText>
    </w:r>
    <w:r w:rsidR="0048237E">
      <w:fldChar w:fldCharType="separate"/>
    </w:r>
    <w:r w:rsidR="005C7B95">
      <w:rPr>
        <w:noProof/>
      </w:rPr>
      <w:t>January 2020</w:t>
    </w:r>
    <w:r w:rsidR="0048237E">
      <w:fldChar w:fldCharType="end"/>
    </w:r>
    <w:r w:rsidR="00553344">
      <w:tab/>
    </w:r>
    <w:r w:rsidR="00553344">
      <w:tab/>
    </w:r>
    <w:r w:rsidR="00553344">
      <w:tab/>
      <w:t xml:space="preserve">Page </w:t>
    </w:r>
    <w:r w:rsidR="00553344">
      <w:rPr>
        <w:b/>
      </w:rPr>
      <w:fldChar w:fldCharType="begin"/>
    </w:r>
    <w:r w:rsidR="00553344">
      <w:rPr>
        <w:b/>
      </w:rPr>
      <w:instrText xml:space="preserve"> PAGE  \* Arabic  \* MERGEFORMAT </w:instrText>
    </w:r>
    <w:r w:rsidR="00553344">
      <w:rPr>
        <w:b/>
      </w:rPr>
      <w:fldChar w:fldCharType="separate"/>
    </w:r>
    <w:r w:rsidR="00E5213A">
      <w:rPr>
        <w:b/>
        <w:noProof/>
      </w:rPr>
      <w:t>2</w:t>
    </w:r>
    <w:r w:rsidR="00553344">
      <w:rPr>
        <w:b/>
      </w:rPr>
      <w:fldChar w:fldCharType="end"/>
    </w:r>
    <w:r w:rsidR="00553344">
      <w:t xml:space="preserve"> of </w:t>
    </w:r>
    <w:r w:rsidR="00553344">
      <w:rPr>
        <w:b/>
      </w:rPr>
      <w:fldChar w:fldCharType="begin"/>
    </w:r>
    <w:r w:rsidR="00553344">
      <w:rPr>
        <w:b/>
      </w:rPr>
      <w:instrText xml:space="preserve"> NUMPAGES  \* Arabic  \* MERGEFORMAT </w:instrText>
    </w:r>
    <w:r w:rsidR="00553344">
      <w:rPr>
        <w:b/>
      </w:rPr>
      <w:fldChar w:fldCharType="separate"/>
    </w:r>
    <w:r w:rsidR="00E5213A">
      <w:rPr>
        <w:b/>
        <w:noProof/>
      </w:rPr>
      <w:t>5</w:t>
    </w:r>
    <w:r w:rsidR="0055334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C15" w:rsidRDefault="00832C15" w:rsidP="00C52458">
      <w:pPr>
        <w:spacing w:after="0"/>
      </w:pPr>
      <w:r>
        <w:separator/>
      </w:r>
    </w:p>
  </w:footnote>
  <w:footnote w:type="continuationSeparator" w:id="0">
    <w:p w:rsidR="00832C15" w:rsidRDefault="00832C15" w:rsidP="00C524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Pr="00C52458" w:rsidRDefault="00891A52" w:rsidP="00C52458">
    <w:pPr>
      <w:pStyle w:val="NoSpacing"/>
      <w:rPr>
        <w:sz w:val="28"/>
      </w:rPr>
    </w:pPr>
    <w:r>
      <w:rPr>
        <w:noProof/>
      </w:rPr>
      <w:drawing>
        <wp:anchor distT="0" distB="0" distL="114300" distR="114300" simplePos="0" relativeHeight="251657728" behindDoc="0" locked="0" layoutInCell="1" allowOverlap="1">
          <wp:simplePos x="0" y="0"/>
          <wp:positionH relativeFrom="column">
            <wp:posOffset>6704330</wp:posOffset>
          </wp:positionH>
          <wp:positionV relativeFrom="paragraph">
            <wp:posOffset>-158115</wp:posOffset>
          </wp:positionV>
          <wp:extent cx="1524635" cy="557530"/>
          <wp:effectExtent l="0" t="0" r="0" b="0"/>
          <wp:wrapNone/>
          <wp:docPr id="1" name="Picture 1" descr="This is the logo for Career and Technical Education in Oregon." title="Oregon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Secondary Career Pathways Funding</w:t>
    </w:r>
    <w:r w:rsidR="00C52458" w:rsidRPr="00C52458">
      <w:rPr>
        <w:sz w:val="28"/>
      </w:rPr>
      <w:t xml:space="preserve"> </w:t>
    </w:r>
  </w:p>
  <w:p w:rsidR="00C52458" w:rsidRDefault="003D54DD" w:rsidP="00C52458">
    <w:pPr>
      <w:pStyle w:val="NoSpacing"/>
    </w:pPr>
    <w:r>
      <w:t>Industry-</w:t>
    </w:r>
    <w:r w:rsidR="00891A52">
      <w:t>Recognized Credentials</w:t>
    </w:r>
  </w:p>
  <w:p w:rsidR="00C52458" w:rsidRDefault="00C52458" w:rsidP="00C52458">
    <w:pPr>
      <w:pStyle w:val="NoSpacing"/>
      <w:pBdr>
        <w:bottom w:val="single" w:sz="4" w:space="1" w:color="auto"/>
      </w:pBdr>
    </w:pPr>
  </w:p>
  <w:p w:rsidR="00C52458" w:rsidRDefault="00C52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52"/>
    <w:rsid w:val="0004775A"/>
    <w:rsid w:val="00060B1B"/>
    <w:rsid w:val="00085C1B"/>
    <w:rsid w:val="00124220"/>
    <w:rsid w:val="001C67FA"/>
    <w:rsid w:val="001D26F5"/>
    <w:rsid w:val="001D3072"/>
    <w:rsid w:val="001F0616"/>
    <w:rsid w:val="002F66E1"/>
    <w:rsid w:val="00300D9A"/>
    <w:rsid w:val="00351112"/>
    <w:rsid w:val="003D54DD"/>
    <w:rsid w:val="0041216A"/>
    <w:rsid w:val="0048237E"/>
    <w:rsid w:val="00553344"/>
    <w:rsid w:val="005806E4"/>
    <w:rsid w:val="00591E81"/>
    <w:rsid w:val="005C7B95"/>
    <w:rsid w:val="006C1712"/>
    <w:rsid w:val="00832C15"/>
    <w:rsid w:val="00891A52"/>
    <w:rsid w:val="00A230FA"/>
    <w:rsid w:val="00A27AAC"/>
    <w:rsid w:val="00A75F2B"/>
    <w:rsid w:val="00AC0684"/>
    <w:rsid w:val="00B045DB"/>
    <w:rsid w:val="00B1710D"/>
    <w:rsid w:val="00BC1BAF"/>
    <w:rsid w:val="00C364EF"/>
    <w:rsid w:val="00C52458"/>
    <w:rsid w:val="00C8376F"/>
    <w:rsid w:val="00CF6B3A"/>
    <w:rsid w:val="00D1623C"/>
    <w:rsid w:val="00D263B7"/>
    <w:rsid w:val="00DD655B"/>
    <w:rsid w:val="00E30AD3"/>
    <w:rsid w:val="00E5213A"/>
    <w:rsid w:val="00E728D4"/>
    <w:rsid w:val="00EF6354"/>
    <w:rsid w:val="00F45316"/>
    <w:rsid w:val="00FA67EC"/>
    <w:rsid w:val="00FF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3BD9F"/>
  <w15:docId w15:val="{4BB13612-8EC6-4DF5-97AF-4C53AFC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5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DD655B"/>
    <w:pPr>
      <w:spacing w:after="0"/>
    </w:pPr>
    <w:rPr>
      <w:rFonts w:ascii="Tahoma" w:hAnsi="Tahoma" w:cs="Tahoma"/>
      <w:sz w:val="16"/>
      <w:szCs w:val="16"/>
    </w:rPr>
  </w:style>
  <w:style w:type="character" w:customStyle="1" w:styleId="BalloonTextChar">
    <w:name w:val="Balloon Text Char"/>
    <w:link w:val="BalloonText"/>
    <w:uiPriority w:val="99"/>
    <w:semiHidden/>
    <w:rsid w:val="00DD655B"/>
    <w:rPr>
      <w:rFonts w:ascii="Tahoma" w:hAnsi="Tahoma" w:cs="Tahoma"/>
      <w:sz w:val="16"/>
      <w:szCs w:val="16"/>
    </w:rPr>
  </w:style>
  <w:style w:type="character" w:styleId="Hyperlink">
    <w:name w:val="Hyperlink"/>
    <w:basedOn w:val="DefaultParagraphFont"/>
    <w:uiPriority w:val="99"/>
    <w:unhideWhenUsed/>
    <w:rsid w:val="00E30AD3"/>
    <w:rPr>
      <w:color w:val="0000FF" w:themeColor="hyperlink"/>
      <w:u w:val="single"/>
    </w:rPr>
  </w:style>
  <w:style w:type="character" w:styleId="FollowedHyperlink">
    <w:name w:val="FollowedHyperlink"/>
    <w:basedOn w:val="DefaultParagraphFont"/>
    <w:uiPriority w:val="99"/>
    <w:semiHidden/>
    <w:unhideWhenUsed/>
    <w:rsid w:val="00FF1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oha/PH/PROVIDERPARTNERRESOURCES/EMSTRAUMASYSTEMS/EMSTRAININGCERTIFICATION/Pages/index.aspx" TargetMode="External"/><Relationship Id="rId13" Type="http://schemas.openxmlformats.org/officeDocument/2006/relationships/hyperlink" Target="https://www.nhanow.com/certifications/phlebotomy-technician" TargetMode="External"/><Relationship Id="rId18" Type="http://schemas.openxmlformats.org/officeDocument/2006/relationships/hyperlink" Target="https://www.nhanow.com/certifications/patient-care-technician"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nocti.org/PDFs/blueprint/4226.pdf" TargetMode="External"/><Relationship Id="rId7" Type="http://schemas.openxmlformats.org/officeDocument/2006/relationships/hyperlink" Target="http://www.oregon.gov/pharmacy/pages/licensing.aspx" TargetMode="External"/><Relationship Id="rId12" Type="http://schemas.openxmlformats.org/officeDocument/2006/relationships/hyperlink" Target="https://www.nhanow.com/certifications/clinical-medical-assistant" TargetMode="External"/><Relationship Id="rId17" Type="http://schemas.openxmlformats.org/officeDocument/2006/relationships/hyperlink" Target="https://www.nhanow.com/certifications/billing-coding" TargetMode="External"/><Relationship Id="rId25" Type="http://schemas.openxmlformats.org/officeDocument/2006/relationships/hyperlink" Target="http://www.nocti.org/PDFs/blueprint/1141_0518.pdf" TargetMode="External"/><Relationship Id="rId2" Type="http://schemas.openxmlformats.org/officeDocument/2006/relationships/settings" Target="settings.xml"/><Relationship Id="rId16" Type="http://schemas.openxmlformats.org/officeDocument/2006/relationships/hyperlink" Target="https://www.nhanow.com/certifications/pharmacy-technician" TargetMode="External"/><Relationship Id="rId20" Type="http://schemas.openxmlformats.org/officeDocument/2006/relationships/hyperlink" Target="http://www.nocti.org/CertificateProgram-AMCA.cf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regon.gov/OSBN/pages/cnacertification.aspx" TargetMode="External"/><Relationship Id="rId11" Type="http://schemas.openxmlformats.org/officeDocument/2006/relationships/hyperlink" Target="http://www.healthscienceconsortium.org/national-health-science-assessment/" TargetMode="External"/><Relationship Id="rId24" Type="http://schemas.openxmlformats.org/officeDocument/2006/relationships/hyperlink" Target="http://www.nocti.org/PDFs/blueprint/1387.pdf" TargetMode="External"/><Relationship Id="rId32"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nhanow.com/certifications/electronic-health-records-specialist" TargetMode="External"/><Relationship Id="rId23" Type="http://schemas.openxmlformats.org/officeDocument/2006/relationships/hyperlink" Target="http://www.nocti.org/PDFs/blueprint/1386.pdf" TargetMode="External"/><Relationship Id="rId28" Type="http://schemas.openxmlformats.org/officeDocument/2006/relationships/fontTable" Target="fontTable.xml"/><Relationship Id="rId10" Type="http://schemas.openxmlformats.org/officeDocument/2006/relationships/hyperlink" Target="https://www.nasm.org/certified-personal-trainer/personal-trainer-exam" TargetMode="External"/><Relationship Id="rId19" Type="http://schemas.openxmlformats.org/officeDocument/2006/relationships/hyperlink" Target="http://www.nocti.org/CertificateProgram-AMCA.cfm" TargetMode="External"/><Relationship Id="rId31"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www.danb.org/en/Become-Certified/Exams-and-Certifications/RHS-Exam.aspx" TargetMode="External"/><Relationship Id="rId14" Type="http://schemas.openxmlformats.org/officeDocument/2006/relationships/hyperlink" Target="https://www.nhanow.com/certifications/ekg-technician" TargetMode="External"/><Relationship Id="rId22" Type="http://schemas.openxmlformats.org/officeDocument/2006/relationships/hyperlink" Target="http://www.nocti.org/PDFs/blueprint/4075_0518.pdf" TargetMode="External"/><Relationship Id="rId27" Type="http://schemas.openxmlformats.org/officeDocument/2006/relationships/footer" Target="footer1.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oT\Desktop\CTE%20%20Horizont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2020-01-03T08:00:00+00:00</Remediation_x0020_Date>
    <Estimated_x0020_Creation_x0020_Date xmlns="54ba7e27-71cb-4c46-94e1-a2d959839410">2020-01-03T08:00:00+00:00</Estimated_x0020_Creation_x0020_Date>
  </documentManagement>
</p:properties>
</file>

<file path=customXml/itemProps1.xml><?xml version="1.0" encoding="utf-8"?>
<ds:datastoreItem xmlns:ds="http://schemas.openxmlformats.org/officeDocument/2006/customXml" ds:itemID="{7F4262C4-F786-4C9E-8DC7-5B65108E9C50}"/>
</file>

<file path=customXml/itemProps2.xml><?xml version="1.0" encoding="utf-8"?>
<ds:datastoreItem xmlns:ds="http://schemas.openxmlformats.org/officeDocument/2006/customXml" ds:itemID="{43ED9C2E-4E36-48DB-AC48-7C2FA3C1F8B0}"/>
</file>

<file path=customXml/itemProps3.xml><?xml version="1.0" encoding="utf-8"?>
<ds:datastoreItem xmlns:ds="http://schemas.openxmlformats.org/officeDocument/2006/customXml" ds:itemID="{56001E50-BBD0-49FC-8736-BDEA700BEDB4}"/>
</file>

<file path=docProps/app.xml><?xml version="1.0" encoding="utf-8"?>
<Properties xmlns="http://schemas.openxmlformats.org/officeDocument/2006/extended-properties" xmlns:vt="http://schemas.openxmlformats.org/officeDocument/2006/docPropsVTypes">
  <Template>CTE  Horizontal Template.dot</Template>
  <TotalTime>1</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Credential List Health Sciences-v3-01032020</dc:title>
  <dc:creator>THOMPSON Tom</dc:creator>
  <cp:lastModifiedBy>FINDLEY Daniel - ODE</cp:lastModifiedBy>
  <cp:revision>2</cp:revision>
  <dcterms:created xsi:type="dcterms:W3CDTF">2020-01-03T21:55:00Z</dcterms:created>
  <dcterms:modified xsi:type="dcterms:W3CDTF">2020-01-03T21:55:00Z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