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9830503"/>
    <w:p w14:paraId="08BC659D" w14:textId="4F647914" w:rsidR="00895BDB" w:rsidRDefault="00545BA5" w:rsidP="00545BA5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9A54B9" wp14:editId="25B12ECD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6667500" cy="335280"/>
                <wp:effectExtent l="0" t="0" r="19050" b="26670"/>
                <wp:wrapNone/>
                <wp:docPr id="1" name="Rectangle 1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5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FA008" id="Rectangle 1" o:spid="_x0000_s1026" alt="Title: &quot;&quot;" style="position:absolute;margin-left:473.8pt;margin-top:37.2pt;width:525pt;height:26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" fillcolor="#b8cce4 [1300]" strokecolor="#243f60 [1604]" strokeweight="2pt">
                <w10:wrap anchorx="margin"/>
              </v:rect>
            </w:pict>
          </mc:Fallback>
        </mc:AlternateContent>
      </w:r>
      <w:r w:rsidR="00895BDB">
        <w:t>202</w:t>
      </w:r>
      <w:r w:rsidR="0076258C">
        <w:t>5</w:t>
      </w:r>
      <w:r w:rsidR="00895BDB" w:rsidRPr="00327E85">
        <w:t xml:space="preserve"> Charter School Waiver Request Form</w:t>
      </w:r>
      <w:bookmarkEnd w:id="0"/>
      <w:r>
        <w:br/>
      </w:r>
    </w:p>
    <w:p w14:paraId="3E92E9CA" w14:textId="77777777" w:rsidR="00545BA5" w:rsidRDefault="00545BA5" w:rsidP="00545BA5">
      <w:pPr>
        <w:jc w:val="center"/>
        <w:rPr>
          <w:b/>
          <w:sz w:val="24"/>
        </w:rPr>
      </w:pPr>
      <w:r w:rsidRPr="00552C6A">
        <w:rPr>
          <w:b/>
          <w:sz w:val="24"/>
        </w:rPr>
        <w:t>Charter School Overview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  <w:tblCaption w:val="Form to enter information about your charter school"/>
      </w:tblPr>
      <w:tblGrid>
        <w:gridCol w:w="5218"/>
        <w:gridCol w:w="5312"/>
      </w:tblGrid>
      <w:tr w:rsidR="00545BA5" w14:paraId="4C27F87F" w14:textId="77777777" w:rsidTr="00FA6B9F">
        <w:trPr>
          <w:tblHeader/>
        </w:trPr>
        <w:tc>
          <w:tcPr>
            <w:tcW w:w="5218" w:type="dxa"/>
          </w:tcPr>
          <w:p w14:paraId="251FB53D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5312" w:type="dxa"/>
          </w:tcPr>
          <w:p w14:paraId="4C78AA3E" w14:textId="77777777" w:rsidR="00545BA5" w:rsidRPr="00545BA5" w:rsidRDefault="00545BA5" w:rsidP="00545BA5">
            <w:pPr>
              <w:pStyle w:val="NoSpacing"/>
              <w:spacing w:before="80" w:after="80"/>
              <w:jc w:val="both"/>
              <w:rPr>
                <w:b/>
              </w:rPr>
            </w:pPr>
            <w:r w:rsidRPr="00545BA5">
              <w:rPr>
                <w:b/>
              </w:rPr>
              <w:t>Your Response</w:t>
            </w:r>
          </w:p>
        </w:tc>
      </w:tr>
      <w:tr w:rsidR="00545BA5" w14:paraId="57B8347C" w14:textId="77777777" w:rsidTr="00FA6B9F">
        <w:tc>
          <w:tcPr>
            <w:tcW w:w="5218" w:type="dxa"/>
          </w:tcPr>
          <w:p w14:paraId="3474F029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Charter School Name</w:t>
            </w:r>
          </w:p>
        </w:tc>
        <w:tc>
          <w:tcPr>
            <w:tcW w:w="5312" w:type="dxa"/>
          </w:tcPr>
          <w:p w14:paraId="052E2E70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2AD2BCB5" w14:textId="77777777" w:rsidTr="00FA6B9F">
        <w:tc>
          <w:tcPr>
            <w:tcW w:w="5218" w:type="dxa"/>
          </w:tcPr>
          <w:p w14:paraId="50C262EB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Address</w:t>
            </w:r>
          </w:p>
        </w:tc>
        <w:tc>
          <w:tcPr>
            <w:tcW w:w="5312" w:type="dxa"/>
          </w:tcPr>
          <w:p w14:paraId="4C59C476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54E75336" w14:textId="77777777" w:rsidTr="00FA6B9F">
        <w:tc>
          <w:tcPr>
            <w:tcW w:w="5218" w:type="dxa"/>
          </w:tcPr>
          <w:p w14:paraId="719E3D6C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Administrator Name</w:t>
            </w:r>
          </w:p>
        </w:tc>
        <w:tc>
          <w:tcPr>
            <w:tcW w:w="5312" w:type="dxa"/>
          </w:tcPr>
          <w:p w14:paraId="5EA757FC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5D0FD61F" w14:textId="77777777" w:rsidTr="00FA6B9F">
        <w:tc>
          <w:tcPr>
            <w:tcW w:w="5218" w:type="dxa"/>
          </w:tcPr>
          <w:p w14:paraId="49701156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Contact Information</w:t>
            </w:r>
          </w:p>
        </w:tc>
        <w:tc>
          <w:tcPr>
            <w:tcW w:w="5312" w:type="dxa"/>
          </w:tcPr>
          <w:p w14:paraId="6B55FE76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7F3884FD" w14:textId="77777777" w:rsidTr="00FA6B9F">
        <w:tc>
          <w:tcPr>
            <w:tcW w:w="5218" w:type="dxa"/>
          </w:tcPr>
          <w:p w14:paraId="43965AC6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School District</w:t>
            </w:r>
          </w:p>
        </w:tc>
        <w:tc>
          <w:tcPr>
            <w:tcW w:w="5312" w:type="dxa"/>
          </w:tcPr>
          <w:p w14:paraId="7A252CE7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527666C9" w14:textId="77777777" w:rsidTr="00FA6B9F">
        <w:tc>
          <w:tcPr>
            <w:tcW w:w="5218" w:type="dxa"/>
          </w:tcPr>
          <w:p w14:paraId="3652CD7B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Year School Opened</w:t>
            </w:r>
          </w:p>
        </w:tc>
        <w:tc>
          <w:tcPr>
            <w:tcW w:w="5312" w:type="dxa"/>
          </w:tcPr>
          <w:p w14:paraId="21A1ACFF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15D9B3FF" w14:textId="77777777" w:rsidTr="00FA6B9F">
        <w:tc>
          <w:tcPr>
            <w:tcW w:w="5218" w:type="dxa"/>
          </w:tcPr>
          <w:p w14:paraId="2352170C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Current Charter Contract Dates</w:t>
            </w:r>
            <w:r>
              <w:rPr>
                <w:b/>
              </w:rPr>
              <w:t xml:space="preserve"> (Start and End Date)</w:t>
            </w:r>
          </w:p>
        </w:tc>
        <w:tc>
          <w:tcPr>
            <w:tcW w:w="5312" w:type="dxa"/>
          </w:tcPr>
          <w:p w14:paraId="1F4ADBA9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545BA5" w14:paraId="69265277" w14:textId="77777777" w:rsidTr="00FA6B9F">
        <w:tc>
          <w:tcPr>
            <w:tcW w:w="5218" w:type="dxa"/>
          </w:tcPr>
          <w:p w14:paraId="5BDAE9B1" w14:textId="77777777" w:rsidR="00545BA5" w:rsidRPr="005A3A56" w:rsidRDefault="00545BA5" w:rsidP="00545BA5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Brief description of your charter school’s educational model (max 500 characters)</w:t>
            </w:r>
          </w:p>
        </w:tc>
        <w:tc>
          <w:tcPr>
            <w:tcW w:w="5312" w:type="dxa"/>
          </w:tcPr>
          <w:p w14:paraId="78442402" w14:textId="77777777" w:rsidR="00545BA5" w:rsidRDefault="00545BA5" w:rsidP="00545BA5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7E36953D" w14:textId="77777777" w:rsidR="00545BA5" w:rsidRPr="00545BA5" w:rsidRDefault="005524E8" w:rsidP="005524E8">
      <w:pPr>
        <w:jc w:val="center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5D300A" wp14:editId="2708A0A3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675120" cy="312420"/>
                <wp:effectExtent l="0" t="0" r="11430" b="11430"/>
                <wp:wrapNone/>
                <wp:docPr id="2" name="Rectangle 2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96E4A" id="Rectangle 2" o:spid="_x0000_s1026" alt="Title: &quot;&quot;" style="position:absolute;margin-left:474.4pt;margin-top:12.75pt;width:525.6pt;height:24.6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" fillcolor="#b8cce4 [1300]" strokecolor="#243f60 [1604]" strokeweight="2pt">
                <w10:wrap anchorx="margin"/>
              </v:rect>
            </w:pict>
          </mc:Fallback>
        </mc:AlternateContent>
      </w:r>
      <w:r>
        <w:rPr>
          <w:b/>
          <w:sz w:val="24"/>
        </w:rPr>
        <w:br/>
      </w:r>
      <w:r w:rsidRPr="00552C6A">
        <w:rPr>
          <w:b/>
          <w:sz w:val="24"/>
        </w:rPr>
        <w:t>Waiver Request Summary</w:t>
      </w:r>
    </w:p>
    <w:tbl>
      <w:tblPr>
        <w:tblStyle w:val="TableGrid"/>
        <w:tblW w:w="10530" w:type="dxa"/>
        <w:tblInd w:w="-545" w:type="dxa"/>
        <w:tblLook w:val="0480" w:firstRow="0" w:lastRow="0" w:firstColumn="1" w:lastColumn="0" w:noHBand="0" w:noVBand="1"/>
        <w:tblCaption w:val="&quot;&quot;"/>
      </w:tblPr>
      <w:tblGrid>
        <w:gridCol w:w="3420"/>
        <w:gridCol w:w="7110"/>
      </w:tblGrid>
      <w:tr w:rsidR="00895BDB" w14:paraId="55C534EF" w14:textId="77777777" w:rsidTr="00FA6B9F">
        <w:trPr>
          <w:tblHeader/>
        </w:trPr>
        <w:tc>
          <w:tcPr>
            <w:tcW w:w="3420" w:type="dxa"/>
          </w:tcPr>
          <w:p w14:paraId="0F084896" w14:textId="77777777" w:rsidR="00895BDB" w:rsidRPr="005A3A56" w:rsidRDefault="00895BDB" w:rsidP="004F2B5D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What statute would you like the State Board to waive?</w:t>
            </w:r>
          </w:p>
        </w:tc>
        <w:tc>
          <w:tcPr>
            <w:tcW w:w="7110" w:type="dxa"/>
          </w:tcPr>
          <w:p w14:paraId="4BD56D0C" w14:textId="77777777" w:rsidR="00895BDB" w:rsidRDefault="00895BDB" w:rsidP="004F2B5D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895BDB" w14:paraId="539963D1" w14:textId="77777777" w:rsidTr="00FA6B9F">
        <w:tc>
          <w:tcPr>
            <w:tcW w:w="3420" w:type="dxa"/>
          </w:tcPr>
          <w:p w14:paraId="098C8AEC" w14:textId="77777777" w:rsidR="00895BDB" w:rsidRPr="005A3A56" w:rsidRDefault="00895BDB" w:rsidP="004F2B5D">
            <w:pPr>
              <w:pStyle w:val="NoSpacing"/>
              <w:spacing w:before="80" w:after="80"/>
              <w:rPr>
                <w:b/>
              </w:rPr>
            </w:pPr>
            <w:r w:rsidRPr="005A3A56">
              <w:rPr>
                <w:b/>
              </w:rPr>
              <w:t>Please summarize the waiver request (max 500 characters)</w:t>
            </w:r>
          </w:p>
        </w:tc>
        <w:tc>
          <w:tcPr>
            <w:tcW w:w="7110" w:type="dxa"/>
          </w:tcPr>
          <w:p w14:paraId="6FBA27E5" w14:textId="77777777" w:rsidR="00895BDB" w:rsidRDefault="00895BDB" w:rsidP="004F2B5D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3E972ADC" w14:textId="77777777" w:rsidR="00895BDB" w:rsidRDefault="00FA6B9F" w:rsidP="00895BDB">
      <w:pPr>
        <w:pStyle w:val="NoSpacing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075F1D" wp14:editId="62D8A377">
                <wp:simplePos x="0" y="0"/>
                <wp:positionH relativeFrom="column">
                  <wp:posOffset>-350520</wp:posOffset>
                </wp:positionH>
                <wp:positionV relativeFrom="paragraph">
                  <wp:posOffset>97155</wp:posOffset>
                </wp:positionV>
                <wp:extent cx="6690360" cy="327660"/>
                <wp:effectExtent l="0" t="0" r="15240" b="15240"/>
                <wp:wrapNone/>
                <wp:docPr id="3" name="Rectangle 3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02788" id="Rectangle 3" o:spid="_x0000_s1026" alt="Title: &quot;&quot;" style="position:absolute;margin-left:-27.6pt;margin-top:7.65pt;width:526.8pt;height:25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" fillcolor="#b8cce4 [1300]" strokecolor="#243f60 [1604]" strokeweight="2pt"/>
            </w:pict>
          </mc:Fallback>
        </mc:AlternateContent>
      </w:r>
    </w:p>
    <w:p w14:paraId="4853FCE8" w14:textId="77777777" w:rsidR="00FA6B9F" w:rsidRPr="00E3139E" w:rsidRDefault="00FA6B9F" w:rsidP="00FA6B9F">
      <w:pPr>
        <w:pStyle w:val="NoSpacing"/>
        <w:jc w:val="center"/>
      </w:pPr>
      <w:r w:rsidRPr="00552C6A">
        <w:rPr>
          <w:b/>
          <w:sz w:val="24"/>
        </w:rPr>
        <w:t>Waiver Request Detail</w:t>
      </w:r>
      <w:r>
        <w:rPr>
          <w:b/>
          <w:sz w:val="24"/>
        </w:rPr>
        <w:br/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14:paraId="5E07DF53" w14:textId="77777777" w:rsidTr="00FA6B9F">
        <w:trPr>
          <w:tblHeader/>
        </w:trPr>
        <w:tc>
          <w:tcPr>
            <w:tcW w:w="10525" w:type="dxa"/>
          </w:tcPr>
          <w:p w14:paraId="591A38F4" w14:textId="77777777" w:rsidR="00FA6B9F" w:rsidRPr="003465B0" w:rsidRDefault="00FA6B9F" w:rsidP="00FA6B9F">
            <w:pPr>
              <w:pStyle w:val="NoSpacing"/>
              <w:spacing w:before="80" w:after="80"/>
              <w:jc w:val="both"/>
              <w:rPr>
                <w:b/>
              </w:rPr>
            </w:pPr>
            <w:r w:rsidRPr="00D85E17">
              <w:rPr>
                <w:b/>
              </w:rPr>
              <w:t>1. Who are the racial/ethnic and underserved groups affected? What is the potential impact of the resource allocation and strategic investment to these groups?</w:t>
            </w:r>
          </w:p>
        </w:tc>
      </w:tr>
      <w:tr w:rsidR="00FA6B9F" w14:paraId="3D2B4E5B" w14:textId="77777777" w:rsidTr="00FA6B9F">
        <w:tc>
          <w:tcPr>
            <w:tcW w:w="10525" w:type="dxa"/>
          </w:tcPr>
          <w:p w14:paraId="6F0F6890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10B336EC" w14:textId="77777777" w:rsidTr="00FA6B9F">
        <w:tc>
          <w:tcPr>
            <w:tcW w:w="10525" w:type="dxa"/>
          </w:tcPr>
          <w:p w14:paraId="4169BE38" w14:textId="77777777" w:rsidR="00FA6B9F" w:rsidRDefault="00FA6B9F" w:rsidP="00FA6B9F">
            <w:pPr>
              <w:pStyle w:val="NoSpacing"/>
              <w:spacing w:before="80" w:after="80"/>
              <w:jc w:val="both"/>
            </w:pPr>
            <w:r w:rsidRPr="00D85E17">
              <w:rPr>
                <w:b/>
              </w:rPr>
              <w:t xml:space="preserve">2. Does the decision </w:t>
            </w:r>
            <w:proofErr w:type="gramStart"/>
            <w:r w:rsidRPr="00D85E17">
              <w:rPr>
                <w:b/>
              </w:rPr>
              <w:t>being</w:t>
            </w:r>
            <w:proofErr w:type="gramEnd"/>
            <w:r w:rsidRPr="00D85E17">
              <w:rPr>
                <w:b/>
              </w:rPr>
              <w:t xml:space="preserve"> made ignore or worsen existing disparities or produce other unintended consequences? What is the impact on eliminating the opportunity gap?</w:t>
            </w:r>
          </w:p>
        </w:tc>
      </w:tr>
      <w:tr w:rsidR="00FA6B9F" w14:paraId="574D9221" w14:textId="77777777" w:rsidTr="00FA6B9F">
        <w:tc>
          <w:tcPr>
            <w:tcW w:w="10525" w:type="dxa"/>
          </w:tcPr>
          <w:p w14:paraId="464EC7A3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5348F9C1" w14:textId="77777777" w:rsidTr="00FA6B9F">
        <w:tc>
          <w:tcPr>
            <w:tcW w:w="10525" w:type="dxa"/>
          </w:tcPr>
          <w:p w14:paraId="55EBD4A1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3</w:t>
            </w:r>
            <w:r w:rsidRPr="00A511C6">
              <w:rPr>
                <w:b/>
              </w:rPr>
              <w:t>. What are the barriers to more equitable outcomes? (E.g. mandated, political, emotional, financial, programmatic or managerial)</w:t>
            </w:r>
          </w:p>
        </w:tc>
      </w:tr>
      <w:tr w:rsidR="00FA6B9F" w14:paraId="3BCD057F" w14:textId="77777777" w:rsidTr="00FA6B9F">
        <w:tc>
          <w:tcPr>
            <w:tcW w:w="10525" w:type="dxa"/>
          </w:tcPr>
          <w:p w14:paraId="31A25614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3D6C6BC5" w14:textId="77777777" w:rsidTr="00FA6B9F">
        <w:tc>
          <w:tcPr>
            <w:tcW w:w="10525" w:type="dxa"/>
          </w:tcPr>
          <w:p w14:paraId="4358B6DF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4</w:t>
            </w:r>
            <w:r w:rsidRPr="00A87E2D">
              <w:rPr>
                <w:b/>
              </w:rPr>
              <w:t xml:space="preserve">. How have you intentionally involved stakeholders who are also members of the communities affected by the </w:t>
            </w:r>
            <w:r>
              <w:rPr>
                <w:b/>
              </w:rPr>
              <w:t>waiver request</w:t>
            </w:r>
            <w:r w:rsidRPr="00A87E2D">
              <w:rPr>
                <w:b/>
              </w:rPr>
              <w:t xml:space="preserve">? How do </w:t>
            </w:r>
            <w:r>
              <w:rPr>
                <w:b/>
              </w:rPr>
              <w:t>present your information in questions</w:t>
            </w:r>
            <w:r w:rsidRPr="00A87E2D">
              <w:rPr>
                <w:b/>
              </w:rPr>
              <w:t xml:space="preserve"> (1), (2) and (3)</w:t>
            </w:r>
            <w:r>
              <w:rPr>
                <w:b/>
              </w:rPr>
              <w:t xml:space="preserve"> to these stakeholders</w:t>
            </w:r>
            <w:r w:rsidRPr="00A87E2D">
              <w:rPr>
                <w:b/>
              </w:rPr>
              <w:t>?</w:t>
            </w:r>
          </w:p>
        </w:tc>
      </w:tr>
      <w:tr w:rsidR="00FA6B9F" w14:paraId="5A4A5507" w14:textId="77777777" w:rsidTr="00FA6B9F">
        <w:tc>
          <w:tcPr>
            <w:tcW w:w="10525" w:type="dxa"/>
          </w:tcPr>
          <w:p w14:paraId="036F277B" w14:textId="77777777" w:rsidR="00FA6B9F" w:rsidRDefault="00FA6B9F" w:rsidP="00FA6B9F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70ACC1FC" w14:textId="77777777" w:rsidR="00895BDB" w:rsidRDefault="00895BDB" w:rsidP="00895BDB"/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14:paraId="0500AAD8" w14:textId="77777777" w:rsidTr="00FA6B9F">
        <w:trPr>
          <w:tblHeader/>
        </w:trPr>
        <w:tc>
          <w:tcPr>
            <w:tcW w:w="10525" w:type="dxa"/>
          </w:tcPr>
          <w:p w14:paraId="2E9AD596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lastRenderedPageBreak/>
              <w:t>5</w:t>
            </w:r>
            <w:r w:rsidRPr="00A87E2D">
              <w:rPr>
                <w:b/>
              </w:rPr>
              <w:t>. How will you modify or enhance your strategies to ensure each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students’</w:t>
            </w:r>
            <w:proofErr w:type="gramEnd"/>
            <w:r w:rsidRPr="00A87E2D">
              <w:rPr>
                <w:b/>
              </w:rPr>
              <w:t xml:space="preserve"> and communities’ individual and cultural needs are met?</w:t>
            </w:r>
          </w:p>
        </w:tc>
      </w:tr>
      <w:tr w:rsidR="00FA6B9F" w14:paraId="6E2BC4EB" w14:textId="77777777" w:rsidTr="00B03BF9">
        <w:tc>
          <w:tcPr>
            <w:tcW w:w="10525" w:type="dxa"/>
          </w:tcPr>
          <w:p w14:paraId="05A6E1A9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2C07C46F" w14:textId="77777777" w:rsidTr="00B03BF9">
        <w:tc>
          <w:tcPr>
            <w:tcW w:w="10525" w:type="dxa"/>
          </w:tcPr>
          <w:p w14:paraId="202E51E0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6</w:t>
            </w:r>
            <w:r w:rsidRPr="00A87E2D">
              <w:rPr>
                <w:b/>
              </w:rPr>
              <w:t>. How are you collecting data on race, ethnicity, and native language?</w:t>
            </w:r>
          </w:p>
        </w:tc>
      </w:tr>
      <w:tr w:rsidR="00FA6B9F" w14:paraId="5E09B7EC" w14:textId="77777777" w:rsidTr="00B03BF9">
        <w:tc>
          <w:tcPr>
            <w:tcW w:w="10525" w:type="dxa"/>
          </w:tcPr>
          <w:p w14:paraId="4107A9CB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  <w:tr w:rsidR="00FA6B9F" w14:paraId="2F3BDB30" w14:textId="77777777" w:rsidTr="00B03BF9">
        <w:tc>
          <w:tcPr>
            <w:tcW w:w="10525" w:type="dxa"/>
          </w:tcPr>
          <w:p w14:paraId="35E1B725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rPr>
                <w:b/>
              </w:rPr>
              <w:t>7</w:t>
            </w:r>
            <w:r w:rsidRPr="00A87E2D">
              <w:rPr>
                <w:b/>
              </w:rPr>
              <w:t>. What is your commitment to P-20 professional learning for equity? What resources are you allocating for training in cultural</w:t>
            </w:r>
            <w:r>
              <w:rPr>
                <w:b/>
              </w:rPr>
              <w:t>ly</w:t>
            </w:r>
            <w:r w:rsidRPr="00A87E2D">
              <w:rPr>
                <w:b/>
              </w:rPr>
              <w:t xml:space="preserve"> responsive instruction?</w:t>
            </w:r>
          </w:p>
        </w:tc>
      </w:tr>
      <w:tr w:rsidR="00FA6B9F" w14:paraId="1370ACD8" w14:textId="77777777" w:rsidTr="00B03BF9">
        <w:tc>
          <w:tcPr>
            <w:tcW w:w="10525" w:type="dxa"/>
          </w:tcPr>
          <w:p w14:paraId="265484A0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64A38F37" w14:textId="77777777" w:rsidR="00FA6B9F" w:rsidRDefault="009265C3" w:rsidP="00895BD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03F475" wp14:editId="2EC5F962">
                <wp:simplePos x="0" y="0"/>
                <wp:positionH relativeFrom="page">
                  <wp:posOffset>563880</wp:posOffset>
                </wp:positionH>
                <wp:positionV relativeFrom="paragraph">
                  <wp:posOffset>260350</wp:posOffset>
                </wp:positionV>
                <wp:extent cx="6690360" cy="320040"/>
                <wp:effectExtent l="0" t="0" r="15240" b="22860"/>
                <wp:wrapNone/>
                <wp:docPr id="4" name="Rectangle 4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200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43744" id="Rectangle 4" o:spid="_x0000_s1026" alt="Title: &quot;&quot;" style="position:absolute;margin-left:44.4pt;margin-top:20.5pt;width:526.8pt;height:25.2pt;z-index:-2516531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" fillcolor="#b9cde5" strokecolor="#385d8a" strokeweight="2pt">
                <w10:wrap anchorx="page"/>
              </v:rect>
            </w:pict>
          </mc:Fallback>
        </mc:AlternateContent>
      </w:r>
    </w:p>
    <w:p w14:paraId="71BA2C62" w14:textId="77777777" w:rsidR="00FA6B9F" w:rsidRDefault="009265C3" w:rsidP="009265C3">
      <w:pPr>
        <w:jc w:val="center"/>
      </w:pPr>
      <w:r>
        <w:rPr>
          <w:b/>
          <w:sz w:val="24"/>
        </w:rPr>
        <w:t>Data Collection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:rsidRPr="005A3A56" w14:paraId="22CB64ED" w14:textId="77777777" w:rsidTr="009265C3">
        <w:trPr>
          <w:tblHeader/>
        </w:trPr>
        <w:tc>
          <w:tcPr>
            <w:tcW w:w="10525" w:type="dxa"/>
          </w:tcPr>
          <w:p w14:paraId="0E45B207" w14:textId="77777777" w:rsidR="00FA6B9F" w:rsidRPr="005A3A56" w:rsidRDefault="00FA6B9F" w:rsidP="00B03BF9">
            <w:pPr>
              <w:pStyle w:val="NoSpacing"/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 xml:space="preserve">All charter schools with approved waivers will be required to report the impact of the wavier annually to the State Board. </w:t>
            </w:r>
            <w:r w:rsidRPr="005A3A56">
              <w:rPr>
                <w:b/>
              </w:rPr>
              <w:t>What is the charter school’s plan for collecting data on how the proposed waiver will impact students and the quality of education?</w:t>
            </w:r>
            <w:r>
              <w:rPr>
                <w:b/>
              </w:rPr>
              <w:t xml:space="preserve"> The plan must minimally include disaggregated data by student demographics and stakeholder engagement. </w:t>
            </w:r>
          </w:p>
        </w:tc>
      </w:tr>
      <w:tr w:rsidR="00FA6B9F" w14:paraId="3CD75B3C" w14:textId="77777777" w:rsidTr="009265C3">
        <w:tc>
          <w:tcPr>
            <w:tcW w:w="10525" w:type="dxa"/>
          </w:tcPr>
          <w:p w14:paraId="6FEB9C48" w14:textId="77777777" w:rsidR="00FA6B9F" w:rsidRDefault="00FA6B9F" w:rsidP="00B03BF9">
            <w:pPr>
              <w:pStyle w:val="NoSpacing"/>
              <w:spacing w:before="80" w:after="80"/>
              <w:jc w:val="both"/>
            </w:pPr>
            <w:r>
              <w:t>[response]</w:t>
            </w:r>
          </w:p>
        </w:tc>
      </w:tr>
    </w:tbl>
    <w:p w14:paraId="2CD3E7FC" w14:textId="77777777" w:rsidR="00B00F77" w:rsidRDefault="009265C3" w:rsidP="009265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FCE603" wp14:editId="3010F0E2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659880" cy="327660"/>
                <wp:effectExtent l="0" t="0" r="26670" b="15240"/>
                <wp:wrapNone/>
                <wp:docPr id="5" name="Rectangle 5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3276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8BA00" id="Rectangle 5" o:spid="_x0000_s1026" alt="Title: &quot;&quot;" style="position:absolute;margin-left:473.2pt;margin-top:10.15pt;width:524.4pt;height:25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" fillcolor="#b9cde5" strokecolor="#385d8a" strokeweight="2pt">
                <w10:wrap anchorx="margin"/>
              </v:rect>
            </w:pict>
          </mc:Fallback>
        </mc:AlternateContent>
      </w:r>
      <w:r>
        <w:br/>
      </w:r>
      <w:r>
        <w:rPr>
          <w:b/>
          <w:sz w:val="24"/>
        </w:rPr>
        <w:t>Sponsor Acknowledgment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  <w:tblCaption w:val="&quot;&quot;"/>
      </w:tblPr>
      <w:tblGrid>
        <w:gridCol w:w="10525"/>
      </w:tblGrid>
      <w:tr w:rsidR="00FA6B9F" w:rsidRPr="005A3A56" w14:paraId="7D0B6BE2" w14:textId="77777777" w:rsidTr="009265C3">
        <w:trPr>
          <w:tblHeader/>
        </w:trPr>
        <w:tc>
          <w:tcPr>
            <w:tcW w:w="10525" w:type="dxa"/>
          </w:tcPr>
          <w:p w14:paraId="58778A8F" w14:textId="77777777" w:rsidR="00FA6B9F" w:rsidRPr="005A3A56" w:rsidRDefault="00FA6B9F" w:rsidP="00B03BF9">
            <w:pPr>
              <w:pStyle w:val="NoSpacing"/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 xml:space="preserve">The State Board is interested to understand the charter school sponsor’s position on the waiver request. Please include evidence that the sponsor acknowledges being notified of the waiver request and </w:t>
            </w:r>
            <w:proofErr w:type="gramStart"/>
            <w:r>
              <w:rPr>
                <w:b/>
              </w:rPr>
              <w:t>whether or not</w:t>
            </w:r>
            <w:proofErr w:type="gramEnd"/>
            <w:r>
              <w:rPr>
                <w:b/>
              </w:rPr>
              <w:t xml:space="preserve"> the sponsor is in favor of the request.</w:t>
            </w:r>
          </w:p>
        </w:tc>
      </w:tr>
      <w:tr w:rsidR="00FA6B9F" w14:paraId="604E5390" w14:textId="77777777" w:rsidTr="009265C3">
        <w:tc>
          <w:tcPr>
            <w:tcW w:w="10525" w:type="dxa"/>
          </w:tcPr>
          <w:p w14:paraId="3A36B86F" w14:textId="77777777" w:rsidR="00FA6B9F" w:rsidRDefault="00FA6B9F" w:rsidP="00B03BF9">
            <w:pPr>
              <w:pStyle w:val="NoSpacing"/>
              <w:spacing w:before="80" w:after="80"/>
              <w:jc w:val="both"/>
              <w:rPr>
                <w:b/>
              </w:rPr>
            </w:pPr>
            <w:proofErr w:type="gramStart"/>
            <w:r>
              <w:t>[ ]</w:t>
            </w:r>
            <w:proofErr w:type="gramEnd"/>
            <w:r>
              <w:t xml:space="preserve"> Included as separate attachment</w:t>
            </w:r>
          </w:p>
        </w:tc>
      </w:tr>
    </w:tbl>
    <w:p w14:paraId="37E8A1F7" w14:textId="77777777" w:rsidR="00FA6B9F" w:rsidRPr="00895BDB" w:rsidRDefault="00FA6B9F" w:rsidP="00895BDB"/>
    <w:sectPr w:rsidR="00FA6B9F" w:rsidRPr="00895BDB" w:rsidSect="00327E85">
      <w:footerReference w:type="first" r:id="rId7"/>
      <w:pgSz w:w="12240" w:h="15840"/>
      <w:pgMar w:top="720" w:right="81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B6BE" w14:textId="77777777" w:rsidR="00494C09" w:rsidRDefault="00895BDB">
      <w:pPr>
        <w:spacing w:after="0" w:line="240" w:lineRule="auto"/>
      </w:pPr>
      <w:r>
        <w:separator/>
      </w:r>
    </w:p>
  </w:endnote>
  <w:endnote w:type="continuationSeparator" w:id="0">
    <w:p w14:paraId="326E46DE" w14:textId="77777777" w:rsidR="00494C09" w:rsidRDefault="0089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F42" w14:textId="77777777" w:rsidR="00CF0BE5" w:rsidRPr="00E15B06" w:rsidRDefault="00267F71" w:rsidP="00E15B06">
    <w:pPr>
      <w:pStyle w:val="Footer"/>
      <w:ind w:left="-540"/>
      <w:rPr>
        <w:sz w:val="20"/>
        <w:szCs w:val="20"/>
      </w:rPr>
    </w:pPr>
    <w:r w:rsidRPr="00E15B06">
      <w:rPr>
        <w:sz w:val="20"/>
        <w:szCs w:val="20"/>
      </w:rPr>
      <w:t>Oregon Department of Education – Charter School Waiver Request Form</w:t>
    </w:r>
    <w:r w:rsidRPr="00E15B06">
      <w:rPr>
        <w:sz w:val="20"/>
        <w:szCs w:val="20"/>
      </w:rPr>
      <w:tab/>
    </w:r>
    <w:sdt>
      <w:sdtPr>
        <w:rPr>
          <w:sz w:val="20"/>
          <w:szCs w:val="20"/>
        </w:rPr>
        <w:id w:val="1087115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5B06">
          <w:rPr>
            <w:sz w:val="20"/>
            <w:szCs w:val="20"/>
          </w:rPr>
          <w:fldChar w:fldCharType="begin"/>
        </w:r>
        <w:r w:rsidRPr="00E15B06">
          <w:rPr>
            <w:sz w:val="20"/>
            <w:szCs w:val="20"/>
          </w:rPr>
          <w:instrText xml:space="preserve"> PAGE   \* MERGEFORMAT </w:instrText>
        </w:r>
        <w:r w:rsidRPr="00E15B0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E15B06">
          <w:rPr>
            <w:noProof/>
            <w:sz w:val="20"/>
            <w:szCs w:val="20"/>
          </w:rPr>
          <w:fldChar w:fldCharType="end"/>
        </w:r>
      </w:sdtContent>
    </w:sdt>
  </w:p>
  <w:p w14:paraId="7B8E93B5" w14:textId="77777777" w:rsidR="00CF0BE5" w:rsidRDefault="00CF0BE5" w:rsidP="00E15B06">
    <w:pPr>
      <w:pStyle w:val="Footer"/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59B5" w14:textId="77777777" w:rsidR="00494C09" w:rsidRDefault="00895BDB">
      <w:pPr>
        <w:spacing w:after="0" w:line="240" w:lineRule="auto"/>
      </w:pPr>
      <w:r>
        <w:separator/>
      </w:r>
    </w:p>
  </w:footnote>
  <w:footnote w:type="continuationSeparator" w:id="0">
    <w:p w14:paraId="61034C1E" w14:textId="77777777" w:rsidR="00494C09" w:rsidRDefault="00895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340E4"/>
    <w:multiLevelType w:val="hybridMultilevel"/>
    <w:tmpl w:val="66CAEDDE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10373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75E5F"/>
    <w:rsid w:val="0009345E"/>
    <w:rsid w:val="000C14A2"/>
    <w:rsid w:val="000D36B7"/>
    <w:rsid w:val="0022037B"/>
    <w:rsid w:val="00223DAF"/>
    <w:rsid w:val="00237741"/>
    <w:rsid w:val="00267F71"/>
    <w:rsid w:val="00295954"/>
    <w:rsid w:val="00346621"/>
    <w:rsid w:val="003A5E26"/>
    <w:rsid w:val="003D2F6E"/>
    <w:rsid w:val="003F6983"/>
    <w:rsid w:val="004024D8"/>
    <w:rsid w:val="004159AA"/>
    <w:rsid w:val="00465BAE"/>
    <w:rsid w:val="00494C09"/>
    <w:rsid w:val="004B38C1"/>
    <w:rsid w:val="005110C4"/>
    <w:rsid w:val="00545BA5"/>
    <w:rsid w:val="005524E8"/>
    <w:rsid w:val="00712E0C"/>
    <w:rsid w:val="0076258C"/>
    <w:rsid w:val="00895BDB"/>
    <w:rsid w:val="009265C3"/>
    <w:rsid w:val="00A1287D"/>
    <w:rsid w:val="00AB351A"/>
    <w:rsid w:val="00AD1307"/>
    <w:rsid w:val="00B00F77"/>
    <w:rsid w:val="00B01343"/>
    <w:rsid w:val="00B56B6A"/>
    <w:rsid w:val="00CB56F4"/>
    <w:rsid w:val="00CF0BE5"/>
    <w:rsid w:val="00DD212E"/>
    <w:rsid w:val="00E70EDF"/>
    <w:rsid w:val="00E7237A"/>
    <w:rsid w:val="00E73AC0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5C30"/>
  <w15:chartTrackingRefBased/>
  <w15:docId w15:val="{C0D941FB-AF2B-4AC3-8A6A-28379EF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DB"/>
  </w:style>
  <w:style w:type="paragraph" w:styleId="Heading1">
    <w:name w:val="heading 1"/>
    <w:basedOn w:val="Normal"/>
    <w:next w:val="Normal"/>
    <w:link w:val="Heading1Char"/>
    <w:uiPriority w:val="9"/>
    <w:qFormat/>
    <w:rsid w:val="00267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71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67F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267F7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7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71"/>
  </w:style>
  <w:style w:type="character" w:customStyle="1" w:styleId="NoSpacingChar">
    <w:name w:val="No Spacing Char"/>
    <w:basedOn w:val="DefaultParagraphFont"/>
    <w:link w:val="NoSpacing"/>
    <w:uiPriority w:val="1"/>
    <w:rsid w:val="00267F71"/>
  </w:style>
  <w:style w:type="table" w:styleId="TableGrid">
    <w:name w:val="Table Grid"/>
    <w:basedOn w:val="TableNormal"/>
    <w:uiPriority w:val="59"/>
    <w:rsid w:val="002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E1DDF7652004B97A08E9E1237A2C6" ma:contentTypeVersion="6" ma:contentTypeDescription="Create a new document." ma:contentTypeScope="" ma:versionID="f56ba64e2d5d025a5103acf29fba7b01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c888e4914cec62970e4afef068c79a3c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0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0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0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2025-01-21T19:49:25+00:00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2B2C09B9-59BE-46A2-95AE-27EB31DA689A}"/>
</file>

<file path=customXml/itemProps2.xml><?xml version="1.0" encoding="utf-8"?>
<ds:datastoreItem xmlns:ds="http://schemas.openxmlformats.org/officeDocument/2006/customXml" ds:itemID="{E22C0C95-7FB4-4237-BD5C-19AF0DBDA497}"/>
</file>

<file path=customXml/itemProps3.xml><?xml version="1.0" encoding="utf-8"?>
<ds:datastoreItem xmlns:ds="http://schemas.openxmlformats.org/officeDocument/2006/customXml" ds:itemID="{FA7534DA-2632-4249-B7C4-2B38A9B97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PATTISON Kate - ODE</dc:creator>
  <cp:keywords/>
  <dc:description/>
  <cp:lastModifiedBy>GRIFFITH Emily * ODE</cp:lastModifiedBy>
  <cp:revision>3</cp:revision>
  <dcterms:created xsi:type="dcterms:W3CDTF">2024-09-13T22:11:00Z</dcterms:created>
  <dcterms:modified xsi:type="dcterms:W3CDTF">2025-01-21T19:48:00Z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53b8f5874c8d8949b63d0362a094d1439d01e3b2bc7a8d67b84bcd11049471cd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2024-09-13T22:11:38Z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c4f2cf85-8e35-4cb6-86ac-af0b95a504b5</vt:lpwstr>
  </property>
  <property fmtid="{D5CDD505-2E9C-101B-9397-08002B2CF9AE}" pid="9" name="MSIP_Label_7730ea53-6f5e-4160-81a5-992a9105450a_ContentBits">
    <vt:lpwstr>0</vt:lpwstr>
  </property>
  <property fmtid="{D5CDD505-2E9C-101B-9397-08002B2CF9AE}" pid="10" name="ContentTypeId">
    <vt:lpwstr>0x010100F9BE1DDF7652004B97A08E9E1237A2C6</vt:lpwstr>
  </property>
</Properties>
</file>