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4A3E49" w14:textId="0817BD23" w:rsidR="009C03AC" w:rsidRDefault="009C03AC" w:rsidP="009C03AC">
      <w:pPr>
        <w:rPr>
          <w:rFonts w:ascii="Calibri" w:hAnsi="Calibri" w:cs="Calibri"/>
          <w:sz w:val="24"/>
          <w:szCs w:val="24"/>
        </w:rPr>
      </w:pPr>
      <w:r>
        <w:rPr>
          <w:rFonts w:ascii="Calibri" w:hAnsi="Calibri" w:cs="Calibri"/>
          <w:sz w:val="24"/>
          <w:szCs w:val="24"/>
        </w:rPr>
        <w:t xml:space="preserve">This is a prior version of an Oregon Administrative Rule within the Oregon Department of Education rules Chapter 581.  This version of the rule is provided for reference only.  The State Board of Education passed temporary amendments to this rule on September 18, 2025.  To learn more, please </w:t>
      </w:r>
      <w:hyperlink r:id="rId7" w:history="1">
        <w:r w:rsidRPr="009C03AC">
          <w:rPr>
            <w:rStyle w:val="Hyperlink"/>
            <w:rFonts w:ascii="Calibri" w:hAnsi="Calibri" w:cs="Calibri"/>
            <w:sz w:val="24"/>
            <w:szCs w:val="24"/>
          </w:rPr>
          <w:t>visit the State Board of Education Oregon Administrative Rules page</w:t>
        </w:r>
      </w:hyperlink>
      <w:r>
        <w:rPr>
          <w:rFonts w:ascii="Calibri" w:hAnsi="Calibri" w:cs="Calibri"/>
          <w:sz w:val="24"/>
          <w:szCs w:val="24"/>
        </w:rPr>
        <w:t xml:space="preserve">.  </w:t>
      </w:r>
      <w:r w:rsidRPr="009C03AC">
        <w:rPr>
          <w:rFonts w:ascii="Calibri" w:hAnsi="Calibri" w:cs="Calibri"/>
          <w:sz w:val="24"/>
          <w:szCs w:val="24"/>
        </w:rPr>
        <w:t>This prior rule version is organized by rule number, rule title, rule text, and rule authority.</w:t>
      </w:r>
    </w:p>
    <w:p w14:paraId="55FBA84C" w14:textId="77777777" w:rsidR="009C03AC" w:rsidRDefault="009C03AC" w:rsidP="009C03AC">
      <w:pPr>
        <w:rPr>
          <w:rFonts w:ascii="Calibri" w:hAnsi="Calibri" w:cs="Calibri"/>
          <w:sz w:val="24"/>
          <w:szCs w:val="24"/>
        </w:rPr>
      </w:pPr>
    </w:p>
    <w:p w14:paraId="00000001" w14:textId="3107B8D3" w:rsidR="00CA2E46" w:rsidRPr="009C03AC" w:rsidRDefault="009C03AC" w:rsidP="009C03AC">
      <w:pPr>
        <w:rPr>
          <w:rFonts w:ascii="Calibri" w:hAnsi="Calibri" w:cs="Calibri"/>
          <w:sz w:val="24"/>
          <w:szCs w:val="24"/>
        </w:rPr>
      </w:pPr>
      <w:r w:rsidRPr="009C03AC">
        <w:rPr>
          <w:rFonts w:ascii="Calibri" w:hAnsi="Calibri" w:cs="Calibri"/>
          <w:sz w:val="24"/>
          <w:szCs w:val="24"/>
        </w:rPr>
        <w:t>Rule Number:</w:t>
      </w:r>
      <w:r w:rsidR="00000000" w:rsidRPr="009C03AC">
        <w:rPr>
          <w:rFonts w:ascii="Calibri" w:hAnsi="Calibri" w:cs="Calibri"/>
          <w:sz w:val="24"/>
          <w:szCs w:val="24"/>
        </w:rPr>
        <w:t xml:space="preserve"> </w:t>
      </w:r>
      <w:hyperlink r:id="rId8">
        <w:r w:rsidR="00000000" w:rsidRPr="009C03AC">
          <w:rPr>
            <w:rStyle w:val="Hyperlink"/>
            <w:rFonts w:ascii="Calibri" w:hAnsi="Calibri" w:cs="Calibri"/>
            <w:sz w:val="24"/>
            <w:szCs w:val="24"/>
          </w:rPr>
          <w:t>581-022-2307</w:t>
        </w:r>
      </w:hyperlink>
    </w:p>
    <w:p w14:paraId="00000002" w14:textId="0123345C" w:rsidR="00CA2E46" w:rsidRDefault="009C03AC" w:rsidP="009C03AC">
      <w:pPr>
        <w:rPr>
          <w:rFonts w:ascii="Calibri" w:hAnsi="Calibri" w:cs="Calibri"/>
          <w:sz w:val="24"/>
          <w:szCs w:val="24"/>
        </w:rPr>
      </w:pPr>
      <w:r>
        <w:rPr>
          <w:rFonts w:ascii="Calibri" w:hAnsi="Calibri" w:cs="Calibri"/>
          <w:sz w:val="24"/>
          <w:szCs w:val="24"/>
        </w:rPr>
        <w:t xml:space="preserve">Rule Title: </w:t>
      </w:r>
      <w:r w:rsidR="00000000" w:rsidRPr="009C03AC">
        <w:rPr>
          <w:rFonts w:ascii="Calibri" w:hAnsi="Calibri" w:cs="Calibri"/>
          <w:sz w:val="24"/>
          <w:szCs w:val="24"/>
        </w:rPr>
        <w:t>Educational Equity Advisory Committees</w:t>
      </w:r>
    </w:p>
    <w:p w14:paraId="110D1FEB" w14:textId="631ED614" w:rsidR="009C03AC" w:rsidRPr="009C03AC" w:rsidRDefault="009C03AC" w:rsidP="009C03AC">
      <w:pPr>
        <w:rPr>
          <w:rFonts w:ascii="Calibri" w:hAnsi="Calibri" w:cs="Calibri"/>
          <w:b/>
          <w:bCs/>
          <w:sz w:val="24"/>
          <w:szCs w:val="24"/>
        </w:rPr>
      </w:pPr>
      <w:r w:rsidRPr="009C03AC">
        <w:rPr>
          <w:rFonts w:ascii="Calibri" w:hAnsi="Calibri" w:cs="Calibri"/>
          <w:b/>
          <w:bCs/>
          <w:sz w:val="24"/>
          <w:szCs w:val="24"/>
        </w:rPr>
        <w:t>Rule Text:</w:t>
      </w:r>
    </w:p>
    <w:p w14:paraId="00000003" w14:textId="77777777" w:rsidR="00CA2E46" w:rsidRPr="00290BB8" w:rsidRDefault="00CA2E46" w:rsidP="00290BB8">
      <w:pPr>
        <w:rPr>
          <w:rFonts w:asciiTheme="majorHAnsi" w:hAnsiTheme="majorHAnsi" w:cstheme="majorHAnsi"/>
          <w:sz w:val="24"/>
          <w:szCs w:val="24"/>
        </w:rPr>
      </w:pPr>
    </w:p>
    <w:p w14:paraId="00000004"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(1) The following definitions apply to Oregon Administrative Rule 581-022-2307:</w:t>
      </w:r>
    </w:p>
    <w:p w14:paraId="00000005" w14:textId="77777777" w:rsidR="00CA2E46" w:rsidRPr="00290BB8" w:rsidRDefault="00CA2E46" w:rsidP="00290BB8">
      <w:pPr>
        <w:rPr>
          <w:rFonts w:asciiTheme="majorHAnsi" w:hAnsiTheme="majorHAnsi" w:cstheme="majorHAnsi"/>
          <w:sz w:val="24"/>
          <w:szCs w:val="24"/>
        </w:rPr>
      </w:pPr>
    </w:p>
    <w:p w14:paraId="00000006"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(a) "Parent" means one or more of the following persons:</w:t>
      </w:r>
    </w:p>
    <w:p w14:paraId="00000007" w14:textId="77777777" w:rsidR="00CA2E46" w:rsidRPr="00290BB8" w:rsidRDefault="00CA2E46" w:rsidP="00290BB8">
      <w:pPr>
        <w:rPr>
          <w:rFonts w:asciiTheme="majorHAnsi" w:hAnsiTheme="majorHAnsi" w:cstheme="majorHAnsi"/>
          <w:sz w:val="24"/>
          <w:szCs w:val="24"/>
        </w:rPr>
      </w:pPr>
    </w:p>
    <w:p w14:paraId="00000008"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(A) A biological or adoptive parent of a </w:t>
      </w:r>
      <w:proofErr w:type="gramStart"/>
      <w:r w:rsidRPr="00290BB8">
        <w:rPr>
          <w:rFonts w:asciiTheme="majorHAnsi" w:hAnsiTheme="majorHAnsi" w:cstheme="majorHAnsi"/>
          <w:sz w:val="24"/>
          <w:szCs w:val="24"/>
        </w:rPr>
        <w:t>student;</w:t>
      </w:r>
      <w:proofErr w:type="gramEnd"/>
    </w:p>
    <w:p w14:paraId="00000009" w14:textId="77777777" w:rsidR="00CA2E46" w:rsidRPr="00290BB8" w:rsidRDefault="00CA2E46" w:rsidP="00290BB8">
      <w:pPr>
        <w:rPr>
          <w:rFonts w:asciiTheme="majorHAnsi" w:hAnsiTheme="majorHAnsi" w:cstheme="majorHAnsi"/>
          <w:sz w:val="24"/>
          <w:szCs w:val="24"/>
        </w:rPr>
      </w:pPr>
    </w:p>
    <w:p w14:paraId="0000000A" w14:textId="0E69D12A"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(B) A foster parent of a student</w:t>
      </w:r>
      <w:sdt>
        <w:sdtPr>
          <w:rPr>
            <w:rFonts w:asciiTheme="majorHAnsi" w:hAnsiTheme="majorHAnsi" w:cstheme="majorHAnsi"/>
            <w:sz w:val="24"/>
            <w:szCs w:val="24"/>
          </w:rPr>
          <w:tag w:val="goog_rdk_1"/>
          <w:id w:val="-1829742679"/>
        </w:sdtPr>
        <w:sdtContent>
          <w:r w:rsidRPr="00290BB8">
            <w:rPr>
              <w:rFonts w:asciiTheme="majorHAnsi" w:hAnsiTheme="majorHAnsi" w:cstheme="majorHAnsi"/>
              <w:sz w:val="24"/>
              <w:szCs w:val="24"/>
            </w:rPr>
            <w:t>,</w:t>
          </w:r>
        </w:sdtContent>
      </w:sdt>
    </w:p>
    <w:p w14:paraId="0000000B" w14:textId="77777777" w:rsidR="00CA2E46" w:rsidRPr="00290BB8" w:rsidRDefault="00CA2E46" w:rsidP="00290BB8">
      <w:pPr>
        <w:rPr>
          <w:rFonts w:asciiTheme="majorHAnsi" w:hAnsiTheme="majorHAnsi" w:cstheme="majorHAnsi"/>
          <w:sz w:val="24"/>
          <w:szCs w:val="24"/>
        </w:rPr>
      </w:pPr>
    </w:p>
    <w:p w14:paraId="0000000C"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(C) A legal guardian, other than a state </w:t>
      </w:r>
      <w:proofErr w:type="gramStart"/>
      <w:r w:rsidRPr="00290BB8">
        <w:rPr>
          <w:rFonts w:asciiTheme="majorHAnsi" w:hAnsiTheme="majorHAnsi" w:cstheme="majorHAnsi"/>
          <w:sz w:val="24"/>
          <w:szCs w:val="24"/>
        </w:rPr>
        <w:t>agency;</w:t>
      </w:r>
      <w:proofErr w:type="gramEnd"/>
    </w:p>
    <w:p w14:paraId="0000000D" w14:textId="77777777" w:rsidR="00CA2E46" w:rsidRPr="00290BB8" w:rsidRDefault="00CA2E46" w:rsidP="00290BB8">
      <w:pPr>
        <w:rPr>
          <w:rFonts w:asciiTheme="majorHAnsi" w:hAnsiTheme="majorHAnsi" w:cstheme="majorHAnsi"/>
          <w:sz w:val="24"/>
          <w:szCs w:val="24"/>
        </w:rPr>
      </w:pPr>
    </w:p>
    <w:p w14:paraId="0000000E"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(D) An individual acting in the place of a biological or adoptive parent (including a grandparent, stepparent, or other relative) with whom a student lives, or an individual who is legally responsible for a child's welfare; or</w:t>
      </w:r>
    </w:p>
    <w:p w14:paraId="0000000F" w14:textId="77777777" w:rsidR="00CA2E46" w:rsidRPr="00290BB8" w:rsidRDefault="00CA2E46" w:rsidP="00290BB8">
      <w:pPr>
        <w:rPr>
          <w:rFonts w:asciiTheme="majorHAnsi" w:hAnsiTheme="majorHAnsi" w:cstheme="majorHAnsi"/>
          <w:sz w:val="24"/>
          <w:szCs w:val="24"/>
        </w:rPr>
      </w:pPr>
    </w:p>
    <w:p w14:paraId="00000010"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(E) A surrogate parent who has been appointed in accordance with OAR 581-015-2320, for school-age children, or 581-015-2760 for preschool children.</w:t>
      </w:r>
    </w:p>
    <w:p w14:paraId="00000011" w14:textId="77777777" w:rsidR="00CA2E46" w:rsidRPr="00290BB8" w:rsidRDefault="00CA2E46" w:rsidP="00290BB8">
      <w:pPr>
        <w:rPr>
          <w:rFonts w:asciiTheme="majorHAnsi" w:hAnsiTheme="majorHAnsi" w:cstheme="majorHAnsi"/>
          <w:sz w:val="24"/>
          <w:szCs w:val="24"/>
        </w:rPr>
      </w:pPr>
    </w:p>
    <w:p w14:paraId="00000012"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(b) “Student” means a school-aged individual.</w:t>
      </w:r>
    </w:p>
    <w:p w14:paraId="00000013" w14:textId="77777777" w:rsidR="00CA2E46" w:rsidRPr="00290BB8" w:rsidRDefault="00CA2E46" w:rsidP="00290BB8">
      <w:pPr>
        <w:rPr>
          <w:rFonts w:asciiTheme="majorHAnsi" w:hAnsiTheme="majorHAnsi" w:cstheme="majorHAnsi"/>
          <w:sz w:val="24"/>
          <w:szCs w:val="24"/>
        </w:rPr>
      </w:pPr>
    </w:p>
    <w:p w14:paraId="00000014"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(c) “Community Member” means:</w:t>
      </w:r>
    </w:p>
    <w:p w14:paraId="00000015" w14:textId="77777777" w:rsidR="00CA2E46" w:rsidRPr="00290BB8" w:rsidRDefault="00CA2E46" w:rsidP="00290BB8">
      <w:pPr>
        <w:rPr>
          <w:rFonts w:asciiTheme="majorHAnsi" w:hAnsiTheme="majorHAnsi" w:cstheme="majorHAnsi"/>
          <w:sz w:val="24"/>
          <w:szCs w:val="24"/>
        </w:rPr>
      </w:pPr>
    </w:p>
    <w:p w14:paraId="00000016"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(A) a representative of a community-based organization that serves the local </w:t>
      </w:r>
      <w:proofErr w:type="gramStart"/>
      <w:r w:rsidRPr="00290BB8">
        <w:rPr>
          <w:rFonts w:asciiTheme="majorHAnsi" w:hAnsiTheme="majorHAnsi" w:cstheme="majorHAnsi"/>
          <w:sz w:val="24"/>
          <w:szCs w:val="24"/>
        </w:rPr>
        <w:t>community;</w:t>
      </w:r>
      <w:proofErr w:type="gramEnd"/>
    </w:p>
    <w:p w14:paraId="00000017" w14:textId="77777777" w:rsidR="00CA2E46" w:rsidRPr="00290BB8" w:rsidRDefault="00CA2E46" w:rsidP="00290BB8">
      <w:pPr>
        <w:rPr>
          <w:rFonts w:asciiTheme="majorHAnsi" w:hAnsiTheme="majorHAnsi" w:cstheme="majorHAnsi"/>
          <w:sz w:val="24"/>
          <w:szCs w:val="24"/>
        </w:rPr>
      </w:pPr>
    </w:p>
    <w:p w14:paraId="00000018"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(B) a representative of a culturally specific organization that serves the local </w:t>
      </w:r>
      <w:proofErr w:type="gramStart"/>
      <w:r w:rsidRPr="00290BB8">
        <w:rPr>
          <w:rFonts w:asciiTheme="majorHAnsi" w:hAnsiTheme="majorHAnsi" w:cstheme="majorHAnsi"/>
          <w:sz w:val="24"/>
          <w:szCs w:val="24"/>
        </w:rPr>
        <w:t>community;</w:t>
      </w:r>
      <w:proofErr w:type="gramEnd"/>
    </w:p>
    <w:p w14:paraId="00000019" w14:textId="77777777" w:rsidR="00CA2E46" w:rsidRPr="00290BB8" w:rsidRDefault="00CA2E46" w:rsidP="00290BB8">
      <w:pPr>
        <w:rPr>
          <w:rFonts w:asciiTheme="majorHAnsi" w:hAnsiTheme="majorHAnsi" w:cstheme="majorHAnsi"/>
          <w:sz w:val="24"/>
          <w:szCs w:val="24"/>
        </w:rPr>
      </w:pPr>
    </w:p>
    <w:p w14:paraId="0000001A"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(C) a representative of an organization that regularly partners with the school district to network resources and assist students in meeting state and local standards, and prepare students for post high school transitions; or</w:t>
      </w:r>
    </w:p>
    <w:p w14:paraId="0000001B" w14:textId="77777777" w:rsidR="00CA2E46" w:rsidRPr="00290BB8" w:rsidRDefault="00CA2E46" w:rsidP="00290BB8">
      <w:pPr>
        <w:rPr>
          <w:rFonts w:asciiTheme="majorHAnsi" w:hAnsiTheme="majorHAnsi" w:cstheme="majorHAnsi"/>
          <w:sz w:val="24"/>
          <w:szCs w:val="24"/>
        </w:rPr>
      </w:pPr>
    </w:p>
    <w:p w14:paraId="0000001C" w14:textId="2373AE43"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(D) a resident of the local community capable of representing underserved community voices</w:t>
      </w:r>
      <w:sdt>
        <w:sdtPr>
          <w:rPr>
            <w:rFonts w:asciiTheme="majorHAnsi" w:hAnsiTheme="majorHAnsi" w:cstheme="majorHAnsi"/>
            <w:sz w:val="24"/>
            <w:szCs w:val="24"/>
          </w:rPr>
          <w:tag w:val="goog_rdk_2"/>
          <w:id w:val="-617255268"/>
          <w:showingPlcHdr/>
        </w:sdtPr>
        <w:sdtContent>
          <w:r w:rsidR="00290BB8" w:rsidRPr="00290BB8">
            <w:rPr>
              <w:rFonts w:asciiTheme="majorHAnsi" w:hAnsiTheme="majorHAnsi" w:cstheme="majorHAnsi"/>
              <w:sz w:val="24"/>
              <w:szCs w:val="24"/>
            </w:rPr>
            <w:t xml:space="preserve">     </w:t>
          </w:r>
        </w:sdtContent>
      </w:sdt>
    </w:p>
    <w:p w14:paraId="0000001D" w14:textId="77777777" w:rsidR="00CA2E46" w:rsidRPr="00290BB8" w:rsidRDefault="00CA2E46" w:rsidP="00290BB8">
      <w:pPr>
        <w:rPr>
          <w:rFonts w:asciiTheme="majorHAnsi" w:hAnsiTheme="majorHAnsi" w:cstheme="majorHAnsi"/>
          <w:sz w:val="24"/>
          <w:szCs w:val="24"/>
        </w:rPr>
      </w:pPr>
    </w:p>
    <w:p w14:paraId="0000001E" w14:textId="79E23FBF"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(d) “Underrepresented” refers to communities, groups, families and students that due to systemic barriers and intersectional oppression have been excluded </w:t>
      </w:r>
      <w:sdt>
        <w:sdtPr>
          <w:rPr>
            <w:rFonts w:asciiTheme="majorHAnsi" w:hAnsiTheme="majorHAnsi" w:cstheme="majorHAnsi"/>
            <w:sz w:val="24"/>
            <w:szCs w:val="24"/>
          </w:rPr>
          <w:tag w:val="goog_rdk_4"/>
          <w:id w:val="595707460"/>
        </w:sdtPr>
        <w:sdtContent>
          <w:r w:rsidRPr="00290BB8">
            <w:rPr>
              <w:rFonts w:asciiTheme="majorHAnsi" w:hAnsiTheme="majorHAnsi" w:cstheme="majorHAnsi"/>
              <w:sz w:val="24"/>
              <w:szCs w:val="24"/>
            </w:rPr>
            <w:t>and</w:t>
          </w:r>
          <w:sdt>
            <w:sdtPr>
              <w:rPr>
                <w:rFonts w:asciiTheme="majorHAnsi" w:hAnsiTheme="majorHAnsi" w:cstheme="majorHAnsi"/>
                <w:sz w:val="24"/>
                <w:szCs w:val="24"/>
              </w:rPr>
              <w:tag w:val="goog_rdk_5"/>
              <w:id w:val="65599693"/>
            </w:sdtPr>
            <w:sdtContent/>
          </w:sdt>
          <w:r w:rsidRPr="00290BB8">
            <w:rPr>
              <w:rFonts w:asciiTheme="majorHAnsi" w:hAnsiTheme="majorHAnsi" w:cstheme="majorHAnsi"/>
              <w:sz w:val="24"/>
              <w:szCs w:val="24"/>
            </w:rPr>
            <w:t xml:space="preserve"> </w:t>
          </w:r>
        </w:sdtContent>
      </w:sdt>
      <w:r w:rsidRPr="00290BB8">
        <w:rPr>
          <w:rFonts w:asciiTheme="majorHAnsi" w:hAnsiTheme="majorHAnsi" w:cstheme="majorHAnsi"/>
          <w:sz w:val="24"/>
          <w:szCs w:val="24"/>
        </w:rPr>
        <w:t>limited proportionate access to the dominant or mainstream educational system despite efforts to participate. This includes students of color, tribal students, English language learners, LGBTQ2SIA+ students, students experiencing and surviving poverty and houselessness, students with disabilities, women/girls, and students from rural communities.</w:t>
      </w:r>
    </w:p>
    <w:p w14:paraId="0000001F" w14:textId="77777777" w:rsidR="00CA2E46" w:rsidRPr="00290BB8" w:rsidRDefault="00CA2E46" w:rsidP="00290BB8">
      <w:pPr>
        <w:rPr>
          <w:rFonts w:asciiTheme="majorHAnsi" w:hAnsiTheme="majorHAnsi" w:cstheme="majorHAnsi"/>
          <w:sz w:val="24"/>
          <w:szCs w:val="24"/>
        </w:rPr>
      </w:pPr>
    </w:p>
    <w:p w14:paraId="00000020"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(e) “Underserved” refers to communities, groups, families and students that the dominant or mainstream educational system has historically and currently excluded, impacted, marginalized, underserved and/or refused service due to institutionalized and intersectional racism and systemic oppression. This includes students of color, tribal students, English language learners, LGBTQ2SIA+ students, students experiencing and surviving poverty and houselessness, students with disabilities, women/girls, and students from rural communities.</w:t>
      </w:r>
    </w:p>
    <w:p w14:paraId="00000021" w14:textId="77777777" w:rsidR="00CA2E46" w:rsidRPr="00290BB8" w:rsidRDefault="00CA2E46" w:rsidP="00290BB8">
      <w:pPr>
        <w:rPr>
          <w:rFonts w:asciiTheme="majorHAnsi" w:hAnsiTheme="majorHAnsi" w:cstheme="majorHAnsi"/>
          <w:sz w:val="24"/>
          <w:szCs w:val="24"/>
        </w:rPr>
      </w:pPr>
    </w:p>
    <w:p w14:paraId="00000022"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(2) There shall be established at each school district an educational equity advisory committee.</w:t>
      </w:r>
    </w:p>
    <w:p w14:paraId="00000023" w14:textId="77777777" w:rsidR="00CA2E46" w:rsidRPr="00290BB8" w:rsidRDefault="00CA2E46" w:rsidP="00290BB8">
      <w:pPr>
        <w:rPr>
          <w:rFonts w:asciiTheme="majorHAnsi" w:hAnsiTheme="majorHAnsi" w:cstheme="majorHAnsi"/>
          <w:sz w:val="24"/>
          <w:szCs w:val="24"/>
        </w:rPr>
      </w:pPr>
    </w:p>
    <w:sdt>
      <w:sdtPr>
        <w:rPr>
          <w:rFonts w:asciiTheme="majorHAnsi" w:hAnsiTheme="majorHAnsi" w:cstheme="majorHAnsi"/>
          <w:sz w:val="24"/>
          <w:szCs w:val="24"/>
        </w:rPr>
        <w:tag w:val="goog_rdk_9"/>
        <w:id w:val="2048537832"/>
      </w:sdtPr>
      <w:sdtContent>
        <w:p w14:paraId="00000024" w14:textId="77777777"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8"/>
              <w:id w:val="-1411578672"/>
            </w:sdtPr>
            <w:sdtContent>
              <w:r w:rsidRPr="00290BB8">
                <w:rPr>
                  <w:rFonts w:asciiTheme="majorHAnsi" w:hAnsiTheme="majorHAnsi" w:cstheme="majorHAnsi"/>
                  <w:sz w:val="24"/>
                  <w:szCs w:val="24"/>
                </w:rPr>
                <w:t>(a) For school districts with an average daily membership of 10,000 or more, the school district is required to first convene an educational equity advisory committee by September 15, 2022.</w:t>
              </w:r>
            </w:sdtContent>
          </w:sdt>
        </w:p>
      </w:sdtContent>
    </w:sdt>
    <w:sdt>
      <w:sdtPr>
        <w:rPr>
          <w:rFonts w:asciiTheme="majorHAnsi" w:hAnsiTheme="majorHAnsi" w:cstheme="majorHAnsi"/>
          <w:sz w:val="24"/>
          <w:szCs w:val="24"/>
        </w:rPr>
        <w:tag w:val="goog_rdk_11"/>
        <w:id w:val="-641116404"/>
      </w:sdtPr>
      <w:sdtContent>
        <w:p w14:paraId="00000025" w14:textId="77777777"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10"/>
              <w:id w:val="1041150450"/>
            </w:sdtPr>
            <w:sdtContent/>
          </w:sdt>
        </w:p>
      </w:sdtContent>
    </w:sdt>
    <w:p w14:paraId="00000026" w14:textId="77777777"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12"/>
          <w:id w:val="301350358"/>
        </w:sdtPr>
        <w:sdtContent>
          <w:r w:rsidRPr="00290BB8">
            <w:rPr>
              <w:rFonts w:asciiTheme="majorHAnsi" w:hAnsiTheme="majorHAnsi" w:cstheme="majorHAnsi"/>
              <w:sz w:val="24"/>
              <w:szCs w:val="24"/>
            </w:rPr>
            <w:t>(b) For school districts with an average daily membership of 10,000 or less, the school district is required to first convene an educational equity advisory committee by September 15, 2025.</w:t>
          </w:r>
        </w:sdtContent>
      </w:sdt>
    </w:p>
    <w:p w14:paraId="00000027" w14:textId="77777777" w:rsidR="00CA2E46" w:rsidRPr="00290BB8" w:rsidRDefault="00CA2E46" w:rsidP="00290BB8">
      <w:pPr>
        <w:rPr>
          <w:rFonts w:asciiTheme="majorHAnsi" w:hAnsiTheme="majorHAnsi" w:cstheme="majorHAnsi"/>
          <w:sz w:val="24"/>
          <w:szCs w:val="24"/>
        </w:rPr>
      </w:pPr>
    </w:p>
    <w:p w14:paraId="00000028"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(3)(a) An educational equity advisory committee shall be selected by the</w:t>
      </w:r>
      <w:sdt>
        <w:sdtPr>
          <w:rPr>
            <w:rFonts w:asciiTheme="majorHAnsi" w:hAnsiTheme="majorHAnsi" w:cstheme="majorHAnsi"/>
            <w:sz w:val="24"/>
            <w:szCs w:val="24"/>
          </w:rPr>
          <w:tag w:val="goog_rdk_13"/>
          <w:id w:val="-764828715"/>
        </w:sdtPr>
        <w:sdtContent>
          <w:r w:rsidRPr="00290BB8">
            <w:rPr>
              <w:rFonts w:asciiTheme="majorHAnsi" w:hAnsiTheme="majorHAnsi" w:cstheme="majorHAnsi"/>
              <w:sz w:val="24"/>
              <w:szCs w:val="24"/>
            </w:rPr>
            <w:t xml:space="preserve"> school district board and</w:t>
          </w:r>
        </w:sdtContent>
      </w:sdt>
      <w:r w:rsidRPr="00290BB8">
        <w:rPr>
          <w:rFonts w:asciiTheme="majorHAnsi" w:hAnsiTheme="majorHAnsi" w:cstheme="majorHAnsi"/>
          <w:sz w:val="24"/>
          <w:szCs w:val="24"/>
        </w:rPr>
        <w:t xml:space="preserve"> school district superintendent and must be composed of parents, employees, students and community members from the school district.</w:t>
      </w:r>
    </w:p>
    <w:p w14:paraId="00000029" w14:textId="77777777" w:rsidR="00CA2E46" w:rsidRPr="00290BB8" w:rsidRDefault="00CA2E46" w:rsidP="00290BB8">
      <w:pPr>
        <w:rPr>
          <w:rFonts w:asciiTheme="majorHAnsi" w:hAnsiTheme="majorHAnsi" w:cstheme="majorHAnsi"/>
          <w:sz w:val="24"/>
          <w:szCs w:val="24"/>
        </w:rPr>
      </w:pPr>
    </w:p>
    <w:sdt>
      <w:sdtPr>
        <w:rPr>
          <w:rFonts w:asciiTheme="majorHAnsi" w:hAnsiTheme="majorHAnsi" w:cstheme="majorHAnsi"/>
          <w:sz w:val="24"/>
          <w:szCs w:val="24"/>
        </w:rPr>
        <w:tag w:val="goog_rdk_15"/>
        <w:id w:val="-994015368"/>
      </w:sdtPr>
      <w:sdtContent>
        <w:p w14:paraId="0000002A"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(b) The school district superintendent is responsible for coordinating the member nomination process and </w:t>
          </w:r>
          <w:sdt>
            <w:sdtPr>
              <w:rPr>
                <w:rFonts w:asciiTheme="majorHAnsi" w:hAnsiTheme="majorHAnsi" w:cstheme="majorHAnsi"/>
                <w:sz w:val="24"/>
                <w:szCs w:val="24"/>
              </w:rPr>
              <w:tag w:val="goog_rdk_14"/>
              <w:id w:val="-1865446296"/>
            </w:sdtPr>
            <w:sdtContent>
              <w:r w:rsidRPr="00290BB8">
                <w:rPr>
                  <w:rFonts w:asciiTheme="majorHAnsi" w:hAnsiTheme="majorHAnsi" w:cstheme="majorHAnsi"/>
                  <w:sz w:val="24"/>
                  <w:szCs w:val="24"/>
                </w:rPr>
                <w:t>proposing finalists to the school district board.</w:t>
              </w:r>
            </w:sdtContent>
          </w:sdt>
        </w:p>
      </w:sdtContent>
    </w:sdt>
    <w:sdt>
      <w:sdtPr>
        <w:rPr>
          <w:rFonts w:asciiTheme="majorHAnsi" w:hAnsiTheme="majorHAnsi" w:cstheme="majorHAnsi"/>
          <w:sz w:val="24"/>
          <w:szCs w:val="24"/>
        </w:rPr>
        <w:tag w:val="goog_rdk_17"/>
        <w:id w:val="1967677832"/>
      </w:sdtPr>
      <w:sdtContent>
        <w:p w14:paraId="0000002B" w14:textId="77777777"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16"/>
              <w:id w:val="-1720859243"/>
            </w:sdtPr>
            <w:sdtContent/>
          </w:sdt>
        </w:p>
      </w:sdtContent>
    </w:sdt>
    <w:p w14:paraId="0000002C" w14:textId="0BA3540D"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18"/>
          <w:id w:val="-1494769378"/>
        </w:sdtPr>
        <w:sdtContent>
          <w:r w:rsidRPr="00290BB8">
            <w:rPr>
              <w:rFonts w:asciiTheme="majorHAnsi" w:hAnsiTheme="majorHAnsi" w:cstheme="majorHAnsi"/>
              <w:sz w:val="24"/>
              <w:szCs w:val="24"/>
            </w:rPr>
            <w:t xml:space="preserve">(c) The school district board is responsible for </w:t>
          </w:r>
        </w:sdtContent>
      </w:sdt>
      <w:r w:rsidRPr="00290BB8">
        <w:rPr>
          <w:rFonts w:asciiTheme="majorHAnsi" w:hAnsiTheme="majorHAnsi" w:cstheme="majorHAnsi"/>
          <w:sz w:val="24"/>
          <w:szCs w:val="24"/>
        </w:rPr>
        <w:t>appointing members</w:t>
      </w:r>
      <w:r w:rsidR="00290BB8">
        <w:rPr>
          <w:rFonts w:asciiTheme="majorHAnsi" w:hAnsiTheme="majorHAnsi" w:cstheme="majorHAnsi"/>
          <w:sz w:val="24"/>
          <w:szCs w:val="24"/>
        </w:rPr>
        <w:t xml:space="preserve"> </w:t>
      </w:r>
      <w:sdt>
        <w:sdtPr>
          <w:rPr>
            <w:rFonts w:asciiTheme="majorHAnsi" w:hAnsiTheme="majorHAnsi" w:cstheme="majorHAnsi"/>
            <w:sz w:val="24"/>
            <w:szCs w:val="24"/>
          </w:rPr>
          <w:tag w:val="goog_rdk_20"/>
          <w:id w:val="1522127120"/>
        </w:sdtPr>
        <w:sdtContent>
          <w:r w:rsidRPr="00290BB8">
            <w:rPr>
              <w:rFonts w:asciiTheme="majorHAnsi" w:hAnsiTheme="majorHAnsi" w:cstheme="majorHAnsi"/>
              <w:sz w:val="24"/>
              <w:szCs w:val="24"/>
            </w:rPr>
            <w:t>from those proposed by the superintendent, and</w:t>
          </w:r>
        </w:sdtContent>
      </w:sdt>
      <w:r w:rsidRPr="00290BB8">
        <w:rPr>
          <w:rFonts w:asciiTheme="majorHAnsi" w:hAnsiTheme="majorHAnsi" w:cstheme="majorHAnsi"/>
          <w:sz w:val="24"/>
          <w:szCs w:val="24"/>
        </w:rPr>
        <w:t xml:space="preserve"> ensuring that membership is primarily representative of underserved student groups.</w:t>
      </w:r>
    </w:p>
    <w:p w14:paraId="0000002D" w14:textId="77777777" w:rsidR="00CA2E46" w:rsidRPr="00290BB8" w:rsidRDefault="00CA2E46" w:rsidP="00290BB8">
      <w:pPr>
        <w:rPr>
          <w:rFonts w:asciiTheme="majorHAnsi" w:hAnsiTheme="majorHAnsi" w:cstheme="majorHAnsi"/>
          <w:sz w:val="24"/>
          <w:szCs w:val="24"/>
        </w:rPr>
      </w:pPr>
    </w:p>
    <w:p w14:paraId="0000002E" w14:textId="4D1C598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w:t>
      </w:r>
      <w:sdt>
        <w:sdtPr>
          <w:rPr>
            <w:rFonts w:asciiTheme="majorHAnsi" w:hAnsiTheme="majorHAnsi" w:cstheme="majorHAnsi"/>
            <w:sz w:val="24"/>
            <w:szCs w:val="24"/>
          </w:rPr>
          <w:tag w:val="goog_rdk_22"/>
          <w:id w:val="790565895"/>
        </w:sdtPr>
        <w:sdtContent>
          <w:r w:rsidRPr="00290BB8">
            <w:rPr>
              <w:rFonts w:asciiTheme="majorHAnsi" w:hAnsiTheme="majorHAnsi" w:cstheme="majorHAnsi"/>
              <w:sz w:val="24"/>
              <w:szCs w:val="24"/>
            </w:rPr>
            <w:t>d</w:t>
          </w:r>
        </w:sdtContent>
      </w:sdt>
      <w:r w:rsidRPr="00290BB8">
        <w:rPr>
          <w:rFonts w:asciiTheme="majorHAnsi" w:hAnsiTheme="majorHAnsi" w:cstheme="majorHAnsi"/>
          <w:sz w:val="24"/>
          <w:szCs w:val="24"/>
        </w:rPr>
        <w:t xml:space="preserve">) For the purpose of selecting members, the </w:t>
      </w:r>
      <w:sdt>
        <w:sdtPr>
          <w:rPr>
            <w:rFonts w:asciiTheme="majorHAnsi" w:hAnsiTheme="majorHAnsi" w:cstheme="majorHAnsi"/>
            <w:sz w:val="24"/>
            <w:szCs w:val="24"/>
          </w:rPr>
          <w:tag w:val="goog_rdk_23"/>
          <w:id w:val="-1173718023"/>
        </w:sdtPr>
        <w:sdtContent>
          <w:r w:rsidRPr="00290BB8">
            <w:rPr>
              <w:rFonts w:asciiTheme="majorHAnsi" w:hAnsiTheme="majorHAnsi" w:cstheme="majorHAnsi"/>
              <w:sz w:val="24"/>
              <w:szCs w:val="24"/>
            </w:rPr>
            <w:t xml:space="preserve">school district board and </w:t>
          </w:r>
        </w:sdtContent>
      </w:sdt>
      <w:r w:rsidRPr="00290BB8">
        <w:rPr>
          <w:rFonts w:asciiTheme="majorHAnsi" w:hAnsiTheme="majorHAnsi" w:cstheme="majorHAnsi"/>
          <w:sz w:val="24"/>
          <w:szCs w:val="24"/>
        </w:rPr>
        <w:t>school district superintendent:</w:t>
      </w:r>
    </w:p>
    <w:p w14:paraId="0000002F" w14:textId="77777777" w:rsidR="00CA2E46" w:rsidRPr="00290BB8" w:rsidRDefault="00CA2E46" w:rsidP="00290BB8">
      <w:pPr>
        <w:rPr>
          <w:rFonts w:asciiTheme="majorHAnsi" w:hAnsiTheme="majorHAnsi" w:cstheme="majorHAnsi"/>
          <w:sz w:val="24"/>
          <w:szCs w:val="24"/>
        </w:rPr>
      </w:pPr>
    </w:p>
    <w:p w14:paraId="00000030"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(A) May not deny members based on </w:t>
      </w:r>
      <w:proofErr w:type="gramStart"/>
      <w:r w:rsidRPr="00290BB8">
        <w:rPr>
          <w:rFonts w:asciiTheme="majorHAnsi" w:hAnsiTheme="majorHAnsi" w:cstheme="majorHAnsi"/>
          <w:sz w:val="24"/>
          <w:szCs w:val="24"/>
        </w:rPr>
        <w:t>language;</w:t>
      </w:r>
      <w:proofErr w:type="gramEnd"/>
    </w:p>
    <w:p w14:paraId="00000031" w14:textId="77777777" w:rsidR="00CA2E46" w:rsidRPr="00290BB8" w:rsidRDefault="00CA2E46" w:rsidP="00290BB8">
      <w:pPr>
        <w:rPr>
          <w:rFonts w:asciiTheme="majorHAnsi" w:hAnsiTheme="majorHAnsi" w:cstheme="majorHAnsi"/>
          <w:sz w:val="24"/>
          <w:szCs w:val="24"/>
        </w:rPr>
      </w:pPr>
    </w:p>
    <w:p w14:paraId="00000032"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(B) May not deny members based on immigration </w:t>
      </w:r>
      <w:proofErr w:type="gramStart"/>
      <w:r w:rsidRPr="00290BB8">
        <w:rPr>
          <w:rFonts w:asciiTheme="majorHAnsi" w:hAnsiTheme="majorHAnsi" w:cstheme="majorHAnsi"/>
          <w:sz w:val="24"/>
          <w:szCs w:val="24"/>
        </w:rPr>
        <w:t>status;</w:t>
      </w:r>
      <w:proofErr w:type="gramEnd"/>
    </w:p>
    <w:p w14:paraId="00000033" w14:textId="77777777" w:rsidR="00CA2E46" w:rsidRPr="00290BB8" w:rsidRDefault="00CA2E46" w:rsidP="00290BB8">
      <w:pPr>
        <w:rPr>
          <w:rFonts w:asciiTheme="majorHAnsi" w:hAnsiTheme="majorHAnsi" w:cstheme="majorHAnsi"/>
          <w:sz w:val="24"/>
          <w:szCs w:val="24"/>
        </w:rPr>
      </w:pPr>
    </w:p>
    <w:p w14:paraId="00000034"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(C) May not deny members based on protected class, including age, disability, national origin, race, color, marital status, religion, sex, sexual orientation, or gender </w:t>
      </w:r>
      <w:proofErr w:type="gramStart"/>
      <w:r w:rsidRPr="00290BB8">
        <w:rPr>
          <w:rFonts w:asciiTheme="majorHAnsi" w:hAnsiTheme="majorHAnsi" w:cstheme="majorHAnsi"/>
          <w:sz w:val="24"/>
          <w:szCs w:val="24"/>
        </w:rPr>
        <w:t>identity;</w:t>
      </w:r>
      <w:proofErr w:type="gramEnd"/>
    </w:p>
    <w:p w14:paraId="00000035" w14:textId="77777777" w:rsidR="00CA2E46" w:rsidRPr="00290BB8" w:rsidRDefault="00CA2E46" w:rsidP="00290BB8">
      <w:pPr>
        <w:rPr>
          <w:rFonts w:asciiTheme="majorHAnsi" w:hAnsiTheme="majorHAnsi" w:cstheme="majorHAnsi"/>
          <w:sz w:val="24"/>
          <w:szCs w:val="24"/>
        </w:rPr>
      </w:pPr>
    </w:p>
    <w:p w14:paraId="00000036" w14:textId="04D298B6"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(D) May not appoint a voting member of the school board or </w:t>
      </w:r>
      <w:sdt>
        <w:sdtPr>
          <w:rPr>
            <w:rFonts w:asciiTheme="majorHAnsi" w:hAnsiTheme="majorHAnsi" w:cstheme="majorHAnsi"/>
            <w:sz w:val="24"/>
            <w:szCs w:val="24"/>
          </w:rPr>
          <w:tag w:val="goog_rdk_24"/>
          <w:id w:val="38743007"/>
        </w:sdtPr>
        <w:sdtContent>
          <w:r w:rsidRPr="00290BB8">
            <w:rPr>
              <w:rFonts w:asciiTheme="majorHAnsi" w:hAnsiTheme="majorHAnsi" w:cstheme="majorHAnsi"/>
              <w:sz w:val="24"/>
              <w:szCs w:val="24"/>
            </w:rPr>
            <w:t>the school district superintendent</w:t>
          </w:r>
        </w:sdtContent>
      </w:sdt>
      <w:sdt>
        <w:sdtPr>
          <w:rPr>
            <w:rFonts w:asciiTheme="majorHAnsi" w:hAnsiTheme="majorHAnsi" w:cstheme="majorHAnsi"/>
            <w:sz w:val="24"/>
            <w:szCs w:val="24"/>
          </w:rPr>
          <w:tag w:val="goog_rdk_25"/>
          <w:id w:val="881523976"/>
          <w:showingPlcHdr/>
        </w:sdtPr>
        <w:sdtContent>
          <w:r w:rsidR="00290BB8" w:rsidRPr="00290BB8">
            <w:rPr>
              <w:rFonts w:asciiTheme="majorHAnsi" w:hAnsiTheme="majorHAnsi" w:cstheme="majorHAnsi"/>
              <w:sz w:val="24"/>
              <w:szCs w:val="24"/>
            </w:rPr>
            <w:t xml:space="preserve">     </w:t>
          </w:r>
        </w:sdtContent>
      </w:sdt>
      <w:r w:rsidRPr="00290BB8">
        <w:rPr>
          <w:rFonts w:asciiTheme="majorHAnsi" w:hAnsiTheme="majorHAnsi" w:cstheme="majorHAnsi"/>
          <w:sz w:val="24"/>
          <w:szCs w:val="24"/>
        </w:rPr>
        <w:t xml:space="preserve"> to an educational equity advisory committee; and</w:t>
      </w:r>
    </w:p>
    <w:p w14:paraId="00000037" w14:textId="77777777" w:rsidR="00CA2E46" w:rsidRPr="00290BB8" w:rsidRDefault="00CA2E46" w:rsidP="00290BB8">
      <w:pPr>
        <w:rPr>
          <w:rFonts w:asciiTheme="majorHAnsi" w:hAnsiTheme="majorHAnsi" w:cstheme="majorHAnsi"/>
          <w:sz w:val="24"/>
          <w:szCs w:val="24"/>
        </w:rPr>
      </w:pPr>
    </w:p>
    <w:p w14:paraId="00000038"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(E) Must ensure that the composition of an educational equity advisory committee elevates underrepresented parent, employee, student, and community member voices.</w:t>
      </w:r>
    </w:p>
    <w:p w14:paraId="00000039" w14:textId="77777777" w:rsidR="00CA2E46" w:rsidRPr="00290BB8" w:rsidRDefault="00CA2E46" w:rsidP="00290BB8">
      <w:pPr>
        <w:rPr>
          <w:rFonts w:asciiTheme="majorHAnsi" w:hAnsiTheme="majorHAnsi" w:cstheme="majorHAnsi"/>
          <w:sz w:val="24"/>
          <w:szCs w:val="24"/>
        </w:rPr>
      </w:pPr>
    </w:p>
    <w:p w14:paraId="0000003A"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(e) The</w:t>
      </w:r>
      <w:sdt>
        <w:sdtPr>
          <w:rPr>
            <w:rFonts w:asciiTheme="majorHAnsi" w:hAnsiTheme="majorHAnsi" w:cstheme="majorHAnsi"/>
            <w:sz w:val="24"/>
            <w:szCs w:val="24"/>
          </w:rPr>
          <w:tag w:val="goog_rdk_26"/>
          <w:id w:val="-1276124268"/>
        </w:sdtPr>
        <w:sdtContent>
          <w:r w:rsidRPr="00290BB8">
            <w:rPr>
              <w:rFonts w:asciiTheme="majorHAnsi" w:hAnsiTheme="majorHAnsi" w:cstheme="majorHAnsi"/>
              <w:sz w:val="24"/>
              <w:szCs w:val="24"/>
            </w:rPr>
            <w:t xml:space="preserve"> school district board and</w:t>
          </w:r>
        </w:sdtContent>
      </w:sdt>
      <w:r w:rsidRPr="00290BB8">
        <w:rPr>
          <w:rFonts w:asciiTheme="majorHAnsi" w:hAnsiTheme="majorHAnsi" w:cstheme="majorHAnsi"/>
          <w:sz w:val="24"/>
          <w:szCs w:val="24"/>
        </w:rPr>
        <w:t xml:space="preserve"> school district superintendent, in consultation with the educational equity advisory committee, shall fill vacancies on the committee in the same manner as original appointments.</w:t>
      </w:r>
    </w:p>
    <w:p w14:paraId="0000003B" w14:textId="77777777" w:rsidR="00CA2E46" w:rsidRPr="00290BB8" w:rsidRDefault="00CA2E46" w:rsidP="00290BB8">
      <w:pPr>
        <w:rPr>
          <w:rFonts w:asciiTheme="majorHAnsi" w:hAnsiTheme="majorHAnsi" w:cstheme="majorHAnsi"/>
          <w:sz w:val="24"/>
          <w:szCs w:val="24"/>
        </w:rPr>
      </w:pPr>
    </w:p>
    <w:p w14:paraId="0000003C" w14:textId="0EB954F8"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(f) The </w:t>
      </w:r>
      <w:sdt>
        <w:sdtPr>
          <w:rPr>
            <w:rFonts w:asciiTheme="majorHAnsi" w:hAnsiTheme="majorHAnsi" w:cstheme="majorHAnsi"/>
            <w:sz w:val="24"/>
            <w:szCs w:val="24"/>
          </w:rPr>
          <w:tag w:val="goog_rdk_29"/>
          <w:id w:val="1914436729"/>
        </w:sdtPr>
        <w:sdtContent>
          <w:r w:rsidRPr="00290BB8">
            <w:rPr>
              <w:rFonts w:asciiTheme="majorHAnsi" w:hAnsiTheme="majorHAnsi" w:cstheme="majorHAnsi"/>
              <w:sz w:val="24"/>
              <w:szCs w:val="24"/>
            </w:rPr>
            <w:t>school district board</w:t>
          </w:r>
        </w:sdtContent>
      </w:sdt>
      <w:r w:rsidRPr="00290BB8">
        <w:rPr>
          <w:rFonts w:asciiTheme="majorHAnsi" w:hAnsiTheme="majorHAnsi" w:cstheme="majorHAnsi"/>
          <w:sz w:val="24"/>
          <w:szCs w:val="24"/>
        </w:rPr>
        <w:t>, in consultation with the educational equity advisory committee, must select at least one member of the educational equity advisory committee to serve on the school district budget committee. A budget committee is not required to include a member of the educational equity advisory committee of the school district until a vacancy on the budget committee occurs by a member who is not also a member of the school district board.</w:t>
      </w:r>
    </w:p>
    <w:p w14:paraId="0000003D" w14:textId="77777777" w:rsidR="00CA2E46" w:rsidRPr="00290BB8" w:rsidRDefault="00CA2E46" w:rsidP="00290BB8">
      <w:pPr>
        <w:rPr>
          <w:rFonts w:asciiTheme="majorHAnsi" w:hAnsiTheme="majorHAnsi" w:cstheme="majorHAnsi"/>
          <w:sz w:val="24"/>
          <w:szCs w:val="24"/>
        </w:rPr>
      </w:pPr>
    </w:p>
    <w:p w14:paraId="0000003E"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(g) Each school district, in consultation with the educational equity advisory committee, is required to provide sufficient support to educational equity advisory committee members to participate in meetings, including, but not limited to, access to district-managed emails, translation and interpretation services, and relevant public meeting and security trainings.</w:t>
      </w:r>
    </w:p>
    <w:p w14:paraId="0000003F" w14:textId="77777777" w:rsidR="00CA2E46" w:rsidRPr="00290BB8" w:rsidRDefault="00CA2E46" w:rsidP="00290BB8">
      <w:pPr>
        <w:rPr>
          <w:rFonts w:asciiTheme="majorHAnsi" w:hAnsiTheme="majorHAnsi" w:cstheme="majorHAnsi"/>
          <w:sz w:val="24"/>
          <w:szCs w:val="24"/>
        </w:rPr>
      </w:pPr>
    </w:p>
    <w:p w14:paraId="00000040"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(4) The duties of an educational equity advisory committee shall include:</w:t>
      </w:r>
    </w:p>
    <w:p w14:paraId="00000041" w14:textId="77777777" w:rsidR="00CA2E46" w:rsidRPr="00290BB8" w:rsidRDefault="00CA2E46" w:rsidP="00290BB8">
      <w:pPr>
        <w:rPr>
          <w:rFonts w:asciiTheme="majorHAnsi" w:hAnsiTheme="majorHAnsi" w:cstheme="majorHAnsi"/>
          <w:sz w:val="24"/>
          <w:szCs w:val="24"/>
        </w:rPr>
      </w:pPr>
    </w:p>
    <w:p w14:paraId="00000042"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(a) Advising the </w:t>
      </w:r>
      <w:sdt>
        <w:sdtPr>
          <w:rPr>
            <w:rFonts w:asciiTheme="majorHAnsi" w:hAnsiTheme="majorHAnsi" w:cstheme="majorHAnsi"/>
            <w:sz w:val="24"/>
            <w:szCs w:val="24"/>
          </w:rPr>
          <w:tag w:val="goog_rdk_30"/>
          <w:id w:val="1839766568"/>
        </w:sdtPr>
        <w:sdtContent>
          <w:r w:rsidRPr="00290BB8">
            <w:rPr>
              <w:rFonts w:asciiTheme="majorHAnsi" w:hAnsiTheme="majorHAnsi" w:cstheme="majorHAnsi"/>
              <w:sz w:val="24"/>
              <w:szCs w:val="24"/>
            </w:rPr>
            <w:t xml:space="preserve">school district board and the </w:t>
          </w:r>
        </w:sdtContent>
      </w:sdt>
      <w:r w:rsidRPr="00290BB8">
        <w:rPr>
          <w:rFonts w:asciiTheme="majorHAnsi" w:hAnsiTheme="majorHAnsi" w:cstheme="majorHAnsi"/>
          <w:sz w:val="24"/>
          <w:szCs w:val="24"/>
        </w:rPr>
        <w:t>school district superintendent about the educational equity impacts of policy decisions; and</w:t>
      </w:r>
    </w:p>
    <w:p w14:paraId="00000043" w14:textId="77777777" w:rsidR="00CA2E46" w:rsidRPr="00290BB8" w:rsidRDefault="00CA2E46" w:rsidP="00290BB8">
      <w:pPr>
        <w:rPr>
          <w:rFonts w:asciiTheme="majorHAnsi" w:hAnsiTheme="majorHAnsi" w:cstheme="majorHAnsi"/>
          <w:sz w:val="24"/>
          <w:szCs w:val="24"/>
        </w:rPr>
      </w:pPr>
    </w:p>
    <w:p w14:paraId="00000044" w14:textId="7278057E"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(b) Informing the </w:t>
      </w:r>
      <w:sdt>
        <w:sdtPr>
          <w:rPr>
            <w:rFonts w:asciiTheme="majorHAnsi" w:hAnsiTheme="majorHAnsi" w:cstheme="majorHAnsi"/>
            <w:sz w:val="24"/>
            <w:szCs w:val="24"/>
          </w:rPr>
          <w:tag w:val="goog_rdk_31"/>
          <w:id w:val="47895595"/>
        </w:sdtPr>
        <w:sdtContent>
          <w:r w:rsidRPr="00290BB8">
            <w:rPr>
              <w:rFonts w:asciiTheme="majorHAnsi" w:hAnsiTheme="majorHAnsi" w:cstheme="majorHAnsi"/>
              <w:sz w:val="24"/>
              <w:szCs w:val="24"/>
            </w:rPr>
            <w:t xml:space="preserve">school district board and </w:t>
          </w:r>
        </w:sdtContent>
      </w:sdt>
      <w:r w:rsidRPr="00290BB8">
        <w:rPr>
          <w:rFonts w:asciiTheme="majorHAnsi" w:hAnsiTheme="majorHAnsi" w:cstheme="majorHAnsi"/>
          <w:sz w:val="24"/>
          <w:szCs w:val="24"/>
        </w:rPr>
        <w:t xml:space="preserve">school district superintendent of the larger district-wide climate and the experiences of underserved student </w:t>
      </w:r>
      <w:r w:rsidR="00290BB8" w:rsidRPr="00290BB8">
        <w:rPr>
          <w:rFonts w:asciiTheme="majorHAnsi" w:hAnsiTheme="majorHAnsi" w:cstheme="majorHAnsi"/>
          <w:sz w:val="24"/>
          <w:szCs w:val="24"/>
        </w:rPr>
        <w:t>groups and</w:t>
      </w:r>
      <w:r w:rsidRPr="00290BB8">
        <w:rPr>
          <w:rFonts w:asciiTheme="majorHAnsi" w:hAnsiTheme="majorHAnsi" w:cstheme="majorHAnsi"/>
          <w:sz w:val="24"/>
          <w:szCs w:val="24"/>
        </w:rPr>
        <w:t xml:space="preserve"> advising the </w:t>
      </w:r>
      <w:sdt>
        <w:sdtPr>
          <w:rPr>
            <w:rFonts w:asciiTheme="majorHAnsi" w:hAnsiTheme="majorHAnsi" w:cstheme="majorHAnsi"/>
            <w:sz w:val="24"/>
            <w:szCs w:val="24"/>
          </w:rPr>
          <w:tag w:val="goog_rdk_32"/>
          <w:id w:val="-962951418"/>
        </w:sdtPr>
        <w:sdtContent>
          <w:r w:rsidRPr="00290BB8">
            <w:rPr>
              <w:rFonts w:asciiTheme="majorHAnsi" w:hAnsiTheme="majorHAnsi" w:cstheme="majorHAnsi"/>
              <w:sz w:val="24"/>
              <w:szCs w:val="24"/>
            </w:rPr>
            <w:t xml:space="preserve">board and </w:t>
          </w:r>
        </w:sdtContent>
      </w:sdt>
      <w:r w:rsidRPr="00290BB8">
        <w:rPr>
          <w:rFonts w:asciiTheme="majorHAnsi" w:hAnsiTheme="majorHAnsi" w:cstheme="majorHAnsi"/>
          <w:sz w:val="24"/>
          <w:szCs w:val="24"/>
        </w:rPr>
        <w:t>superintendent on how best to support.</w:t>
      </w:r>
      <w:sdt>
        <w:sdtPr>
          <w:rPr>
            <w:rFonts w:asciiTheme="majorHAnsi" w:hAnsiTheme="majorHAnsi" w:cstheme="majorHAnsi"/>
            <w:sz w:val="24"/>
            <w:szCs w:val="24"/>
          </w:rPr>
          <w:tag w:val="goog_rdk_33"/>
          <w:id w:val="311135652"/>
          <w:showingPlcHdr/>
        </w:sdtPr>
        <w:sdtContent>
          <w:r w:rsidR="00290BB8" w:rsidRPr="00290BB8">
            <w:rPr>
              <w:rFonts w:asciiTheme="majorHAnsi" w:hAnsiTheme="majorHAnsi" w:cstheme="majorHAnsi"/>
              <w:sz w:val="24"/>
              <w:szCs w:val="24"/>
            </w:rPr>
            <w:t xml:space="preserve">     </w:t>
          </w:r>
        </w:sdtContent>
      </w:sdt>
    </w:p>
    <w:p w14:paraId="00000045" w14:textId="77777777" w:rsidR="00CA2E46" w:rsidRPr="00290BB8" w:rsidRDefault="00CA2E46" w:rsidP="00290BB8">
      <w:pPr>
        <w:rPr>
          <w:rFonts w:asciiTheme="majorHAnsi" w:hAnsiTheme="majorHAnsi" w:cstheme="majorHAnsi"/>
          <w:sz w:val="24"/>
          <w:szCs w:val="24"/>
        </w:rPr>
      </w:pPr>
    </w:p>
    <w:p w14:paraId="00000046" w14:textId="653FD36A"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lastRenderedPageBreak/>
        <w:t xml:space="preserve">(A) Informing the </w:t>
      </w:r>
      <w:sdt>
        <w:sdtPr>
          <w:rPr>
            <w:rFonts w:asciiTheme="majorHAnsi" w:hAnsiTheme="majorHAnsi" w:cstheme="majorHAnsi"/>
            <w:sz w:val="24"/>
            <w:szCs w:val="24"/>
          </w:rPr>
          <w:tag w:val="goog_rdk_34"/>
          <w:id w:val="-1290865386"/>
        </w:sdtPr>
        <w:sdtContent>
          <w:r w:rsidRPr="00290BB8">
            <w:rPr>
              <w:rFonts w:asciiTheme="majorHAnsi" w:hAnsiTheme="majorHAnsi" w:cstheme="majorHAnsi"/>
              <w:sz w:val="24"/>
              <w:szCs w:val="24"/>
            </w:rPr>
            <w:t xml:space="preserve">school district board and </w:t>
          </w:r>
        </w:sdtContent>
      </w:sdt>
      <w:r w:rsidRPr="00290BB8">
        <w:rPr>
          <w:rFonts w:asciiTheme="majorHAnsi" w:hAnsiTheme="majorHAnsi" w:cstheme="majorHAnsi"/>
          <w:sz w:val="24"/>
          <w:szCs w:val="24"/>
        </w:rPr>
        <w:t xml:space="preserve">school district superintendent when a situation arises in a school of the school district that negatively impacts underrepresented </w:t>
      </w:r>
      <w:r w:rsidR="00290BB8" w:rsidRPr="00290BB8">
        <w:rPr>
          <w:rFonts w:asciiTheme="majorHAnsi" w:hAnsiTheme="majorHAnsi" w:cstheme="majorHAnsi"/>
          <w:sz w:val="24"/>
          <w:szCs w:val="24"/>
        </w:rPr>
        <w:t>students and</w:t>
      </w:r>
      <w:r w:rsidRPr="00290BB8">
        <w:rPr>
          <w:rFonts w:asciiTheme="majorHAnsi" w:hAnsiTheme="majorHAnsi" w:cstheme="majorHAnsi"/>
          <w:sz w:val="24"/>
          <w:szCs w:val="24"/>
        </w:rPr>
        <w:t xml:space="preserve"> advising the </w:t>
      </w:r>
      <w:sdt>
        <w:sdtPr>
          <w:rPr>
            <w:rFonts w:asciiTheme="majorHAnsi" w:hAnsiTheme="majorHAnsi" w:cstheme="majorHAnsi"/>
            <w:sz w:val="24"/>
            <w:szCs w:val="24"/>
          </w:rPr>
          <w:tag w:val="goog_rdk_35"/>
          <w:id w:val="-988475775"/>
        </w:sdtPr>
        <w:sdtContent>
          <w:r w:rsidRPr="00290BB8">
            <w:rPr>
              <w:rFonts w:asciiTheme="majorHAnsi" w:hAnsiTheme="majorHAnsi" w:cstheme="majorHAnsi"/>
              <w:sz w:val="24"/>
              <w:szCs w:val="24"/>
            </w:rPr>
            <w:t xml:space="preserve">board and </w:t>
          </w:r>
        </w:sdtContent>
      </w:sdt>
      <w:r w:rsidRPr="00290BB8">
        <w:rPr>
          <w:rFonts w:asciiTheme="majorHAnsi" w:hAnsiTheme="majorHAnsi" w:cstheme="majorHAnsi"/>
          <w:sz w:val="24"/>
          <w:szCs w:val="24"/>
        </w:rPr>
        <w:t>superintendent on how best to handle that situation.</w:t>
      </w:r>
    </w:p>
    <w:p w14:paraId="00000047" w14:textId="77777777" w:rsidR="00CA2E46" w:rsidRPr="00290BB8" w:rsidRDefault="00CA2E46" w:rsidP="00290BB8">
      <w:pPr>
        <w:rPr>
          <w:rFonts w:asciiTheme="majorHAnsi" w:hAnsiTheme="majorHAnsi" w:cstheme="majorHAnsi"/>
          <w:sz w:val="24"/>
          <w:szCs w:val="24"/>
        </w:rPr>
      </w:pPr>
    </w:p>
    <w:p w14:paraId="00000048"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(B) Informing the </w:t>
      </w:r>
      <w:sdt>
        <w:sdtPr>
          <w:rPr>
            <w:rFonts w:asciiTheme="majorHAnsi" w:hAnsiTheme="majorHAnsi" w:cstheme="majorHAnsi"/>
            <w:sz w:val="24"/>
            <w:szCs w:val="24"/>
          </w:rPr>
          <w:tag w:val="goog_rdk_36"/>
          <w:id w:val="-1709589900"/>
        </w:sdtPr>
        <w:sdtContent>
          <w:r w:rsidRPr="00290BB8">
            <w:rPr>
              <w:rFonts w:asciiTheme="majorHAnsi" w:hAnsiTheme="majorHAnsi" w:cstheme="majorHAnsi"/>
              <w:sz w:val="24"/>
              <w:szCs w:val="24"/>
            </w:rPr>
            <w:t xml:space="preserve">school district board and </w:t>
          </w:r>
        </w:sdtContent>
      </w:sdt>
      <w:r w:rsidRPr="00290BB8">
        <w:rPr>
          <w:rFonts w:asciiTheme="majorHAnsi" w:hAnsiTheme="majorHAnsi" w:cstheme="majorHAnsi"/>
          <w:sz w:val="24"/>
          <w:szCs w:val="24"/>
        </w:rPr>
        <w:t xml:space="preserve">school district superintendent when a situation arises in a school of the school district that positively impacts underrepresented </w:t>
      </w:r>
      <w:proofErr w:type="gramStart"/>
      <w:r w:rsidRPr="00290BB8">
        <w:rPr>
          <w:rFonts w:asciiTheme="majorHAnsi" w:hAnsiTheme="majorHAnsi" w:cstheme="majorHAnsi"/>
          <w:sz w:val="24"/>
          <w:szCs w:val="24"/>
        </w:rPr>
        <w:t>students, and</w:t>
      </w:r>
      <w:proofErr w:type="gramEnd"/>
      <w:r w:rsidRPr="00290BB8">
        <w:rPr>
          <w:rFonts w:asciiTheme="majorHAnsi" w:hAnsiTheme="majorHAnsi" w:cstheme="majorHAnsi"/>
          <w:sz w:val="24"/>
          <w:szCs w:val="24"/>
        </w:rPr>
        <w:t xml:space="preserve"> advising the </w:t>
      </w:r>
      <w:sdt>
        <w:sdtPr>
          <w:rPr>
            <w:rFonts w:asciiTheme="majorHAnsi" w:hAnsiTheme="majorHAnsi" w:cstheme="majorHAnsi"/>
            <w:sz w:val="24"/>
            <w:szCs w:val="24"/>
          </w:rPr>
          <w:tag w:val="goog_rdk_37"/>
          <w:id w:val="1512534236"/>
        </w:sdtPr>
        <w:sdtContent>
          <w:r w:rsidRPr="00290BB8">
            <w:rPr>
              <w:rFonts w:asciiTheme="majorHAnsi" w:hAnsiTheme="majorHAnsi" w:cstheme="majorHAnsi"/>
              <w:sz w:val="24"/>
              <w:szCs w:val="24"/>
            </w:rPr>
            <w:t xml:space="preserve">board and </w:t>
          </w:r>
        </w:sdtContent>
      </w:sdt>
      <w:r w:rsidRPr="00290BB8">
        <w:rPr>
          <w:rFonts w:asciiTheme="majorHAnsi" w:hAnsiTheme="majorHAnsi" w:cstheme="majorHAnsi"/>
          <w:sz w:val="24"/>
          <w:szCs w:val="24"/>
        </w:rPr>
        <w:t>superintendent on how best to replicate within the district.</w:t>
      </w:r>
    </w:p>
    <w:p w14:paraId="00000049" w14:textId="77777777" w:rsidR="00CA2E46" w:rsidRPr="00290BB8" w:rsidRDefault="00CA2E46" w:rsidP="00290BB8">
      <w:pPr>
        <w:rPr>
          <w:rFonts w:asciiTheme="majorHAnsi" w:hAnsiTheme="majorHAnsi" w:cstheme="majorHAnsi"/>
          <w:sz w:val="24"/>
          <w:szCs w:val="24"/>
        </w:rPr>
      </w:pPr>
    </w:p>
    <w:p w14:paraId="0000004A" w14:textId="45F3EC56"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(C) Considering whether such situations are unique to the school or indicative of a district-wide </w:t>
      </w:r>
      <w:r w:rsidR="00290BB8" w:rsidRPr="00290BB8">
        <w:rPr>
          <w:rFonts w:asciiTheme="majorHAnsi" w:hAnsiTheme="majorHAnsi" w:cstheme="majorHAnsi"/>
          <w:sz w:val="24"/>
          <w:szCs w:val="24"/>
        </w:rPr>
        <w:t>trend and</w:t>
      </w:r>
      <w:r w:rsidRPr="00290BB8">
        <w:rPr>
          <w:rFonts w:asciiTheme="majorHAnsi" w:hAnsiTheme="majorHAnsi" w:cstheme="majorHAnsi"/>
          <w:sz w:val="24"/>
          <w:szCs w:val="24"/>
        </w:rPr>
        <w:t xml:space="preserve"> advising on how best to handle that trend.</w:t>
      </w:r>
    </w:p>
    <w:p w14:paraId="0000004B" w14:textId="77777777" w:rsidR="00CA2E46" w:rsidRPr="00290BB8" w:rsidRDefault="00CA2E46" w:rsidP="00290BB8">
      <w:pPr>
        <w:rPr>
          <w:rFonts w:asciiTheme="majorHAnsi" w:hAnsiTheme="majorHAnsi" w:cstheme="majorHAnsi"/>
          <w:sz w:val="24"/>
          <w:szCs w:val="24"/>
        </w:rPr>
      </w:pPr>
    </w:p>
    <w:p w14:paraId="0000004E" w14:textId="5BDBB105"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39"/>
          <w:id w:val="-1739787486"/>
        </w:sdtPr>
        <w:sdtContent>
          <w:r w:rsidRPr="00290BB8">
            <w:rPr>
              <w:rFonts w:asciiTheme="majorHAnsi" w:hAnsiTheme="majorHAnsi" w:cstheme="majorHAnsi"/>
              <w:sz w:val="24"/>
              <w:szCs w:val="24"/>
            </w:rPr>
            <w:t>(5</w:t>
          </w:r>
          <w:r w:rsidR="00290BB8">
            <w:rPr>
              <w:rFonts w:asciiTheme="majorHAnsi" w:hAnsiTheme="majorHAnsi" w:cstheme="majorHAnsi"/>
              <w:sz w:val="24"/>
              <w:szCs w:val="24"/>
            </w:rPr>
            <w:t>)</w:t>
          </w:r>
        </w:sdtContent>
      </w:sdt>
      <w:sdt>
        <w:sdtPr>
          <w:rPr>
            <w:rFonts w:asciiTheme="majorHAnsi" w:hAnsiTheme="majorHAnsi" w:cstheme="majorHAnsi"/>
            <w:sz w:val="24"/>
            <w:szCs w:val="24"/>
          </w:rPr>
          <w:tag w:val="goog_rdk_41"/>
          <w:id w:val="601745277"/>
        </w:sdtPr>
        <w:sdtContent>
          <w:sdt>
            <w:sdtPr>
              <w:rPr>
                <w:rFonts w:asciiTheme="majorHAnsi" w:hAnsiTheme="majorHAnsi" w:cstheme="majorHAnsi"/>
                <w:sz w:val="24"/>
                <w:szCs w:val="24"/>
              </w:rPr>
              <w:tag w:val="goog_rdk_40"/>
              <w:id w:val="-1535473631"/>
            </w:sdtPr>
            <w:sdtContent/>
          </w:sdt>
        </w:sdtContent>
      </w:sdt>
      <w:r w:rsidRPr="00290BB8">
        <w:rPr>
          <w:rFonts w:asciiTheme="majorHAnsi" w:hAnsiTheme="majorHAnsi" w:cstheme="majorHAnsi"/>
          <w:sz w:val="24"/>
          <w:szCs w:val="24"/>
        </w:rPr>
        <w:t xml:space="preserve">(a) </w:t>
      </w:r>
      <w:sdt>
        <w:sdtPr>
          <w:rPr>
            <w:rFonts w:asciiTheme="majorHAnsi" w:hAnsiTheme="majorHAnsi" w:cstheme="majorHAnsi"/>
            <w:sz w:val="24"/>
            <w:szCs w:val="24"/>
          </w:rPr>
          <w:tag w:val="goog_rdk_42"/>
          <w:id w:val="-366068085"/>
        </w:sdtPr>
        <w:sdtContent>
          <w:r w:rsidRPr="00290BB8">
            <w:rPr>
              <w:rFonts w:asciiTheme="majorHAnsi" w:hAnsiTheme="majorHAnsi" w:cstheme="majorHAnsi"/>
              <w:sz w:val="24"/>
              <w:szCs w:val="24"/>
            </w:rPr>
            <w:t>An educational equity advisory committee may c</w:t>
          </w:r>
        </w:sdtContent>
      </w:sdt>
      <w:r w:rsidRPr="00290BB8">
        <w:rPr>
          <w:rFonts w:asciiTheme="majorHAnsi" w:hAnsiTheme="majorHAnsi" w:cstheme="majorHAnsi"/>
          <w:sz w:val="24"/>
          <w:szCs w:val="24"/>
        </w:rPr>
        <w:t>onsider topics that the educational equity advisory committee deems critical to its ability to represent and elevate educational equity impacts to student experience in the district.</w:t>
      </w:r>
    </w:p>
    <w:p w14:paraId="0000004F" w14:textId="77777777" w:rsidR="00CA2E46" w:rsidRPr="00290BB8" w:rsidRDefault="00CA2E46" w:rsidP="00290BB8">
      <w:pPr>
        <w:rPr>
          <w:rFonts w:asciiTheme="majorHAnsi" w:hAnsiTheme="majorHAnsi" w:cstheme="majorHAnsi"/>
          <w:sz w:val="24"/>
          <w:szCs w:val="24"/>
        </w:rPr>
      </w:pPr>
    </w:p>
    <w:p w14:paraId="00000050" w14:textId="4DE1EFCA"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(b) </w:t>
      </w:r>
      <w:sdt>
        <w:sdtPr>
          <w:rPr>
            <w:rFonts w:asciiTheme="majorHAnsi" w:hAnsiTheme="majorHAnsi" w:cstheme="majorHAnsi"/>
            <w:sz w:val="24"/>
            <w:szCs w:val="24"/>
          </w:rPr>
          <w:tag w:val="goog_rdk_44"/>
          <w:id w:val="1087265189"/>
        </w:sdtPr>
        <w:sdtContent>
          <w:r w:rsidRPr="00290BB8">
            <w:rPr>
              <w:rFonts w:asciiTheme="majorHAnsi" w:hAnsiTheme="majorHAnsi" w:cstheme="majorHAnsi"/>
              <w:sz w:val="24"/>
              <w:szCs w:val="24"/>
            </w:rPr>
            <w:t>An educational equity advisory committee may c</w:t>
          </w:r>
        </w:sdtContent>
      </w:sdt>
      <w:r w:rsidRPr="00290BB8">
        <w:rPr>
          <w:rFonts w:asciiTheme="majorHAnsi" w:hAnsiTheme="majorHAnsi" w:cstheme="majorHAnsi"/>
          <w:sz w:val="24"/>
          <w:szCs w:val="24"/>
        </w:rPr>
        <w:t>onsider topics submitted by the school district board and school district superintendent.</w:t>
      </w:r>
    </w:p>
    <w:p w14:paraId="00000051" w14:textId="77777777" w:rsidR="00CA2E46" w:rsidRPr="00290BB8" w:rsidRDefault="00CA2E46" w:rsidP="00290BB8">
      <w:pPr>
        <w:rPr>
          <w:rFonts w:asciiTheme="majorHAnsi" w:hAnsiTheme="majorHAnsi" w:cstheme="majorHAnsi"/>
          <w:sz w:val="24"/>
          <w:szCs w:val="24"/>
        </w:rPr>
      </w:pPr>
    </w:p>
    <w:p w14:paraId="00000052" w14:textId="479A7468"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(c) </w:t>
      </w:r>
      <w:sdt>
        <w:sdtPr>
          <w:rPr>
            <w:rFonts w:asciiTheme="majorHAnsi" w:hAnsiTheme="majorHAnsi" w:cstheme="majorHAnsi"/>
            <w:sz w:val="24"/>
            <w:szCs w:val="24"/>
          </w:rPr>
          <w:tag w:val="goog_rdk_46"/>
          <w:id w:val="1397306471"/>
        </w:sdtPr>
        <w:sdtContent>
          <w:r w:rsidRPr="00290BB8">
            <w:rPr>
              <w:rFonts w:asciiTheme="majorHAnsi" w:hAnsiTheme="majorHAnsi" w:cstheme="majorHAnsi"/>
              <w:sz w:val="24"/>
              <w:szCs w:val="24"/>
            </w:rPr>
            <w:t>An educational equity advisory committee may s</w:t>
          </w:r>
        </w:sdtContent>
      </w:sdt>
      <w:proofErr w:type="gramStart"/>
      <w:r w:rsidRPr="00290BB8">
        <w:rPr>
          <w:rFonts w:asciiTheme="majorHAnsi" w:hAnsiTheme="majorHAnsi" w:cstheme="majorHAnsi"/>
          <w:sz w:val="24"/>
          <w:szCs w:val="24"/>
        </w:rPr>
        <w:t>elect</w:t>
      </w:r>
      <w:proofErr w:type="gramEnd"/>
      <w:r w:rsidRPr="00290BB8">
        <w:rPr>
          <w:rFonts w:asciiTheme="majorHAnsi" w:hAnsiTheme="majorHAnsi" w:cstheme="majorHAnsi"/>
          <w:sz w:val="24"/>
          <w:szCs w:val="24"/>
        </w:rPr>
        <w:t xml:space="preserve"> a single member to serve as an advisor to the </w:t>
      </w:r>
      <w:sdt>
        <w:sdtPr>
          <w:rPr>
            <w:rFonts w:asciiTheme="majorHAnsi" w:hAnsiTheme="majorHAnsi" w:cstheme="majorHAnsi"/>
            <w:sz w:val="24"/>
            <w:szCs w:val="24"/>
          </w:rPr>
          <w:tag w:val="goog_rdk_50"/>
          <w:id w:val="89415540"/>
        </w:sdtPr>
        <w:sdtContent>
          <w:r w:rsidRPr="00290BB8">
            <w:rPr>
              <w:rFonts w:asciiTheme="majorHAnsi" w:hAnsiTheme="majorHAnsi" w:cstheme="majorHAnsi"/>
              <w:sz w:val="24"/>
              <w:szCs w:val="24"/>
            </w:rPr>
            <w:t>school district board</w:t>
          </w:r>
        </w:sdtContent>
      </w:sdt>
      <w:r w:rsidRPr="00290BB8">
        <w:rPr>
          <w:rFonts w:asciiTheme="majorHAnsi" w:hAnsiTheme="majorHAnsi" w:cstheme="majorHAnsi"/>
          <w:sz w:val="24"/>
          <w:szCs w:val="24"/>
        </w:rPr>
        <w:t>, for the purpose of providing updates and acting as a liaison between the educational equity advisory committee and the</w:t>
      </w:r>
      <w:r w:rsidR="00290BB8">
        <w:rPr>
          <w:rFonts w:asciiTheme="majorHAnsi" w:hAnsiTheme="majorHAnsi" w:cstheme="majorHAnsi"/>
          <w:sz w:val="24"/>
          <w:szCs w:val="24"/>
        </w:rPr>
        <w:t xml:space="preserve"> </w:t>
      </w:r>
      <w:sdt>
        <w:sdtPr>
          <w:rPr>
            <w:rFonts w:asciiTheme="majorHAnsi" w:hAnsiTheme="majorHAnsi" w:cstheme="majorHAnsi"/>
            <w:sz w:val="24"/>
            <w:szCs w:val="24"/>
          </w:rPr>
          <w:tag w:val="goog_rdk_52"/>
          <w:id w:val="-1390281748"/>
        </w:sdtPr>
        <w:sdtContent>
          <w:r w:rsidRPr="00290BB8">
            <w:rPr>
              <w:rFonts w:asciiTheme="majorHAnsi" w:hAnsiTheme="majorHAnsi" w:cstheme="majorHAnsi"/>
              <w:sz w:val="24"/>
              <w:szCs w:val="24"/>
            </w:rPr>
            <w:t>school district board and school district superintendent</w:t>
          </w:r>
        </w:sdtContent>
      </w:sdt>
      <w:r w:rsidRPr="00290BB8">
        <w:rPr>
          <w:rFonts w:asciiTheme="majorHAnsi" w:hAnsiTheme="majorHAnsi" w:cstheme="majorHAnsi"/>
          <w:sz w:val="24"/>
          <w:szCs w:val="24"/>
        </w:rPr>
        <w:t>.</w:t>
      </w:r>
    </w:p>
    <w:p w14:paraId="00000053" w14:textId="77777777" w:rsidR="00CA2E46" w:rsidRPr="00290BB8" w:rsidRDefault="00CA2E46" w:rsidP="00290BB8">
      <w:pPr>
        <w:rPr>
          <w:rFonts w:asciiTheme="majorHAnsi" w:hAnsiTheme="majorHAnsi" w:cstheme="majorHAnsi"/>
          <w:sz w:val="24"/>
          <w:szCs w:val="24"/>
        </w:rPr>
      </w:pPr>
    </w:p>
    <w:p w14:paraId="00000054" w14:textId="5D13C110"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(d) </w:t>
      </w:r>
      <w:sdt>
        <w:sdtPr>
          <w:rPr>
            <w:rFonts w:asciiTheme="majorHAnsi" w:hAnsiTheme="majorHAnsi" w:cstheme="majorHAnsi"/>
            <w:sz w:val="24"/>
            <w:szCs w:val="24"/>
          </w:rPr>
          <w:tag w:val="goog_rdk_53"/>
          <w:id w:val="-485608735"/>
        </w:sdtPr>
        <w:sdtContent>
          <w:r w:rsidRPr="00290BB8">
            <w:rPr>
              <w:rFonts w:asciiTheme="majorHAnsi" w:hAnsiTheme="majorHAnsi" w:cstheme="majorHAnsi"/>
              <w:sz w:val="24"/>
              <w:szCs w:val="24"/>
            </w:rPr>
            <w:t>An educational equity advisory committee may p</w:t>
          </w:r>
        </w:sdtContent>
      </w:sdt>
      <w:r w:rsidRPr="00290BB8">
        <w:rPr>
          <w:rFonts w:asciiTheme="majorHAnsi" w:hAnsiTheme="majorHAnsi" w:cstheme="majorHAnsi"/>
          <w:sz w:val="24"/>
          <w:szCs w:val="24"/>
        </w:rPr>
        <w:t>repare an annual report that:</w:t>
      </w:r>
    </w:p>
    <w:p w14:paraId="00000055" w14:textId="77777777" w:rsidR="00CA2E46" w:rsidRPr="00290BB8" w:rsidRDefault="00CA2E46" w:rsidP="00290BB8">
      <w:pPr>
        <w:rPr>
          <w:rFonts w:asciiTheme="majorHAnsi" w:hAnsiTheme="majorHAnsi" w:cstheme="majorHAnsi"/>
          <w:sz w:val="24"/>
          <w:szCs w:val="24"/>
        </w:rPr>
      </w:pPr>
    </w:p>
    <w:p w14:paraId="00000056"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(A) Includes, but is not limited to the following information:</w:t>
      </w:r>
    </w:p>
    <w:p w14:paraId="00000057" w14:textId="77777777" w:rsidR="00CA2E46" w:rsidRPr="00290BB8" w:rsidRDefault="00CA2E46" w:rsidP="00290BB8">
      <w:pPr>
        <w:rPr>
          <w:rFonts w:asciiTheme="majorHAnsi" w:hAnsiTheme="majorHAnsi" w:cstheme="majorHAnsi"/>
          <w:sz w:val="24"/>
          <w:szCs w:val="24"/>
        </w:rPr>
      </w:pPr>
    </w:p>
    <w:p w14:paraId="00000058"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w:t>
      </w:r>
      <w:proofErr w:type="spellStart"/>
      <w:r w:rsidRPr="00290BB8">
        <w:rPr>
          <w:rFonts w:asciiTheme="majorHAnsi" w:hAnsiTheme="majorHAnsi" w:cstheme="majorHAnsi"/>
          <w:sz w:val="24"/>
          <w:szCs w:val="24"/>
        </w:rPr>
        <w:t>i</w:t>
      </w:r>
      <w:proofErr w:type="spellEnd"/>
      <w:r w:rsidRPr="00290BB8">
        <w:rPr>
          <w:rFonts w:asciiTheme="majorHAnsi" w:hAnsiTheme="majorHAnsi" w:cstheme="majorHAnsi"/>
          <w:sz w:val="24"/>
          <w:szCs w:val="24"/>
        </w:rPr>
        <w:t>) The successes and challenges the school district has experienced in meeting the educational equity needs of students in the school district; and</w:t>
      </w:r>
    </w:p>
    <w:p w14:paraId="00000059" w14:textId="77777777" w:rsidR="00CA2E46" w:rsidRPr="00290BB8" w:rsidRDefault="00CA2E46" w:rsidP="00290BB8">
      <w:pPr>
        <w:rPr>
          <w:rFonts w:asciiTheme="majorHAnsi" w:hAnsiTheme="majorHAnsi" w:cstheme="majorHAnsi"/>
          <w:sz w:val="24"/>
          <w:szCs w:val="24"/>
        </w:rPr>
      </w:pPr>
    </w:p>
    <w:p w14:paraId="0000005A"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 xml:space="preserve">(ii) Recommendations the committee made to the </w:t>
      </w:r>
      <w:sdt>
        <w:sdtPr>
          <w:rPr>
            <w:rFonts w:asciiTheme="majorHAnsi" w:hAnsiTheme="majorHAnsi" w:cstheme="majorHAnsi"/>
            <w:sz w:val="24"/>
            <w:szCs w:val="24"/>
          </w:rPr>
          <w:tag w:val="goog_rdk_55"/>
          <w:id w:val="1980972754"/>
        </w:sdtPr>
        <w:sdtContent>
          <w:r w:rsidRPr="00290BB8">
            <w:rPr>
              <w:rFonts w:asciiTheme="majorHAnsi" w:hAnsiTheme="majorHAnsi" w:cstheme="majorHAnsi"/>
              <w:sz w:val="24"/>
              <w:szCs w:val="24"/>
            </w:rPr>
            <w:t xml:space="preserve">school district board and </w:t>
          </w:r>
        </w:sdtContent>
      </w:sdt>
      <w:r w:rsidRPr="00290BB8">
        <w:rPr>
          <w:rFonts w:asciiTheme="majorHAnsi" w:hAnsiTheme="majorHAnsi" w:cstheme="majorHAnsi"/>
          <w:sz w:val="24"/>
          <w:szCs w:val="24"/>
        </w:rPr>
        <w:t xml:space="preserve">school district superintendent, and the actions that were taken in response to those </w:t>
      </w:r>
      <w:proofErr w:type="gramStart"/>
      <w:r w:rsidRPr="00290BB8">
        <w:rPr>
          <w:rFonts w:asciiTheme="majorHAnsi" w:hAnsiTheme="majorHAnsi" w:cstheme="majorHAnsi"/>
          <w:sz w:val="24"/>
          <w:szCs w:val="24"/>
        </w:rPr>
        <w:t>recommendations;</w:t>
      </w:r>
      <w:proofErr w:type="gramEnd"/>
    </w:p>
    <w:p w14:paraId="5A31F426" w14:textId="77777777" w:rsidR="00290BB8" w:rsidRDefault="00290BB8" w:rsidP="00290BB8">
      <w:pPr>
        <w:rPr>
          <w:rFonts w:asciiTheme="majorHAnsi" w:hAnsiTheme="majorHAnsi" w:cstheme="majorHAnsi"/>
          <w:sz w:val="24"/>
          <w:szCs w:val="24"/>
        </w:rPr>
      </w:pPr>
    </w:p>
    <w:p w14:paraId="00000062" w14:textId="121B8F63"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68"/>
          <w:id w:val="1065728126"/>
        </w:sdtPr>
        <w:sdtContent>
          <w:sdt>
            <w:sdtPr>
              <w:rPr>
                <w:rFonts w:asciiTheme="majorHAnsi" w:hAnsiTheme="majorHAnsi" w:cstheme="majorHAnsi"/>
                <w:sz w:val="24"/>
                <w:szCs w:val="24"/>
              </w:rPr>
              <w:tag w:val="goog_rdk_66"/>
              <w:id w:val="216153512"/>
            </w:sdtPr>
            <w:sdtContent>
              <w:sdt>
                <w:sdtPr>
                  <w:rPr>
                    <w:rFonts w:asciiTheme="majorHAnsi" w:hAnsiTheme="majorHAnsi" w:cstheme="majorHAnsi"/>
                    <w:sz w:val="24"/>
                    <w:szCs w:val="24"/>
                  </w:rPr>
                  <w:tag w:val="goog_rdk_67"/>
                  <w:id w:val="740518969"/>
                </w:sdtPr>
                <w:sdtContent>
                  <w:r w:rsidR="00290BB8">
                    <w:rPr>
                      <w:rFonts w:asciiTheme="majorHAnsi" w:hAnsiTheme="majorHAnsi" w:cstheme="majorHAnsi"/>
                      <w:sz w:val="24"/>
                      <w:szCs w:val="24"/>
                    </w:rPr>
                    <w:t>(</w:t>
                  </w:r>
                </w:sdtContent>
              </w:sdt>
            </w:sdtContent>
          </w:sdt>
        </w:sdtContent>
      </w:sdt>
      <w:sdt>
        <w:sdtPr>
          <w:rPr>
            <w:rFonts w:asciiTheme="majorHAnsi" w:hAnsiTheme="majorHAnsi" w:cstheme="majorHAnsi"/>
            <w:sz w:val="24"/>
            <w:szCs w:val="24"/>
          </w:rPr>
          <w:tag w:val="goog_rdk_72"/>
          <w:id w:val="1410033999"/>
        </w:sdtPr>
        <w:sdtContent>
          <w:r w:rsidRPr="00290BB8">
            <w:rPr>
              <w:rFonts w:asciiTheme="majorHAnsi" w:hAnsiTheme="majorHAnsi" w:cstheme="majorHAnsi"/>
              <w:sz w:val="24"/>
              <w:szCs w:val="24"/>
            </w:rPr>
            <w:t>B</w:t>
          </w:r>
        </w:sdtContent>
      </w:sdt>
      <w:r w:rsidRPr="00290BB8">
        <w:rPr>
          <w:rFonts w:asciiTheme="majorHAnsi" w:hAnsiTheme="majorHAnsi" w:cstheme="majorHAnsi"/>
          <w:sz w:val="24"/>
          <w:szCs w:val="24"/>
        </w:rPr>
        <w:t>) Is made available by being:</w:t>
      </w:r>
    </w:p>
    <w:p w14:paraId="00000063" w14:textId="77777777" w:rsidR="00CA2E46" w:rsidRPr="00290BB8" w:rsidRDefault="00CA2E46" w:rsidP="00290BB8">
      <w:pPr>
        <w:rPr>
          <w:rFonts w:asciiTheme="majorHAnsi" w:hAnsiTheme="majorHAnsi" w:cstheme="majorHAnsi"/>
          <w:sz w:val="24"/>
          <w:szCs w:val="24"/>
        </w:rPr>
      </w:pPr>
    </w:p>
    <w:p w14:paraId="00000064"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w:t>
      </w:r>
      <w:proofErr w:type="spellStart"/>
      <w:r w:rsidRPr="00290BB8">
        <w:rPr>
          <w:rFonts w:asciiTheme="majorHAnsi" w:hAnsiTheme="majorHAnsi" w:cstheme="majorHAnsi"/>
          <w:sz w:val="24"/>
          <w:szCs w:val="24"/>
        </w:rPr>
        <w:t>i</w:t>
      </w:r>
      <w:proofErr w:type="spellEnd"/>
      <w:r w:rsidRPr="00290BB8">
        <w:rPr>
          <w:rFonts w:asciiTheme="majorHAnsi" w:hAnsiTheme="majorHAnsi" w:cstheme="majorHAnsi"/>
          <w:sz w:val="24"/>
          <w:szCs w:val="24"/>
        </w:rPr>
        <w:t xml:space="preserve">) Distributed to the parents of the students </w:t>
      </w:r>
      <w:proofErr w:type="gramStart"/>
      <w:r w:rsidRPr="00290BB8">
        <w:rPr>
          <w:rFonts w:asciiTheme="majorHAnsi" w:hAnsiTheme="majorHAnsi" w:cstheme="majorHAnsi"/>
          <w:sz w:val="24"/>
          <w:szCs w:val="24"/>
        </w:rPr>
        <w:t>of</w:t>
      </w:r>
      <w:proofErr w:type="gramEnd"/>
      <w:r w:rsidRPr="00290BB8">
        <w:rPr>
          <w:rFonts w:asciiTheme="majorHAnsi" w:hAnsiTheme="majorHAnsi" w:cstheme="majorHAnsi"/>
          <w:sz w:val="24"/>
          <w:szCs w:val="24"/>
        </w:rPr>
        <w:t xml:space="preserve"> the school </w:t>
      </w:r>
      <w:proofErr w:type="gramStart"/>
      <w:r w:rsidRPr="00290BB8">
        <w:rPr>
          <w:rFonts w:asciiTheme="majorHAnsi" w:hAnsiTheme="majorHAnsi" w:cstheme="majorHAnsi"/>
          <w:sz w:val="24"/>
          <w:szCs w:val="24"/>
        </w:rPr>
        <w:t>district;</w:t>
      </w:r>
      <w:proofErr w:type="gramEnd"/>
    </w:p>
    <w:p w14:paraId="00000065" w14:textId="77777777" w:rsidR="00CA2E46" w:rsidRPr="00290BB8" w:rsidRDefault="00CA2E46" w:rsidP="00290BB8">
      <w:pPr>
        <w:rPr>
          <w:rFonts w:asciiTheme="majorHAnsi" w:hAnsiTheme="majorHAnsi" w:cstheme="majorHAnsi"/>
          <w:sz w:val="24"/>
          <w:szCs w:val="24"/>
        </w:rPr>
      </w:pPr>
    </w:p>
    <w:p w14:paraId="00000066" w14:textId="2582F342"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(ii) Posted on the school district’s website;</w:t>
      </w:r>
      <w:sdt>
        <w:sdtPr>
          <w:rPr>
            <w:rFonts w:asciiTheme="majorHAnsi" w:hAnsiTheme="majorHAnsi" w:cstheme="majorHAnsi"/>
            <w:sz w:val="24"/>
            <w:szCs w:val="24"/>
          </w:rPr>
          <w:tag w:val="goog_rdk_73"/>
          <w:id w:val="-2133530696"/>
          <w:showingPlcHdr/>
        </w:sdtPr>
        <w:sdtContent>
          <w:r w:rsidR="00290BB8" w:rsidRPr="00290BB8">
            <w:rPr>
              <w:rFonts w:asciiTheme="majorHAnsi" w:hAnsiTheme="majorHAnsi" w:cstheme="majorHAnsi"/>
              <w:sz w:val="24"/>
              <w:szCs w:val="24"/>
            </w:rPr>
            <w:t xml:space="preserve">     </w:t>
          </w:r>
        </w:sdtContent>
      </w:sdt>
    </w:p>
    <w:sdt>
      <w:sdtPr>
        <w:rPr>
          <w:rFonts w:asciiTheme="majorHAnsi" w:hAnsiTheme="majorHAnsi" w:cstheme="majorHAnsi"/>
          <w:sz w:val="24"/>
          <w:szCs w:val="24"/>
        </w:rPr>
        <w:tag w:val="goog_rdk_76"/>
        <w:id w:val="-272383544"/>
      </w:sdtPr>
      <w:sdtContent>
        <w:p w14:paraId="00000067" w14:textId="77777777"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75"/>
              <w:id w:val="-1105989869"/>
            </w:sdtPr>
            <w:sdtContent/>
          </w:sdt>
        </w:p>
      </w:sdtContent>
    </w:sdt>
    <w:p w14:paraId="00000068" w14:textId="77777777" w:rsidR="00CA2E46" w:rsidRPr="00290BB8" w:rsidRDefault="00000000" w:rsidP="00290BB8">
      <w:pPr>
        <w:rPr>
          <w:rFonts w:asciiTheme="majorHAnsi" w:hAnsiTheme="majorHAnsi" w:cstheme="majorHAnsi"/>
          <w:sz w:val="24"/>
          <w:szCs w:val="24"/>
        </w:rPr>
      </w:pPr>
      <w:sdt>
        <w:sdtPr>
          <w:rPr>
            <w:rFonts w:asciiTheme="majorHAnsi" w:hAnsiTheme="majorHAnsi" w:cstheme="majorHAnsi"/>
            <w:sz w:val="24"/>
            <w:szCs w:val="24"/>
          </w:rPr>
          <w:tag w:val="goog_rdk_77"/>
          <w:id w:val="1277151077"/>
        </w:sdtPr>
        <w:sdtContent>
          <w:r w:rsidRPr="00290BB8">
            <w:rPr>
              <w:rFonts w:asciiTheme="majorHAnsi" w:hAnsiTheme="majorHAnsi" w:cstheme="majorHAnsi"/>
              <w:sz w:val="24"/>
              <w:szCs w:val="24"/>
            </w:rPr>
            <w:t>(iii) Presented to the school district board in an open meeting with adequate opportunity for public comment; and</w:t>
          </w:r>
        </w:sdtContent>
      </w:sdt>
    </w:p>
    <w:p w14:paraId="00000069" w14:textId="77777777" w:rsidR="00CA2E46" w:rsidRPr="00290BB8" w:rsidRDefault="00CA2E46" w:rsidP="00290BB8">
      <w:pPr>
        <w:rPr>
          <w:rFonts w:asciiTheme="majorHAnsi" w:hAnsiTheme="majorHAnsi" w:cstheme="majorHAnsi"/>
          <w:sz w:val="24"/>
          <w:szCs w:val="24"/>
        </w:rPr>
      </w:pPr>
    </w:p>
    <w:p w14:paraId="0000006A" w14:textId="09C42D59"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(i</w:t>
      </w:r>
      <w:sdt>
        <w:sdtPr>
          <w:rPr>
            <w:rFonts w:asciiTheme="majorHAnsi" w:hAnsiTheme="majorHAnsi" w:cstheme="majorHAnsi"/>
            <w:sz w:val="24"/>
            <w:szCs w:val="24"/>
          </w:rPr>
          <w:tag w:val="goog_rdk_79"/>
          <w:id w:val="-81347574"/>
        </w:sdtPr>
        <w:sdtContent>
          <w:r w:rsidRPr="00290BB8">
            <w:rPr>
              <w:rFonts w:asciiTheme="majorHAnsi" w:hAnsiTheme="majorHAnsi" w:cstheme="majorHAnsi"/>
              <w:sz w:val="24"/>
              <w:szCs w:val="24"/>
            </w:rPr>
            <w:t>v</w:t>
          </w:r>
        </w:sdtContent>
      </w:sdt>
      <w:r w:rsidRPr="00290BB8">
        <w:rPr>
          <w:rFonts w:asciiTheme="majorHAnsi" w:hAnsiTheme="majorHAnsi" w:cstheme="majorHAnsi"/>
          <w:sz w:val="24"/>
          <w:szCs w:val="24"/>
        </w:rPr>
        <w:t>) Sent to the State Board of Education.</w:t>
      </w:r>
    </w:p>
    <w:p w14:paraId="0000006B" w14:textId="77777777" w:rsidR="00CA2E46" w:rsidRPr="00290BB8" w:rsidRDefault="00CA2E46" w:rsidP="00290BB8">
      <w:pPr>
        <w:rPr>
          <w:rFonts w:asciiTheme="majorHAnsi" w:hAnsiTheme="majorHAnsi" w:cstheme="majorHAnsi"/>
          <w:sz w:val="24"/>
          <w:szCs w:val="24"/>
        </w:rPr>
      </w:pPr>
    </w:p>
    <w:p w14:paraId="0000006C" w14:textId="5E4D5664"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w:t>
      </w:r>
      <w:sdt>
        <w:sdtPr>
          <w:rPr>
            <w:rFonts w:asciiTheme="majorHAnsi" w:hAnsiTheme="majorHAnsi" w:cstheme="majorHAnsi"/>
            <w:sz w:val="24"/>
            <w:szCs w:val="24"/>
          </w:rPr>
          <w:tag w:val="goog_rdk_81"/>
          <w:id w:val="1357782515"/>
        </w:sdtPr>
        <w:sdtContent>
          <w:r w:rsidRPr="00290BB8">
            <w:rPr>
              <w:rFonts w:asciiTheme="majorHAnsi" w:hAnsiTheme="majorHAnsi" w:cstheme="majorHAnsi"/>
              <w:sz w:val="24"/>
              <w:szCs w:val="24"/>
            </w:rPr>
            <w:t>e</w:t>
          </w:r>
        </w:sdtContent>
      </w:sdt>
      <w:r w:rsidRPr="00290BB8">
        <w:rPr>
          <w:rFonts w:asciiTheme="majorHAnsi" w:hAnsiTheme="majorHAnsi" w:cstheme="majorHAnsi"/>
          <w:sz w:val="24"/>
          <w:szCs w:val="24"/>
        </w:rPr>
        <w:t>) The Oregon Department of Education shall review all submitted reports and annually prepare a summary for the State Board of Education. Members of the State Board of Education shall have access to all submitted reports.</w:t>
      </w:r>
    </w:p>
    <w:p w14:paraId="0000006D" w14:textId="77777777" w:rsidR="00CA2E46" w:rsidRPr="00290BB8" w:rsidRDefault="00CA2E46" w:rsidP="00290BB8">
      <w:pPr>
        <w:rPr>
          <w:rFonts w:asciiTheme="majorHAnsi" w:hAnsiTheme="majorHAnsi" w:cstheme="majorHAnsi"/>
          <w:sz w:val="24"/>
          <w:szCs w:val="24"/>
        </w:rPr>
      </w:pPr>
    </w:p>
    <w:p w14:paraId="0000006E"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Statutory/Other Authority: ORS 329.711</w:t>
      </w:r>
    </w:p>
    <w:p w14:paraId="0000006F"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Statutes/Other Implemented: ORS 329.711</w:t>
      </w:r>
    </w:p>
    <w:p w14:paraId="00000070"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History:</w:t>
      </w:r>
    </w:p>
    <w:p w14:paraId="00000071" w14:textId="77777777" w:rsidR="00CA2E46" w:rsidRPr="00290BB8" w:rsidRDefault="00000000" w:rsidP="00290BB8">
      <w:pPr>
        <w:rPr>
          <w:rFonts w:asciiTheme="majorHAnsi" w:hAnsiTheme="majorHAnsi" w:cstheme="majorHAnsi"/>
          <w:sz w:val="24"/>
          <w:szCs w:val="24"/>
        </w:rPr>
      </w:pPr>
      <w:r w:rsidRPr="00290BB8">
        <w:rPr>
          <w:rFonts w:asciiTheme="majorHAnsi" w:hAnsiTheme="majorHAnsi" w:cstheme="majorHAnsi"/>
          <w:sz w:val="24"/>
          <w:szCs w:val="24"/>
        </w:rPr>
        <w:t>ODE 39-2022, adopt filed 06/24/2022, effective 06/24/2022</w:t>
      </w:r>
    </w:p>
    <w:sectPr w:rsidR="00CA2E46" w:rsidRPr="00290BB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8EDC" w14:textId="77777777" w:rsidR="00626539" w:rsidRDefault="00626539">
      <w:pPr>
        <w:spacing w:line="240" w:lineRule="auto"/>
      </w:pPr>
      <w:r>
        <w:separator/>
      </w:r>
    </w:p>
  </w:endnote>
  <w:endnote w:type="continuationSeparator" w:id="0">
    <w:p w14:paraId="23919596" w14:textId="77777777" w:rsidR="00626539" w:rsidRDefault="00626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33B1EE5B" w:rsidR="00CA2E46" w:rsidRDefault="00000000">
    <w:pPr>
      <w:jc w:val="right"/>
    </w:pPr>
    <w:r>
      <w:fldChar w:fldCharType="begin"/>
    </w:r>
    <w:r>
      <w:instrText>PAGE</w:instrText>
    </w:r>
    <w:r>
      <w:fldChar w:fldCharType="separate"/>
    </w:r>
    <w:r w:rsidR="00290B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D6A4" w14:textId="77777777" w:rsidR="00626539" w:rsidRDefault="00626539">
      <w:pPr>
        <w:spacing w:line="240" w:lineRule="auto"/>
      </w:pPr>
      <w:r>
        <w:separator/>
      </w:r>
    </w:p>
  </w:footnote>
  <w:footnote w:type="continuationSeparator" w:id="0">
    <w:p w14:paraId="6A87C13B" w14:textId="77777777" w:rsidR="00626539" w:rsidRDefault="006265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46"/>
    <w:rsid w:val="00290BB8"/>
    <w:rsid w:val="00502844"/>
    <w:rsid w:val="00626539"/>
    <w:rsid w:val="009C03AC"/>
    <w:rsid w:val="00BD6886"/>
    <w:rsid w:val="00CA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2B4F"/>
  <w15:docId w15:val="{5462709C-F2FB-43CD-A6F9-ED9C75B2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6C4E"/>
    <w:pPr>
      <w:spacing w:line="240" w:lineRule="auto"/>
    </w:pPr>
  </w:style>
  <w:style w:type="paragraph" w:styleId="Header">
    <w:name w:val="header"/>
    <w:basedOn w:val="Normal"/>
    <w:link w:val="HeaderChar"/>
    <w:uiPriority w:val="99"/>
    <w:semiHidden/>
    <w:unhideWhenUsed/>
    <w:rsid w:val="00321E0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21E0D"/>
  </w:style>
  <w:style w:type="paragraph" w:styleId="Footer">
    <w:name w:val="footer"/>
    <w:basedOn w:val="Normal"/>
    <w:link w:val="FooterChar"/>
    <w:uiPriority w:val="99"/>
    <w:semiHidden/>
    <w:unhideWhenUsed/>
    <w:rsid w:val="00321E0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21E0D"/>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C03AC"/>
    <w:rPr>
      <w:color w:val="0000FF" w:themeColor="hyperlink"/>
      <w:u w:val="single"/>
    </w:rPr>
  </w:style>
  <w:style w:type="character" w:styleId="UnresolvedMention">
    <w:name w:val="Unresolved Mention"/>
    <w:basedOn w:val="DefaultParagraphFont"/>
    <w:uiPriority w:val="99"/>
    <w:semiHidden/>
    <w:unhideWhenUsed/>
    <w:rsid w:val="009C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JSESSIONID_OARD=WlxV3ZfRE7gxaGMJJRVYfTBqLDvg7CMpcaach7OF0a6lL_ZfYiN_!-1045449680?ruleVrsnRsn=291252"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rules-and-policies/StateRules/Pages/OregonStateBoard-OARs.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y/KK1TEZKUL0Dgd7PbgtVdxng==">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2025-09-18T07:00:00+00:00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2025-09-22T07:00:00+00:00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A30EA0-92EF-436B-8AF5-53AA6E84477C}"/>
</file>

<file path=customXml/itemProps3.xml><?xml version="1.0" encoding="utf-8"?>
<ds:datastoreItem xmlns:ds="http://schemas.openxmlformats.org/officeDocument/2006/customXml" ds:itemID="{9605CFD9-A011-44D0-95AE-3DC6FDFB0818}"/>
</file>

<file path=customXml/itemProps4.xml><?xml version="1.0" encoding="utf-8"?>
<ds:datastoreItem xmlns:ds="http://schemas.openxmlformats.org/officeDocument/2006/customXml" ds:itemID="{73B55728-9E84-4AE6-ADE9-3F7C2860DAE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Rule Language District Equity Committees September 18 2025</dc:title>
  <dc:creator>OGIMACHI Rebekah * ODE</dc:creator>
  <cp:lastModifiedBy>BRUNELLE Haedon * ODE</cp:lastModifiedBy>
  <cp:revision>2</cp:revision>
  <dcterms:created xsi:type="dcterms:W3CDTF">2025-09-23T00:39:00Z</dcterms:created>
  <dcterms:modified xsi:type="dcterms:W3CDTF">2025-09-23T00:39:00Z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