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285" w:rsidRDefault="00CF47DE">
      <w:pPr>
        <w:jc w:val="center"/>
        <w:rPr>
          <w:rFonts w:ascii="Tahoma" w:hAnsi="Tahoma" w:cs="Tahoma"/>
          <w:b/>
          <w:bCs/>
          <w:sz w:val="52"/>
          <w:szCs w:val="52"/>
        </w:rPr>
      </w:pPr>
      <w:r>
        <w:rPr>
          <w:noProof/>
        </w:rPr>
        <w:drawing>
          <wp:anchor distT="0" distB="0" distL="114300" distR="114300" simplePos="0" relativeHeight="251658240" behindDoc="0" locked="0" layoutInCell="1" allowOverlap="1">
            <wp:simplePos x="0" y="0"/>
            <wp:positionH relativeFrom="column">
              <wp:posOffset>333375</wp:posOffset>
            </wp:positionH>
            <wp:positionV relativeFrom="paragraph">
              <wp:posOffset>304800</wp:posOffset>
            </wp:positionV>
            <wp:extent cx="1518159" cy="1038225"/>
            <wp:effectExtent l="0" t="0" r="6350" b="0"/>
            <wp:wrapNone/>
            <wp:docPr id="15" name="Picture 2" descr="Soaring beyond Expectations, 21st Century Community Learning Centers" title="21st Centu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887" cy="10619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5266055</wp:posOffset>
            </wp:positionH>
            <wp:positionV relativeFrom="paragraph">
              <wp:posOffset>273050</wp:posOffset>
            </wp:positionV>
            <wp:extent cx="1224915" cy="1214120"/>
            <wp:effectExtent l="0" t="0" r="0" b="5080"/>
            <wp:wrapNone/>
            <wp:docPr id="14" name="Picture 14" descr="Soaring Beyond Expectations" title="21st Century Community Learning 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stCCL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91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2001520</wp:posOffset>
            </wp:positionH>
            <wp:positionV relativeFrom="paragraph">
              <wp:posOffset>-214630</wp:posOffset>
            </wp:positionV>
            <wp:extent cx="3050540" cy="548640"/>
            <wp:effectExtent l="0" t="0" r="0" b="0"/>
            <wp:wrapNone/>
            <wp:docPr id="16" name="Picture 1"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054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285" w:rsidRDefault="00C14285">
      <w:pPr>
        <w:jc w:val="center"/>
        <w:rPr>
          <w:rFonts w:ascii="Tahoma" w:hAnsi="Tahoma" w:cs="Tahoma"/>
          <w:b/>
          <w:bCs/>
          <w:sz w:val="52"/>
          <w:szCs w:val="52"/>
        </w:rPr>
      </w:pPr>
    </w:p>
    <w:p w:rsidR="00C14285" w:rsidRDefault="00C14285">
      <w:pPr>
        <w:jc w:val="center"/>
        <w:rPr>
          <w:rFonts w:ascii="Tahoma" w:hAnsi="Tahoma" w:cs="Tahoma"/>
          <w:b/>
          <w:bCs/>
          <w:sz w:val="52"/>
          <w:szCs w:val="52"/>
        </w:rPr>
      </w:pPr>
    </w:p>
    <w:p w:rsidR="00AE63DC" w:rsidRDefault="00EF3270">
      <w:pPr>
        <w:jc w:val="center"/>
        <w:rPr>
          <w:rFonts w:ascii="Tahoma" w:hAnsi="Tahoma" w:cs="Tahoma"/>
          <w:b/>
          <w:bCs/>
          <w:sz w:val="52"/>
          <w:szCs w:val="52"/>
        </w:rPr>
      </w:pPr>
      <w:r>
        <w:rPr>
          <w:rFonts w:ascii="Tahoma" w:hAnsi="Tahoma" w:cs="Tahoma"/>
          <w:b/>
          <w:bCs/>
          <w:sz w:val="52"/>
          <w:szCs w:val="52"/>
        </w:rPr>
        <w:t>ANNUAL BUDGET</w:t>
      </w:r>
    </w:p>
    <w:p w:rsidR="00AE63DC" w:rsidRDefault="00AE63DC">
      <w:pPr>
        <w:jc w:val="center"/>
        <w:rPr>
          <w:rFonts w:ascii="Tahoma" w:hAnsi="Tahoma" w:cs="Tahoma"/>
          <w:b/>
          <w:bCs/>
          <w:sz w:val="52"/>
          <w:szCs w:val="52"/>
        </w:rPr>
      </w:pPr>
      <w:r>
        <w:rPr>
          <w:rFonts w:ascii="Tahoma" w:hAnsi="Tahoma" w:cs="Tahoma"/>
          <w:b/>
          <w:bCs/>
          <w:sz w:val="52"/>
          <w:szCs w:val="52"/>
        </w:rPr>
        <w:t>Program Spending Plan</w:t>
      </w:r>
    </w:p>
    <w:p w:rsidR="005D5538" w:rsidRPr="00BD6321" w:rsidRDefault="004E3747">
      <w:pPr>
        <w:jc w:val="center"/>
        <w:rPr>
          <w:rFonts w:ascii="Tahoma" w:hAnsi="Tahoma" w:cs="Tahoma"/>
          <w:b/>
          <w:bCs/>
          <w:sz w:val="52"/>
          <w:szCs w:val="52"/>
        </w:rPr>
      </w:pPr>
      <w:r>
        <w:rPr>
          <w:rFonts w:ascii="Tahoma" w:hAnsi="Tahoma" w:cs="Tahoma"/>
          <w:b/>
          <w:bCs/>
          <w:sz w:val="52"/>
          <w:szCs w:val="52"/>
        </w:rPr>
        <w:t>&amp;</w:t>
      </w:r>
      <w:r w:rsidR="00AE63DC">
        <w:rPr>
          <w:rFonts w:ascii="Tahoma" w:hAnsi="Tahoma" w:cs="Tahoma"/>
          <w:b/>
          <w:bCs/>
          <w:sz w:val="52"/>
          <w:szCs w:val="52"/>
        </w:rPr>
        <w:t xml:space="preserve"> Renewal </w:t>
      </w:r>
      <w:r w:rsidR="00EF3270">
        <w:rPr>
          <w:rFonts w:ascii="Tahoma" w:hAnsi="Tahoma" w:cs="Tahoma"/>
          <w:b/>
          <w:bCs/>
          <w:sz w:val="52"/>
          <w:szCs w:val="52"/>
        </w:rPr>
        <w:t>PACKET</w:t>
      </w:r>
    </w:p>
    <w:p w:rsidR="007B00F2" w:rsidRDefault="007B00F2" w:rsidP="007B00F2">
      <w:pPr>
        <w:jc w:val="center"/>
        <w:rPr>
          <w:rFonts w:ascii="Tahoma" w:hAnsi="Tahoma" w:cs="Tahoma"/>
          <w:b/>
          <w:bCs/>
          <w:sz w:val="44"/>
          <w:szCs w:val="44"/>
        </w:rPr>
      </w:pPr>
      <w:r w:rsidRPr="007B00F2">
        <w:rPr>
          <w:rFonts w:ascii="Tahoma" w:hAnsi="Tahoma" w:cs="Tahoma"/>
          <w:b/>
          <w:bCs/>
          <w:sz w:val="44"/>
          <w:szCs w:val="44"/>
        </w:rPr>
        <w:t>201</w:t>
      </w:r>
      <w:r w:rsidR="00237D32">
        <w:rPr>
          <w:rFonts w:ascii="Tahoma" w:hAnsi="Tahoma" w:cs="Tahoma"/>
          <w:b/>
          <w:bCs/>
          <w:sz w:val="44"/>
          <w:szCs w:val="44"/>
        </w:rPr>
        <w:t>7</w:t>
      </w:r>
      <w:r w:rsidRPr="007B00F2">
        <w:rPr>
          <w:rFonts w:ascii="Tahoma" w:hAnsi="Tahoma" w:cs="Tahoma"/>
          <w:b/>
          <w:bCs/>
          <w:sz w:val="44"/>
          <w:szCs w:val="44"/>
        </w:rPr>
        <w:t>-201</w:t>
      </w:r>
      <w:r w:rsidR="00237D32">
        <w:rPr>
          <w:rFonts w:ascii="Tahoma" w:hAnsi="Tahoma" w:cs="Tahoma"/>
          <w:b/>
          <w:bCs/>
          <w:sz w:val="44"/>
          <w:szCs w:val="44"/>
        </w:rPr>
        <w:t>8</w:t>
      </w:r>
    </w:p>
    <w:p w:rsidR="00237D32" w:rsidRPr="007B00F2" w:rsidRDefault="00237D32" w:rsidP="007B00F2">
      <w:pPr>
        <w:jc w:val="center"/>
        <w:rPr>
          <w:rFonts w:ascii="Tahoma" w:hAnsi="Tahoma" w:cs="Tahoma"/>
          <w:b/>
          <w:bCs/>
          <w:sz w:val="44"/>
          <w:szCs w:val="44"/>
        </w:rPr>
      </w:pPr>
    </w:p>
    <w:p w:rsidR="005D5538" w:rsidRDefault="00237D32" w:rsidP="00237D32">
      <w:pPr>
        <w:jc w:val="center"/>
        <w:rPr>
          <w:b/>
          <w:bCs/>
        </w:rPr>
      </w:pPr>
      <w:r>
        <w:rPr>
          <w:b/>
          <w:bCs/>
        </w:rPr>
        <w:t>Grantee Name:_______________________________________________________</w:t>
      </w:r>
    </w:p>
    <w:p w:rsidR="00C14285" w:rsidRPr="00C14285" w:rsidRDefault="00C14285" w:rsidP="00DA4541">
      <w:pPr>
        <w:jc w:val="center"/>
        <w:rPr>
          <w:rFonts w:ascii="Tahoma" w:hAnsi="Tahoma" w:cs="Tahoma"/>
          <w:b/>
          <w:bCs/>
        </w:rPr>
      </w:pPr>
    </w:p>
    <w:p w:rsidR="005D5538" w:rsidRPr="00DA4541" w:rsidRDefault="006D5A71" w:rsidP="00DA4541">
      <w:pPr>
        <w:jc w:val="center"/>
        <w:rPr>
          <w:rFonts w:ascii="Tahoma" w:hAnsi="Tahoma" w:cs="Tahoma"/>
          <w:b/>
          <w:bCs/>
          <w:sz w:val="48"/>
          <w:szCs w:val="48"/>
        </w:rPr>
      </w:pPr>
      <w:r w:rsidRPr="00BD6321">
        <w:rPr>
          <w:rFonts w:ascii="Tahoma" w:hAnsi="Tahoma" w:cs="Tahoma"/>
          <w:b/>
          <w:bCs/>
          <w:sz w:val="48"/>
          <w:szCs w:val="48"/>
        </w:rPr>
        <w:t>21</w:t>
      </w:r>
      <w:r w:rsidRPr="00BD6321">
        <w:rPr>
          <w:rFonts w:ascii="Tahoma" w:hAnsi="Tahoma" w:cs="Tahoma"/>
          <w:b/>
          <w:bCs/>
          <w:sz w:val="48"/>
          <w:szCs w:val="48"/>
          <w:vertAlign w:val="superscript"/>
        </w:rPr>
        <w:t>st</w:t>
      </w:r>
      <w:r w:rsidRPr="00BD6321">
        <w:rPr>
          <w:rFonts w:ascii="Tahoma" w:hAnsi="Tahoma" w:cs="Tahoma"/>
          <w:b/>
          <w:bCs/>
          <w:sz w:val="48"/>
          <w:szCs w:val="48"/>
        </w:rPr>
        <w:t xml:space="preserve"> Century Community Learning Centers</w:t>
      </w:r>
    </w:p>
    <w:p w:rsidR="005D5538" w:rsidRPr="00853ED3" w:rsidRDefault="00915767">
      <w:pPr>
        <w:jc w:val="center"/>
        <w:rPr>
          <w:rFonts w:ascii="Tahoma" w:hAnsi="Tahoma" w:cs="Tahoma"/>
          <w:bCs/>
          <w:sz w:val="28"/>
          <w:szCs w:val="28"/>
        </w:rPr>
      </w:pPr>
      <w:r w:rsidRPr="00853ED3">
        <w:rPr>
          <w:rFonts w:ascii="Tahoma" w:hAnsi="Tahoma" w:cs="Tahoma"/>
          <w:bCs/>
          <w:sz w:val="28"/>
          <w:szCs w:val="28"/>
        </w:rPr>
        <w:t>Elementary and Secondary Education Act</w:t>
      </w:r>
      <w:r w:rsidR="007B00F2" w:rsidRPr="00853ED3">
        <w:rPr>
          <w:rFonts w:ascii="Tahoma" w:hAnsi="Tahoma" w:cs="Tahoma"/>
          <w:bCs/>
          <w:sz w:val="28"/>
          <w:szCs w:val="28"/>
        </w:rPr>
        <w:t xml:space="preserve"> (ESEA)</w:t>
      </w:r>
    </w:p>
    <w:p w:rsidR="005D5538" w:rsidRPr="00853ED3" w:rsidRDefault="006D5A71" w:rsidP="00915767">
      <w:pPr>
        <w:jc w:val="center"/>
        <w:rPr>
          <w:rFonts w:ascii="Tahoma" w:hAnsi="Tahoma" w:cs="Tahoma"/>
          <w:bCs/>
          <w:sz w:val="28"/>
          <w:szCs w:val="28"/>
        </w:rPr>
      </w:pPr>
      <w:r w:rsidRPr="00853ED3">
        <w:rPr>
          <w:rFonts w:ascii="Tahoma" w:hAnsi="Tahoma" w:cs="Tahoma"/>
          <w:bCs/>
          <w:sz w:val="28"/>
          <w:szCs w:val="28"/>
        </w:rPr>
        <w:t>Title IV, Part B</w:t>
      </w:r>
    </w:p>
    <w:p w:rsidR="005D5538" w:rsidRDefault="005D5538">
      <w:pPr>
        <w:jc w:val="center"/>
        <w:rPr>
          <w:bCs/>
          <w:sz w:val="32"/>
          <w:szCs w:val="32"/>
        </w:rPr>
      </w:pPr>
    </w:p>
    <w:p w:rsidR="005D5538" w:rsidRDefault="004E3747">
      <w:pPr>
        <w:jc w:val="center"/>
        <w:rPr>
          <w:rFonts w:ascii="Trebuchet MS" w:hAnsi="Trebuchet MS"/>
          <w:bCs/>
          <w:sz w:val="32"/>
          <w:szCs w:val="32"/>
        </w:rPr>
      </w:pPr>
      <w:r w:rsidRPr="004E3747">
        <w:rPr>
          <w:rFonts w:ascii="Trebuchet MS" w:hAnsi="Trebuchet MS"/>
          <w:bCs/>
          <w:sz w:val="32"/>
          <w:szCs w:val="32"/>
        </w:rPr>
        <w:t>Complete Year #</w:t>
      </w:r>
      <w:r w:rsidR="00237D32">
        <w:rPr>
          <w:rFonts w:ascii="Trebuchet MS" w:hAnsi="Trebuchet MS"/>
          <w:bCs/>
          <w:sz w:val="32"/>
          <w:szCs w:val="32"/>
        </w:rPr>
        <w:t>5</w:t>
      </w:r>
      <w:r w:rsidRPr="004E3747">
        <w:rPr>
          <w:rFonts w:ascii="Trebuchet MS" w:hAnsi="Trebuchet MS"/>
          <w:bCs/>
          <w:sz w:val="32"/>
          <w:szCs w:val="32"/>
        </w:rPr>
        <w:t xml:space="preserve"> Base Budget at </w:t>
      </w:r>
      <w:r w:rsidR="00237D32">
        <w:rPr>
          <w:rFonts w:ascii="Trebuchet MS" w:hAnsi="Trebuchet MS"/>
          <w:bCs/>
          <w:sz w:val="32"/>
          <w:szCs w:val="32"/>
        </w:rPr>
        <w:t>5</w:t>
      </w:r>
      <w:r w:rsidRPr="004E3747">
        <w:rPr>
          <w:rFonts w:ascii="Trebuchet MS" w:hAnsi="Trebuchet MS"/>
          <w:bCs/>
          <w:sz w:val="32"/>
          <w:szCs w:val="32"/>
        </w:rPr>
        <w:t>0% of Full Award Amount</w:t>
      </w:r>
    </w:p>
    <w:p w:rsidR="0030618E" w:rsidRPr="007B00F2" w:rsidRDefault="004A4408">
      <w:pPr>
        <w:jc w:val="center"/>
        <w:rPr>
          <w:rFonts w:ascii="Trebuchet MS" w:hAnsi="Trebuchet MS"/>
          <w:b/>
          <w:bCs/>
          <w:sz w:val="32"/>
          <w:szCs w:val="32"/>
        </w:rPr>
      </w:pPr>
      <w:r>
        <w:rPr>
          <w:rFonts w:ascii="Trebuchet MS" w:hAnsi="Trebuchet MS"/>
          <w:b/>
          <w:bCs/>
          <w:sz w:val="32"/>
          <w:szCs w:val="32"/>
        </w:rPr>
        <w:t>Submission</w:t>
      </w:r>
      <w:r w:rsidR="00CA45A7">
        <w:rPr>
          <w:rFonts w:ascii="Trebuchet MS" w:hAnsi="Trebuchet MS"/>
          <w:b/>
          <w:bCs/>
          <w:sz w:val="32"/>
          <w:szCs w:val="32"/>
        </w:rPr>
        <w:t xml:space="preserve"> </w:t>
      </w:r>
      <w:r w:rsidR="0030618E" w:rsidRPr="007B00F2">
        <w:rPr>
          <w:rFonts w:ascii="Trebuchet MS" w:hAnsi="Trebuchet MS"/>
          <w:b/>
          <w:bCs/>
          <w:sz w:val="32"/>
          <w:szCs w:val="32"/>
        </w:rPr>
        <w:t>Due</w:t>
      </w:r>
      <w:r w:rsidR="00CA45A7">
        <w:rPr>
          <w:rFonts w:ascii="Trebuchet MS" w:hAnsi="Trebuchet MS"/>
          <w:b/>
          <w:bCs/>
          <w:sz w:val="32"/>
          <w:szCs w:val="32"/>
        </w:rPr>
        <w:t xml:space="preserve">: </w:t>
      </w:r>
      <w:r w:rsidR="0030618E" w:rsidRPr="00CA45A7">
        <w:rPr>
          <w:rFonts w:ascii="Trebuchet MS" w:hAnsi="Trebuchet MS"/>
          <w:b/>
          <w:bCs/>
          <w:sz w:val="32"/>
          <w:szCs w:val="32"/>
          <w:u w:val="single"/>
        </w:rPr>
        <w:t>June 30, 201</w:t>
      </w:r>
      <w:r w:rsidR="00237D32">
        <w:rPr>
          <w:rFonts w:ascii="Trebuchet MS" w:hAnsi="Trebuchet MS"/>
          <w:b/>
          <w:bCs/>
          <w:sz w:val="32"/>
          <w:szCs w:val="32"/>
          <w:u w:val="single"/>
        </w:rPr>
        <w:t>7</w:t>
      </w:r>
    </w:p>
    <w:p w:rsidR="00FC15DE" w:rsidRPr="007B00F2" w:rsidRDefault="00CF47DE" w:rsidP="00D30C68">
      <w:pPr>
        <w:tabs>
          <w:tab w:val="left" w:pos="720"/>
        </w:tabs>
        <w:rPr>
          <w:rFonts w:ascii="Trebuchet MS" w:hAnsi="Trebuchet MS"/>
          <w:bCs/>
        </w:rPr>
      </w:pPr>
      <w:r w:rsidRPr="001E3927">
        <w:rPr>
          <w:bCs/>
          <w:noProof/>
        </w:rPr>
        <mc:AlternateContent>
          <mc:Choice Requires="wps">
            <w:drawing>
              <wp:anchor distT="0" distB="0" distL="114300" distR="114300" simplePos="0" relativeHeight="251656192" behindDoc="0" locked="0" layoutInCell="1" allowOverlap="1">
                <wp:simplePos x="0" y="0"/>
                <wp:positionH relativeFrom="margin">
                  <wp:posOffset>1127125</wp:posOffset>
                </wp:positionH>
                <wp:positionV relativeFrom="margin">
                  <wp:posOffset>4735195</wp:posOffset>
                </wp:positionV>
                <wp:extent cx="5052060" cy="3057525"/>
                <wp:effectExtent l="12700" t="10795" r="12065" b="8255"/>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2060" cy="3057525"/>
                        </a:xfrm>
                        <a:prstGeom prst="bevel">
                          <a:avLst>
                            <a:gd name="adj" fmla="val 6444"/>
                          </a:avLst>
                        </a:prstGeom>
                        <a:solidFill>
                          <a:srgbClr val="FFFFFF"/>
                        </a:solidFill>
                        <a:ln w="9525">
                          <a:solidFill>
                            <a:srgbClr val="000000"/>
                          </a:solidFill>
                          <a:miter lim="800000"/>
                          <a:headEnd/>
                          <a:tailEnd/>
                        </a:ln>
                      </wps:spPr>
                      <wps:txbx>
                        <w:txbxContent>
                          <w:p w:rsidR="004A4408" w:rsidRPr="00D30C68" w:rsidRDefault="000A33CB">
                            <w:pPr>
                              <w:jc w:val="center"/>
                              <w:rPr>
                                <w:rFonts w:ascii="Calibri" w:hAnsi="Calibri"/>
                                <w:b/>
                                <w:sz w:val="22"/>
                                <w:szCs w:val="22"/>
                              </w:rPr>
                            </w:pPr>
                            <w:r>
                              <w:rPr>
                                <w:rFonts w:ascii="Calibri" w:hAnsi="Calibri"/>
                                <w:b/>
                                <w:sz w:val="22"/>
                                <w:szCs w:val="22"/>
                              </w:rPr>
                              <w:t>Pick one of these means to s</w:t>
                            </w:r>
                            <w:r w:rsidR="004A4408" w:rsidRPr="00D30C68">
                              <w:rPr>
                                <w:rFonts w:ascii="Calibri" w:hAnsi="Calibri"/>
                                <w:b/>
                                <w:sz w:val="22"/>
                                <w:szCs w:val="22"/>
                              </w:rPr>
                              <w:t>ubmit the completed packet:</w:t>
                            </w:r>
                          </w:p>
                          <w:p w:rsidR="005D5538" w:rsidRPr="00D30C68" w:rsidRDefault="004A4408" w:rsidP="004A4408">
                            <w:pPr>
                              <w:rPr>
                                <w:rFonts w:ascii="Calibri" w:hAnsi="Calibri"/>
                                <w:b/>
                                <w:sz w:val="22"/>
                                <w:szCs w:val="22"/>
                              </w:rPr>
                            </w:pPr>
                            <w:r w:rsidRPr="00D30C68">
                              <w:rPr>
                                <w:rFonts w:ascii="Calibri" w:hAnsi="Calibri"/>
                                <w:b/>
                                <w:sz w:val="22"/>
                                <w:szCs w:val="22"/>
                              </w:rPr>
                              <w:t>By mail with the origi</w:t>
                            </w:r>
                            <w:r w:rsidR="00B823EB" w:rsidRPr="00D30C68">
                              <w:rPr>
                                <w:rFonts w:ascii="Calibri" w:hAnsi="Calibri"/>
                                <w:b/>
                                <w:sz w:val="22"/>
                                <w:szCs w:val="22"/>
                              </w:rPr>
                              <w:t xml:space="preserve">nal signatures </w:t>
                            </w:r>
                            <w:r w:rsidR="006D5A71" w:rsidRPr="00D30C68">
                              <w:rPr>
                                <w:rFonts w:ascii="Calibri" w:hAnsi="Calibri"/>
                                <w:b/>
                                <w:sz w:val="22"/>
                                <w:szCs w:val="22"/>
                              </w:rPr>
                              <w:t>to:</w:t>
                            </w:r>
                          </w:p>
                          <w:p w:rsidR="005D5538" w:rsidRPr="00D30C68" w:rsidRDefault="00915767" w:rsidP="005C66F4">
                            <w:pPr>
                              <w:rPr>
                                <w:rFonts w:ascii="Calibri" w:hAnsi="Calibri"/>
                                <w:sz w:val="22"/>
                                <w:szCs w:val="22"/>
                              </w:rPr>
                            </w:pPr>
                            <w:r w:rsidRPr="00D30C68">
                              <w:rPr>
                                <w:rFonts w:ascii="Calibri" w:hAnsi="Calibri"/>
                                <w:sz w:val="22"/>
                                <w:szCs w:val="22"/>
                              </w:rPr>
                              <w:t>Ann Kaltenbach</w:t>
                            </w:r>
                          </w:p>
                          <w:p w:rsidR="005C66F4" w:rsidRPr="00D30C68" w:rsidRDefault="005C66F4" w:rsidP="005C66F4">
                            <w:pPr>
                              <w:rPr>
                                <w:rFonts w:ascii="Calibri" w:hAnsi="Calibri"/>
                                <w:sz w:val="22"/>
                                <w:szCs w:val="22"/>
                              </w:rPr>
                            </w:pPr>
                            <w:r w:rsidRPr="00D30C68">
                              <w:rPr>
                                <w:rFonts w:ascii="Calibri" w:hAnsi="Calibri"/>
                                <w:sz w:val="22"/>
                                <w:szCs w:val="22"/>
                              </w:rPr>
                              <w:t>Oregon Department of Ed</w:t>
                            </w:r>
                          </w:p>
                          <w:p w:rsidR="005D5538" w:rsidRPr="00D30C68" w:rsidRDefault="00EF3270" w:rsidP="005C66F4">
                            <w:pPr>
                              <w:rPr>
                                <w:rFonts w:ascii="Calibri" w:hAnsi="Calibri"/>
                                <w:sz w:val="22"/>
                                <w:szCs w:val="22"/>
                              </w:rPr>
                            </w:pPr>
                            <w:r w:rsidRPr="00D30C68">
                              <w:rPr>
                                <w:rFonts w:ascii="Calibri" w:hAnsi="Calibri"/>
                                <w:sz w:val="22"/>
                                <w:szCs w:val="22"/>
                              </w:rPr>
                              <w:t xml:space="preserve">Office of </w:t>
                            </w:r>
                            <w:r w:rsidR="004A4408" w:rsidRPr="00D30C68">
                              <w:rPr>
                                <w:rFonts w:ascii="Calibri" w:hAnsi="Calibri"/>
                                <w:sz w:val="22"/>
                                <w:szCs w:val="22"/>
                              </w:rPr>
                              <w:t xml:space="preserve">Teaching and </w:t>
                            </w:r>
                            <w:r w:rsidRPr="00D30C68">
                              <w:rPr>
                                <w:rFonts w:ascii="Calibri" w:hAnsi="Calibri"/>
                                <w:sz w:val="22"/>
                                <w:szCs w:val="22"/>
                              </w:rPr>
                              <w:t>Learning</w:t>
                            </w:r>
                          </w:p>
                          <w:p w:rsidR="005D5538" w:rsidRPr="00D30C68" w:rsidRDefault="006D5A71" w:rsidP="005C66F4">
                            <w:pPr>
                              <w:rPr>
                                <w:rFonts w:ascii="Calibri" w:hAnsi="Calibri"/>
                                <w:sz w:val="22"/>
                                <w:szCs w:val="22"/>
                              </w:rPr>
                            </w:pPr>
                            <w:r w:rsidRPr="00D30C68">
                              <w:rPr>
                                <w:rFonts w:ascii="Calibri" w:hAnsi="Calibri"/>
                                <w:sz w:val="22"/>
                                <w:szCs w:val="22"/>
                              </w:rPr>
                              <w:t>255 Capitol St. NE</w:t>
                            </w:r>
                          </w:p>
                          <w:p w:rsidR="00C14285" w:rsidRPr="00D30C68" w:rsidRDefault="006D5A71" w:rsidP="00C14285">
                            <w:pPr>
                              <w:rPr>
                                <w:rFonts w:ascii="Calibri" w:hAnsi="Calibri"/>
                                <w:sz w:val="22"/>
                                <w:szCs w:val="22"/>
                              </w:rPr>
                            </w:pPr>
                            <w:r w:rsidRPr="00D30C68">
                              <w:rPr>
                                <w:rFonts w:ascii="Calibri" w:hAnsi="Calibri"/>
                                <w:sz w:val="22"/>
                                <w:szCs w:val="22"/>
                              </w:rPr>
                              <w:t>Salem, OR 97310-0203</w:t>
                            </w:r>
                          </w:p>
                          <w:p w:rsidR="00C14285" w:rsidRPr="00D30C68" w:rsidRDefault="00C14285" w:rsidP="00C14285">
                            <w:pPr>
                              <w:rPr>
                                <w:rFonts w:ascii="Calibri" w:hAnsi="Calibri"/>
                                <w:sz w:val="22"/>
                                <w:szCs w:val="22"/>
                              </w:rPr>
                            </w:pPr>
                          </w:p>
                          <w:p w:rsidR="00C14285" w:rsidRPr="00D30C68" w:rsidRDefault="00C14285" w:rsidP="00C14285">
                            <w:pPr>
                              <w:rPr>
                                <w:rFonts w:ascii="Calibri" w:hAnsi="Calibri"/>
                                <w:b/>
                                <w:sz w:val="22"/>
                                <w:szCs w:val="22"/>
                              </w:rPr>
                            </w:pPr>
                            <w:r w:rsidRPr="00D30C68">
                              <w:rPr>
                                <w:rFonts w:ascii="Calibri" w:hAnsi="Calibri"/>
                                <w:b/>
                                <w:sz w:val="22"/>
                                <w:szCs w:val="22"/>
                              </w:rPr>
                              <w:t>By email with signatures:</w:t>
                            </w:r>
                          </w:p>
                          <w:p w:rsidR="005D5538" w:rsidRPr="00D30C68" w:rsidRDefault="00C14285" w:rsidP="005C66F4">
                            <w:pPr>
                              <w:rPr>
                                <w:rFonts w:ascii="Calibri" w:hAnsi="Calibri"/>
                                <w:sz w:val="22"/>
                                <w:szCs w:val="22"/>
                              </w:rPr>
                            </w:pPr>
                            <w:r w:rsidRPr="00D30C68">
                              <w:rPr>
                                <w:rFonts w:ascii="Calibri" w:hAnsi="Calibri"/>
                                <w:sz w:val="22"/>
                                <w:szCs w:val="22"/>
                              </w:rPr>
                              <w:t>Ann Kaltenbach</w:t>
                            </w:r>
                          </w:p>
                          <w:p w:rsidR="00C14285" w:rsidRPr="00D30C68" w:rsidRDefault="001E5FA5" w:rsidP="00C14285">
                            <w:pPr>
                              <w:rPr>
                                <w:rFonts w:ascii="Calibri" w:hAnsi="Calibri"/>
                                <w:sz w:val="22"/>
                                <w:szCs w:val="22"/>
                              </w:rPr>
                            </w:pPr>
                            <w:hyperlink r:id="rId15" w:history="1">
                              <w:r w:rsidRPr="00D30C68">
                                <w:rPr>
                                  <w:rStyle w:val="Hyperlink"/>
                                  <w:rFonts w:ascii="Calibri" w:hAnsi="Calibri"/>
                                  <w:sz w:val="22"/>
                                  <w:szCs w:val="22"/>
                                </w:rPr>
                                <w:t>ann.kaltenbach@state.or.us</w:t>
                              </w:r>
                            </w:hyperlink>
                          </w:p>
                          <w:p w:rsidR="00C14285" w:rsidRPr="00D30C68" w:rsidRDefault="00C14285" w:rsidP="00C14285">
                            <w:pPr>
                              <w:rPr>
                                <w:rFonts w:ascii="Calibri" w:hAnsi="Calibri"/>
                                <w:sz w:val="22"/>
                                <w:szCs w:val="22"/>
                              </w:rPr>
                            </w:pPr>
                          </w:p>
                          <w:p w:rsidR="005C66F4" w:rsidRPr="00D30C68" w:rsidRDefault="005C66F4" w:rsidP="005C66F4">
                            <w:pPr>
                              <w:rPr>
                                <w:rFonts w:ascii="Calibri" w:hAnsi="Calibri"/>
                                <w:b/>
                                <w:sz w:val="22"/>
                                <w:szCs w:val="22"/>
                              </w:rPr>
                            </w:pPr>
                            <w:r w:rsidRPr="00D30C68">
                              <w:rPr>
                                <w:rFonts w:ascii="Calibri" w:hAnsi="Calibri"/>
                                <w:b/>
                                <w:sz w:val="22"/>
                                <w:szCs w:val="22"/>
                              </w:rPr>
                              <w:t>By Fax with signatures:</w:t>
                            </w:r>
                          </w:p>
                          <w:p w:rsidR="005C66F4" w:rsidRPr="00D30C68" w:rsidRDefault="005C66F4" w:rsidP="005C66F4">
                            <w:pPr>
                              <w:rPr>
                                <w:rFonts w:ascii="Calibri" w:hAnsi="Calibri"/>
                                <w:sz w:val="22"/>
                                <w:szCs w:val="22"/>
                              </w:rPr>
                            </w:pPr>
                            <w:r w:rsidRPr="00255BC7">
                              <w:rPr>
                                <w:rFonts w:ascii="Calibri" w:hAnsi="Calibri"/>
                                <w:b/>
                                <w:sz w:val="22"/>
                                <w:szCs w:val="22"/>
                              </w:rPr>
                              <w:t>Attention</w:t>
                            </w:r>
                            <w:r w:rsidRPr="00D30C68">
                              <w:rPr>
                                <w:rFonts w:ascii="Calibri" w:hAnsi="Calibri"/>
                                <w:sz w:val="22"/>
                                <w:szCs w:val="22"/>
                              </w:rPr>
                              <w:t>: Ann Kaltenbach</w:t>
                            </w:r>
                          </w:p>
                          <w:p w:rsidR="005C66F4" w:rsidRPr="00D30C68" w:rsidRDefault="005C66F4" w:rsidP="005C66F4">
                            <w:pPr>
                              <w:rPr>
                                <w:rFonts w:ascii="Calibri" w:hAnsi="Calibri"/>
                                <w:sz w:val="22"/>
                                <w:szCs w:val="22"/>
                              </w:rPr>
                            </w:pPr>
                            <w:r w:rsidRPr="00D30C68">
                              <w:rPr>
                                <w:rFonts w:ascii="Calibri" w:hAnsi="Calibri"/>
                                <w:sz w:val="22"/>
                                <w:szCs w:val="22"/>
                              </w:rPr>
                              <w:t>Fax: 503-378-5156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margin-left:88.75pt;margin-top:372.85pt;width:397.8pt;height:24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" adj="1392">
                <v:textbox>
                  <w:txbxContent>
                    <w:p w:rsidR="004A4408" w:rsidRPr="00D30C68" w:rsidRDefault="000A33CB">
                      <w:pPr>
                        <w:jc w:val="center"/>
                        <w:rPr>
                          <w:rFonts w:ascii="Calibri" w:hAnsi="Calibri"/>
                          <w:b/>
                          <w:sz w:val="22"/>
                          <w:szCs w:val="22"/>
                        </w:rPr>
                      </w:pPr>
                      <w:r>
                        <w:rPr>
                          <w:rFonts w:ascii="Calibri" w:hAnsi="Calibri"/>
                          <w:b/>
                          <w:sz w:val="22"/>
                          <w:szCs w:val="22"/>
                        </w:rPr>
                        <w:t>Pick one of these means to s</w:t>
                      </w:r>
                      <w:r w:rsidR="004A4408" w:rsidRPr="00D30C68">
                        <w:rPr>
                          <w:rFonts w:ascii="Calibri" w:hAnsi="Calibri"/>
                          <w:b/>
                          <w:sz w:val="22"/>
                          <w:szCs w:val="22"/>
                        </w:rPr>
                        <w:t>ubmit the completed packet:</w:t>
                      </w:r>
                    </w:p>
                    <w:p w:rsidR="005D5538" w:rsidRPr="00D30C68" w:rsidRDefault="004A4408" w:rsidP="004A4408">
                      <w:pPr>
                        <w:rPr>
                          <w:rFonts w:ascii="Calibri" w:hAnsi="Calibri"/>
                          <w:b/>
                          <w:sz w:val="22"/>
                          <w:szCs w:val="22"/>
                        </w:rPr>
                      </w:pPr>
                      <w:r w:rsidRPr="00D30C68">
                        <w:rPr>
                          <w:rFonts w:ascii="Calibri" w:hAnsi="Calibri"/>
                          <w:b/>
                          <w:sz w:val="22"/>
                          <w:szCs w:val="22"/>
                        </w:rPr>
                        <w:t>By mail with the origi</w:t>
                      </w:r>
                      <w:r w:rsidR="00B823EB" w:rsidRPr="00D30C68">
                        <w:rPr>
                          <w:rFonts w:ascii="Calibri" w:hAnsi="Calibri"/>
                          <w:b/>
                          <w:sz w:val="22"/>
                          <w:szCs w:val="22"/>
                        </w:rPr>
                        <w:t xml:space="preserve">nal signatures </w:t>
                      </w:r>
                      <w:r w:rsidR="006D5A71" w:rsidRPr="00D30C68">
                        <w:rPr>
                          <w:rFonts w:ascii="Calibri" w:hAnsi="Calibri"/>
                          <w:b/>
                          <w:sz w:val="22"/>
                          <w:szCs w:val="22"/>
                        </w:rPr>
                        <w:t>to:</w:t>
                      </w:r>
                    </w:p>
                    <w:p w:rsidR="005D5538" w:rsidRPr="00D30C68" w:rsidRDefault="00915767" w:rsidP="005C66F4">
                      <w:pPr>
                        <w:rPr>
                          <w:rFonts w:ascii="Calibri" w:hAnsi="Calibri"/>
                          <w:sz w:val="22"/>
                          <w:szCs w:val="22"/>
                        </w:rPr>
                      </w:pPr>
                      <w:r w:rsidRPr="00D30C68">
                        <w:rPr>
                          <w:rFonts w:ascii="Calibri" w:hAnsi="Calibri"/>
                          <w:sz w:val="22"/>
                          <w:szCs w:val="22"/>
                        </w:rPr>
                        <w:t>Ann Kaltenbach</w:t>
                      </w:r>
                    </w:p>
                    <w:p w:rsidR="005C66F4" w:rsidRPr="00D30C68" w:rsidRDefault="005C66F4" w:rsidP="005C66F4">
                      <w:pPr>
                        <w:rPr>
                          <w:rFonts w:ascii="Calibri" w:hAnsi="Calibri"/>
                          <w:sz w:val="22"/>
                          <w:szCs w:val="22"/>
                        </w:rPr>
                      </w:pPr>
                      <w:r w:rsidRPr="00D30C68">
                        <w:rPr>
                          <w:rFonts w:ascii="Calibri" w:hAnsi="Calibri"/>
                          <w:sz w:val="22"/>
                          <w:szCs w:val="22"/>
                        </w:rPr>
                        <w:t>Oregon Department of Ed</w:t>
                      </w:r>
                    </w:p>
                    <w:p w:rsidR="005D5538" w:rsidRPr="00D30C68" w:rsidRDefault="00EF3270" w:rsidP="005C66F4">
                      <w:pPr>
                        <w:rPr>
                          <w:rFonts w:ascii="Calibri" w:hAnsi="Calibri"/>
                          <w:sz w:val="22"/>
                          <w:szCs w:val="22"/>
                        </w:rPr>
                      </w:pPr>
                      <w:r w:rsidRPr="00D30C68">
                        <w:rPr>
                          <w:rFonts w:ascii="Calibri" w:hAnsi="Calibri"/>
                          <w:sz w:val="22"/>
                          <w:szCs w:val="22"/>
                        </w:rPr>
                        <w:t xml:space="preserve">Office of </w:t>
                      </w:r>
                      <w:r w:rsidR="004A4408" w:rsidRPr="00D30C68">
                        <w:rPr>
                          <w:rFonts w:ascii="Calibri" w:hAnsi="Calibri"/>
                          <w:sz w:val="22"/>
                          <w:szCs w:val="22"/>
                        </w:rPr>
                        <w:t xml:space="preserve">Teaching and </w:t>
                      </w:r>
                      <w:r w:rsidRPr="00D30C68">
                        <w:rPr>
                          <w:rFonts w:ascii="Calibri" w:hAnsi="Calibri"/>
                          <w:sz w:val="22"/>
                          <w:szCs w:val="22"/>
                        </w:rPr>
                        <w:t>Learning</w:t>
                      </w:r>
                    </w:p>
                    <w:p w:rsidR="005D5538" w:rsidRPr="00D30C68" w:rsidRDefault="006D5A71" w:rsidP="005C66F4">
                      <w:pPr>
                        <w:rPr>
                          <w:rFonts w:ascii="Calibri" w:hAnsi="Calibri"/>
                          <w:sz w:val="22"/>
                          <w:szCs w:val="22"/>
                        </w:rPr>
                      </w:pPr>
                      <w:r w:rsidRPr="00D30C68">
                        <w:rPr>
                          <w:rFonts w:ascii="Calibri" w:hAnsi="Calibri"/>
                          <w:sz w:val="22"/>
                          <w:szCs w:val="22"/>
                        </w:rPr>
                        <w:t>255 Capitol St. NE</w:t>
                      </w:r>
                    </w:p>
                    <w:p w:rsidR="00C14285" w:rsidRPr="00D30C68" w:rsidRDefault="006D5A71" w:rsidP="00C14285">
                      <w:pPr>
                        <w:rPr>
                          <w:rFonts w:ascii="Calibri" w:hAnsi="Calibri"/>
                          <w:sz w:val="22"/>
                          <w:szCs w:val="22"/>
                        </w:rPr>
                      </w:pPr>
                      <w:r w:rsidRPr="00D30C68">
                        <w:rPr>
                          <w:rFonts w:ascii="Calibri" w:hAnsi="Calibri"/>
                          <w:sz w:val="22"/>
                          <w:szCs w:val="22"/>
                        </w:rPr>
                        <w:t>Salem, OR 97310-0203</w:t>
                      </w:r>
                    </w:p>
                    <w:p w:rsidR="00C14285" w:rsidRPr="00D30C68" w:rsidRDefault="00C14285" w:rsidP="00C14285">
                      <w:pPr>
                        <w:rPr>
                          <w:rFonts w:ascii="Calibri" w:hAnsi="Calibri"/>
                          <w:sz w:val="22"/>
                          <w:szCs w:val="22"/>
                        </w:rPr>
                      </w:pPr>
                    </w:p>
                    <w:p w:rsidR="00C14285" w:rsidRPr="00D30C68" w:rsidRDefault="00C14285" w:rsidP="00C14285">
                      <w:pPr>
                        <w:rPr>
                          <w:rFonts w:ascii="Calibri" w:hAnsi="Calibri"/>
                          <w:b/>
                          <w:sz w:val="22"/>
                          <w:szCs w:val="22"/>
                        </w:rPr>
                      </w:pPr>
                      <w:r w:rsidRPr="00D30C68">
                        <w:rPr>
                          <w:rFonts w:ascii="Calibri" w:hAnsi="Calibri"/>
                          <w:b/>
                          <w:sz w:val="22"/>
                          <w:szCs w:val="22"/>
                        </w:rPr>
                        <w:t>By email with signatures:</w:t>
                      </w:r>
                    </w:p>
                    <w:p w:rsidR="005D5538" w:rsidRPr="00D30C68" w:rsidRDefault="00C14285" w:rsidP="005C66F4">
                      <w:pPr>
                        <w:rPr>
                          <w:rFonts w:ascii="Calibri" w:hAnsi="Calibri"/>
                          <w:sz w:val="22"/>
                          <w:szCs w:val="22"/>
                        </w:rPr>
                      </w:pPr>
                      <w:r w:rsidRPr="00D30C68">
                        <w:rPr>
                          <w:rFonts w:ascii="Calibri" w:hAnsi="Calibri"/>
                          <w:sz w:val="22"/>
                          <w:szCs w:val="22"/>
                        </w:rPr>
                        <w:t>Ann Kaltenbach</w:t>
                      </w:r>
                    </w:p>
                    <w:p w:rsidR="00C14285" w:rsidRPr="00D30C68" w:rsidRDefault="001E5FA5" w:rsidP="00C14285">
                      <w:pPr>
                        <w:rPr>
                          <w:rFonts w:ascii="Calibri" w:hAnsi="Calibri"/>
                          <w:sz w:val="22"/>
                          <w:szCs w:val="22"/>
                        </w:rPr>
                      </w:pPr>
                      <w:hyperlink r:id="rId16" w:history="1">
                        <w:r w:rsidRPr="00D30C68">
                          <w:rPr>
                            <w:rStyle w:val="Hyperlink"/>
                            <w:rFonts w:ascii="Calibri" w:hAnsi="Calibri"/>
                            <w:sz w:val="22"/>
                            <w:szCs w:val="22"/>
                          </w:rPr>
                          <w:t>ann.kaltenbach@state.or.us</w:t>
                        </w:r>
                      </w:hyperlink>
                    </w:p>
                    <w:p w:rsidR="00C14285" w:rsidRPr="00D30C68" w:rsidRDefault="00C14285" w:rsidP="00C14285">
                      <w:pPr>
                        <w:rPr>
                          <w:rFonts w:ascii="Calibri" w:hAnsi="Calibri"/>
                          <w:sz w:val="22"/>
                          <w:szCs w:val="22"/>
                        </w:rPr>
                      </w:pPr>
                    </w:p>
                    <w:p w:rsidR="005C66F4" w:rsidRPr="00D30C68" w:rsidRDefault="005C66F4" w:rsidP="005C66F4">
                      <w:pPr>
                        <w:rPr>
                          <w:rFonts w:ascii="Calibri" w:hAnsi="Calibri"/>
                          <w:b/>
                          <w:sz w:val="22"/>
                          <w:szCs w:val="22"/>
                        </w:rPr>
                      </w:pPr>
                      <w:r w:rsidRPr="00D30C68">
                        <w:rPr>
                          <w:rFonts w:ascii="Calibri" w:hAnsi="Calibri"/>
                          <w:b/>
                          <w:sz w:val="22"/>
                          <w:szCs w:val="22"/>
                        </w:rPr>
                        <w:t>By Fax with signatures:</w:t>
                      </w:r>
                    </w:p>
                    <w:p w:rsidR="005C66F4" w:rsidRPr="00D30C68" w:rsidRDefault="005C66F4" w:rsidP="005C66F4">
                      <w:pPr>
                        <w:rPr>
                          <w:rFonts w:ascii="Calibri" w:hAnsi="Calibri"/>
                          <w:sz w:val="22"/>
                          <w:szCs w:val="22"/>
                        </w:rPr>
                      </w:pPr>
                      <w:r w:rsidRPr="00255BC7">
                        <w:rPr>
                          <w:rFonts w:ascii="Calibri" w:hAnsi="Calibri"/>
                          <w:b/>
                          <w:sz w:val="22"/>
                          <w:szCs w:val="22"/>
                        </w:rPr>
                        <w:t>Attention</w:t>
                      </w:r>
                      <w:r w:rsidRPr="00D30C68">
                        <w:rPr>
                          <w:rFonts w:ascii="Calibri" w:hAnsi="Calibri"/>
                          <w:sz w:val="22"/>
                          <w:szCs w:val="22"/>
                        </w:rPr>
                        <w:t>: Ann Kaltenbach</w:t>
                      </w:r>
                    </w:p>
                    <w:p w:rsidR="005C66F4" w:rsidRPr="00D30C68" w:rsidRDefault="005C66F4" w:rsidP="005C66F4">
                      <w:pPr>
                        <w:rPr>
                          <w:rFonts w:ascii="Calibri" w:hAnsi="Calibri"/>
                          <w:sz w:val="22"/>
                          <w:szCs w:val="22"/>
                        </w:rPr>
                      </w:pPr>
                      <w:r w:rsidRPr="00D30C68">
                        <w:rPr>
                          <w:rFonts w:ascii="Calibri" w:hAnsi="Calibri"/>
                          <w:sz w:val="22"/>
                          <w:szCs w:val="22"/>
                        </w:rPr>
                        <w:t>Fax: 503-378-5156</w:t>
                      </w:r>
                    </w:p>
                  </w:txbxContent>
                </v:textbox>
                <w10:wrap type="square" anchorx="margin" anchory="margin"/>
              </v:shape>
            </w:pict>
          </mc:Fallback>
        </mc:AlternateContent>
      </w:r>
    </w:p>
    <w:p w:rsidR="008008A0" w:rsidRPr="003B5A14" w:rsidRDefault="008008A0" w:rsidP="00D30C68">
      <w:pPr>
        <w:tabs>
          <w:tab w:val="left" w:pos="720"/>
        </w:tabs>
        <w:rPr>
          <w:rFonts w:ascii="Cambria" w:hAnsi="Cambria" w:cs="Arial"/>
          <w:sz w:val="20"/>
          <w:szCs w:val="20"/>
        </w:rPr>
      </w:pPr>
    </w:p>
    <w:p w:rsidR="00853ED3" w:rsidRPr="00D30C68" w:rsidRDefault="00853ED3" w:rsidP="005C66F4">
      <w:pPr>
        <w:jc w:val="center"/>
        <w:rPr>
          <w:rFonts w:ascii="Tahoma" w:hAnsi="Tahoma" w:cs="Tahoma"/>
          <w:sz w:val="10"/>
        </w:rPr>
      </w:pPr>
    </w:p>
    <w:p w:rsidR="005C66F4" w:rsidRPr="00C14285" w:rsidRDefault="005C66F4" w:rsidP="005C66F4">
      <w:pPr>
        <w:jc w:val="center"/>
        <w:rPr>
          <w:rFonts w:ascii="Tahoma" w:hAnsi="Tahoma" w:cs="Tahoma"/>
        </w:rPr>
      </w:pPr>
      <w:r w:rsidRPr="00C14285">
        <w:rPr>
          <w:rFonts w:ascii="Tahoma" w:hAnsi="Tahoma" w:cs="Tahoma"/>
        </w:rPr>
        <w:t>If you have any questions or need assistance, please contact:</w:t>
      </w:r>
      <w:r w:rsidR="008008A0" w:rsidRPr="00C14285">
        <w:rPr>
          <w:rFonts w:ascii="Tahoma" w:hAnsi="Tahoma" w:cs="Tahoma"/>
        </w:rPr>
        <w:t xml:space="preserve"> </w:t>
      </w:r>
      <w:r w:rsidRPr="00C14285">
        <w:rPr>
          <w:rFonts w:ascii="Tahoma" w:hAnsi="Tahoma" w:cs="Tahoma"/>
        </w:rPr>
        <w:t xml:space="preserve">Pete Ready, 503-947-5785, </w:t>
      </w:r>
      <w:hyperlink r:id="rId17" w:history="1">
        <w:r w:rsidR="00D30C68" w:rsidRPr="00B52C5E">
          <w:rPr>
            <w:rStyle w:val="Hyperlink"/>
            <w:rFonts w:ascii="Tahoma" w:hAnsi="Tahoma" w:cs="Tahoma"/>
          </w:rPr>
          <w:t>pete.ready@state.or.us</w:t>
        </w:r>
      </w:hyperlink>
    </w:p>
    <w:p w:rsidR="00854CA9" w:rsidRDefault="008008A0" w:rsidP="000A33CB">
      <w:pPr>
        <w:jc w:val="center"/>
        <w:rPr>
          <w:rFonts w:cs="Arial"/>
        </w:rPr>
      </w:pPr>
      <w:r>
        <w:rPr>
          <w:rFonts w:cs="Arial"/>
        </w:rPr>
        <w:br w:type="page"/>
      </w:r>
    </w:p>
    <w:p w:rsidR="0066591A" w:rsidRPr="000A33CB" w:rsidRDefault="000A33CB" w:rsidP="000A33CB">
      <w:pPr>
        <w:jc w:val="center"/>
        <w:rPr>
          <w:rFonts w:ascii="Tahoma" w:hAnsi="Tahoma" w:cs="Tahoma"/>
          <w:b/>
          <w:sz w:val="36"/>
          <w:szCs w:val="36"/>
        </w:rPr>
      </w:pPr>
      <w:r w:rsidRPr="000A33CB">
        <w:rPr>
          <w:rFonts w:ascii="Tahoma" w:hAnsi="Tahoma" w:cs="Tahoma"/>
          <w:b/>
          <w:sz w:val="36"/>
          <w:szCs w:val="36"/>
        </w:rPr>
        <w:lastRenderedPageBreak/>
        <w:t>Checklist</w:t>
      </w:r>
    </w:p>
    <w:p w:rsidR="0066591A" w:rsidRDefault="0066591A" w:rsidP="0066591A">
      <w:pPr>
        <w:jc w:val="center"/>
        <w:rPr>
          <w:sz w:val="28"/>
          <w:szCs w:val="28"/>
        </w:rPr>
      </w:pPr>
    </w:p>
    <w:p w:rsidR="0066591A" w:rsidRPr="002B2BC6" w:rsidRDefault="0066591A" w:rsidP="00056DF2">
      <w:pPr>
        <w:pStyle w:val="ListParagraph"/>
        <w:spacing w:after="0" w:line="240" w:lineRule="auto"/>
        <w:ind w:left="864" w:right="144"/>
        <w:contextualSpacing/>
        <w:rPr>
          <w:rFonts w:ascii="Tahoma" w:hAnsi="Tahoma" w:cs="Tahoma"/>
          <w:sz w:val="28"/>
          <w:szCs w:val="28"/>
        </w:rPr>
      </w:pPr>
      <w:r w:rsidRPr="00056DF2">
        <w:rPr>
          <w:rFonts w:ascii="Tahoma" w:hAnsi="Tahoma" w:cs="Tahoma"/>
          <w:sz w:val="28"/>
          <w:szCs w:val="28"/>
        </w:rPr>
        <w:t>Application Cover Page</w:t>
      </w:r>
      <w:r w:rsidR="00FD615B">
        <w:rPr>
          <w:rFonts w:ascii="Tahoma" w:hAnsi="Tahoma" w:cs="Tahoma"/>
          <w:sz w:val="28"/>
          <w:szCs w:val="28"/>
        </w:rPr>
        <w:t xml:space="preserve">: </w:t>
      </w:r>
      <w:r w:rsidR="00FD615B">
        <w:rPr>
          <w:rFonts w:ascii="Tahoma" w:hAnsi="Tahoma" w:cs="Tahoma"/>
          <w:sz w:val="28"/>
          <w:szCs w:val="28"/>
        </w:rPr>
        <w:tab/>
      </w:r>
      <w:r w:rsidR="00FD615B">
        <w:rPr>
          <w:rFonts w:ascii="Tahoma" w:hAnsi="Tahoma" w:cs="Tahoma"/>
          <w:sz w:val="28"/>
          <w:szCs w:val="28"/>
        </w:rPr>
        <w:tab/>
      </w:r>
      <w:r w:rsidR="00FD615B">
        <w:rPr>
          <w:rFonts w:ascii="Tahoma" w:hAnsi="Tahoma" w:cs="Tahoma"/>
          <w:sz w:val="28"/>
          <w:szCs w:val="28"/>
        </w:rPr>
        <w:tab/>
      </w:r>
      <w:r w:rsidR="00FD615B">
        <w:rPr>
          <w:rFonts w:ascii="Tahoma" w:hAnsi="Tahoma" w:cs="Tahoma"/>
          <w:sz w:val="28"/>
          <w:szCs w:val="28"/>
        </w:rPr>
        <w:tab/>
      </w:r>
      <w:r w:rsidRPr="008C192C">
        <w:rPr>
          <w:rFonts w:ascii="Tahoma" w:hAnsi="Tahoma" w:cs="Tahoma"/>
          <w:b/>
          <w:sz w:val="28"/>
          <w:szCs w:val="28"/>
        </w:rPr>
        <w:t>Attachment A</w:t>
      </w:r>
      <w:r w:rsidRPr="00056DF2">
        <w:rPr>
          <w:rFonts w:ascii="Tahoma" w:hAnsi="Tahoma" w:cs="Tahoma"/>
          <w:b/>
          <w:sz w:val="28"/>
          <w:szCs w:val="28"/>
        </w:rPr>
        <w:tab/>
      </w:r>
      <w:r w:rsidRPr="002B2BC6">
        <w:rPr>
          <w:rFonts w:ascii="Tahoma" w:hAnsi="Tahoma" w:cs="Tahoma"/>
          <w:sz w:val="28"/>
          <w:szCs w:val="28"/>
        </w:rPr>
        <w:fldChar w:fldCharType="begin">
          <w:ffData>
            <w:name w:val="Check1"/>
            <w:enabled/>
            <w:calcOnExit w:val="0"/>
            <w:checkBox>
              <w:sizeAuto/>
              <w:default w:val="0"/>
            </w:checkBox>
          </w:ffData>
        </w:fldChar>
      </w:r>
      <w:bookmarkStart w:id="0" w:name="Check1"/>
      <w:r w:rsidRPr="002B2BC6">
        <w:rPr>
          <w:rFonts w:ascii="Tahoma" w:hAnsi="Tahoma" w:cs="Tahoma"/>
          <w:sz w:val="28"/>
          <w:szCs w:val="28"/>
        </w:rPr>
        <w:instrText xml:space="preserve"> FORMCHECKBOX </w:instrText>
      </w:r>
      <w:r w:rsidRPr="002B2BC6">
        <w:rPr>
          <w:rFonts w:ascii="Tahoma" w:hAnsi="Tahoma" w:cs="Tahoma"/>
          <w:sz w:val="28"/>
          <w:szCs w:val="28"/>
        </w:rPr>
      </w:r>
      <w:r w:rsidRPr="002B2BC6">
        <w:rPr>
          <w:rFonts w:ascii="Tahoma" w:hAnsi="Tahoma" w:cs="Tahoma"/>
          <w:sz w:val="28"/>
          <w:szCs w:val="28"/>
        </w:rPr>
        <w:fldChar w:fldCharType="end"/>
      </w:r>
      <w:bookmarkEnd w:id="0"/>
    </w:p>
    <w:p w:rsidR="0066591A" w:rsidRPr="002B2BC6" w:rsidRDefault="0066591A" w:rsidP="0066591A">
      <w:pPr>
        <w:ind w:left="720"/>
        <w:rPr>
          <w:rFonts w:ascii="Tahoma" w:hAnsi="Tahoma" w:cs="Tahoma"/>
          <w:sz w:val="28"/>
          <w:szCs w:val="28"/>
        </w:rPr>
      </w:pPr>
    </w:p>
    <w:p w:rsidR="0066591A" w:rsidRDefault="0066591A" w:rsidP="00056DF2">
      <w:pPr>
        <w:pStyle w:val="ListParagraph"/>
        <w:spacing w:after="0" w:line="240" w:lineRule="auto"/>
        <w:ind w:left="864" w:right="144"/>
        <w:contextualSpacing/>
        <w:rPr>
          <w:rFonts w:ascii="Tahoma" w:hAnsi="Tahoma" w:cs="Tahoma"/>
          <w:sz w:val="28"/>
          <w:szCs w:val="28"/>
        </w:rPr>
      </w:pPr>
      <w:r w:rsidRPr="00056DF2">
        <w:rPr>
          <w:rFonts w:ascii="Tahoma" w:hAnsi="Tahoma" w:cs="Tahoma"/>
          <w:sz w:val="28"/>
          <w:szCs w:val="28"/>
        </w:rPr>
        <w:t xml:space="preserve">Applicant </w:t>
      </w:r>
      <w:r w:rsidR="00056DF2" w:rsidRPr="00056DF2">
        <w:rPr>
          <w:rFonts w:ascii="Tahoma" w:hAnsi="Tahoma" w:cs="Tahoma"/>
          <w:sz w:val="28"/>
          <w:szCs w:val="28"/>
        </w:rPr>
        <w:t xml:space="preserve">and </w:t>
      </w:r>
      <w:r w:rsidRPr="00056DF2">
        <w:rPr>
          <w:rFonts w:ascii="Tahoma" w:hAnsi="Tahoma" w:cs="Tahoma"/>
          <w:sz w:val="28"/>
          <w:szCs w:val="28"/>
        </w:rPr>
        <w:t xml:space="preserve">Partner Commitment </w:t>
      </w:r>
      <w:r w:rsidR="00056DF2" w:rsidRPr="00056DF2">
        <w:rPr>
          <w:rFonts w:ascii="Tahoma" w:hAnsi="Tahoma" w:cs="Tahoma"/>
          <w:sz w:val="28"/>
          <w:szCs w:val="28"/>
        </w:rPr>
        <w:t>Form</w:t>
      </w:r>
      <w:r w:rsidR="00FD615B">
        <w:rPr>
          <w:rFonts w:ascii="Tahoma" w:hAnsi="Tahoma" w:cs="Tahoma"/>
          <w:sz w:val="28"/>
          <w:szCs w:val="28"/>
        </w:rPr>
        <w:t xml:space="preserve">: </w:t>
      </w:r>
      <w:r w:rsidR="00FD615B">
        <w:rPr>
          <w:rFonts w:ascii="Tahoma" w:hAnsi="Tahoma" w:cs="Tahoma"/>
          <w:sz w:val="28"/>
          <w:szCs w:val="28"/>
        </w:rPr>
        <w:tab/>
      </w:r>
      <w:r w:rsidRPr="008C192C">
        <w:rPr>
          <w:rFonts w:ascii="Tahoma" w:hAnsi="Tahoma" w:cs="Tahoma"/>
          <w:b/>
          <w:sz w:val="28"/>
          <w:szCs w:val="28"/>
        </w:rPr>
        <w:t>Attachment B</w:t>
      </w:r>
      <w:r w:rsidRPr="00056DF2">
        <w:rPr>
          <w:rFonts w:ascii="Tahoma" w:hAnsi="Tahoma" w:cs="Tahoma"/>
          <w:sz w:val="28"/>
          <w:szCs w:val="28"/>
        </w:rPr>
        <w:tab/>
      </w:r>
      <w:r w:rsidRPr="002B2BC6">
        <w:rPr>
          <w:rFonts w:ascii="Tahoma" w:hAnsi="Tahoma" w:cs="Tahoma"/>
          <w:sz w:val="28"/>
          <w:szCs w:val="28"/>
        </w:rPr>
        <w:fldChar w:fldCharType="begin">
          <w:ffData>
            <w:name w:val="Check2"/>
            <w:enabled/>
            <w:calcOnExit w:val="0"/>
            <w:checkBox>
              <w:sizeAuto/>
              <w:default w:val="0"/>
            </w:checkBox>
          </w:ffData>
        </w:fldChar>
      </w:r>
      <w:bookmarkStart w:id="1" w:name="Check2"/>
      <w:r w:rsidRPr="002B2BC6">
        <w:rPr>
          <w:rFonts w:ascii="Tahoma" w:hAnsi="Tahoma" w:cs="Tahoma"/>
          <w:sz w:val="28"/>
          <w:szCs w:val="28"/>
        </w:rPr>
        <w:instrText xml:space="preserve"> FORMCHECKBOX </w:instrText>
      </w:r>
      <w:r w:rsidRPr="002B2BC6">
        <w:rPr>
          <w:rFonts w:ascii="Tahoma" w:hAnsi="Tahoma" w:cs="Tahoma"/>
          <w:sz w:val="28"/>
          <w:szCs w:val="28"/>
        </w:rPr>
      </w:r>
      <w:r w:rsidRPr="002B2BC6">
        <w:rPr>
          <w:rFonts w:ascii="Tahoma" w:hAnsi="Tahoma" w:cs="Tahoma"/>
          <w:sz w:val="28"/>
          <w:szCs w:val="28"/>
        </w:rPr>
        <w:fldChar w:fldCharType="end"/>
      </w:r>
      <w:bookmarkEnd w:id="1"/>
    </w:p>
    <w:p w:rsidR="005950A9" w:rsidRDefault="005950A9" w:rsidP="00056DF2">
      <w:pPr>
        <w:pStyle w:val="ListParagraph"/>
        <w:spacing w:after="0"/>
        <w:rPr>
          <w:rFonts w:ascii="Tahoma" w:hAnsi="Tahoma" w:cs="Tahoma"/>
          <w:sz w:val="28"/>
          <w:szCs w:val="28"/>
        </w:rPr>
      </w:pPr>
    </w:p>
    <w:p w:rsidR="005950A9" w:rsidRPr="002B2BC6" w:rsidRDefault="005950A9" w:rsidP="00056DF2">
      <w:pPr>
        <w:pStyle w:val="ListParagraph"/>
        <w:spacing w:after="0" w:line="240" w:lineRule="auto"/>
        <w:ind w:left="864" w:right="144"/>
        <w:contextualSpacing/>
        <w:rPr>
          <w:rFonts w:ascii="Tahoma" w:hAnsi="Tahoma" w:cs="Tahoma"/>
          <w:sz w:val="28"/>
          <w:szCs w:val="28"/>
        </w:rPr>
      </w:pPr>
      <w:r w:rsidRPr="00487446">
        <w:rPr>
          <w:rFonts w:ascii="Tahoma" w:hAnsi="Tahoma" w:cs="Tahoma"/>
          <w:sz w:val="28"/>
          <w:szCs w:val="28"/>
        </w:rPr>
        <w:t>Budget Guidance</w:t>
      </w:r>
      <w:r w:rsidR="00FD615B">
        <w:rPr>
          <w:rFonts w:ascii="Tahoma" w:hAnsi="Tahoma" w:cs="Tahoma"/>
          <w:sz w:val="28"/>
          <w:szCs w:val="28"/>
        </w:rPr>
        <w:t xml:space="preserve">: </w:t>
      </w:r>
      <w:r w:rsidR="00FD615B">
        <w:rPr>
          <w:rFonts w:ascii="Tahoma" w:hAnsi="Tahoma" w:cs="Tahoma"/>
          <w:sz w:val="28"/>
          <w:szCs w:val="28"/>
        </w:rPr>
        <w:tab/>
      </w:r>
      <w:r w:rsidR="00FD615B">
        <w:rPr>
          <w:rFonts w:ascii="Tahoma" w:hAnsi="Tahoma" w:cs="Tahoma"/>
          <w:sz w:val="28"/>
          <w:szCs w:val="28"/>
        </w:rPr>
        <w:tab/>
      </w:r>
      <w:r w:rsidR="00FD615B">
        <w:rPr>
          <w:rFonts w:ascii="Tahoma" w:hAnsi="Tahoma" w:cs="Tahoma"/>
          <w:sz w:val="28"/>
          <w:szCs w:val="28"/>
        </w:rPr>
        <w:tab/>
      </w:r>
      <w:r w:rsidR="00FD615B">
        <w:rPr>
          <w:rFonts w:ascii="Tahoma" w:hAnsi="Tahoma" w:cs="Tahoma"/>
          <w:sz w:val="28"/>
          <w:szCs w:val="28"/>
        </w:rPr>
        <w:tab/>
      </w:r>
      <w:r w:rsidR="00FD615B">
        <w:rPr>
          <w:rFonts w:ascii="Tahoma" w:hAnsi="Tahoma" w:cs="Tahoma"/>
          <w:sz w:val="28"/>
          <w:szCs w:val="28"/>
        </w:rPr>
        <w:tab/>
      </w:r>
      <w:r w:rsidRPr="00FD615B">
        <w:rPr>
          <w:rFonts w:ascii="Tahoma" w:hAnsi="Tahoma" w:cs="Tahoma"/>
          <w:b/>
          <w:sz w:val="28"/>
          <w:szCs w:val="28"/>
        </w:rPr>
        <w:t>Attachment C</w:t>
      </w:r>
      <w:r w:rsidRPr="00487446">
        <w:rPr>
          <w:rFonts w:ascii="Tahoma" w:hAnsi="Tahoma" w:cs="Tahoma"/>
          <w:sz w:val="28"/>
          <w:szCs w:val="28"/>
        </w:rPr>
        <w:tab/>
      </w:r>
      <w:r w:rsidRPr="002B2BC6">
        <w:rPr>
          <w:rFonts w:ascii="Tahoma" w:hAnsi="Tahoma" w:cs="Tahoma"/>
          <w:sz w:val="28"/>
          <w:szCs w:val="28"/>
        </w:rPr>
        <w:fldChar w:fldCharType="begin">
          <w:ffData>
            <w:name w:val="Check2"/>
            <w:enabled/>
            <w:calcOnExit w:val="0"/>
            <w:checkBox>
              <w:sizeAuto/>
              <w:default w:val="0"/>
            </w:checkBox>
          </w:ffData>
        </w:fldChar>
      </w:r>
      <w:r w:rsidRPr="002B2BC6">
        <w:rPr>
          <w:rFonts w:ascii="Tahoma" w:hAnsi="Tahoma" w:cs="Tahoma"/>
          <w:sz w:val="28"/>
          <w:szCs w:val="28"/>
        </w:rPr>
        <w:instrText xml:space="preserve"> FORMCHECKBOX </w:instrText>
      </w:r>
      <w:r w:rsidRPr="002B2BC6">
        <w:rPr>
          <w:rFonts w:ascii="Tahoma" w:hAnsi="Tahoma" w:cs="Tahoma"/>
          <w:sz w:val="28"/>
          <w:szCs w:val="28"/>
        </w:rPr>
      </w:r>
      <w:r w:rsidRPr="002B2BC6">
        <w:rPr>
          <w:rFonts w:ascii="Tahoma" w:hAnsi="Tahoma" w:cs="Tahoma"/>
          <w:sz w:val="28"/>
          <w:szCs w:val="28"/>
        </w:rPr>
        <w:fldChar w:fldCharType="end"/>
      </w:r>
    </w:p>
    <w:p w:rsidR="0066591A" w:rsidRPr="002B2BC6" w:rsidRDefault="0066591A" w:rsidP="00291B35">
      <w:pPr>
        <w:pStyle w:val="ListParagraph"/>
        <w:spacing w:after="0"/>
        <w:rPr>
          <w:rFonts w:ascii="Tahoma" w:hAnsi="Tahoma" w:cs="Tahoma"/>
          <w:sz w:val="28"/>
          <w:szCs w:val="28"/>
        </w:rPr>
      </w:pPr>
    </w:p>
    <w:p w:rsidR="0066591A" w:rsidRPr="002B2BC6" w:rsidRDefault="0066591A" w:rsidP="00291B35">
      <w:pPr>
        <w:pStyle w:val="ListParagraph"/>
        <w:spacing w:before="120" w:after="0" w:line="240" w:lineRule="auto"/>
        <w:ind w:left="864" w:right="144"/>
        <w:contextualSpacing/>
        <w:rPr>
          <w:rFonts w:ascii="Tahoma" w:hAnsi="Tahoma" w:cs="Tahoma"/>
          <w:sz w:val="28"/>
          <w:szCs w:val="28"/>
        </w:rPr>
      </w:pPr>
      <w:r>
        <w:rPr>
          <w:rFonts w:ascii="Tahoma" w:hAnsi="Tahoma" w:cs="Tahoma"/>
          <w:sz w:val="28"/>
          <w:szCs w:val="28"/>
        </w:rPr>
        <w:t>Project Spending Form</w:t>
      </w:r>
      <w:r w:rsidR="00B45C26">
        <w:rPr>
          <w:rFonts w:ascii="Tahoma" w:hAnsi="Tahoma" w:cs="Tahoma"/>
          <w:sz w:val="28"/>
          <w:szCs w:val="28"/>
        </w:rPr>
        <w:t xml:space="preserve">: </w:t>
      </w:r>
      <w:r w:rsidR="00B45C26">
        <w:rPr>
          <w:rFonts w:ascii="Tahoma" w:hAnsi="Tahoma" w:cs="Tahoma"/>
          <w:sz w:val="28"/>
          <w:szCs w:val="28"/>
        </w:rPr>
        <w:tab/>
      </w:r>
      <w:r w:rsidR="00B45C26">
        <w:rPr>
          <w:rFonts w:ascii="Tahoma" w:hAnsi="Tahoma" w:cs="Tahoma"/>
          <w:sz w:val="28"/>
          <w:szCs w:val="28"/>
        </w:rPr>
        <w:tab/>
      </w:r>
      <w:r w:rsidR="00B45C26">
        <w:rPr>
          <w:rFonts w:ascii="Tahoma" w:hAnsi="Tahoma" w:cs="Tahoma"/>
          <w:sz w:val="28"/>
          <w:szCs w:val="28"/>
        </w:rPr>
        <w:tab/>
      </w:r>
      <w:r w:rsidR="00B45C26">
        <w:rPr>
          <w:rFonts w:ascii="Tahoma" w:hAnsi="Tahoma" w:cs="Tahoma"/>
          <w:sz w:val="28"/>
          <w:szCs w:val="28"/>
        </w:rPr>
        <w:tab/>
      </w:r>
      <w:r w:rsidRPr="00B45C26">
        <w:rPr>
          <w:rFonts w:ascii="Tahoma" w:hAnsi="Tahoma" w:cs="Tahoma"/>
          <w:b/>
          <w:sz w:val="28"/>
          <w:szCs w:val="28"/>
        </w:rPr>
        <w:t>Attachment D</w:t>
      </w:r>
      <w:r w:rsidRPr="00291B35">
        <w:rPr>
          <w:rFonts w:ascii="Tahoma" w:hAnsi="Tahoma" w:cs="Tahoma"/>
          <w:sz w:val="28"/>
          <w:szCs w:val="28"/>
        </w:rPr>
        <w:tab/>
      </w:r>
      <w:r w:rsidRPr="002B2BC6">
        <w:rPr>
          <w:rFonts w:ascii="Tahoma" w:hAnsi="Tahoma" w:cs="Tahoma"/>
          <w:sz w:val="28"/>
          <w:szCs w:val="28"/>
        </w:rPr>
        <w:fldChar w:fldCharType="begin">
          <w:ffData>
            <w:name w:val="Check3"/>
            <w:enabled/>
            <w:calcOnExit w:val="0"/>
            <w:checkBox>
              <w:sizeAuto/>
              <w:default w:val="0"/>
            </w:checkBox>
          </w:ffData>
        </w:fldChar>
      </w:r>
      <w:bookmarkStart w:id="2" w:name="Check3"/>
      <w:r w:rsidRPr="002B2BC6">
        <w:rPr>
          <w:rFonts w:ascii="Tahoma" w:hAnsi="Tahoma" w:cs="Tahoma"/>
          <w:sz w:val="28"/>
          <w:szCs w:val="28"/>
        </w:rPr>
        <w:instrText xml:space="preserve"> FORMCHECKBOX </w:instrText>
      </w:r>
      <w:r w:rsidRPr="002B2BC6">
        <w:rPr>
          <w:rFonts w:ascii="Tahoma" w:hAnsi="Tahoma" w:cs="Tahoma"/>
          <w:sz w:val="28"/>
          <w:szCs w:val="28"/>
        </w:rPr>
      </w:r>
      <w:r w:rsidRPr="002B2BC6">
        <w:rPr>
          <w:rFonts w:ascii="Tahoma" w:hAnsi="Tahoma" w:cs="Tahoma"/>
          <w:sz w:val="28"/>
          <w:szCs w:val="28"/>
        </w:rPr>
        <w:fldChar w:fldCharType="end"/>
      </w:r>
      <w:bookmarkEnd w:id="2"/>
    </w:p>
    <w:p w:rsidR="00E27DE5" w:rsidRDefault="007F57B1" w:rsidP="00E27DE5">
      <w:pPr>
        <w:pStyle w:val="ListParagraph"/>
        <w:spacing w:after="0" w:line="240" w:lineRule="auto"/>
        <w:ind w:left="1944"/>
        <w:rPr>
          <w:rFonts w:ascii="Tahoma" w:hAnsi="Tahoma" w:cs="Tahoma"/>
          <w:sz w:val="28"/>
          <w:szCs w:val="28"/>
        </w:rPr>
      </w:pPr>
      <w:r>
        <w:rPr>
          <w:rFonts w:ascii="Tahoma" w:hAnsi="Tahoma" w:cs="Tahoma"/>
          <w:sz w:val="28"/>
          <w:szCs w:val="28"/>
        </w:rPr>
        <w:t xml:space="preserve">1 for </w:t>
      </w:r>
      <w:r w:rsidR="00345195">
        <w:rPr>
          <w:rFonts w:ascii="Tahoma" w:hAnsi="Tahoma" w:cs="Tahoma"/>
          <w:sz w:val="28"/>
          <w:szCs w:val="28"/>
        </w:rPr>
        <w:t xml:space="preserve">total program </w:t>
      </w:r>
    </w:p>
    <w:p w:rsidR="007F57B1" w:rsidRDefault="007F57B1" w:rsidP="00E27DE5">
      <w:pPr>
        <w:pStyle w:val="ListParagraph"/>
        <w:spacing w:after="0" w:line="240" w:lineRule="auto"/>
        <w:ind w:left="1944"/>
        <w:rPr>
          <w:rFonts w:ascii="Tahoma" w:hAnsi="Tahoma" w:cs="Tahoma"/>
          <w:sz w:val="28"/>
          <w:szCs w:val="28"/>
        </w:rPr>
      </w:pPr>
      <w:r>
        <w:rPr>
          <w:rFonts w:ascii="Tahoma" w:hAnsi="Tahoma" w:cs="Tahoma"/>
          <w:sz w:val="28"/>
          <w:szCs w:val="28"/>
        </w:rPr>
        <w:t>1 for each site</w:t>
      </w:r>
      <w:r w:rsidR="00345195">
        <w:rPr>
          <w:rFonts w:ascii="Tahoma" w:hAnsi="Tahoma" w:cs="Tahoma"/>
          <w:sz w:val="28"/>
          <w:szCs w:val="28"/>
        </w:rPr>
        <w:t xml:space="preserve"> served</w:t>
      </w:r>
      <w:r>
        <w:rPr>
          <w:rFonts w:ascii="Tahoma" w:hAnsi="Tahoma" w:cs="Tahoma"/>
          <w:sz w:val="28"/>
          <w:szCs w:val="28"/>
        </w:rPr>
        <w:t xml:space="preserve"> </w:t>
      </w:r>
    </w:p>
    <w:p w:rsidR="00E27DE5" w:rsidRPr="002B2BC6" w:rsidRDefault="00E27DE5" w:rsidP="00E27DE5">
      <w:pPr>
        <w:pStyle w:val="ListParagraph"/>
        <w:spacing w:after="0" w:line="240" w:lineRule="auto"/>
        <w:ind w:left="1944"/>
        <w:rPr>
          <w:rFonts w:ascii="Tahoma" w:hAnsi="Tahoma" w:cs="Tahoma"/>
          <w:sz w:val="28"/>
          <w:szCs w:val="28"/>
        </w:rPr>
      </w:pPr>
    </w:p>
    <w:p w:rsidR="0066591A" w:rsidRDefault="0066591A" w:rsidP="00291B35">
      <w:pPr>
        <w:pStyle w:val="ListParagraph"/>
        <w:spacing w:before="120" w:after="0" w:line="240" w:lineRule="auto"/>
        <w:ind w:left="864" w:right="144"/>
        <w:contextualSpacing/>
        <w:rPr>
          <w:rFonts w:ascii="Tahoma" w:hAnsi="Tahoma" w:cs="Tahoma"/>
          <w:sz w:val="28"/>
          <w:szCs w:val="28"/>
        </w:rPr>
      </w:pPr>
      <w:r>
        <w:rPr>
          <w:rFonts w:ascii="Tahoma" w:hAnsi="Tahoma" w:cs="Tahoma"/>
          <w:sz w:val="28"/>
          <w:szCs w:val="28"/>
        </w:rPr>
        <w:t xml:space="preserve">Program Revision </w:t>
      </w:r>
      <w:r w:rsidRPr="002B2BC6">
        <w:rPr>
          <w:rFonts w:ascii="Tahoma" w:hAnsi="Tahoma" w:cs="Tahoma"/>
          <w:sz w:val="28"/>
          <w:szCs w:val="28"/>
        </w:rPr>
        <w:t>Form</w:t>
      </w:r>
      <w:r w:rsidR="00FB5D6F">
        <w:rPr>
          <w:rFonts w:ascii="Tahoma" w:hAnsi="Tahoma" w:cs="Tahoma"/>
          <w:sz w:val="28"/>
          <w:szCs w:val="28"/>
        </w:rPr>
        <w:t xml:space="preserve">: </w:t>
      </w:r>
      <w:r w:rsidR="00FB5D6F">
        <w:rPr>
          <w:rFonts w:ascii="Tahoma" w:hAnsi="Tahoma" w:cs="Tahoma"/>
          <w:sz w:val="28"/>
          <w:szCs w:val="28"/>
        </w:rPr>
        <w:tab/>
      </w:r>
      <w:r w:rsidR="00FB5D6F">
        <w:rPr>
          <w:rFonts w:ascii="Tahoma" w:hAnsi="Tahoma" w:cs="Tahoma"/>
          <w:sz w:val="28"/>
          <w:szCs w:val="28"/>
        </w:rPr>
        <w:tab/>
      </w:r>
      <w:r w:rsidR="00FB5D6F">
        <w:rPr>
          <w:rFonts w:ascii="Tahoma" w:hAnsi="Tahoma" w:cs="Tahoma"/>
          <w:sz w:val="28"/>
          <w:szCs w:val="28"/>
        </w:rPr>
        <w:tab/>
      </w:r>
      <w:r w:rsidR="00FB5D6F">
        <w:rPr>
          <w:rFonts w:ascii="Tahoma" w:hAnsi="Tahoma" w:cs="Tahoma"/>
          <w:sz w:val="28"/>
          <w:szCs w:val="28"/>
        </w:rPr>
        <w:tab/>
      </w:r>
      <w:r w:rsidRPr="00FB5D6F">
        <w:rPr>
          <w:rFonts w:ascii="Tahoma" w:hAnsi="Tahoma" w:cs="Tahoma"/>
          <w:b/>
          <w:sz w:val="28"/>
          <w:szCs w:val="28"/>
        </w:rPr>
        <w:t>Attachment E</w:t>
      </w:r>
      <w:r w:rsidRPr="00291B35">
        <w:rPr>
          <w:rFonts w:ascii="Tahoma" w:hAnsi="Tahoma" w:cs="Tahoma"/>
          <w:sz w:val="28"/>
          <w:szCs w:val="28"/>
        </w:rPr>
        <w:tab/>
      </w:r>
      <w:r w:rsidRPr="002B2BC6">
        <w:rPr>
          <w:rFonts w:ascii="Tahoma" w:hAnsi="Tahoma" w:cs="Tahoma"/>
          <w:sz w:val="28"/>
          <w:szCs w:val="28"/>
        </w:rPr>
        <w:fldChar w:fldCharType="begin">
          <w:ffData>
            <w:name w:val="Check5"/>
            <w:enabled/>
            <w:calcOnExit w:val="0"/>
            <w:checkBox>
              <w:sizeAuto/>
              <w:default w:val="0"/>
            </w:checkBox>
          </w:ffData>
        </w:fldChar>
      </w:r>
      <w:bookmarkStart w:id="3" w:name="Check5"/>
      <w:r w:rsidRPr="002B2BC6">
        <w:rPr>
          <w:rFonts w:ascii="Tahoma" w:hAnsi="Tahoma" w:cs="Tahoma"/>
          <w:sz w:val="28"/>
          <w:szCs w:val="28"/>
        </w:rPr>
        <w:instrText xml:space="preserve"> FORMCHECKBOX </w:instrText>
      </w:r>
      <w:r w:rsidRPr="002B2BC6">
        <w:rPr>
          <w:rFonts w:ascii="Tahoma" w:hAnsi="Tahoma" w:cs="Tahoma"/>
          <w:sz w:val="28"/>
          <w:szCs w:val="28"/>
        </w:rPr>
      </w:r>
      <w:r w:rsidRPr="002B2BC6">
        <w:rPr>
          <w:rFonts w:ascii="Tahoma" w:hAnsi="Tahoma" w:cs="Tahoma"/>
          <w:sz w:val="28"/>
          <w:szCs w:val="28"/>
        </w:rPr>
        <w:fldChar w:fldCharType="end"/>
      </w:r>
      <w:bookmarkEnd w:id="3"/>
    </w:p>
    <w:p w:rsidR="00457A6E" w:rsidRDefault="0079308E" w:rsidP="00FB5D6F">
      <w:pPr>
        <w:pStyle w:val="ListParagraph"/>
        <w:spacing w:before="120" w:after="0" w:line="240" w:lineRule="auto"/>
        <w:ind w:left="1980" w:right="144"/>
        <w:contextualSpacing/>
        <w:rPr>
          <w:rFonts w:ascii="Tahoma" w:hAnsi="Tahoma" w:cs="Tahoma"/>
          <w:sz w:val="28"/>
          <w:szCs w:val="28"/>
        </w:rPr>
      </w:pPr>
      <w:r>
        <w:rPr>
          <w:rFonts w:ascii="Tahoma" w:hAnsi="Tahoma" w:cs="Tahoma"/>
          <w:sz w:val="28"/>
          <w:szCs w:val="28"/>
        </w:rPr>
        <w:t xml:space="preserve">Identify if revisions are </w:t>
      </w:r>
      <w:r w:rsidR="004A3CB2">
        <w:rPr>
          <w:rFonts w:ascii="Tahoma" w:hAnsi="Tahoma" w:cs="Tahoma"/>
          <w:sz w:val="28"/>
          <w:szCs w:val="28"/>
        </w:rPr>
        <w:t>due</w:t>
      </w:r>
      <w:r w:rsidR="00457A6E">
        <w:rPr>
          <w:rFonts w:ascii="Tahoma" w:hAnsi="Tahoma" w:cs="Tahoma"/>
          <w:sz w:val="28"/>
          <w:szCs w:val="28"/>
        </w:rPr>
        <w:t xml:space="preserve"> to:</w:t>
      </w:r>
    </w:p>
    <w:p w:rsidR="0079308E" w:rsidRDefault="00237D32" w:rsidP="00FB5D6F">
      <w:pPr>
        <w:pStyle w:val="ListParagraph"/>
        <w:spacing w:before="120" w:after="0" w:line="240" w:lineRule="auto"/>
        <w:ind w:left="1980" w:right="144"/>
        <w:contextualSpacing/>
        <w:rPr>
          <w:rFonts w:ascii="Tahoma" w:hAnsi="Tahoma" w:cs="Tahoma"/>
          <w:sz w:val="28"/>
          <w:szCs w:val="28"/>
        </w:rPr>
      </w:pPr>
      <w:r>
        <w:rPr>
          <w:rFonts w:ascii="Tahoma" w:hAnsi="Tahoma" w:cs="Tahoma"/>
          <w:sz w:val="28"/>
          <w:szCs w:val="28"/>
        </w:rPr>
        <w:t>5</w:t>
      </w:r>
      <w:r w:rsidR="0079308E">
        <w:rPr>
          <w:rFonts w:ascii="Tahoma" w:hAnsi="Tahoma" w:cs="Tahoma"/>
          <w:sz w:val="28"/>
          <w:szCs w:val="28"/>
        </w:rPr>
        <w:t>0% funding level</w:t>
      </w:r>
    </w:p>
    <w:p w:rsidR="004A3CB2" w:rsidRDefault="004A3CB2" w:rsidP="004A3CB2">
      <w:pPr>
        <w:pStyle w:val="ListParagraph"/>
        <w:spacing w:before="120" w:after="0" w:line="240" w:lineRule="auto"/>
        <w:ind w:left="2160" w:right="144"/>
        <w:contextualSpacing/>
        <w:rPr>
          <w:rFonts w:ascii="Tahoma" w:hAnsi="Tahoma" w:cs="Tahoma"/>
          <w:sz w:val="28"/>
          <w:szCs w:val="28"/>
        </w:rPr>
      </w:pPr>
    </w:p>
    <w:p w:rsidR="00263213" w:rsidRDefault="00FF3CD4" w:rsidP="008C192C">
      <w:pPr>
        <w:pStyle w:val="ListParagraph"/>
        <w:spacing w:before="120" w:after="0" w:line="240" w:lineRule="auto"/>
        <w:ind w:left="864" w:right="144"/>
        <w:contextualSpacing/>
        <w:rPr>
          <w:rFonts w:ascii="Tahoma" w:hAnsi="Tahoma" w:cs="Tahoma"/>
          <w:sz w:val="28"/>
          <w:szCs w:val="28"/>
        </w:rPr>
      </w:pPr>
      <w:r>
        <w:rPr>
          <w:rFonts w:ascii="Tahoma" w:hAnsi="Tahoma" w:cs="Tahoma"/>
          <w:sz w:val="28"/>
          <w:szCs w:val="28"/>
        </w:rPr>
        <w:t xml:space="preserve">Budget </w:t>
      </w:r>
      <w:r w:rsidR="00FC4AAB">
        <w:rPr>
          <w:rFonts w:ascii="Tahoma" w:hAnsi="Tahoma" w:cs="Tahoma"/>
          <w:sz w:val="28"/>
          <w:szCs w:val="28"/>
        </w:rPr>
        <w:t>Narrative</w:t>
      </w:r>
      <w:r w:rsidR="00694EDB">
        <w:rPr>
          <w:rFonts w:ascii="Tahoma" w:hAnsi="Tahoma" w:cs="Tahoma"/>
          <w:sz w:val="28"/>
          <w:szCs w:val="28"/>
        </w:rPr>
        <w:t xml:space="preserve">: </w:t>
      </w:r>
      <w:r w:rsidR="00694EDB">
        <w:rPr>
          <w:rFonts w:ascii="Tahoma" w:hAnsi="Tahoma" w:cs="Tahoma"/>
          <w:sz w:val="28"/>
          <w:szCs w:val="28"/>
        </w:rPr>
        <w:tab/>
      </w:r>
      <w:r w:rsidR="00694EDB">
        <w:rPr>
          <w:rFonts w:ascii="Tahoma" w:hAnsi="Tahoma" w:cs="Tahoma"/>
          <w:sz w:val="28"/>
          <w:szCs w:val="28"/>
        </w:rPr>
        <w:tab/>
      </w:r>
      <w:r w:rsidR="00694EDB">
        <w:rPr>
          <w:rFonts w:ascii="Tahoma" w:hAnsi="Tahoma" w:cs="Tahoma"/>
          <w:sz w:val="28"/>
          <w:szCs w:val="28"/>
        </w:rPr>
        <w:tab/>
      </w:r>
      <w:r w:rsidR="00694EDB">
        <w:rPr>
          <w:rFonts w:ascii="Tahoma" w:hAnsi="Tahoma" w:cs="Tahoma"/>
          <w:sz w:val="28"/>
          <w:szCs w:val="28"/>
        </w:rPr>
        <w:tab/>
      </w:r>
      <w:r w:rsidR="00694EDB">
        <w:rPr>
          <w:rFonts w:ascii="Tahoma" w:hAnsi="Tahoma" w:cs="Tahoma"/>
          <w:sz w:val="28"/>
          <w:szCs w:val="28"/>
        </w:rPr>
        <w:tab/>
      </w:r>
      <w:r w:rsidRPr="00694EDB">
        <w:rPr>
          <w:rFonts w:ascii="Tahoma" w:hAnsi="Tahoma" w:cs="Tahoma"/>
          <w:b/>
          <w:sz w:val="28"/>
          <w:szCs w:val="28"/>
        </w:rPr>
        <w:t>Attachment F</w:t>
      </w:r>
      <w:r w:rsidRPr="008C192C">
        <w:rPr>
          <w:rFonts w:ascii="Tahoma" w:hAnsi="Tahoma" w:cs="Tahoma"/>
          <w:sz w:val="28"/>
          <w:szCs w:val="28"/>
        </w:rPr>
        <w:tab/>
      </w:r>
      <w:r w:rsidRPr="002B2BC6">
        <w:rPr>
          <w:rFonts w:ascii="Tahoma" w:hAnsi="Tahoma" w:cs="Tahoma"/>
          <w:sz w:val="28"/>
          <w:szCs w:val="28"/>
        </w:rPr>
        <w:fldChar w:fldCharType="begin">
          <w:ffData>
            <w:name w:val="Check5"/>
            <w:enabled/>
            <w:calcOnExit w:val="0"/>
            <w:checkBox>
              <w:sizeAuto/>
              <w:default w:val="0"/>
            </w:checkBox>
          </w:ffData>
        </w:fldChar>
      </w:r>
      <w:r w:rsidRPr="002B2BC6">
        <w:rPr>
          <w:rFonts w:ascii="Tahoma" w:hAnsi="Tahoma" w:cs="Tahoma"/>
          <w:sz w:val="28"/>
          <w:szCs w:val="28"/>
        </w:rPr>
        <w:instrText xml:space="preserve"> FORMCHECKBOX </w:instrText>
      </w:r>
      <w:r w:rsidRPr="002B2BC6">
        <w:rPr>
          <w:rFonts w:ascii="Tahoma" w:hAnsi="Tahoma" w:cs="Tahoma"/>
          <w:sz w:val="28"/>
          <w:szCs w:val="28"/>
        </w:rPr>
      </w:r>
      <w:r w:rsidRPr="002B2BC6">
        <w:rPr>
          <w:rFonts w:ascii="Tahoma" w:hAnsi="Tahoma" w:cs="Tahoma"/>
          <w:sz w:val="28"/>
          <w:szCs w:val="28"/>
        </w:rPr>
        <w:fldChar w:fldCharType="end"/>
      </w:r>
    </w:p>
    <w:p w:rsidR="00E346A9" w:rsidRDefault="00237D32" w:rsidP="00E346A9">
      <w:pPr>
        <w:pStyle w:val="ListParagraph"/>
        <w:spacing w:before="120" w:after="0" w:line="240" w:lineRule="auto"/>
        <w:ind w:left="1980" w:right="144"/>
        <w:contextualSpacing/>
        <w:rPr>
          <w:rFonts w:ascii="Tahoma" w:hAnsi="Tahoma" w:cs="Tahoma"/>
          <w:sz w:val="28"/>
          <w:szCs w:val="28"/>
        </w:rPr>
      </w:pPr>
      <w:r>
        <w:rPr>
          <w:rFonts w:ascii="Tahoma" w:hAnsi="Tahoma" w:cs="Tahoma"/>
          <w:sz w:val="28"/>
          <w:szCs w:val="28"/>
        </w:rPr>
        <w:t>5</w:t>
      </w:r>
      <w:r w:rsidR="00E346A9">
        <w:rPr>
          <w:rFonts w:ascii="Tahoma" w:hAnsi="Tahoma" w:cs="Tahoma"/>
          <w:sz w:val="28"/>
          <w:szCs w:val="28"/>
        </w:rPr>
        <w:t>0% funding level</w:t>
      </w:r>
    </w:p>
    <w:p w:rsidR="006D277F" w:rsidRDefault="006D277F" w:rsidP="00E346A9">
      <w:pPr>
        <w:pStyle w:val="ListParagraph"/>
        <w:spacing w:before="120" w:after="0" w:line="240" w:lineRule="auto"/>
        <w:ind w:left="1980" w:right="144"/>
        <w:contextualSpacing/>
        <w:rPr>
          <w:rFonts w:ascii="Tahoma" w:hAnsi="Tahoma" w:cs="Tahoma"/>
          <w:sz w:val="28"/>
          <w:szCs w:val="28"/>
        </w:rPr>
      </w:pPr>
    </w:p>
    <w:p w:rsidR="00FF3CD4" w:rsidRDefault="00FF3CD4" w:rsidP="00AF5BB3">
      <w:pPr>
        <w:pStyle w:val="ListParagraph"/>
        <w:spacing w:before="120" w:after="0" w:line="240" w:lineRule="auto"/>
        <w:ind w:left="864" w:right="144"/>
        <w:contextualSpacing/>
        <w:rPr>
          <w:rFonts w:ascii="Tahoma" w:hAnsi="Tahoma" w:cs="Tahoma"/>
          <w:sz w:val="28"/>
          <w:szCs w:val="28"/>
        </w:rPr>
      </w:pPr>
      <w:r>
        <w:rPr>
          <w:rFonts w:ascii="Tahoma" w:hAnsi="Tahoma" w:cs="Tahoma"/>
          <w:sz w:val="28"/>
          <w:szCs w:val="28"/>
        </w:rPr>
        <w:t>Organizational Chart(s)</w:t>
      </w:r>
      <w:r w:rsidR="006D277F">
        <w:rPr>
          <w:rFonts w:ascii="Tahoma" w:hAnsi="Tahoma" w:cs="Tahoma"/>
          <w:sz w:val="28"/>
          <w:szCs w:val="28"/>
        </w:rPr>
        <w:t>:</w:t>
      </w:r>
      <w:r w:rsidR="006D277F">
        <w:rPr>
          <w:rFonts w:ascii="Tahoma" w:hAnsi="Tahoma" w:cs="Tahoma"/>
          <w:sz w:val="28"/>
          <w:szCs w:val="28"/>
        </w:rPr>
        <w:tab/>
      </w:r>
      <w:r w:rsidR="006D277F">
        <w:rPr>
          <w:rFonts w:ascii="Tahoma" w:hAnsi="Tahoma" w:cs="Tahoma"/>
          <w:sz w:val="28"/>
          <w:szCs w:val="28"/>
        </w:rPr>
        <w:tab/>
      </w:r>
      <w:r w:rsidR="006D277F">
        <w:rPr>
          <w:rFonts w:ascii="Tahoma" w:hAnsi="Tahoma" w:cs="Tahoma"/>
          <w:sz w:val="28"/>
          <w:szCs w:val="28"/>
        </w:rPr>
        <w:tab/>
      </w:r>
      <w:r w:rsidR="006D277F">
        <w:rPr>
          <w:rFonts w:ascii="Tahoma" w:hAnsi="Tahoma" w:cs="Tahoma"/>
          <w:sz w:val="28"/>
          <w:szCs w:val="28"/>
        </w:rPr>
        <w:tab/>
      </w:r>
      <w:r w:rsidRPr="006D277F">
        <w:rPr>
          <w:rFonts w:ascii="Tahoma" w:hAnsi="Tahoma" w:cs="Tahoma"/>
          <w:b/>
          <w:sz w:val="28"/>
          <w:szCs w:val="28"/>
        </w:rPr>
        <w:t xml:space="preserve">Attachment </w:t>
      </w:r>
      <w:r w:rsidR="006D277F" w:rsidRPr="006D277F">
        <w:rPr>
          <w:rFonts w:ascii="Tahoma" w:hAnsi="Tahoma" w:cs="Tahoma"/>
          <w:b/>
          <w:sz w:val="28"/>
          <w:szCs w:val="28"/>
        </w:rPr>
        <w:t>G</w:t>
      </w:r>
      <w:r w:rsidRPr="006D277F">
        <w:rPr>
          <w:rFonts w:ascii="Tahoma" w:hAnsi="Tahoma" w:cs="Tahoma"/>
          <w:sz w:val="28"/>
          <w:szCs w:val="28"/>
        </w:rPr>
        <w:tab/>
      </w:r>
      <w:r w:rsidRPr="002B2BC6">
        <w:rPr>
          <w:rFonts w:ascii="Tahoma" w:hAnsi="Tahoma" w:cs="Tahoma"/>
          <w:sz w:val="28"/>
          <w:szCs w:val="28"/>
        </w:rPr>
        <w:fldChar w:fldCharType="begin">
          <w:ffData>
            <w:name w:val="Check5"/>
            <w:enabled/>
            <w:calcOnExit w:val="0"/>
            <w:checkBox>
              <w:sizeAuto/>
              <w:default w:val="0"/>
            </w:checkBox>
          </w:ffData>
        </w:fldChar>
      </w:r>
      <w:r w:rsidRPr="002B2BC6">
        <w:rPr>
          <w:rFonts w:ascii="Tahoma" w:hAnsi="Tahoma" w:cs="Tahoma"/>
          <w:sz w:val="28"/>
          <w:szCs w:val="28"/>
        </w:rPr>
        <w:instrText xml:space="preserve"> FORMCHECKBOX </w:instrText>
      </w:r>
      <w:r w:rsidRPr="002B2BC6">
        <w:rPr>
          <w:rFonts w:ascii="Tahoma" w:hAnsi="Tahoma" w:cs="Tahoma"/>
          <w:sz w:val="28"/>
          <w:szCs w:val="28"/>
        </w:rPr>
      </w:r>
      <w:r w:rsidRPr="002B2BC6">
        <w:rPr>
          <w:rFonts w:ascii="Tahoma" w:hAnsi="Tahoma" w:cs="Tahoma"/>
          <w:sz w:val="28"/>
          <w:szCs w:val="28"/>
        </w:rPr>
        <w:fldChar w:fldCharType="end"/>
      </w:r>
    </w:p>
    <w:p w:rsidR="00F9164F" w:rsidRPr="002B2BC6" w:rsidRDefault="00F9164F" w:rsidP="00F92D6B">
      <w:pPr>
        <w:pStyle w:val="ListParagraph"/>
        <w:spacing w:before="120" w:after="0" w:line="240" w:lineRule="auto"/>
        <w:ind w:left="0" w:right="144"/>
        <w:contextualSpacing/>
        <w:rPr>
          <w:rFonts w:ascii="Tahoma" w:hAnsi="Tahoma" w:cs="Tahoma"/>
          <w:sz w:val="28"/>
          <w:szCs w:val="28"/>
        </w:rPr>
      </w:pPr>
    </w:p>
    <w:p w:rsidR="0066591A" w:rsidRDefault="0066591A" w:rsidP="0066591A">
      <w:pPr>
        <w:rPr>
          <w:rFonts w:cs="Arial"/>
        </w:rPr>
      </w:pPr>
      <w:r>
        <w:rPr>
          <w:rFonts w:cs="Arial"/>
        </w:rPr>
        <w:br w:type="page"/>
      </w:r>
    </w:p>
    <w:p w:rsidR="005D5538" w:rsidRPr="00055CF4" w:rsidRDefault="006D5A71" w:rsidP="00581082">
      <w:pPr>
        <w:jc w:val="center"/>
        <w:rPr>
          <w:rFonts w:ascii="Tahoma" w:hAnsi="Tahoma" w:cs="Tahoma"/>
        </w:rPr>
      </w:pPr>
      <w:r w:rsidRPr="00055CF4">
        <w:rPr>
          <w:rFonts w:ascii="Tahoma" w:hAnsi="Tahoma" w:cs="Tahoma"/>
        </w:rPr>
        <w:lastRenderedPageBreak/>
        <w:t>Application Cover Page</w:t>
      </w:r>
    </w:p>
    <w:p w:rsidR="005D5538" w:rsidRPr="008879F6" w:rsidRDefault="006D5A71">
      <w:pPr>
        <w:jc w:val="center"/>
        <w:rPr>
          <w:rFonts w:ascii="Tahoma" w:hAnsi="Tahoma" w:cs="Tahoma"/>
          <w:b/>
        </w:rPr>
      </w:pPr>
      <w:r w:rsidRPr="008879F6">
        <w:rPr>
          <w:rFonts w:ascii="Tahoma" w:hAnsi="Tahoma" w:cs="Tahoma"/>
          <w:b/>
        </w:rPr>
        <w:t>Attachment A</w:t>
      </w:r>
    </w:p>
    <w:p w:rsidR="005D5538" w:rsidRDefault="005D5538">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334"/>
      </w:tblGrid>
      <w:tr w:rsidR="00DD5B38" w:rsidTr="00D54733">
        <w:trPr>
          <w:trHeight w:val="746"/>
        </w:trPr>
        <w:tc>
          <w:tcPr>
            <w:tcW w:w="5094" w:type="dxa"/>
          </w:tcPr>
          <w:p w:rsidR="00DD5B38" w:rsidRDefault="00333FCE">
            <w:pPr>
              <w:rPr>
                <w:b/>
              </w:rPr>
            </w:pPr>
            <w:r>
              <w:rPr>
                <w:b/>
              </w:rPr>
              <w:t xml:space="preserve">Sub-Grantee </w:t>
            </w:r>
            <w:r w:rsidR="00DD5B38" w:rsidRPr="00854CA9">
              <w:rPr>
                <w:b/>
              </w:rPr>
              <w:t>Institution:</w:t>
            </w:r>
          </w:p>
          <w:p w:rsidR="00DD5B38" w:rsidRPr="00854CA9" w:rsidRDefault="00DD5B38" w:rsidP="00DD5B38"/>
        </w:tc>
        <w:tc>
          <w:tcPr>
            <w:tcW w:w="5334" w:type="dxa"/>
          </w:tcPr>
          <w:p w:rsidR="00DD5B38" w:rsidRDefault="00DD5B38" w:rsidP="00854CA9">
            <w:pPr>
              <w:rPr>
                <w:b/>
                <w:sz w:val="18"/>
                <w:szCs w:val="18"/>
              </w:rPr>
            </w:pPr>
            <w:r>
              <w:rPr>
                <w:b/>
              </w:rPr>
              <w:t xml:space="preserve">Applicant </w:t>
            </w:r>
            <w:r w:rsidRPr="00854CA9">
              <w:rPr>
                <w:b/>
              </w:rPr>
              <w:t xml:space="preserve">Fiscal Agent: </w:t>
            </w:r>
            <w:r w:rsidRPr="00854CA9">
              <w:rPr>
                <w:b/>
                <w:sz w:val="18"/>
                <w:szCs w:val="18"/>
              </w:rPr>
              <w:t>(if different than institute)</w:t>
            </w:r>
          </w:p>
          <w:p w:rsidR="00DD5B38" w:rsidRPr="00854CA9" w:rsidRDefault="00DD5B38" w:rsidP="00DD5B38"/>
        </w:tc>
      </w:tr>
      <w:tr w:rsidR="00DD5B38" w:rsidTr="00830FBA">
        <w:trPr>
          <w:trHeight w:val="1061"/>
        </w:trPr>
        <w:tc>
          <w:tcPr>
            <w:tcW w:w="5094" w:type="dxa"/>
          </w:tcPr>
          <w:p w:rsidR="00DD5B38" w:rsidRDefault="00DD5B38" w:rsidP="00830FBA">
            <w:pPr>
              <w:spacing w:after="240"/>
              <w:rPr>
                <w:b/>
              </w:rPr>
            </w:pPr>
            <w:r w:rsidRPr="00DD5B38">
              <w:rPr>
                <w:b/>
              </w:rPr>
              <w:t>Address:</w:t>
            </w:r>
            <w:r w:rsidR="00050A75" w:rsidRPr="00050A75">
              <w:t xml:space="preserve"> </w:t>
            </w:r>
          </w:p>
          <w:p w:rsidR="00DD5B38" w:rsidRPr="002A2DAF" w:rsidRDefault="002A2DAF" w:rsidP="00830FBA">
            <w:pPr>
              <w:spacing w:after="240"/>
            </w:pPr>
            <w:r w:rsidRPr="002A2DAF">
              <w:rPr>
                <w:b/>
              </w:rPr>
              <w:t>City:</w:t>
            </w:r>
            <w:r w:rsidR="00050A75" w:rsidRPr="00050A75">
              <w:t xml:space="preserve"> </w:t>
            </w:r>
          </w:p>
          <w:p w:rsidR="002A2DAF" w:rsidRPr="002A2DAF" w:rsidRDefault="002A2DAF" w:rsidP="00A30A70">
            <w:pPr>
              <w:spacing w:after="240"/>
            </w:pPr>
            <w:r w:rsidRPr="002A2DAF">
              <w:rPr>
                <w:b/>
              </w:rPr>
              <w:t>Zip:</w:t>
            </w:r>
            <w:r w:rsidR="00050A75" w:rsidRPr="00050A75">
              <w:t xml:space="preserve"> </w:t>
            </w:r>
          </w:p>
        </w:tc>
        <w:tc>
          <w:tcPr>
            <w:tcW w:w="5334" w:type="dxa"/>
          </w:tcPr>
          <w:p w:rsidR="002A2DAF" w:rsidRPr="002A2DAF" w:rsidRDefault="002A2DAF" w:rsidP="00830FBA">
            <w:pPr>
              <w:spacing w:after="240"/>
              <w:rPr>
                <w:b/>
              </w:rPr>
            </w:pPr>
            <w:r w:rsidRPr="002A2DAF">
              <w:rPr>
                <w:b/>
              </w:rPr>
              <w:t>Address:</w:t>
            </w:r>
            <w:r w:rsidR="00050A75">
              <w:t xml:space="preserve"> </w:t>
            </w:r>
          </w:p>
          <w:p w:rsidR="002A2DAF" w:rsidRPr="002A2DAF" w:rsidRDefault="002A2DAF" w:rsidP="00830FBA">
            <w:pPr>
              <w:spacing w:after="240"/>
            </w:pPr>
            <w:r w:rsidRPr="002A2DAF">
              <w:rPr>
                <w:b/>
              </w:rPr>
              <w:t>City:</w:t>
            </w:r>
            <w:r w:rsidR="00050A75" w:rsidRPr="00050A75">
              <w:t xml:space="preserve"> </w:t>
            </w:r>
          </w:p>
          <w:p w:rsidR="00DD5B38" w:rsidRPr="00050A75" w:rsidRDefault="002A2DAF" w:rsidP="00A30A70">
            <w:pPr>
              <w:spacing w:after="240"/>
            </w:pPr>
            <w:r w:rsidRPr="002A2DAF">
              <w:rPr>
                <w:b/>
              </w:rPr>
              <w:t>Zip:</w:t>
            </w:r>
            <w:r w:rsidR="00050A75" w:rsidRPr="00050A75">
              <w:t xml:space="preserve"> </w:t>
            </w:r>
          </w:p>
        </w:tc>
      </w:tr>
      <w:tr w:rsidR="00A30A70" w:rsidTr="00D54733">
        <w:trPr>
          <w:trHeight w:val="800"/>
        </w:trPr>
        <w:tc>
          <w:tcPr>
            <w:tcW w:w="5094" w:type="dxa"/>
          </w:tcPr>
          <w:p w:rsidR="00A30A70" w:rsidRDefault="00A30A70" w:rsidP="003B5A14">
            <w:pPr>
              <w:rPr>
                <w:b/>
              </w:rPr>
            </w:pPr>
            <w:r>
              <w:rPr>
                <w:b/>
              </w:rPr>
              <w:t>Project Director’s Name</w:t>
            </w:r>
            <w:r w:rsidRPr="00DD5B38">
              <w:rPr>
                <w:b/>
              </w:rPr>
              <w:t>:</w:t>
            </w:r>
          </w:p>
          <w:p w:rsidR="00A30A70" w:rsidRPr="00DD5B38" w:rsidRDefault="00A30A70" w:rsidP="003B5A14"/>
        </w:tc>
        <w:tc>
          <w:tcPr>
            <w:tcW w:w="5334" w:type="dxa"/>
          </w:tcPr>
          <w:p w:rsidR="00A30A70" w:rsidRDefault="00A30A70" w:rsidP="003B5A14">
            <w:pPr>
              <w:rPr>
                <w:b/>
              </w:rPr>
            </w:pPr>
            <w:r>
              <w:rPr>
                <w:b/>
              </w:rPr>
              <w:t xml:space="preserve">Fiscal </w:t>
            </w:r>
            <w:r w:rsidRPr="00DD5B38">
              <w:rPr>
                <w:b/>
              </w:rPr>
              <w:t>Contact Person(s) and title:</w:t>
            </w:r>
          </w:p>
          <w:p w:rsidR="00A30A70" w:rsidRPr="00DD5B38" w:rsidRDefault="00A30A70" w:rsidP="003B5A14"/>
        </w:tc>
      </w:tr>
      <w:tr w:rsidR="00A30A70" w:rsidTr="00D54733">
        <w:trPr>
          <w:trHeight w:val="800"/>
        </w:trPr>
        <w:tc>
          <w:tcPr>
            <w:tcW w:w="5094" w:type="dxa"/>
          </w:tcPr>
          <w:p w:rsidR="00A30A70" w:rsidRPr="00DD5B38" w:rsidRDefault="00A30A70" w:rsidP="003B5A14">
            <w:pPr>
              <w:rPr>
                <w:b/>
              </w:rPr>
            </w:pPr>
            <w:r w:rsidRPr="00DD5B38">
              <w:rPr>
                <w:b/>
              </w:rPr>
              <w:t>E-mail:</w:t>
            </w:r>
          </w:p>
          <w:p w:rsidR="00A30A70" w:rsidRPr="00DD5B38" w:rsidRDefault="00A30A70" w:rsidP="003B5A14"/>
        </w:tc>
        <w:tc>
          <w:tcPr>
            <w:tcW w:w="5334" w:type="dxa"/>
          </w:tcPr>
          <w:p w:rsidR="00A30A70" w:rsidRPr="00DD5B38" w:rsidRDefault="00A30A70" w:rsidP="003B5A14">
            <w:pPr>
              <w:rPr>
                <w:b/>
              </w:rPr>
            </w:pPr>
            <w:r w:rsidRPr="00DD5B38">
              <w:rPr>
                <w:b/>
              </w:rPr>
              <w:t>E-mail:</w:t>
            </w:r>
          </w:p>
          <w:p w:rsidR="00A30A70" w:rsidRPr="00DD5B38" w:rsidRDefault="00A30A70" w:rsidP="003B5A14"/>
        </w:tc>
      </w:tr>
      <w:tr w:rsidR="00DD5B38" w:rsidTr="00D54733">
        <w:trPr>
          <w:trHeight w:val="800"/>
        </w:trPr>
        <w:tc>
          <w:tcPr>
            <w:tcW w:w="5094" w:type="dxa"/>
          </w:tcPr>
          <w:p w:rsidR="00DD5B38" w:rsidRDefault="00DD5B38">
            <w:pPr>
              <w:rPr>
                <w:b/>
              </w:rPr>
            </w:pPr>
            <w:r>
              <w:rPr>
                <w:b/>
              </w:rPr>
              <w:t>Phone:</w:t>
            </w:r>
          </w:p>
          <w:p w:rsidR="00DD5B38" w:rsidRPr="00DD5B38" w:rsidRDefault="00DD5B38"/>
        </w:tc>
        <w:tc>
          <w:tcPr>
            <w:tcW w:w="5334" w:type="dxa"/>
          </w:tcPr>
          <w:p w:rsidR="00DD5B38" w:rsidRDefault="00DD5B38" w:rsidP="00854CA9">
            <w:pPr>
              <w:rPr>
                <w:b/>
              </w:rPr>
            </w:pPr>
            <w:r>
              <w:rPr>
                <w:b/>
              </w:rPr>
              <w:t>Phone:</w:t>
            </w:r>
          </w:p>
          <w:p w:rsidR="00DD5B38" w:rsidRPr="00DD5B38" w:rsidRDefault="00DD5B38" w:rsidP="00854CA9"/>
        </w:tc>
      </w:tr>
      <w:tr w:rsidR="00DD5B38" w:rsidTr="00D54733">
        <w:trPr>
          <w:trHeight w:val="809"/>
        </w:trPr>
        <w:tc>
          <w:tcPr>
            <w:tcW w:w="5094" w:type="dxa"/>
          </w:tcPr>
          <w:p w:rsidR="00DD5B38" w:rsidRDefault="00DD5B38">
            <w:pPr>
              <w:rPr>
                <w:b/>
              </w:rPr>
            </w:pPr>
            <w:r>
              <w:rPr>
                <w:b/>
              </w:rPr>
              <w:t>Fax:</w:t>
            </w:r>
          </w:p>
          <w:p w:rsidR="00DD5B38" w:rsidRPr="00DD5B38" w:rsidRDefault="00DD5B38"/>
        </w:tc>
        <w:tc>
          <w:tcPr>
            <w:tcW w:w="5334" w:type="dxa"/>
          </w:tcPr>
          <w:p w:rsidR="00DD5B38" w:rsidRDefault="00DD5B38" w:rsidP="00854CA9">
            <w:pPr>
              <w:rPr>
                <w:b/>
              </w:rPr>
            </w:pPr>
            <w:r>
              <w:rPr>
                <w:b/>
              </w:rPr>
              <w:t>Fax:</w:t>
            </w:r>
          </w:p>
          <w:p w:rsidR="00DD5B38" w:rsidRPr="00DD5B38" w:rsidRDefault="00DD5B38" w:rsidP="00854CA9"/>
        </w:tc>
      </w:tr>
    </w:tbl>
    <w:p w:rsidR="005D5538" w:rsidRPr="00AC145A" w:rsidRDefault="005D5538">
      <w:pPr>
        <w:rPr>
          <w:bCs/>
        </w:rPr>
      </w:pPr>
    </w:p>
    <w:p w:rsidR="00EE4A01" w:rsidRPr="00AC145A" w:rsidRDefault="00EE4A01" w:rsidP="00EE4A01">
      <w:pPr>
        <w:rPr>
          <w:bCs/>
        </w:rPr>
      </w:pPr>
    </w:p>
    <w:p w:rsidR="00237D32" w:rsidRDefault="00237D32" w:rsidP="00A30A70">
      <w:pPr>
        <w:spacing w:after="360"/>
        <w:rPr>
          <w:b/>
          <w:bCs/>
        </w:rPr>
      </w:pPr>
    </w:p>
    <w:p w:rsidR="005D5538" w:rsidRPr="00056DF2" w:rsidRDefault="006D5A71" w:rsidP="00A30A70">
      <w:pPr>
        <w:spacing w:after="360"/>
        <w:rPr>
          <w:b/>
          <w:bCs/>
        </w:rPr>
      </w:pPr>
      <w:r w:rsidRPr="00056DF2">
        <w:rPr>
          <w:b/>
          <w:bCs/>
        </w:rPr>
        <w:t xml:space="preserve">Annual </w:t>
      </w:r>
      <w:r w:rsidR="006D6E7B" w:rsidRPr="00056DF2">
        <w:rPr>
          <w:b/>
          <w:bCs/>
        </w:rPr>
        <w:t xml:space="preserve">Base </w:t>
      </w:r>
      <w:r w:rsidRPr="00056DF2">
        <w:rPr>
          <w:b/>
          <w:bCs/>
        </w:rPr>
        <w:t>Amount Requested</w:t>
      </w:r>
      <w:r w:rsidR="00461757" w:rsidRPr="00056DF2">
        <w:rPr>
          <w:b/>
          <w:bCs/>
        </w:rPr>
        <w:t xml:space="preserve"> - </w:t>
      </w:r>
      <w:r w:rsidR="00237D32">
        <w:rPr>
          <w:b/>
          <w:bCs/>
        </w:rPr>
        <w:t>5</w:t>
      </w:r>
      <w:r w:rsidR="00461757" w:rsidRPr="00056DF2">
        <w:rPr>
          <w:b/>
          <w:bCs/>
        </w:rPr>
        <w:t>0% of Full Award:</w:t>
      </w:r>
      <w:r w:rsidR="006D6E7B" w:rsidRPr="00056DF2">
        <w:rPr>
          <w:b/>
          <w:bCs/>
        </w:rPr>
        <w:tab/>
      </w:r>
      <w:r w:rsidRPr="00056DF2">
        <w:rPr>
          <w:b/>
          <w:bCs/>
        </w:rPr>
        <w:t>$</w:t>
      </w:r>
      <w:r w:rsidRPr="00056DF2">
        <w:rPr>
          <w:bCs/>
        </w:rPr>
        <w:t>________________________</w:t>
      </w:r>
    </w:p>
    <w:p w:rsidR="005D5538" w:rsidRPr="00056DF2" w:rsidRDefault="005D5538"/>
    <w:p w:rsidR="005D5538" w:rsidRDefault="005D5538"/>
    <w:p w:rsidR="00333FCE" w:rsidRDefault="00333FCE"/>
    <w:p w:rsidR="00333FCE" w:rsidRDefault="00333FCE"/>
    <w:p w:rsidR="00333FCE" w:rsidRDefault="00333FCE"/>
    <w:p w:rsidR="00333FCE" w:rsidRDefault="00333FCE">
      <w:r>
        <w:t>________________________________________________</w:t>
      </w:r>
      <w:r>
        <w:tab/>
      </w:r>
      <w:r>
        <w:tab/>
      </w:r>
      <w:r>
        <w:tab/>
        <w:t>___________________</w:t>
      </w:r>
    </w:p>
    <w:p w:rsidR="005D5538" w:rsidRPr="00056DF2" w:rsidRDefault="006D5A71" w:rsidP="00333FCE">
      <w:pPr>
        <w:ind w:left="1440" w:firstLine="720"/>
      </w:pPr>
      <w:r w:rsidRPr="00056DF2">
        <w:rPr>
          <w:b/>
          <w:bCs/>
        </w:rPr>
        <w:t>Authorizing Signature</w:t>
      </w:r>
      <w:r w:rsidR="00333FCE">
        <w:rPr>
          <w:b/>
          <w:bCs/>
        </w:rPr>
        <w:tab/>
      </w:r>
      <w:r w:rsidR="00333FCE">
        <w:rPr>
          <w:b/>
          <w:bCs/>
        </w:rPr>
        <w:tab/>
      </w:r>
      <w:r w:rsidR="00333FCE">
        <w:rPr>
          <w:b/>
          <w:bCs/>
        </w:rPr>
        <w:tab/>
      </w:r>
      <w:r w:rsidR="00333FCE">
        <w:rPr>
          <w:b/>
          <w:bCs/>
        </w:rPr>
        <w:tab/>
      </w:r>
      <w:r w:rsidR="00333FCE">
        <w:rPr>
          <w:b/>
          <w:bCs/>
        </w:rPr>
        <w:tab/>
      </w:r>
      <w:r w:rsidR="00333FCE">
        <w:rPr>
          <w:b/>
          <w:bCs/>
        </w:rPr>
        <w:tab/>
      </w:r>
      <w:r w:rsidR="00DA4541" w:rsidRPr="00056DF2">
        <w:rPr>
          <w:b/>
        </w:rPr>
        <w:t>Date</w:t>
      </w:r>
    </w:p>
    <w:p w:rsidR="00DA4541" w:rsidRDefault="00DA4541">
      <w:pPr>
        <w:rPr>
          <w:sz w:val="22"/>
        </w:rPr>
      </w:pPr>
    </w:p>
    <w:p w:rsidR="005D5538" w:rsidRPr="00056DF2" w:rsidRDefault="005D5538">
      <w:pPr>
        <w:ind w:right="-198"/>
        <w:rPr>
          <w:rFonts w:cs="Arial"/>
          <w:sz w:val="22"/>
        </w:rPr>
      </w:pPr>
    </w:p>
    <w:p w:rsidR="005D5538" w:rsidRPr="00056DF2" w:rsidRDefault="00333FCE">
      <w:pPr>
        <w:ind w:right="-198"/>
        <w:rPr>
          <w:rFonts w:cs="Arial"/>
          <w:sz w:val="22"/>
        </w:rPr>
      </w:pPr>
      <w:r>
        <w:rPr>
          <w:rFonts w:cs="Arial"/>
          <w:sz w:val="22"/>
        </w:rPr>
        <w:br w:type="page"/>
      </w:r>
    </w:p>
    <w:p w:rsidR="00BA1653" w:rsidRPr="006A107F" w:rsidRDefault="00BA1653" w:rsidP="00BA1653">
      <w:pPr>
        <w:pStyle w:val="Heading2"/>
        <w:jc w:val="center"/>
        <w:rPr>
          <w:rFonts w:ascii="Tahoma" w:hAnsi="Tahoma" w:cs="Tahoma"/>
          <w:b w:val="0"/>
        </w:rPr>
      </w:pPr>
      <w:r w:rsidRPr="006A107F">
        <w:rPr>
          <w:rFonts w:ascii="Tahoma" w:hAnsi="Tahoma" w:cs="Tahoma"/>
          <w:b w:val="0"/>
        </w:rPr>
        <w:lastRenderedPageBreak/>
        <w:t>Applicant and Partner Commitment Form</w:t>
      </w:r>
    </w:p>
    <w:p w:rsidR="001C18AF" w:rsidRPr="006A107F" w:rsidRDefault="007826B2" w:rsidP="001C18AF">
      <w:pPr>
        <w:jc w:val="center"/>
        <w:rPr>
          <w:rFonts w:ascii="Tahoma" w:hAnsi="Tahoma" w:cs="Tahoma"/>
          <w:b/>
        </w:rPr>
      </w:pPr>
      <w:r w:rsidRPr="006A107F">
        <w:rPr>
          <w:rFonts w:ascii="Tahoma" w:hAnsi="Tahoma" w:cs="Tahoma"/>
          <w:b/>
        </w:rPr>
        <w:t>Attachment B</w:t>
      </w:r>
    </w:p>
    <w:p w:rsidR="00056DF2" w:rsidRPr="00097F8A" w:rsidRDefault="00056DF2" w:rsidP="001C18AF">
      <w:pPr>
        <w:jc w:val="center"/>
        <w:rPr>
          <w:sz w:val="14"/>
        </w:rPr>
      </w:pPr>
    </w:p>
    <w:p w:rsidR="00637668" w:rsidRPr="009B5915" w:rsidRDefault="00637668" w:rsidP="009B5915">
      <w:pPr>
        <w:ind w:left="270" w:right="270"/>
        <w:jc w:val="center"/>
        <w:rPr>
          <w:sz w:val="20"/>
          <w:szCs w:val="20"/>
        </w:rPr>
      </w:pPr>
      <w:r w:rsidRPr="009B5915">
        <w:rPr>
          <w:sz w:val="20"/>
          <w:szCs w:val="20"/>
        </w:rPr>
        <w:t xml:space="preserve">Submit </w:t>
      </w:r>
      <w:r w:rsidR="00A2206E" w:rsidRPr="009B5915">
        <w:rPr>
          <w:sz w:val="20"/>
          <w:szCs w:val="20"/>
        </w:rPr>
        <w:t xml:space="preserve">this page </w:t>
      </w:r>
      <w:r w:rsidR="00097F8A" w:rsidRPr="009B5915">
        <w:rPr>
          <w:b/>
          <w:i/>
          <w:sz w:val="20"/>
          <w:szCs w:val="20"/>
          <w:u w:val="single"/>
        </w:rPr>
        <w:t>ONLY</w:t>
      </w:r>
      <w:r w:rsidRPr="009B5915">
        <w:rPr>
          <w:sz w:val="20"/>
          <w:szCs w:val="20"/>
        </w:rPr>
        <w:t xml:space="preserve"> for </w:t>
      </w:r>
      <w:r w:rsidR="00A9050B" w:rsidRPr="009B5915">
        <w:rPr>
          <w:sz w:val="20"/>
          <w:szCs w:val="20"/>
        </w:rPr>
        <w:t>new p</w:t>
      </w:r>
      <w:r w:rsidRPr="009B5915">
        <w:rPr>
          <w:sz w:val="20"/>
          <w:szCs w:val="20"/>
        </w:rPr>
        <w:t>artners</w:t>
      </w:r>
      <w:r w:rsidR="007826B2" w:rsidRPr="009B5915">
        <w:rPr>
          <w:sz w:val="20"/>
          <w:szCs w:val="20"/>
        </w:rPr>
        <w:t xml:space="preserve">, </w:t>
      </w:r>
      <w:r w:rsidR="00A9050B" w:rsidRPr="009B5915">
        <w:rPr>
          <w:sz w:val="20"/>
          <w:szCs w:val="20"/>
        </w:rPr>
        <w:t>new c</w:t>
      </w:r>
      <w:r w:rsidRPr="009B5915">
        <w:rPr>
          <w:sz w:val="20"/>
          <w:szCs w:val="20"/>
        </w:rPr>
        <w:t>ommitments</w:t>
      </w:r>
      <w:r w:rsidR="007826B2" w:rsidRPr="009B5915">
        <w:rPr>
          <w:sz w:val="20"/>
          <w:szCs w:val="20"/>
        </w:rPr>
        <w:t xml:space="preserve">, </w:t>
      </w:r>
      <w:r w:rsidR="006A107F" w:rsidRPr="009B5915">
        <w:rPr>
          <w:sz w:val="20"/>
          <w:szCs w:val="20"/>
        </w:rPr>
        <w:t>and</w:t>
      </w:r>
      <w:r w:rsidR="00097F8A" w:rsidRPr="009B5915">
        <w:rPr>
          <w:sz w:val="20"/>
          <w:szCs w:val="20"/>
        </w:rPr>
        <w:t>/or</w:t>
      </w:r>
      <w:r w:rsidR="006A107F" w:rsidRPr="009B5915">
        <w:rPr>
          <w:sz w:val="20"/>
          <w:szCs w:val="20"/>
        </w:rPr>
        <w:t xml:space="preserve"> a</w:t>
      </w:r>
      <w:r w:rsidR="005950A9" w:rsidRPr="009B5915">
        <w:rPr>
          <w:sz w:val="20"/>
          <w:szCs w:val="20"/>
        </w:rPr>
        <w:t xml:space="preserve"> </w:t>
      </w:r>
      <w:r w:rsidR="00F7564F" w:rsidRPr="009B5915">
        <w:rPr>
          <w:sz w:val="20"/>
          <w:szCs w:val="20"/>
        </w:rPr>
        <w:t xml:space="preserve">change </w:t>
      </w:r>
      <w:r w:rsidR="00581082" w:rsidRPr="009B5915">
        <w:rPr>
          <w:sz w:val="20"/>
          <w:szCs w:val="20"/>
        </w:rPr>
        <w:t xml:space="preserve">in partnership terms </w:t>
      </w:r>
      <w:r w:rsidR="007826B2" w:rsidRPr="009B5915">
        <w:rPr>
          <w:sz w:val="20"/>
          <w:szCs w:val="20"/>
        </w:rPr>
        <w:t>from in-kind to c</w:t>
      </w:r>
      <w:r w:rsidR="00F7564F" w:rsidRPr="009B5915">
        <w:rPr>
          <w:sz w:val="20"/>
          <w:szCs w:val="20"/>
        </w:rPr>
        <w:t>ontract or vice versa</w:t>
      </w:r>
      <w:r w:rsidR="007826B2" w:rsidRPr="009B5915">
        <w:rPr>
          <w:sz w:val="20"/>
          <w:szCs w:val="20"/>
        </w:rPr>
        <w:t>.</w:t>
      </w:r>
      <w:r w:rsidR="006A107F" w:rsidRPr="009B5915">
        <w:rPr>
          <w:sz w:val="20"/>
          <w:szCs w:val="20"/>
        </w:rPr>
        <w:t xml:space="preserve"> Duplicate as needed.</w:t>
      </w:r>
    </w:p>
    <w:p w:rsidR="006A107F" w:rsidRPr="00391C8A" w:rsidRDefault="006A107F" w:rsidP="006A107F">
      <w:pPr>
        <w:ind w:left="270" w:right="270"/>
        <w:rPr>
          <w:sz w:val="14"/>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0"/>
        <w:gridCol w:w="4170"/>
      </w:tblGrid>
      <w:tr w:rsidR="00097F8A" w:rsidTr="004179A7">
        <w:trPr>
          <w:trHeight w:val="251"/>
          <w:jc w:val="center"/>
        </w:trPr>
        <w:tc>
          <w:tcPr>
            <w:tcW w:w="6150" w:type="dxa"/>
          </w:tcPr>
          <w:p w:rsidR="00097F8A" w:rsidRPr="00097F8A" w:rsidRDefault="00097F8A" w:rsidP="00F3255F">
            <w:pPr>
              <w:spacing w:after="240"/>
              <w:rPr>
                <w:bCs/>
              </w:rPr>
            </w:pPr>
            <w:r w:rsidRPr="00097F8A">
              <w:rPr>
                <w:bCs/>
              </w:rPr>
              <w:t>Grantee Signature:</w:t>
            </w:r>
          </w:p>
        </w:tc>
        <w:tc>
          <w:tcPr>
            <w:tcW w:w="4170" w:type="dxa"/>
          </w:tcPr>
          <w:p w:rsidR="00097F8A" w:rsidRPr="00097F8A" w:rsidRDefault="00097F8A" w:rsidP="00F3255F">
            <w:pPr>
              <w:spacing w:after="240"/>
              <w:rPr>
                <w:bCs/>
              </w:rPr>
            </w:pPr>
            <w:r w:rsidRPr="00097F8A">
              <w:rPr>
                <w:bCs/>
              </w:rPr>
              <w:t>Print Name:</w:t>
            </w:r>
          </w:p>
        </w:tc>
      </w:tr>
      <w:tr w:rsidR="00BA1653" w:rsidTr="001C18AF">
        <w:trPr>
          <w:jc w:val="center"/>
        </w:trPr>
        <w:tc>
          <w:tcPr>
            <w:tcW w:w="10320" w:type="dxa"/>
            <w:gridSpan w:val="2"/>
          </w:tcPr>
          <w:p w:rsidR="00BA1653" w:rsidRPr="00097F8A" w:rsidRDefault="00BA1653" w:rsidP="00F3255F">
            <w:pPr>
              <w:spacing w:after="240"/>
              <w:rPr>
                <w:bCs/>
              </w:rPr>
            </w:pPr>
            <w:r w:rsidRPr="00097F8A">
              <w:rPr>
                <w:bCs/>
              </w:rPr>
              <w:t>Organization</w:t>
            </w:r>
            <w:r w:rsidR="00097F8A">
              <w:rPr>
                <w:bCs/>
              </w:rPr>
              <w:t>/Institute</w:t>
            </w:r>
            <w:r w:rsidR="00BF7967">
              <w:rPr>
                <w:bCs/>
              </w:rPr>
              <w:t>:</w:t>
            </w:r>
          </w:p>
        </w:tc>
      </w:tr>
      <w:tr w:rsidR="00BA1653" w:rsidTr="00391C8A">
        <w:trPr>
          <w:trHeight w:val="800"/>
          <w:jc w:val="center"/>
        </w:trPr>
        <w:tc>
          <w:tcPr>
            <w:tcW w:w="10320" w:type="dxa"/>
            <w:gridSpan w:val="2"/>
          </w:tcPr>
          <w:p w:rsidR="00097F8A" w:rsidRPr="00097F8A" w:rsidRDefault="00097F8A" w:rsidP="00F3255F">
            <w:pPr>
              <w:spacing w:after="240"/>
              <w:rPr>
                <w:bCs/>
              </w:rPr>
            </w:pPr>
            <w:r w:rsidRPr="00097F8A">
              <w:rPr>
                <w:bCs/>
              </w:rPr>
              <w:t xml:space="preserve">Address: </w:t>
            </w:r>
          </w:p>
          <w:p w:rsidR="00097F8A" w:rsidRPr="00097F8A" w:rsidRDefault="00097F8A" w:rsidP="00F3255F">
            <w:pPr>
              <w:spacing w:after="240"/>
              <w:rPr>
                <w:bCs/>
              </w:rPr>
            </w:pPr>
            <w:r w:rsidRPr="00097F8A">
              <w:rPr>
                <w:bCs/>
              </w:rPr>
              <w:t xml:space="preserve">City: </w:t>
            </w:r>
          </w:p>
          <w:p w:rsidR="00BA1653" w:rsidRPr="00097F8A" w:rsidRDefault="00097F8A" w:rsidP="00F3255F">
            <w:pPr>
              <w:spacing w:after="240"/>
              <w:rPr>
                <w:bCs/>
              </w:rPr>
            </w:pPr>
            <w:r w:rsidRPr="00097F8A">
              <w:rPr>
                <w:bCs/>
              </w:rPr>
              <w:t xml:space="preserve">Zip: </w:t>
            </w:r>
          </w:p>
        </w:tc>
      </w:tr>
      <w:tr w:rsidR="00BA1653" w:rsidTr="001C18AF">
        <w:trPr>
          <w:jc w:val="center"/>
        </w:trPr>
        <w:tc>
          <w:tcPr>
            <w:tcW w:w="10320" w:type="dxa"/>
            <w:gridSpan w:val="2"/>
          </w:tcPr>
          <w:p w:rsidR="00BA1653" w:rsidRPr="00097F8A" w:rsidRDefault="00BA1653" w:rsidP="00F3255F">
            <w:pPr>
              <w:spacing w:after="240"/>
              <w:rPr>
                <w:bCs/>
              </w:rPr>
            </w:pPr>
            <w:r w:rsidRPr="00097F8A">
              <w:rPr>
                <w:bCs/>
              </w:rPr>
              <w:t>E-Mail</w:t>
            </w:r>
            <w:r w:rsidR="00097F8A">
              <w:rPr>
                <w:bCs/>
              </w:rPr>
              <w:t>:</w:t>
            </w:r>
          </w:p>
        </w:tc>
      </w:tr>
      <w:tr w:rsidR="00097F8A" w:rsidTr="004179A7">
        <w:trPr>
          <w:trHeight w:val="287"/>
          <w:jc w:val="center"/>
        </w:trPr>
        <w:tc>
          <w:tcPr>
            <w:tcW w:w="6150" w:type="dxa"/>
          </w:tcPr>
          <w:p w:rsidR="00097F8A" w:rsidRPr="005205A0" w:rsidRDefault="00097F8A" w:rsidP="00F3255F">
            <w:pPr>
              <w:spacing w:after="240"/>
            </w:pPr>
            <w:r>
              <w:t>Phone:</w:t>
            </w:r>
          </w:p>
        </w:tc>
        <w:tc>
          <w:tcPr>
            <w:tcW w:w="4170" w:type="dxa"/>
          </w:tcPr>
          <w:p w:rsidR="00097F8A" w:rsidRPr="005205A0" w:rsidRDefault="00097F8A" w:rsidP="00F3255F">
            <w:pPr>
              <w:spacing w:after="240"/>
            </w:pPr>
            <w:r>
              <w:t>Fax:</w:t>
            </w:r>
          </w:p>
        </w:tc>
      </w:tr>
      <w:tr w:rsidR="00BA1653" w:rsidTr="007A4064">
        <w:trPr>
          <w:cantSplit/>
          <w:trHeight w:val="971"/>
          <w:jc w:val="center"/>
        </w:trPr>
        <w:tc>
          <w:tcPr>
            <w:tcW w:w="10320" w:type="dxa"/>
            <w:gridSpan w:val="2"/>
            <w:shd w:val="clear" w:color="auto" w:fill="D9D9D9"/>
            <w:vAlign w:val="center"/>
          </w:tcPr>
          <w:p w:rsidR="00BA1653" w:rsidRPr="00A10ADD" w:rsidRDefault="007826B2" w:rsidP="00391C8A">
            <w:pPr>
              <w:rPr>
                <w:bCs/>
                <w:sz w:val="20"/>
                <w:szCs w:val="20"/>
              </w:rPr>
            </w:pPr>
            <w:r w:rsidRPr="00A10ADD">
              <w:rPr>
                <w:bCs/>
                <w:sz w:val="20"/>
                <w:szCs w:val="20"/>
              </w:rPr>
              <w:t>All</w:t>
            </w:r>
            <w:r w:rsidRPr="00A10ADD">
              <w:rPr>
                <w:i/>
                <w:color w:val="0000FF"/>
                <w:sz w:val="20"/>
                <w:szCs w:val="20"/>
              </w:rPr>
              <w:t xml:space="preserve"> </w:t>
            </w:r>
            <w:r w:rsidR="007A4064" w:rsidRPr="007A4064">
              <w:rPr>
                <w:b/>
                <w:sz w:val="20"/>
                <w:szCs w:val="20"/>
                <w:u w:val="single"/>
              </w:rPr>
              <w:t>NEW</w:t>
            </w:r>
            <w:r w:rsidR="007A4064" w:rsidRPr="007A4064">
              <w:rPr>
                <w:sz w:val="20"/>
                <w:szCs w:val="20"/>
              </w:rPr>
              <w:t xml:space="preserve"> </w:t>
            </w:r>
            <w:r w:rsidR="00A10ADD" w:rsidRPr="007A4064">
              <w:rPr>
                <w:sz w:val="20"/>
                <w:szCs w:val="20"/>
              </w:rPr>
              <w:t>21</w:t>
            </w:r>
            <w:r w:rsidR="00A10ADD" w:rsidRPr="007A4064">
              <w:rPr>
                <w:sz w:val="20"/>
                <w:szCs w:val="20"/>
                <w:vertAlign w:val="superscript"/>
              </w:rPr>
              <w:t>st</w:t>
            </w:r>
            <w:r w:rsidR="00A10ADD" w:rsidRPr="007A4064">
              <w:rPr>
                <w:sz w:val="20"/>
                <w:szCs w:val="20"/>
              </w:rPr>
              <w:t xml:space="preserve"> CCLC</w:t>
            </w:r>
            <w:r w:rsidR="00A10ADD" w:rsidRPr="007A4064">
              <w:rPr>
                <w:color w:val="0000FF"/>
                <w:sz w:val="20"/>
                <w:szCs w:val="20"/>
              </w:rPr>
              <w:t xml:space="preserve"> </w:t>
            </w:r>
            <w:r w:rsidRPr="00A10ADD">
              <w:rPr>
                <w:bCs/>
                <w:sz w:val="20"/>
                <w:szCs w:val="20"/>
              </w:rPr>
              <w:t>p</w:t>
            </w:r>
            <w:r w:rsidR="00BA1653" w:rsidRPr="00A10ADD">
              <w:rPr>
                <w:bCs/>
                <w:sz w:val="20"/>
                <w:szCs w:val="20"/>
              </w:rPr>
              <w:t>artners need to be listed here</w:t>
            </w:r>
            <w:r w:rsidR="007A4064">
              <w:rPr>
                <w:bCs/>
                <w:sz w:val="20"/>
                <w:szCs w:val="20"/>
              </w:rPr>
              <w:t>. All</w:t>
            </w:r>
            <w:r w:rsidR="008334FF" w:rsidRPr="00A10ADD">
              <w:rPr>
                <w:bCs/>
                <w:sz w:val="20"/>
                <w:szCs w:val="20"/>
              </w:rPr>
              <w:t xml:space="preserve"> </w:t>
            </w:r>
            <w:r w:rsidR="007A4064" w:rsidRPr="007A4064">
              <w:rPr>
                <w:b/>
                <w:bCs/>
                <w:sz w:val="20"/>
                <w:szCs w:val="20"/>
                <w:u w:val="single"/>
              </w:rPr>
              <w:t>CHANGES</w:t>
            </w:r>
            <w:r w:rsidR="007A4064" w:rsidRPr="007A4064">
              <w:rPr>
                <w:b/>
                <w:bCs/>
                <w:sz w:val="20"/>
                <w:szCs w:val="20"/>
              </w:rPr>
              <w:t xml:space="preserve"> </w:t>
            </w:r>
            <w:r w:rsidR="008334FF" w:rsidRPr="00A10ADD">
              <w:rPr>
                <w:bCs/>
                <w:sz w:val="20"/>
                <w:szCs w:val="20"/>
              </w:rPr>
              <w:t>in partner commitments</w:t>
            </w:r>
            <w:r w:rsidR="007A4064">
              <w:rPr>
                <w:bCs/>
                <w:sz w:val="20"/>
                <w:szCs w:val="20"/>
              </w:rPr>
              <w:t xml:space="preserve"> need to be listed here</w:t>
            </w:r>
            <w:r w:rsidR="00BA1653" w:rsidRPr="00A10ADD">
              <w:rPr>
                <w:bCs/>
                <w:sz w:val="20"/>
                <w:szCs w:val="20"/>
              </w:rPr>
              <w:t>.</w:t>
            </w:r>
            <w:r w:rsidR="008334FF" w:rsidRPr="00A10ADD">
              <w:rPr>
                <w:bCs/>
                <w:sz w:val="20"/>
                <w:szCs w:val="20"/>
              </w:rPr>
              <w:t xml:space="preserve"> </w:t>
            </w:r>
            <w:r w:rsidR="007A4064">
              <w:rPr>
                <w:bCs/>
                <w:sz w:val="20"/>
                <w:szCs w:val="20"/>
              </w:rPr>
              <w:t>I</w:t>
            </w:r>
            <w:r w:rsidR="00BA1653" w:rsidRPr="00A10ADD">
              <w:rPr>
                <w:bCs/>
                <w:sz w:val="20"/>
                <w:szCs w:val="20"/>
              </w:rPr>
              <w:t xml:space="preserve">ndicate if the </w:t>
            </w:r>
            <w:r w:rsidR="00D3302F">
              <w:rPr>
                <w:bCs/>
                <w:sz w:val="20"/>
                <w:szCs w:val="20"/>
              </w:rPr>
              <w:t xml:space="preserve">partner </w:t>
            </w:r>
            <w:r w:rsidR="00BA1653" w:rsidRPr="00A10ADD">
              <w:rPr>
                <w:bCs/>
                <w:sz w:val="20"/>
                <w:szCs w:val="20"/>
              </w:rPr>
              <w:t xml:space="preserve">commitment is on a </w:t>
            </w:r>
            <w:r w:rsidR="007A4064" w:rsidRPr="007A4064">
              <w:rPr>
                <w:b/>
                <w:sz w:val="20"/>
                <w:szCs w:val="20"/>
                <w:u w:val="single"/>
              </w:rPr>
              <w:t>CONTRACT</w:t>
            </w:r>
            <w:r w:rsidR="007A4064">
              <w:rPr>
                <w:b/>
                <w:sz w:val="20"/>
                <w:szCs w:val="20"/>
              </w:rPr>
              <w:t xml:space="preserve"> </w:t>
            </w:r>
            <w:r w:rsidR="00BA1653" w:rsidRPr="007A4064">
              <w:rPr>
                <w:bCs/>
                <w:sz w:val="20"/>
                <w:szCs w:val="20"/>
              </w:rPr>
              <w:t>o</w:t>
            </w:r>
            <w:r w:rsidR="00BA1653" w:rsidRPr="00A10ADD">
              <w:rPr>
                <w:bCs/>
                <w:sz w:val="20"/>
                <w:szCs w:val="20"/>
              </w:rPr>
              <w:t>r is an</w:t>
            </w:r>
            <w:r w:rsidR="00BA1653" w:rsidRPr="00A10ADD">
              <w:rPr>
                <w:i/>
                <w:color w:val="0000FF"/>
                <w:sz w:val="20"/>
                <w:szCs w:val="20"/>
              </w:rPr>
              <w:t xml:space="preserve"> </w:t>
            </w:r>
            <w:r w:rsidR="007A4064" w:rsidRPr="007A4064">
              <w:rPr>
                <w:b/>
                <w:sz w:val="20"/>
                <w:szCs w:val="20"/>
                <w:u w:val="single"/>
              </w:rPr>
              <w:t>In-Kind</w:t>
            </w:r>
            <w:r w:rsidR="00BA1653" w:rsidRPr="00A10ADD">
              <w:rPr>
                <w:bCs/>
                <w:sz w:val="20"/>
                <w:szCs w:val="20"/>
              </w:rPr>
              <w:t xml:space="preserve"> service</w:t>
            </w:r>
            <w:r w:rsidR="00376AE3" w:rsidRPr="00A10ADD">
              <w:rPr>
                <w:bCs/>
                <w:sz w:val="20"/>
                <w:szCs w:val="20"/>
              </w:rPr>
              <w:t>. If contracted, ensure the 1</w:t>
            </w:r>
            <w:r w:rsidR="009B5915">
              <w:rPr>
                <w:bCs/>
                <w:sz w:val="20"/>
                <w:szCs w:val="20"/>
              </w:rPr>
              <w:t>6</w:t>
            </w:r>
            <w:r w:rsidR="00376AE3" w:rsidRPr="00A10ADD">
              <w:rPr>
                <w:bCs/>
                <w:sz w:val="20"/>
                <w:szCs w:val="20"/>
              </w:rPr>
              <w:t>-1</w:t>
            </w:r>
            <w:r w:rsidR="009B5915">
              <w:rPr>
                <w:bCs/>
                <w:sz w:val="20"/>
                <w:szCs w:val="20"/>
              </w:rPr>
              <w:t>7</w:t>
            </w:r>
            <w:r w:rsidR="00376AE3" w:rsidRPr="00A10ADD">
              <w:rPr>
                <w:bCs/>
                <w:sz w:val="20"/>
                <w:szCs w:val="20"/>
              </w:rPr>
              <w:t xml:space="preserve"> Budget </w:t>
            </w:r>
            <w:r w:rsidR="007C5214" w:rsidRPr="00A10ADD">
              <w:rPr>
                <w:bCs/>
                <w:sz w:val="20"/>
                <w:szCs w:val="20"/>
              </w:rPr>
              <w:t xml:space="preserve">(D) </w:t>
            </w:r>
            <w:r w:rsidR="00391C8A">
              <w:rPr>
                <w:bCs/>
                <w:sz w:val="20"/>
                <w:szCs w:val="20"/>
              </w:rPr>
              <w:t>and</w:t>
            </w:r>
            <w:r w:rsidR="007C5214" w:rsidRPr="00A10ADD">
              <w:rPr>
                <w:bCs/>
                <w:sz w:val="20"/>
                <w:szCs w:val="20"/>
              </w:rPr>
              <w:t xml:space="preserve"> </w:t>
            </w:r>
            <w:r w:rsidR="00376AE3" w:rsidRPr="00A10ADD">
              <w:rPr>
                <w:bCs/>
                <w:sz w:val="20"/>
                <w:szCs w:val="20"/>
              </w:rPr>
              <w:t>Narrative</w:t>
            </w:r>
            <w:r w:rsidR="007C5214" w:rsidRPr="00A10ADD">
              <w:rPr>
                <w:bCs/>
                <w:sz w:val="20"/>
                <w:szCs w:val="20"/>
              </w:rPr>
              <w:t xml:space="preserve"> (F)</w:t>
            </w:r>
            <w:r w:rsidR="00376AE3" w:rsidRPr="00A10ADD">
              <w:rPr>
                <w:bCs/>
                <w:sz w:val="20"/>
                <w:szCs w:val="20"/>
              </w:rPr>
              <w:t xml:space="preserve"> </w:t>
            </w:r>
            <w:r w:rsidR="001F0586" w:rsidRPr="00A10ADD">
              <w:rPr>
                <w:bCs/>
                <w:sz w:val="20"/>
                <w:szCs w:val="20"/>
              </w:rPr>
              <w:t>reflect</w:t>
            </w:r>
            <w:r w:rsidR="00376AE3" w:rsidRPr="00A10ADD">
              <w:rPr>
                <w:bCs/>
                <w:sz w:val="20"/>
                <w:szCs w:val="20"/>
              </w:rPr>
              <w:t xml:space="preserve"> </w:t>
            </w:r>
            <w:r w:rsidR="001F0586" w:rsidRPr="00A10ADD">
              <w:rPr>
                <w:bCs/>
                <w:sz w:val="20"/>
                <w:szCs w:val="20"/>
              </w:rPr>
              <w:t xml:space="preserve">contract </w:t>
            </w:r>
            <w:r w:rsidR="00376AE3" w:rsidRPr="00A10ADD">
              <w:rPr>
                <w:bCs/>
                <w:sz w:val="20"/>
                <w:szCs w:val="20"/>
              </w:rPr>
              <w:t>cost</w:t>
            </w:r>
            <w:r w:rsidR="00807183">
              <w:rPr>
                <w:bCs/>
                <w:sz w:val="20"/>
                <w:szCs w:val="20"/>
              </w:rPr>
              <w:t>s</w:t>
            </w:r>
            <w:r w:rsidR="00376AE3" w:rsidRPr="00A10ADD">
              <w:rPr>
                <w:bCs/>
                <w:sz w:val="20"/>
                <w:szCs w:val="20"/>
              </w:rPr>
              <w:t xml:space="preserve"> &amp; terms.</w:t>
            </w:r>
          </w:p>
        </w:tc>
      </w:tr>
      <w:tr w:rsidR="00D3302F" w:rsidTr="004179A7">
        <w:trPr>
          <w:trHeight w:val="287"/>
          <w:jc w:val="center"/>
        </w:trPr>
        <w:tc>
          <w:tcPr>
            <w:tcW w:w="6150" w:type="dxa"/>
          </w:tcPr>
          <w:p w:rsidR="00D3302F" w:rsidRPr="009B5915" w:rsidRDefault="009B5915" w:rsidP="00F3255F">
            <w:pPr>
              <w:spacing w:after="240"/>
              <w:rPr>
                <w:bCs/>
              </w:rPr>
            </w:pPr>
            <w:r w:rsidRPr="009B5915">
              <w:rPr>
                <w:bCs/>
              </w:rPr>
              <w:t>Partner Signature</w:t>
            </w:r>
            <w:r>
              <w:rPr>
                <w:bCs/>
              </w:rPr>
              <w:t>:</w:t>
            </w:r>
          </w:p>
        </w:tc>
        <w:tc>
          <w:tcPr>
            <w:tcW w:w="4170" w:type="dxa"/>
            <w:tcBorders>
              <w:bottom w:val="nil"/>
            </w:tcBorders>
          </w:tcPr>
          <w:p w:rsidR="00D3302F" w:rsidRPr="009B5915" w:rsidRDefault="009B5915" w:rsidP="00F3255F">
            <w:pPr>
              <w:spacing w:after="240"/>
              <w:rPr>
                <w:bCs/>
              </w:rPr>
            </w:pPr>
            <w:r w:rsidRPr="009B5915">
              <w:rPr>
                <w:bCs/>
              </w:rPr>
              <w:t>Print Name:</w:t>
            </w:r>
          </w:p>
        </w:tc>
      </w:tr>
      <w:tr w:rsidR="009B5915" w:rsidTr="004179A7">
        <w:trPr>
          <w:trHeight w:val="269"/>
          <w:jc w:val="center"/>
        </w:trPr>
        <w:tc>
          <w:tcPr>
            <w:tcW w:w="10320" w:type="dxa"/>
            <w:gridSpan w:val="2"/>
          </w:tcPr>
          <w:p w:rsidR="009B5915" w:rsidRPr="009B5915" w:rsidRDefault="009B5915" w:rsidP="00F3255F">
            <w:pPr>
              <w:spacing w:after="240"/>
              <w:rPr>
                <w:bCs/>
              </w:rPr>
            </w:pPr>
            <w:r w:rsidRPr="009B5915">
              <w:t>Organization/Institute</w:t>
            </w:r>
            <w:r>
              <w:t>:</w:t>
            </w:r>
          </w:p>
        </w:tc>
      </w:tr>
      <w:tr w:rsidR="009B5915" w:rsidTr="004179A7">
        <w:trPr>
          <w:trHeight w:val="791"/>
          <w:jc w:val="center"/>
        </w:trPr>
        <w:tc>
          <w:tcPr>
            <w:tcW w:w="10320" w:type="dxa"/>
            <w:gridSpan w:val="2"/>
          </w:tcPr>
          <w:p w:rsidR="009B5915" w:rsidRPr="009B5915" w:rsidRDefault="009B5915" w:rsidP="00F3255F">
            <w:pPr>
              <w:spacing w:after="240"/>
            </w:pPr>
            <w:r w:rsidRPr="009B5915">
              <w:t xml:space="preserve">Address: </w:t>
            </w:r>
          </w:p>
          <w:p w:rsidR="009B5915" w:rsidRPr="009B5915" w:rsidRDefault="009B5915" w:rsidP="00F3255F">
            <w:pPr>
              <w:spacing w:after="240"/>
            </w:pPr>
            <w:r w:rsidRPr="009B5915">
              <w:t xml:space="preserve">City: </w:t>
            </w:r>
          </w:p>
          <w:p w:rsidR="009B5915" w:rsidRPr="009B5915" w:rsidRDefault="009B5915" w:rsidP="00F3255F">
            <w:pPr>
              <w:spacing w:after="240"/>
              <w:rPr>
                <w:bCs/>
              </w:rPr>
            </w:pPr>
            <w:r w:rsidRPr="009B5915">
              <w:t>Zip:</w:t>
            </w:r>
          </w:p>
        </w:tc>
      </w:tr>
      <w:tr w:rsidR="009B5915" w:rsidTr="004179A7">
        <w:trPr>
          <w:trHeight w:val="224"/>
          <w:jc w:val="center"/>
        </w:trPr>
        <w:tc>
          <w:tcPr>
            <w:tcW w:w="10320" w:type="dxa"/>
            <w:gridSpan w:val="2"/>
            <w:tcBorders>
              <w:bottom w:val="single" w:sz="4" w:space="0" w:color="auto"/>
            </w:tcBorders>
          </w:tcPr>
          <w:p w:rsidR="009B5915" w:rsidRPr="009B5915" w:rsidRDefault="009B5915" w:rsidP="00F3255F">
            <w:pPr>
              <w:spacing w:after="240"/>
              <w:rPr>
                <w:bCs/>
              </w:rPr>
            </w:pPr>
            <w:r w:rsidRPr="009B5915">
              <w:rPr>
                <w:bCs/>
              </w:rPr>
              <w:t>E-Mail:</w:t>
            </w:r>
          </w:p>
        </w:tc>
      </w:tr>
      <w:tr w:rsidR="009B5915" w:rsidTr="004179A7">
        <w:trPr>
          <w:trHeight w:val="305"/>
          <w:jc w:val="center"/>
        </w:trPr>
        <w:tc>
          <w:tcPr>
            <w:tcW w:w="6150" w:type="dxa"/>
            <w:tcBorders>
              <w:top w:val="single" w:sz="4" w:space="0" w:color="auto"/>
              <w:bottom w:val="single" w:sz="4" w:space="0" w:color="auto"/>
            </w:tcBorders>
          </w:tcPr>
          <w:p w:rsidR="009B5915" w:rsidRPr="009B5915" w:rsidRDefault="009B5915" w:rsidP="00F3255F">
            <w:pPr>
              <w:spacing w:after="240"/>
            </w:pPr>
            <w:r w:rsidRPr="009B5915">
              <w:t>Phone:</w:t>
            </w:r>
          </w:p>
        </w:tc>
        <w:tc>
          <w:tcPr>
            <w:tcW w:w="4170" w:type="dxa"/>
            <w:tcBorders>
              <w:top w:val="single" w:sz="4" w:space="0" w:color="auto"/>
              <w:bottom w:val="single" w:sz="4" w:space="0" w:color="auto"/>
            </w:tcBorders>
          </w:tcPr>
          <w:p w:rsidR="009B5915" w:rsidRPr="009B5915" w:rsidRDefault="009B5915" w:rsidP="00F3255F">
            <w:pPr>
              <w:spacing w:after="240"/>
            </w:pPr>
            <w:r w:rsidRPr="009B5915">
              <w:t>Fax:</w:t>
            </w:r>
          </w:p>
        </w:tc>
      </w:tr>
      <w:tr w:rsidR="009B5915" w:rsidTr="00BF7967">
        <w:trPr>
          <w:trHeight w:val="323"/>
          <w:jc w:val="center"/>
        </w:trPr>
        <w:tc>
          <w:tcPr>
            <w:tcW w:w="10320" w:type="dxa"/>
            <w:gridSpan w:val="2"/>
            <w:tcBorders>
              <w:top w:val="single" w:sz="4" w:space="0" w:color="auto"/>
            </w:tcBorders>
          </w:tcPr>
          <w:p w:rsidR="009B5915" w:rsidRPr="009B5915" w:rsidRDefault="009B5915" w:rsidP="00BF7967">
            <w:pPr>
              <w:rPr>
                <w:bCs/>
              </w:rPr>
            </w:pPr>
            <w:r w:rsidRPr="009B5915">
              <w:rPr>
                <w:bCs/>
              </w:rPr>
              <w:t>Description of Commitment:</w:t>
            </w:r>
          </w:p>
        </w:tc>
      </w:tr>
      <w:tr w:rsidR="009B5915" w:rsidTr="009B5915">
        <w:trPr>
          <w:trHeight w:val="323"/>
          <w:jc w:val="center"/>
        </w:trPr>
        <w:tc>
          <w:tcPr>
            <w:tcW w:w="10320" w:type="dxa"/>
            <w:gridSpan w:val="2"/>
          </w:tcPr>
          <w:p w:rsidR="009B5915" w:rsidRDefault="009B5915" w:rsidP="001D1967">
            <w:pPr>
              <w:rPr>
                <w:bCs/>
                <w:sz w:val="22"/>
              </w:rPr>
            </w:pPr>
          </w:p>
        </w:tc>
      </w:tr>
      <w:tr w:rsidR="009B5915" w:rsidTr="009B5915">
        <w:trPr>
          <w:trHeight w:val="341"/>
          <w:jc w:val="center"/>
        </w:trPr>
        <w:tc>
          <w:tcPr>
            <w:tcW w:w="10320" w:type="dxa"/>
            <w:gridSpan w:val="2"/>
          </w:tcPr>
          <w:p w:rsidR="009B5915" w:rsidRDefault="009B5915" w:rsidP="001D1967">
            <w:pPr>
              <w:rPr>
                <w:bCs/>
                <w:sz w:val="22"/>
              </w:rPr>
            </w:pPr>
          </w:p>
        </w:tc>
      </w:tr>
      <w:tr w:rsidR="009B5915" w:rsidTr="003B5A14">
        <w:trPr>
          <w:trHeight w:val="323"/>
          <w:jc w:val="center"/>
        </w:trPr>
        <w:tc>
          <w:tcPr>
            <w:tcW w:w="10320" w:type="dxa"/>
            <w:gridSpan w:val="2"/>
          </w:tcPr>
          <w:p w:rsidR="009B5915" w:rsidRDefault="009B5915" w:rsidP="003B5A14">
            <w:pPr>
              <w:rPr>
                <w:bCs/>
                <w:sz w:val="22"/>
              </w:rPr>
            </w:pPr>
          </w:p>
        </w:tc>
      </w:tr>
      <w:tr w:rsidR="009B5915" w:rsidTr="003B5A14">
        <w:trPr>
          <w:trHeight w:val="341"/>
          <w:jc w:val="center"/>
        </w:trPr>
        <w:tc>
          <w:tcPr>
            <w:tcW w:w="10320" w:type="dxa"/>
            <w:gridSpan w:val="2"/>
          </w:tcPr>
          <w:p w:rsidR="009B5915" w:rsidRDefault="009B5915" w:rsidP="003B5A14">
            <w:pPr>
              <w:rPr>
                <w:bCs/>
                <w:sz w:val="22"/>
              </w:rPr>
            </w:pPr>
          </w:p>
        </w:tc>
      </w:tr>
      <w:tr w:rsidR="00BF7967" w:rsidTr="003B5A14">
        <w:trPr>
          <w:trHeight w:val="341"/>
          <w:jc w:val="center"/>
        </w:trPr>
        <w:tc>
          <w:tcPr>
            <w:tcW w:w="10320" w:type="dxa"/>
            <w:gridSpan w:val="2"/>
          </w:tcPr>
          <w:p w:rsidR="00BF7967" w:rsidRDefault="00BF7967" w:rsidP="003B5A14">
            <w:pPr>
              <w:rPr>
                <w:bCs/>
                <w:sz w:val="22"/>
              </w:rPr>
            </w:pPr>
          </w:p>
        </w:tc>
      </w:tr>
      <w:tr w:rsidR="00BF7967" w:rsidTr="003B5A14">
        <w:trPr>
          <w:trHeight w:val="341"/>
          <w:jc w:val="center"/>
        </w:trPr>
        <w:tc>
          <w:tcPr>
            <w:tcW w:w="10320" w:type="dxa"/>
            <w:gridSpan w:val="2"/>
          </w:tcPr>
          <w:p w:rsidR="00BF7967" w:rsidRDefault="00BF7967" w:rsidP="003B5A14">
            <w:pPr>
              <w:rPr>
                <w:bCs/>
                <w:sz w:val="22"/>
              </w:rPr>
            </w:pPr>
          </w:p>
        </w:tc>
      </w:tr>
    </w:tbl>
    <w:p w:rsidR="00BA1653" w:rsidRPr="001C18AF" w:rsidRDefault="00BA1653" w:rsidP="001C18AF">
      <w:pPr>
        <w:jc w:val="center"/>
        <w:rPr>
          <w:i/>
          <w:sz w:val="22"/>
        </w:rPr>
      </w:pPr>
      <w:r w:rsidRPr="001C18AF">
        <w:rPr>
          <w:i/>
          <w:sz w:val="22"/>
        </w:rPr>
        <w:t>(If more space is needed to list partners, please include another copy of this chart.)</w:t>
      </w:r>
    </w:p>
    <w:p w:rsidR="00BA1653" w:rsidRPr="00357CE9" w:rsidRDefault="00BA1653" w:rsidP="00BA1653">
      <w:pPr>
        <w:ind w:left="360"/>
        <w:rPr>
          <w:rFonts w:cs="Arial"/>
          <w:sz w:val="14"/>
        </w:rPr>
      </w:pPr>
    </w:p>
    <w:p w:rsidR="00733DC8" w:rsidRPr="008C192C" w:rsidRDefault="00854CA9" w:rsidP="008C192C">
      <w:pPr>
        <w:pStyle w:val="Heading2"/>
        <w:jc w:val="center"/>
        <w:rPr>
          <w:rFonts w:ascii="Tahoma" w:hAnsi="Tahoma" w:cs="Tahoma"/>
          <w:b w:val="0"/>
        </w:rPr>
      </w:pPr>
      <w:r>
        <w:rPr>
          <w:i/>
          <w:sz w:val="28"/>
          <w:szCs w:val="22"/>
        </w:rPr>
        <w:br w:type="page"/>
      </w:r>
      <w:r w:rsidR="00733DC8" w:rsidRPr="008C192C">
        <w:rPr>
          <w:rFonts w:ascii="Tahoma" w:hAnsi="Tahoma" w:cs="Tahoma"/>
          <w:b w:val="0"/>
        </w:rPr>
        <w:lastRenderedPageBreak/>
        <w:t>Budget Guidance</w:t>
      </w:r>
    </w:p>
    <w:p w:rsidR="008879F6" w:rsidRPr="008C192C" w:rsidRDefault="00733DC8" w:rsidP="008C192C">
      <w:pPr>
        <w:pStyle w:val="Heading2"/>
        <w:jc w:val="center"/>
        <w:rPr>
          <w:rFonts w:ascii="Tahoma" w:hAnsi="Tahoma" w:cs="Tahoma"/>
        </w:rPr>
      </w:pPr>
      <w:r w:rsidRPr="008C192C">
        <w:rPr>
          <w:rFonts w:ascii="Tahoma" w:hAnsi="Tahoma" w:cs="Tahoma"/>
        </w:rPr>
        <w:t>Attachment C</w:t>
      </w:r>
    </w:p>
    <w:p w:rsidR="00C34E80" w:rsidRDefault="008C192C" w:rsidP="008C192C">
      <w:pPr>
        <w:pStyle w:val="Default"/>
        <w:rPr>
          <w:rFonts w:cs="Times New Roman"/>
        </w:rPr>
      </w:pPr>
      <w:r>
        <w:rPr>
          <w:rFonts w:cs="Times New Roman"/>
        </w:rPr>
        <w:t>While completing:</w:t>
      </w:r>
      <w:r w:rsidR="00F85D9F" w:rsidRPr="00937029">
        <w:rPr>
          <w:rFonts w:cs="Times New Roman"/>
        </w:rPr>
        <w:t xml:space="preserve"> </w:t>
      </w:r>
    </w:p>
    <w:p w:rsidR="00C34E80" w:rsidRDefault="00F85D9F" w:rsidP="00C34E80">
      <w:pPr>
        <w:pStyle w:val="Default"/>
        <w:numPr>
          <w:ilvl w:val="0"/>
          <w:numId w:val="14"/>
        </w:numPr>
        <w:rPr>
          <w:rFonts w:cs="Times New Roman"/>
          <w:b/>
        </w:rPr>
      </w:pPr>
      <w:r w:rsidRPr="00A320B5">
        <w:rPr>
          <w:rFonts w:cs="Times New Roman"/>
          <w:b/>
        </w:rPr>
        <w:t xml:space="preserve">Attachment D – </w:t>
      </w:r>
      <w:r w:rsidRPr="00D85863">
        <w:rPr>
          <w:rFonts w:cs="Times New Roman"/>
        </w:rPr>
        <w:t>Project Spending Form</w:t>
      </w:r>
    </w:p>
    <w:p w:rsidR="00C34E80" w:rsidRDefault="00F85D9F" w:rsidP="00C34E80">
      <w:pPr>
        <w:pStyle w:val="Default"/>
        <w:numPr>
          <w:ilvl w:val="0"/>
          <w:numId w:val="14"/>
        </w:numPr>
        <w:rPr>
          <w:rFonts w:cs="Times New Roman"/>
        </w:rPr>
      </w:pPr>
      <w:r w:rsidRPr="00A320B5">
        <w:rPr>
          <w:rFonts w:cs="Times New Roman"/>
          <w:b/>
        </w:rPr>
        <w:t xml:space="preserve">Attachment E – </w:t>
      </w:r>
      <w:r w:rsidRPr="00D85863">
        <w:rPr>
          <w:rFonts w:cs="Times New Roman"/>
        </w:rPr>
        <w:t>Project Revision Form</w:t>
      </w:r>
      <w:r w:rsidR="00394129">
        <w:rPr>
          <w:rFonts w:cs="Times New Roman"/>
          <w:b/>
        </w:rPr>
        <w:t xml:space="preserve"> </w:t>
      </w:r>
      <w:r w:rsidR="00394129">
        <w:rPr>
          <w:rFonts w:cs="Times New Roman"/>
        </w:rPr>
        <w:t xml:space="preserve">and </w:t>
      </w:r>
    </w:p>
    <w:p w:rsidR="00C34E80" w:rsidRDefault="00394129" w:rsidP="00C34E80">
      <w:pPr>
        <w:pStyle w:val="Default"/>
        <w:numPr>
          <w:ilvl w:val="0"/>
          <w:numId w:val="14"/>
        </w:numPr>
        <w:rPr>
          <w:rFonts w:cs="Times New Roman"/>
        </w:rPr>
      </w:pPr>
      <w:r>
        <w:rPr>
          <w:rFonts w:cs="Times New Roman"/>
          <w:b/>
        </w:rPr>
        <w:t>Attachment F</w:t>
      </w:r>
      <w:r w:rsidR="00F75BD3">
        <w:rPr>
          <w:rFonts w:cs="Times New Roman"/>
          <w:b/>
        </w:rPr>
        <w:t xml:space="preserve"> </w:t>
      </w:r>
      <w:r w:rsidRPr="00A320B5">
        <w:rPr>
          <w:rFonts w:cs="Times New Roman"/>
          <w:b/>
        </w:rPr>
        <w:t>–</w:t>
      </w:r>
      <w:r>
        <w:rPr>
          <w:rFonts w:cs="Times New Roman"/>
          <w:b/>
        </w:rPr>
        <w:t xml:space="preserve"> </w:t>
      </w:r>
      <w:r w:rsidRPr="00D85863">
        <w:rPr>
          <w:rFonts w:cs="Times New Roman"/>
        </w:rPr>
        <w:t>Budget Narrative</w:t>
      </w:r>
    </w:p>
    <w:p w:rsidR="0029696C" w:rsidRDefault="00C34E80" w:rsidP="005C52F9">
      <w:pPr>
        <w:pStyle w:val="Default"/>
        <w:spacing w:before="120" w:after="120"/>
        <w:rPr>
          <w:rFonts w:cs="Times New Roman"/>
          <w:b/>
        </w:rPr>
      </w:pPr>
      <w:r w:rsidRPr="00D85863">
        <w:rPr>
          <w:rFonts w:cs="Times New Roman"/>
        </w:rPr>
        <w:t>Follow</w:t>
      </w:r>
      <w:r w:rsidR="008C192C" w:rsidRPr="00D85863">
        <w:rPr>
          <w:rFonts w:cs="Times New Roman"/>
        </w:rPr>
        <w:t xml:space="preserve"> these </w:t>
      </w:r>
      <w:r w:rsidR="00D85863" w:rsidRPr="00D85863">
        <w:rPr>
          <w:rFonts w:cs="Times New Roman"/>
        </w:rPr>
        <w:t>guidelines</w:t>
      </w:r>
      <w:r w:rsidR="00A320B5" w:rsidRPr="00D85863">
        <w:rPr>
          <w:rFonts w:cs="Times New Roman"/>
        </w:rPr>
        <w:t>:</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178"/>
      </w:tblGrid>
      <w:tr w:rsidR="00A320B5" w:rsidTr="00256841">
        <w:trPr>
          <w:trHeight w:val="692"/>
        </w:trPr>
        <w:tc>
          <w:tcPr>
            <w:tcW w:w="11178" w:type="dxa"/>
          </w:tcPr>
          <w:p w:rsidR="00AA72B8" w:rsidRPr="00482041" w:rsidRDefault="00A320B5" w:rsidP="00256841">
            <w:pPr>
              <w:pStyle w:val="Default"/>
              <w:numPr>
                <w:ilvl w:val="0"/>
                <w:numId w:val="13"/>
              </w:numPr>
              <w:spacing w:before="120" w:after="120"/>
              <w:ind w:left="540"/>
              <w:rPr>
                <w:rFonts w:cs="Times New Roman"/>
                <w:color w:val="auto"/>
              </w:rPr>
            </w:pPr>
            <w:r w:rsidRPr="00482041">
              <w:rPr>
                <w:rFonts w:cs="Times New Roman"/>
                <w:bCs/>
                <w:color w:val="auto"/>
              </w:rPr>
              <w:t xml:space="preserve">The grantee must submit a </w:t>
            </w:r>
            <w:r w:rsidR="006177FF" w:rsidRPr="00482041">
              <w:rPr>
                <w:rFonts w:cs="Times New Roman"/>
                <w:bCs/>
                <w:color w:val="auto"/>
              </w:rPr>
              <w:t>Project Spending Form</w:t>
            </w:r>
            <w:r w:rsidR="006177FF" w:rsidRPr="00482041">
              <w:rPr>
                <w:rFonts w:cs="Times New Roman"/>
                <w:b/>
                <w:bCs/>
                <w:color w:val="auto"/>
              </w:rPr>
              <w:t xml:space="preserve"> </w:t>
            </w:r>
            <w:r w:rsidR="00950E4C" w:rsidRPr="00482041">
              <w:rPr>
                <w:rFonts w:cs="Times New Roman"/>
                <w:b/>
                <w:bCs/>
                <w:color w:val="auto"/>
              </w:rPr>
              <w:t xml:space="preserve">(Attachment D) </w:t>
            </w:r>
            <w:r w:rsidR="00D856B5" w:rsidRPr="00482041">
              <w:rPr>
                <w:rFonts w:cs="Times New Roman"/>
                <w:bCs/>
                <w:color w:val="auto"/>
              </w:rPr>
              <w:t>for the overall grant</w:t>
            </w:r>
            <w:r w:rsidR="00237D32">
              <w:rPr>
                <w:rFonts w:cs="Times New Roman"/>
                <w:bCs/>
                <w:color w:val="auto"/>
              </w:rPr>
              <w:t xml:space="preserve"> and for </w:t>
            </w:r>
            <w:r w:rsidR="00D856B5" w:rsidRPr="00482041">
              <w:rPr>
                <w:rFonts w:cs="Times New Roman"/>
                <w:b/>
                <w:bCs/>
                <w:i/>
                <w:color w:val="auto"/>
              </w:rPr>
              <w:t>each site</w:t>
            </w:r>
            <w:r w:rsidR="00AA72B8" w:rsidRPr="00482041">
              <w:rPr>
                <w:rFonts w:cs="Times New Roman"/>
                <w:b/>
                <w:bCs/>
                <w:i/>
                <w:color w:val="auto"/>
              </w:rPr>
              <w:t xml:space="preserve">. </w:t>
            </w:r>
          </w:p>
          <w:p w:rsidR="00A320B5" w:rsidRPr="00482041" w:rsidRDefault="000B0B92" w:rsidP="00256841">
            <w:pPr>
              <w:pStyle w:val="Default"/>
              <w:spacing w:before="120" w:after="120"/>
              <w:ind w:left="540"/>
              <w:rPr>
                <w:rFonts w:cs="Times New Roman"/>
                <w:color w:val="auto"/>
              </w:rPr>
            </w:pPr>
            <w:r w:rsidRPr="00482041">
              <w:rPr>
                <w:rFonts w:cs="Times New Roman"/>
                <w:color w:val="auto"/>
              </w:rPr>
              <w:t>The Project Spending Form must reflect all expenses for 201</w:t>
            </w:r>
            <w:r w:rsidR="00237D32">
              <w:rPr>
                <w:rFonts w:cs="Times New Roman"/>
                <w:color w:val="auto"/>
              </w:rPr>
              <w:t>7</w:t>
            </w:r>
            <w:r w:rsidRPr="00482041">
              <w:rPr>
                <w:rFonts w:cs="Times New Roman"/>
                <w:color w:val="auto"/>
              </w:rPr>
              <w:t>-1</w:t>
            </w:r>
            <w:r w:rsidR="00237D32">
              <w:rPr>
                <w:rFonts w:cs="Times New Roman"/>
                <w:color w:val="auto"/>
              </w:rPr>
              <w:t>8</w:t>
            </w:r>
            <w:r w:rsidRPr="00482041">
              <w:rPr>
                <w:rFonts w:cs="Times New Roman"/>
                <w:color w:val="auto"/>
              </w:rPr>
              <w:t>.</w:t>
            </w:r>
          </w:p>
          <w:p w:rsidR="007921CD" w:rsidRPr="00482041" w:rsidRDefault="007921CD" w:rsidP="00256841">
            <w:pPr>
              <w:pStyle w:val="Default"/>
              <w:spacing w:before="120" w:after="120"/>
              <w:ind w:left="540"/>
              <w:rPr>
                <w:rFonts w:cs="Times New Roman"/>
                <w:color w:val="auto"/>
              </w:rPr>
            </w:pPr>
            <w:r w:rsidRPr="00482041">
              <w:rPr>
                <w:rFonts w:cs="Times New Roman"/>
                <w:color w:val="auto"/>
              </w:rPr>
              <w:t>The projected budget spending expenses must be realistic, accurate, and reflect project activities, objectives, and outcomes.</w:t>
            </w:r>
          </w:p>
          <w:p w:rsidR="007921CD" w:rsidRPr="00482041" w:rsidRDefault="007921CD" w:rsidP="00256841">
            <w:pPr>
              <w:pStyle w:val="Default"/>
              <w:spacing w:before="120" w:after="120"/>
              <w:ind w:left="540"/>
              <w:rPr>
                <w:rFonts w:cs="Times New Roman"/>
                <w:color w:val="auto"/>
              </w:rPr>
            </w:pPr>
            <w:r w:rsidRPr="00482041">
              <w:rPr>
                <w:rFonts w:cs="Times New Roman"/>
                <w:color w:val="auto"/>
              </w:rPr>
              <w:t>Each site’s spending form must be comprehensive and reasonable with clear evidence of supplementing and not supplanting.</w:t>
            </w:r>
          </w:p>
        </w:tc>
      </w:tr>
      <w:tr w:rsidR="000B0B92" w:rsidTr="00256841">
        <w:trPr>
          <w:trHeight w:val="458"/>
        </w:trPr>
        <w:tc>
          <w:tcPr>
            <w:tcW w:w="11178" w:type="dxa"/>
          </w:tcPr>
          <w:p w:rsidR="000B0B92" w:rsidRPr="00482041" w:rsidRDefault="000B0B92" w:rsidP="00256841">
            <w:pPr>
              <w:pStyle w:val="Default"/>
              <w:numPr>
                <w:ilvl w:val="0"/>
                <w:numId w:val="13"/>
              </w:numPr>
              <w:spacing w:before="120" w:after="120"/>
              <w:ind w:left="540"/>
              <w:rPr>
                <w:rFonts w:cs="Times New Roman"/>
                <w:color w:val="auto"/>
              </w:rPr>
            </w:pPr>
            <w:r w:rsidRPr="00482041">
              <w:rPr>
                <w:rFonts w:cs="Times New Roman"/>
                <w:color w:val="auto"/>
              </w:rPr>
              <w:t xml:space="preserve">The grantee must submit a Project Revision Form </w:t>
            </w:r>
            <w:r w:rsidRPr="00482041">
              <w:rPr>
                <w:rFonts w:cs="Times New Roman"/>
                <w:b/>
                <w:color w:val="auto"/>
              </w:rPr>
              <w:t>(Attachment E)</w:t>
            </w:r>
            <w:r w:rsidRPr="00482041">
              <w:rPr>
                <w:rFonts w:cs="Times New Roman"/>
                <w:color w:val="auto"/>
              </w:rPr>
              <w:t xml:space="preserve"> for revised or new design/elements </w:t>
            </w:r>
            <w:r w:rsidRPr="00482041">
              <w:rPr>
                <w:rFonts w:cs="Times New Roman"/>
                <w:b/>
                <w:color w:val="auto"/>
                <w:u w:val="single"/>
              </w:rPr>
              <w:t>ONLY</w:t>
            </w:r>
            <w:r w:rsidRPr="00482041">
              <w:rPr>
                <w:rFonts w:cs="Times New Roman"/>
                <w:color w:val="auto"/>
              </w:rPr>
              <w:t xml:space="preserve">. Identify if revisions are due to </w:t>
            </w:r>
            <w:r w:rsidR="00237D32">
              <w:rPr>
                <w:rFonts w:cs="Times New Roman"/>
                <w:color w:val="auto"/>
              </w:rPr>
              <w:t>5</w:t>
            </w:r>
            <w:r w:rsidRPr="00482041">
              <w:rPr>
                <w:rFonts w:cs="Times New Roman"/>
                <w:color w:val="auto"/>
              </w:rPr>
              <w:t xml:space="preserve">0% </w:t>
            </w:r>
            <w:r w:rsidR="00580ECF" w:rsidRPr="00482041">
              <w:rPr>
                <w:rFonts w:cs="Times New Roman"/>
                <w:color w:val="auto"/>
              </w:rPr>
              <w:t xml:space="preserve">budget </w:t>
            </w:r>
            <w:r w:rsidRPr="00482041">
              <w:rPr>
                <w:rFonts w:cs="Times New Roman"/>
                <w:color w:val="auto"/>
              </w:rPr>
              <w:t>funding level</w:t>
            </w:r>
            <w:r w:rsidR="00580ECF" w:rsidRPr="00482041">
              <w:rPr>
                <w:rFonts w:cs="Times New Roman"/>
                <w:bCs/>
                <w:color w:val="auto"/>
              </w:rPr>
              <w:t>.</w:t>
            </w:r>
            <w:r w:rsidR="00580ECF" w:rsidRPr="00482041">
              <w:rPr>
                <w:rFonts w:cs="Times New Roman"/>
                <w:color w:val="auto"/>
              </w:rPr>
              <w:t xml:space="preserve"> </w:t>
            </w:r>
          </w:p>
          <w:p w:rsidR="00F07EF9" w:rsidRPr="00482041" w:rsidRDefault="00F07EF9" w:rsidP="00256841">
            <w:pPr>
              <w:pStyle w:val="Default"/>
              <w:spacing w:before="120" w:after="120"/>
              <w:ind w:left="540"/>
              <w:rPr>
                <w:rFonts w:cs="Times New Roman"/>
                <w:color w:val="auto"/>
              </w:rPr>
            </w:pPr>
            <w:r w:rsidRPr="00482041">
              <w:rPr>
                <w:rFonts w:cs="Times New Roman"/>
                <w:color w:val="auto"/>
              </w:rPr>
              <w:t xml:space="preserve">Only new or revised objectives, activities, personnel, etc. will apply to this form. Please add a description of </w:t>
            </w:r>
            <w:r w:rsidRPr="00482041">
              <w:rPr>
                <w:rFonts w:cs="Times New Roman"/>
                <w:b/>
                <w:color w:val="auto"/>
              </w:rPr>
              <w:t>ALL</w:t>
            </w:r>
            <w:r w:rsidRPr="00482041">
              <w:rPr>
                <w:rFonts w:cs="Times New Roman"/>
                <w:color w:val="auto"/>
              </w:rPr>
              <w:t xml:space="preserve"> revisions!</w:t>
            </w:r>
          </w:p>
        </w:tc>
      </w:tr>
      <w:tr w:rsidR="00F03165" w:rsidTr="00256841">
        <w:trPr>
          <w:trHeight w:val="638"/>
        </w:trPr>
        <w:tc>
          <w:tcPr>
            <w:tcW w:w="11178" w:type="dxa"/>
          </w:tcPr>
          <w:p w:rsidR="00F03165" w:rsidRPr="00482041" w:rsidRDefault="00482041" w:rsidP="00256841">
            <w:pPr>
              <w:pStyle w:val="Default"/>
              <w:numPr>
                <w:ilvl w:val="0"/>
                <w:numId w:val="13"/>
              </w:numPr>
              <w:spacing w:before="120" w:after="120"/>
              <w:ind w:left="540"/>
              <w:rPr>
                <w:rFonts w:cs="Times New Roman"/>
                <w:bCs/>
                <w:color w:val="auto"/>
              </w:rPr>
            </w:pPr>
            <w:r w:rsidRPr="00482041">
              <w:rPr>
                <w:rFonts w:cs="Times New Roman"/>
                <w:bCs/>
                <w:color w:val="auto"/>
              </w:rPr>
              <w:t>T</w:t>
            </w:r>
            <w:r w:rsidR="008F773D">
              <w:rPr>
                <w:rFonts w:cs="Times New Roman"/>
                <w:bCs/>
                <w:color w:val="auto"/>
              </w:rPr>
              <w:t xml:space="preserve">he personnel, professional, </w:t>
            </w:r>
            <w:r w:rsidRPr="00482041">
              <w:rPr>
                <w:rFonts w:cs="Times New Roman"/>
                <w:bCs/>
                <w:color w:val="auto"/>
              </w:rPr>
              <w:t xml:space="preserve">technical </w:t>
            </w:r>
            <w:r w:rsidR="008F773D" w:rsidRPr="00482041">
              <w:rPr>
                <w:rFonts w:cs="Times New Roman"/>
                <w:bCs/>
                <w:color w:val="auto"/>
              </w:rPr>
              <w:t>services,</w:t>
            </w:r>
            <w:r w:rsidRPr="00482041">
              <w:rPr>
                <w:rFonts w:cs="Times New Roman"/>
                <w:bCs/>
                <w:color w:val="auto"/>
              </w:rPr>
              <w:t xml:space="preserve"> and/or travel for the project are to be appropriate and adequately explained.</w:t>
            </w:r>
          </w:p>
          <w:p w:rsidR="00482041" w:rsidRPr="00482041" w:rsidRDefault="00482041" w:rsidP="00256841">
            <w:pPr>
              <w:pStyle w:val="Default"/>
              <w:spacing w:before="120" w:after="120"/>
              <w:ind w:left="540"/>
              <w:rPr>
                <w:rFonts w:cs="Times New Roman"/>
                <w:bCs/>
                <w:color w:val="auto"/>
              </w:rPr>
            </w:pPr>
            <w:r w:rsidRPr="00482041">
              <w:rPr>
                <w:rFonts w:cs="Times New Roman"/>
                <w:bCs/>
                <w:color w:val="auto"/>
              </w:rPr>
              <w:t>21st CCLC grant funds cannot be used to purchase facilities or support new construction.</w:t>
            </w:r>
          </w:p>
          <w:p w:rsidR="00482041" w:rsidRDefault="00482041" w:rsidP="00256841">
            <w:pPr>
              <w:pStyle w:val="Default"/>
              <w:spacing w:before="120" w:after="120"/>
              <w:ind w:left="540"/>
              <w:rPr>
                <w:rFonts w:cs="Times New Roman"/>
                <w:bCs/>
                <w:color w:val="auto"/>
              </w:rPr>
            </w:pPr>
            <w:r w:rsidRPr="00482041">
              <w:rPr>
                <w:rFonts w:cs="Times New Roman"/>
                <w:bCs/>
                <w:color w:val="auto"/>
              </w:rPr>
              <w:t xml:space="preserve">The projected budget must include travel expenses for </w:t>
            </w:r>
            <w:r w:rsidRPr="008F773D">
              <w:rPr>
                <w:rFonts w:cs="Times New Roman"/>
                <w:b/>
                <w:bCs/>
                <w:color w:val="auto"/>
              </w:rPr>
              <w:t>at least two persons to attend at least two state trainings</w:t>
            </w:r>
            <w:r w:rsidRPr="00482041">
              <w:rPr>
                <w:rFonts w:cs="Times New Roman"/>
                <w:bCs/>
                <w:color w:val="auto"/>
              </w:rPr>
              <w:t xml:space="preserve">: </w:t>
            </w:r>
            <w:r w:rsidR="008F773D">
              <w:rPr>
                <w:rFonts w:cs="Times New Roman"/>
                <w:bCs/>
                <w:color w:val="auto"/>
              </w:rPr>
              <w:t xml:space="preserve">1. </w:t>
            </w:r>
            <w:r w:rsidRPr="00482041">
              <w:rPr>
                <w:rFonts w:cs="Times New Roman"/>
                <w:bCs/>
                <w:color w:val="auto"/>
              </w:rPr>
              <w:t xml:space="preserve">21st CCLC Nuts &amp; Bolts </w:t>
            </w:r>
            <w:r w:rsidR="008F773D">
              <w:rPr>
                <w:rFonts w:cs="Times New Roman"/>
                <w:bCs/>
                <w:color w:val="auto"/>
              </w:rPr>
              <w:t>or</w:t>
            </w:r>
            <w:r w:rsidRPr="00482041">
              <w:rPr>
                <w:rFonts w:cs="Times New Roman"/>
                <w:bCs/>
                <w:color w:val="auto"/>
              </w:rPr>
              <w:t xml:space="preserve"> Grant Management sessions; </w:t>
            </w:r>
            <w:r w:rsidR="008F773D">
              <w:rPr>
                <w:rFonts w:cs="Times New Roman"/>
                <w:bCs/>
                <w:color w:val="auto"/>
              </w:rPr>
              <w:t>2. a</w:t>
            </w:r>
            <w:r w:rsidRPr="00482041">
              <w:rPr>
                <w:rFonts w:cs="Times New Roman"/>
                <w:bCs/>
                <w:color w:val="auto"/>
              </w:rPr>
              <w:t>nother statewide staff training conference by ODE and the technical assistance providers.</w:t>
            </w:r>
          </w:p>
          <w:p w:rsidR="008F773D" w:rsidRPr="00482041" w:rsidRDefault="008F773D" w:rsidP="00256841">
            <w:pPr>
              <w:pStyle w:val="Default"/>
              <w:spacing w:before="120" w:after="120"/>
              <w:ind w:left="540"/>
              <w:rPr>
                <w:rFonts w:cs="Times New Roman"/>
                <w:bCs/>
                <w:color w:val="auto"/>
              </w:rPr>
            </w:pPr>
            <w:r w:rsidRPr="008F773D">
              <w:rPr>
                <w:rFonts w:cs="Times New Roman"/>
                <w:bCs/>
                <w:color w:val="auto"/>
              </w:rPr>
              <w:t xml:space="preserve">If changing </w:t>
            </w:r>
            <w:r>
              <w:rPr>
                <w:rFonts w:cs="Times New Roman"/>
                <w:bCs/>
                <w:color w:val="auto"/>
              </w:rPr>
              <w:t>priority plans</w:t>
            </w:r>
            <w:r w:rsidRPr="008F773D">
              <w:rPr>
                <w:rFonts w:cs="Times New Roman"/>
                <w:bCs/>
                <w:color w:val="auto"/>
              </w:rPr>
              <w:t xml:space="preserve"> toward EL, STEM, and/or CTE, funding needs to be </w:t>
            </w:r>
            <w:r w:rsidRPr="008F773D">
              <w:rPr>
                <w:rFonts w:cs="Times New Roman"/>
                <w:b/>
                <w:bCs/>
                <w:color w:val="auto"/>
              </w:rPr>
              <w:t>identified in both Budget Detail and Budget Narratives.</w:t>
            </w:r>
          </w:p>
        </w:tc>
      </w:tr>
      <w:tr w:rsidR="006177FF" w:rsidTr="00256841">
        <w:trPr>
          <w:trHeight w:val="908"/>
        </w:trPr>
        <w:tc>
          <w:tcPr>
            <w:tcW w:w="11178" w:type="dxa"/>
          </w:tcPr>
          <w:p w:rsidR="002D68B2" w:rsidRDefault="002D68B2" w:rsidP="00256841">
            <w:pPr>
              <w:pStyle w:val="CM59"/>
              <w:numPr>
                <w:ilvl w:val="0"/>
                <w:numId w:val="13"/>
              </w:numPr>
              <w:spacing w:before="120" w:line="240" w:lineRule="exact"/>
              <w:ind w:left="540"/>
              <w:rPr>
                <w:rFonts w:cs="Times New Roman"/>
                <w:szCs w:val="22"/>
              </w:rPr>
            </w:pPr>
            <w:r w:rsidRPr="000219DA">
              <w:rPr>
                <w:b/>
              </w:rPr>
              <w:t>Local Administrative Costs</w:t>
            </w:r>
            <w:r>
              <w:rPr>
                <w:b/>
              </w:rPr>
              <w:t xml:space="preserve"> Require:</w:t>
            </w:r>
            <w:r>
              <w:rPr>
                <w:rFonts w:cs="Times New Roman"/>
                <w:szCs w:val="22"/>
              </w:rPr>
              <w:t xml:space="preserve"> </w:t>
            </w:r>
          </w:p>
          <w:p w:rsidR="002D68B2" w:rsidRPr="00506DED" w:rsidRDefault="002D68B2" w:rsidP="00256841">
            <w:pPr>
              <w:pStyle w:val="Default"/>
              <w:numPr>
                <w:ilvl w:val="0"/>
                <w:numId w:val="1"/>
              </w:numPr>
              <w:tabs>
                <w:tab w:val="clear" w:pos="1800"/>
                <w:tab w:val="num" w:pos="900"/>
              </w:tabs>
              <w:spacing w:line="240" w:lineRule="exact"/>
              <w:ind w:left="900"/>
              <w:rPr>
                <w:rFonts w:cs="Times New Roman"/>
                <w:color w:val="auto"/>
                <w:szCs w:val="22"/>
              </w:rPr>
            </w:pPr>
            <w:r w:rsidRPr="0059301F">
              <w:t xml:space="preserve">Indirect cost percentage </w:t>
            </w:r>
            <w:r>
              <w:t>can</w:t>
            </w:r>
            <w:r w:rsidRPr="0059301F">
              <w:t>not exceed currently approved ODE rate for the partner school district.</w:t>
            </w:r>
          </w:p>
          <w:p w:rsidR="002D68B2" w:rsidRPr="00506DED" w:rsidRDefault="002D68B2" w:rsidP="00256841">
            <w:pPr>
              <w:pStyle w:val="Default"/>
              <w:numPr>
                <w:ilvl w:val="0"/>
                <w:numId w:val="1"/>
              </w:numPr>
              <w:tabs>
                <w:tab w:val="clear" w:pos="1800"/>
                <w:tab w:val="num" w:pos="900"/>
              </w:tabs>
              <w:spacing w:line="240" w:lineRule="exact"/>
              <w:ind w:left="900"/>
              <w:rPr>
                <w:rFonts w:cs="Times New Roman"/>
                <w:color w:val="auto"/>
                <w:szCs w:val="22"/>
              </w:rPr>
            </w:pPr>
            <w:r>
              <w:rPr>
                <w:rFonts w:cs="Times New Roman"/>
                <w:color w:val="auto"/>
                <w:szCs w:val="22"/>
              </w:rPr>
              <w:t>ODE</w:t>
            </w:r>
            <w:r w:rsidRPr="000219DA">
              <w:rPr>
                <w:rFonts w:cs="Times New Roman"/>
                <w:color w:val="auto"/>
                <w:szCs w:val="22"/>
              </w:rPr>
              <w:t xml:space="preserve"> has been given the authority by the U.S. Department of Education to negotiate and approve indirect cost rates for school districts. </w:t>
            </w:r>
          </w:p>
          <w:p w:rsidR="002D68B2" w:rsidRPr="008334FF" w:rsidRDefault="002D68B2" w:rsidP="00256841">
            <w:pPr>
              <w:pStyle w:val="Default"/>
              <w:numPr>
                <w:ilvl w:val="0"/>
                <w:numId w:val="1"/>
              </w:numPr>
              <w:tabs>
                <w:tab w:val="clear" w:pos="1800"/>
                <w:tab w:val="num" w:pos="900"/>
              </w:tabs>
              <w:spacing w:line="240" w:lineRule="exact"/>
              <w:ind w:left="900"/>
              <w:rPr>
                <w:rFonts w:cs="Times New Roman"/>
                <w:color w:val="auto"/>
                <w:szCs w:val="22"/>
              </w:rPr>
            </w:pPr>
            <w:r w:rsidRPr="008334FF">
              <w:t>Budgets may include expenditures for:</w:t>
            </w:r>
            <w:r w:rsidRPr="008334FF">
              <w:rPr>
                <w:rFonts w:cs="Times New Roman"/>
                <w:color w:val="auto"/>
                <w:szCs w:val="22"/>
              </w:rPr>
              <w:t xml:space="preserve"> </w:t>
            </w:r>
          </w:p>
          <w:p w:rsidR="002D68B2" w:rsidRPr="008334FF" w:rsidRDefault="002D68B2" w:rsidP="00256841">
            <w:pPr>
              <w:pStyle w:val="Default"/>
              <w:numPr>
                <w:ilvl w:val="0"/>
                <w:numId w:val="2"/>
              </w:numPr>
              <w:tabs>
                <w:tab w:val="clear" w:pos="1800"/>
                <w:tab w:val="num" w:pos="1530"/>
              </w:tabs>
              <w:spacing w:line="240" w:lineRule="exact"/>
              <w:ind w:left="1530"/>
              <w:rPr>
                <w:rFonts w:cs="Times New Roman"/>
                <w:color w:val="auto"/>
                <w:szCs w:val="22"/>
              </w:rPr>
            </w:pPr>
            <w:r w:rsidRPr="008334FF">
              <w:rPr>
                <w:rFonts w:cs="Times New Roman"/>
                <w:color w:val="auto"/>
                <w:szCs w:val="22"/>
              </w:rPr>
              <w:t xml:space="preserve">Planning </w:t>
            </w:r>
          </w:p>
          <w:p w:rsidR="002D68B2" w:rsidRPr="008334FF" w:rsidRDefault="002D68B2" w:rsidP="00256841">
            <w:pPr>
              <w:pStyle w:val="Default"/>
              <w:numPr>
                <w:ilvl w:val="0"/>
                <w:numId w:val="2"/>
              </w:numPr>
              <w:tabs>
                <w:tab w:val="clear" w:pos="1800"/>
                <w:tab w:val="num" w:pos="1530"/>
              </w:tabs>
              <w:spacing w:line="240" w:lineRule="exact"/>
              <w:ind w:left="1530"/>
              <w:rPr>
                <w:rFonts w:cs="Times New Roman"/>
                <w:color w:val="auto"/>
                <w:szCs w:val="22"/>
              </w:rPr>
            </w:pPr>
            <w:r w:rsidRPr="008334FF">
              <w:rPr>
                <w:rFonts w:cs="Times New Roman"/>
                <w:color w:val="auto"/>
                <w:szCs w:val="22"/>
              </w:rPr>
              <w:t xml:space="preserve">Professional development </w:t>
            </w:r>
          </w:p>
          <w:p w:rsidR="006177FF" w:rsidRPr="006018A5" w:rsidRDefault="002D68B2" w:rsidP="00256841">
            <w:pPr>
              <w:pStyle w:val="Default"/>
              <w:numPr>
                <w:ilvl w:val="0"/>
                <w:numId w:val="2"/>
              </w:numPr>
              <w:tabs>
                <w:tab w:val="clear" w:pos="1800"/>
                <w:tab w:val="num" w:pos="1530"/>
              </w:tabs>
              <w:spacing w:after="120" w:line="240" w:lineRule="exact"/>
              <w:ind w:left="1530"/>
              <w:rPr>
                <w:rFonts w:cs="Times New Roman"/>
                <w:sz w:val="22"/>
                <w:szCs w:val="22"/>
              </w:rPr>
            </w:pPr>
            <w:r w:rsidRPr="008334FF">
              <w:rPr>
                <w:rFonts w:cs="Times New Roman"/>
                <w:color w:val="auto"/>
                <w:szCs w:val="22"/>
              </w:rPr>
              <w:t xml:space="preserve">Administration – </w:t>
            </w:r>
            <w:r w:rsidRPr="008334FF">
              <w:rPr>
                <w:rFonts w:cs="Times New Roman"/>
                <w:szCs w:val="22"/>
              </w:rPr>
              <w:t>Positions such as accountant, clerical staff, or other positions not directly serving students are considered administrative. Travel, equipment, and supplies for administrators are also considered administrative costs unless used for the purpose of providing professional development directly related to program and/or students, and direct assistance to adult education and family literacy as outlined in the proposal.</w:t>
            </w:r>
          </w:p>
        </w:tc>
      </w:tr>
    </w:tbl>
    <w:p w:rsidR="008F773D" w:rsidRPr="008334FF" w:rsidRDefault="008F773D" w:rsidP="008F773D">
      <w:pPr>
        <w:pStyle w:val="Default"/>
        <w:spacing w:line="240" w:lineRule="exact"/>
        <w:rPr>
          <w:rFonts w:cs="Times New Roman"/>
          <w:color w:val="auto"/>
          <w:szCs w:val="22"/>
        </w:rPr>
      </w:pPr>
    </w:p>
    <w:p w:rsidR="005D5538" w:rsidRDefault="005D5538" w:rsidP="00BA1653">
      <w:pPr>
        <w:jc w:val="center"/>
        <w:sectPr w:rsidR="005D5538" w:rsidSect="00056DF2">
          <w:headerReference w:type="default" r:id="rId18"/>
          <w:footerReference w:type="default" r:id="rId19"/>
          <w:pgSz w:w="12240" w:h="15840" w:code="1"/>
          <w:pgMar w:top="720" w:right="720" w:bottom="576" w:left="720" w:header="720" w:footer="720" w:gutter="0"/>
          <w:cols w:space="720"/>
          <w:titlePg/>
          <w:docGrid w:linePitch="326"/>
        </w:sectPr>
      </w:pPr>
    </w:p>
    <w:p w:rsidR="00EB5AB2" w:rsidRDefault="00EB5AB2" w:rsidP="00567D1F">
      <w:pPr>
        <w:rPr>
          <w:rFonts w:ascii="Tahoma" w:hAnsi="Tahoma" w:cs="Tahoma"/>
          <w:bCs/>
          <w:sz w:val="28"/>
          <w:szCs w:val="28"/>
        </w:rPr>
      </w:pPr>
      <w:r w:rsidRPr="00EB5AB2">
        <w:rPr>
          <w:rFonts w:ascii="Tahoma" w:hAnsi="Tahoma" w:cs="Tahoma"/>
          <w:bCs/>
          <w:sz w:val="28"/>
          <w:szCs w:val="28"/>
        </w:rPr>
        <w:lastRenderedPageBreak/>
        <w:t>Submit the Spending Form</w:t>
      </w:r>
    </w:p>
    <w:p w:rsidR="0067532B" w:rsidRPr="00EB5AB2" w:rsidRDefault="00EB5AB2" w:rsidP="00567D1F">
      <w:pPr>
        <w:rPr>
          <w:rFonts w:ascii="Tahoma" w:hAnsi="Tahoma" w:cs="Tahoma"/>
          <w:bCs/>
          <w:sz w:val="28"/>
          <w:szCs w:val="28"/>
        </w:rPr>
      </w:pPr>
      <w:r w:rsidRPr="00EB5AB2">
        <w:rPr>
          <w:rFonts w:ascii="Tahoma" w:hAnsi="Tahoma" w:cs="Tahoma"/>
          <w:bCs/>
          <w:sz w:val="28"/>
          <w:szCs w:val="28"/>
        </w:rPr>
        <w:t xml:space="preserve">using the </w:t>
      </w:r>
      <w:r w:rsidR="00567D1F" w:rsidRPr="00EB5AB2">
        <w:rPr>
          <w:rFonts w:ascii="Tahoma" w:hAnsi="Tahoma" w:cs="Tahoma"/>
          <w:bCs/>
          <w:sz w:val="28"/>
          <w:szCs w:val="28"/>
        </w:rPr>
        <w:t>Excel</w:t>
      </w:r>
      <w:r w:rsidR="0067532B" w:rsidRPr="00EB5AB2">
        <w:rPr>
          <w:rFonts w:ascii="Tahoma" w:hAnsi="Tahoma" w:cs="Tahoma"/>
          <w:bCs/>
          <w:sz w:val="28"/>
          <w:szCs w:val="28"/>
        </w:rPr>
        <w:t xml:space="preserve"> attachment:</w:t>
      </w:r>
    </w:p>
    <w:p w:rsidR="0067532B" w:rsidRDefault="00567D1F" w:rsidP="0067532B">
      <w:pPr>
        <w:jc w:val="center"/>
        <w:rPr>
          <w:rFonts w:ascii="Tahoma" w:hAnsi="Tahoma" w:cs="Tahoma"/>
          <w:bCs/>
        </w:rPr>
      </w:pPr>
      <w:r w:rsidRPr="00CE1489">
        <w:rPr>
          <w:rFonts w:ascii="Tahoma" w:hAnsi="Tahoma" w:cs="Tahoma"/>
          <w:bCs/>
        </w:rPr>
        <w:t>Project Spending Form</w:t>
      </w:r>
    </w:p>
    <w:p w:rsidR="00567D1F" w:rsidRPr="00567D1F" w:rsidRDefault="00567D1F" w:rsidP="0067532B">
      <w:pPr>
        <w:jc w:val="center"/>
        <w:rPr>
          <w:rFonts w:cs="Arial"/>
          <w:bCs/>
          <w:sz w:val="32"/>
          <w:szCs w:val="32"/>
        </w:rPr>
      </w:pPr>
      <w:r w:rsidRPr="00CE1489">
        <w:rPr>
          <w:rFonts w:ascii="Tahoma" w:hAnsi="Tahoma" w:cs="Tahoma"/>
          <w:b/>
          <w:bCs/>
        </w:rPr>
        <w:t>Attachment D</w:t>
      </w:r>
    </w:p>
    <w:p w:rsidR="00567D1F" w:rsidRDefault="00567D1F" w:rsidP="001C18AF">
      <w:pPr>
        <w:jc w:val="center"/>
        <w:rPr>
          <w:rFonts w:cs="Arial"/>
        </w:rPr>
      </w:pPr>
    </w:p>
    <w:p w:rsidR="005D5538" w:rsidRPr="00567D1F" w:rsidRDefault="00AB60AE" w:rsidP="00567D1F">
      <w:pPr>
        <w:rPr>
          <w:rFonts w:cs="Arial"/>
        </w:rPr>
      </w:pPr>
      <w:r w:rsidRPr="00567D1F">
        <w:rPr>
          <w:rFonts w:cs="Arial"/>
        </w:rPr>
        <w:t xml:space="preserve">Duplicate </w:t>
      </w:r>
      <w:r w:rsidR="00362100" w:rsidRPr="00567D1F">
        <w:rPr>
          <w:rFonts w:cs="Arial"/>
        </w:rPr>
        <w:t>&amp;</w:t>
      </w:r>
      <w:r w:rsidRPr="00567D1F">
        <w:rPr>
          <w:rFonts w:cs="Arial"/>
        </w:rPr>
        <w:t xml:space="preserve"> </w:t>
      </w:r>
      <w:r w:rsidR="009A64CE" w:rsidRPr="00567D1F">
        <w:rPr>
          <w:rFonts w:cs="Arial"/>
        </w:rPr>
        <w:t xml:space="preserve">Submit one Project Spending Form </w:t>
      </w:r>
      <w:r w:rsidR="00362100" w:rsidRPr="00567D1F">
        <w:rPr>
          <w:rFonts w:cs="Arial"/>
          <w:b/>
        </w:rPr>
        <w:t>(Attachment D)</w:t>
      </w:r>
      <w:r w:rsidR="00362100" w:rsidRPr="00567D1F">
        <w:rPr>
          <w:rFonts w:cs="Arial"/>
        </w:rPr>
        <w:t xml:space="preserve"> </w:t>
      </w:r>
      <w:r w:rsidR="009A64CE" w:rsidRPr="00567D1F">
        <w:rPr>
          <w:rFonts w:cs="Arial"/>
        </w:rPr>
        <w:t xml:space="preserve">for </w:t>
      </w:r>
      <w:r w:rsidRPr="00567D1F">
        <w:rPr>
          <w:rFonts w:cs="Arial"/>
          <w:u w:val="single"/>
        </w:rPr>
        <w:t>each</w:t>
      </w:r>
      <w:r w:rsidRPr="00567D1F">
        <w:rPr>
          <w:rFonts w:cs="Arial"/>
        </w:rPr>
        <w:t xml:space="preserve"> of the following: </w:t>
      </w:r>
      <w:r w:rsidR="00C07B6A" w:rsidRPr="00567D1F">
        <w:rPr>
          <w:rFonts w:cs="Arial"/>
        </w:rPr>
        <w:t xml:space="preserve">(1) </w:t>
      </w:r>
      <w:r w:rsidR="00C25774" w:rsidRPr="00567D1F">
        <w:rPr>
          <w:rFonts w:cs="Arial"/>
        </w:rPr>
        <w:t>Total</w:t>
      </w:r>
      <w:r w:rsidR="009A64CE" w:rsidRPr="00567D1F">
        <w:rPr>
          <w:rFonts w:cs="Arial"/>
        </w:rPr>
        <w:t xml:space="preserve"> program </w:t>
      </w:r>
      <w:r w:rsidR="00237D32">
        <w:rPr>
          <w:rFonts w:cs="Arial"/>
        </w:rPr>
        <w:t>5</w:t>
      </w:r>
      <w:r w:rsidR="00362100" w:rsidRPr="00567D1F">
        <w:rPr>
          <w:rFonts w:cs="Arial"/>
        </w:rPr>
        <w:t xml:space="preserve">0% </w:t>
      </w:r>
      <w:r w:rsidR="00C25774" w:rsidRPr="00567D1F">
        <w:rPr>
          <w:rFonts w:cs="Arial"/>
        </w:rPr>
        <w:t>budget (</w:t>
      </w:r>
      <w:r w:rsidR="00C07B6A" w:rsidRPr="00567D1F">
        <w:rPr>
          <w:rFonts w:cs="Arial"/>
        </w:rPr>
        <w:t xml:space="preserve">2) </w:t>
      </w:r>
      <w:r w:rsidR="00C25774" w:rsidRPr="00567D1F">
        <w:rPr>
          <w:rFonts w:cs="Arial"/>
        </w:rPr>
        <w:t>O</w:t>
      </w:r>
      <w:r w:rsidR="00EB33E8" w:rsidRPr="00567D1F">
        <w:rPr>
          <w:rFonts w:cs="Arial"/>
        </w:rPr>
        <w:t>ne for each site served</w:t>
      </w:r>
      <w:r w:rsidR="00362100" w:rsidRPr="00567D1F">
        <w:rPr>
          <w:rFonts w:cs="Arial"/>
        </w:rPr>
        <w:t xml:space="preserve"> </w:t>
      </w:r>
    </w:p>
    <w:p w:rsidR="005D5538" w:rsidRPr="00567D1F" w:rsidRDefault="005D5538" w:rsidP="00567D1F">
      <w:pPr>
        <w:rPr>
          <w:rFonts w:cs="Arial"/>
        </w:rPr>
      </w:pPr>
    </w:p>
    <w:p w:rsidR="005D5538" w:rsidRPr="00567D1F" w:rsidRDefault="006D5A71">
      <w:pPr>
        <w:autoSpaceDE w:val="0"/>
        <w:autoSpaceDN w:val="0"/>
        <w:adjustRightInd w:val="0"/>
        <w:rPr>
          <w:rFonts w:cs="Arial"/>
          <w:bCs/>
        </w:rPr>
      </w:pPr>
      <w:r w:rsidRPr="00567D1F">
        <w:rPr>
          <w:rFonts w:cs="Arial"/>
          <w:bCs/>
        </w:rPr>
        <w:t>All funded applicants agreed to this statement on the original 21</w:t>
      </w:r>
      <w:r w:rsidRPr="00567D1F">
        <w:rPr>
          <w:rFonts w:cs="Arial"/>
          <w:bCs/>
          <w:vertAlign w:val="superscript"/>
        </w:rPr>
        <w:t>st</w:t>
      </w:r>
      <w:r w:rsidRPr="00567D1F">
        <w:rPr>
          <w:rFonts w:cs="Arial"/>
          <w:bCs/>
        </w:rPr>
        <w:t xml:space="preserve"> Century Community Learning Center Grant application:</w:t>
      </w:r>
    </w:p>
    <w:p w:rsidR="00567D1F" w:rsidRDefault="00567D1F" w:rsidP="00567D1F">
      <w:pPr>
        <w:rPr>
          <w:rFonts w:cs="Arial"/>
          <w:bCs/>
        </w:rPr>
      </w:pPr>
    </w:p>
    <w:p w:rsidR="00E7046E" w:rsidRPr="00567D1F" w:rsidRDefault="00E7046E" w:rsidP="00E7046E">
      <w:pPr>
        <w:rPr>
          <w:rFonts w:cs="Arial"/>
          <w:bCs/>
        </w:rPr>
      </w:pPr>
    </w:p>
    <w:p w:rsidR="00E7046E" w:rsidRPr="00567D1F" w:rsidRDefault="00E7046E" w:rsidP="00E7046E">
      <w:pPr>
        <w:rPr>
          <w:rFonts w:cs="Arial"/>
          <w:bCs/>
        </w:rPr>
      </w:pPr>
    </w:p>
    <w:p w:rsidR="00E7046E" w:rsidRPr="00567D1F" w:rsidRDefault="00E7046E" w:rsidP="00E7046E">
      <w:pPr>
        <w:rPr>
          <w:rFonts w:cs="Arial"/>
        </w:rPr>
      </w:pPr>
    </w:p>
    <w:p w:rsidR="00853419" w:rsidRPr="00853419" w:rsidRDefault="002C3E1A" w:rsidP="00FB5D6F">
      <w:pPr>
        <w:jc w:val="center"/>
        <w:rPr>
          <w:rFonts w:ascii="Tahoma" w:hAnsi="Tahoma" w:cs="Tahoma"/>
          <w:bCs/>
          <w:szCs w:val="22"/>
        </w:rPr>
      </w:pPr>
      <w:r>
        <w:br w:type="page"/>
      </w:r>
      <w:r w:rsidRPr="00853419">
        <w:rPr>
          <w:rFonts w:ascii="Tahoma" w:hAnsi="Tahoma" w:cs="Tahoma"/>
          <w:bCs/>
          <w:szCs w:val="22"/>
        </w:rPr>
        <w:lastRenderedPageBreak/>
        <w:t>P</w:t>
      </w:r>
      <w:r w:rsidR="00FB5D6F" w:rsidRPr="00853419">
        <w:rPr>
          <w:rFonts w:ascii="Tahoma" w:hAnsi="Tahoma" w:cs="Tahoma"/>
          <w:bCs/>
          <w:szCs w:val="22"/>
        </w:rPr>
        <w:t>roject Revision Form</w:t>
      </w:r>
    </w:p>
    <w:p w:rsidR="00FB5D6F" w:rsidRDefault="00A449C0" w:rsidP="00FB5D6F">
      <w:pPr>
        <w:jc w:val="center"/>
        <w:rPr>
          <w:rFonts w:ascii="Tahoma" w:hAnsi="Tahoma" w:cs="Tahoma"/>
          <w:b/>
          <w:bCs/>
          <w:szCs w:val="22"/>
        </w:rPr>
      </w:pPr>
      <w:r w:rsidRPr="00853419">
        <w:rPr>
          <w:rFonts w:ascii="Tahoma" w:hAnsi="Tahoma" w:cs="Tahoma"/>
          <w:b/>
          <w:bCs/>
          <w:szCs w:val="22"/>
        </w:rPr>
        <w:t>Attachment E</w:t>
      </w:r>
    </w:p>
    <w:p w:rsidR="00FB5D6F" w:rsidRPr="00FB5D6F" w:rsidRDefault="00FB5D6F" w:rsidP="00BC131E">
      <w:pPr>
        <w:rPr>
          <w:rFonts w:ascii="Tahoma" w:hAnsi="Tahoma" w:cs="Tahoma"/>
          <w:bCs/>
          <w:sz w:val="16"/>
          <w:szCs w:val="16"/>
        </w:rPr>
      </w:pPr>
    </w:p>
    <w:bookmarkStart w:id="5" w:name="Check43"/>
    <w:p w:rsidR="002C3E1A" w:rsidRDefault="001E3927" w:rsidP="00FB5D6F">
      <w:pPr>
        <w:jc w:val="center"/>
        <w:rPr>
          <w:b/>
          <w:sz w:val="28"/>
          <w:szCs w:val="28"/>
        </w:rPr>
      </w:pPr>
      <w:r>
        <w:rPr>
          <w:b/>
          <w:sz w:val="28"/>
          <w:szCs w:val="28"/>
        </w:rPr>
        <w:fldChar w:fldCharType="begin">
          <w:ffData>
            <w:name w:val="Check43"/>
            <w:enabled/>
            <w:calcOnExit w:val="0"/>
            <w:checkBox>
              <w:sizeAuto/>
              <w:default w:val="0"/>
            </w:checkBox>
          </w:ffData>
        </w:fldChar>
      </w:r>
      <w:r w:rsidR="002C3E1A">
        <w:rPr>
          <w:b/>
          <w:sz w:val="28"/>
          <w:szCs w:val="28"/>
        </w:rPr>
        <w:instrText xml:space="preserve"> FORMCHECKBOX </w:instrText>
      </w:r>
      <w:r>
        <w:rPr>
          <w:b/>
          <w:sz w:val="28"/>
          <w:szCs w:val="28"/>
        </w:rPr>
      </w:r>
      <w:r>
        <w:rPr>
          <w:b/>
          <w:sz w:val="28"/>
          <w:szCs w:val="28"/>
        </w:rPr>
        <w:fldChar w:fldCharType="end"/>
      </w:r>
      <w:bookmarkEnd w:id="5"/>
      <w:r w:rsidR="002C3E1A">
        <w:rPr>
          <w:b/>
          <w:sz w:val="28"/>
          <w:szCs w:val="28"/>
        </w:rPr>
        <w:t xml:space="preserve"> </w:t>
      </w:r>
      <w:r w:rsidR="002C3E1A" w:rsidRPr="00FB5D6F">
        <w:rPr>
          <w:b/>
        </w:rPr>
        <w:t>Elementary</w:t>
      </w:r>
      <w:r w:rsidR="002C3E1A">
        <w:rPr>
          <w:b/>
          <w:sz w:val="28"/>
          <w:szCs w:val="28"/>
        </w:rPr>
        <w:tab/>
      </w:r>
      <w:bookmarkStart w:id="6" w:name="Check44"/>
      <w:r w:rsidR="00FB5D6F">
        <w:rPr>
          <w:b/>
          <w:sz w:val="28"/>
          <w:szCs w:val="28"/>
        </w:rPr>
        <w:tab/>
      </w:r>
      <w:r>
        <w:rPr>
          <w:b/>
          <w:sz w:val="28"/>
          <w:szCs w:val="28"/>
        </w:rPr>
        <w:fldChar w:fldCharType="begin">
          <w:ffData>
            <w:name w:val="Check44"/>
            <w:enabled/>
            <w:calcOnExit w:val="0"/>
            <w:checkBox>
              <w:sizeAuto/>
              <w:default w:val="0"/>
            </w:checkBox>
          </w:ffData>
        </w:fldChar>
      </w:r>
      <w:r w:rsidR="002C3E1A">
        <w:rPr>
          <w:b/>
          <w:sz w:val="28"/>
          <w:szCs w:val="28"/>
        </w:rPr>
        <w:instrText xml:space="preserve"> FORMCHECKBOX </w:instrText>
      </w:r>
      <w:r>
        <w:rPr>
          <w:b/>
          <w:sz w:val="28"/>
          <w:szCs w:val="28"/>
        </w:rPr>
      </w:r>
      <w:r>
        <w:rPr>
          <w:b/>
          <w:sz w:val="28"/>
          <w:szCs w:val="28"/>
        </w:rPr>
        <w:fldChar w:fldCharType="end"/>
      </w:r>
      <w:bookmarkEnd w:id="6"/>
      <w:r w:rsidR="002C3E1A">
        <w:rPr>
          <w:b/>
          <w:sz w:val="28"/>
          <w:szCs w:val="28"/>
        </w:rPr>
        <w:t xml:space="preserve"> </w:t>
      </w:r>
      <w:r w:rsidR="002C3E1A" w:rsidRPr="00FB5D6F">
        <w:rPr>
          <w:b/>
        </w:rPr>
        <w:t>Middle</w:t>
      </w:r>
      <w:r w:rsidR="002C3E1A">
        <w:rPr>
          <w:b/>
          <w:sz w:val="28"/>
          <w:szCs w:val="28"/>
        </w:rPr>
        <w:tab/>
      </w:r>
      <w:bookmarkStart w:id="7" w:name="Check45"/>
      <w:r w:rsidR="00FB5D6F">
        <w:rPr>
          <w:b/>
          <w:sz w:val="28"/>
          <w:szCs w:val="28"/>
        </w:rPr>
        <w:tab/>
      </w:r>
      <w:r>
        <w:rPr>
          <w:b/>
          <w:sz w:val="28"/>
          <w:szCs w:val="28"/>
        </w:rPr>
        <w:fldChar w:fldCharType="begin">
          <w:ffData>
            <w:name w:val="Check45"/>
            <w:enabled/>
            <w:calcOnExit w:val="0"/>
            <w:checkBox>
              <w:sizeAuto/>
              <w:default w:val="0"/>
            </w:checkBox>
          </w:ffData>
        </w:fldChar>
      </w:r>
      <w:r w:rsidR="002C3E1A">
        <w:rPr>
          <w:b/>
          <w:sz w:val="28"/>
          <w:szCs w:val="28"/>
        </w:rPr>
        <w:instrText xml:space="preserve"> FORMCHECKBOX </w:instrText>
      </w:r>
      <w:r>
        <w:rPr>
          <w:b/>
          <w:sz w:val="28"/>
          <w:szCs w:val="28"/>
        </w:rPr>
      </w:r>
      <w:r>
        <w:rPr>
          <w:b/>
          <w:sz w:val="28"/>
          <w:szCs w:val="28"/>
        </w:rPr>
        <w:fldChar w:fldCharType="end"/>
      </w:r>
      <w:bookmarkEnd w:id="7"/>
      <w:r w:rsidR="002C3E1A">
        <w:rPr>
          <w:b/>
          <w:sz w:val="28"/>
          <w:szCs w:val="28"/>
        </w:rPr>
        <w:t xml:space="preserve"> </w:t>
      </w:r>
      <w:r w:rsidR="002C3E1A" w:rsidRPr="00FB5D6F">
        <w:rPr>
          <w:b/>
        </w:rPr>
        <w:t>High</w:t>
      </w:r>
    </w:p>
    <w:p w:rsidR="006B3136" w:rsidRPr="006B3136" w:rsidRDefault="00A2206E" w:rsidP="006B3136">
      <w:pPr>
        <w:pStyle w:val="ListParagraph"/>
        <w:spacing w:before="120" w:after="0" w:line="240" w:lineRule="auto"/>
        <w:ind w:left="-90" w:right="144"/>
        <w:contextualSpacing/>
        <w:rPr>
          <w:rFonts w:ascii="Tahoma" w:hAnsi="Tahoma" w:cs="Tahoma"/>
          <w:sz w:val="24"/>
          <w:szCs w:val="24"/>
        </w:rPr>
      </w:pPr>
      <w:r w:rsidRPr="006B3136">
        <w:rPr>
          <w:rFonts w:ascii="Tahoma" w:hAnsi="Tahoma" w:cs="Tahoma"/>
          <w:sz w:val="24"/>
          <w:szCs w:val="24"/>
        </w:rPr>
        <w:t xml:space="preserve">Submit this page only for </w:t>
      </w:r>
      <w:r w:rsidR="00A449C0" w:rsidRPr="006B3136">
        <w:rPr>
          <w:rFonts w:ascii="Tahoma" w:hAnsi="Tahoma" w:cs="Tahoma"/>
          <w:b/>
          <w:sz w:val="24"/>
          <w:szCs w:val="24"/>
        </w:rPr>
        <w:t>n</w:t>
      </w:r>
      <w:r w:rsidRPr="006B3136">
        <w:rPr>
          <w:rFonts w:ascii="Tahoma" w:hAnsi="Tahoma" w:cs="Tahoma"/>
          <w:b/>
          <w:sz w:val="24"/>
          <w:szCs w:val="24"/>
        </w:rPr>
        <w:t xml:space="preserve">ew </w:t>
      </w:r>
      <w:r w:rsidR="00A449C0" w:rsidRPr="006B3136">
        <w:rPr>
          <w:rFonts w:ascii="Tahoma" w:hAnsi="Tahoma" w:cs="Tahoma"/>
          <w:b/>
          <w:sz w:val="24"/>
          <w:szCs w:val="24"/>
        </w:rPr>
        <w:t>or r</w:t>
      </w:r>
      <w:r w:rsidR="0074724D" w:rsidRPr="006B3136">
        <w:rPr>
          <w:rFonts w:ascii="Tahoma" w:hAnsi="Tahoma" w:cs="Tahoma"/>
          <w:b/>
          <w:sz w:val="24"/>
          <w:szCs w:val="24"/>
        </w:rPr>
        <w:t xml:space="preserve">evised </w:t>
      </w:r>
      <w:r w:rsidR="00A449C0" w:rsidRPr="006B3136">
        <w:rPr>
          <w:rFonts w:ascii="Tahoma" w:hAnsi="Tahoma" w:cs="Tahoma"/>
          <w:sz w:val="24"/>
          <w:szCs w:val="24"/>
        </w:rPr>
        <w:t>d</w:t>
      </w:r>
      <w:r w:rsidRPr="006B3136">
        <w:rPr>
          <w:rFonts w:ascii="Tahoma" w:hAnsi="Tahoma" w:cs="Tahoma"/>
          <w:sz w:val="24"/>
          <w:szCs w:val="24"/>
        </w:rPr>
        <w:t xml:space="preserve">esign </w:t>
      </w:r>
      <w:r w:rsidR="00A449C0" w:rsidRPr="006B3136">
        <w:rPr>
          <w:rFonts w:ascii="Tahoma" w:hAnsi="Tahoma" w:cs="Tahoma"/>
          <w:sz w:val="24"/>
          <w:szCs w:val="24"/>
        </w:rPr>
        <w:t>and/</w:t>
      </w:r>
      <w:r w:rsidRPr="006B3136">
        <w:rPr>
          <w:rFonts w:ascii="Tahoma" w:hAnsi="Tahoma" w:cs="Tahoma"/>
          <w:sz w:val="24"/>
          <w:szCs w:val="24"/>
        </w:rPr>
        <w:t xml:space="preserve">or </w:t>
      </w:r>
      <w:r w:rsidR="00A449C0" w:rsidRPr="006B3136">
        <w:rPr>
          <w:rFonts w:ascii="Tahoma" w:hAnsi="Tahoma" w:cs="Tahoma"/>
          <w:sz w:val="24"/>
          <w:szCs w:val="24"/>
        </w:rPr>
        <w:t>i</w:t>
      </w:r>
      <w:r w:rsidRPr="006B3136">
        <w:rPr>
          <w:rFonts w:ascii="Tahoma" w:hAnsi="Tahoma" w:cs="Tahoma"/>
          <w:sz w:val="24"/>
          <w:szCs w:val="24"/>
        </w:rPr>
        <w:t>mplement</w:t>
      </w:r>
      <w:r w:rsidR="0074724D" w:rsidRPr="006B3136">
        <w:rPr>
          <w:rFonts w:ascii="Tahoma" w:hAnsi="Tahoma" w:cs="Tahoma"/>
          <w:sz w:val="24"/>
          <w:szCs w:val="24"/>
        </w:rPr>
        <w:t>atio</w:t>
      </w:r>
      <w:r w:rsidR="008879F6" w:rsidRPr="006B3136">
        <w:rPr>
          <w:rFonts w:ascii="Tahoma" w:hAnsi="Tahoma" w:cs="Tahoma"/>
          <w:sz w:val="24"/>
          <w:szCs w:val="24"/>
        </w:rPr>
        <w:t>n</w:t>
      </w:r>
      <w:r w:rsidR="006B3136">
        <w:rPr>
          <w:rFonts w:ascii="Tahoma" w:hAnsi="Tahoma" w:cs="Tahoma"/>
          <w:sz w:val="24"/>
          <w:szCs w:val="24"/>
        </w:rPr>
        <w:t>(</w:t>
      </w:r>
      <w:r w:rsidR="007F57B1" w:rsidRPr="006B3136">
        <w:rPr>
          <w:rFonts w:ascii="Tahoma" w:hAnsi="Tahoma" w:cs="Tahoma"/>
          <w:sz w:val="24"/>
          <w:szCs w:val="24"/>
        </w:rPr>
        <w:t>s</w:t>
      </w:r>
      <w:r w:rsidR="006B3136">
        <w:rPr>
          <w:rFonts w:ascii="Tahoma" w:hAnsi="Tahoma" w:cs="Tahoma"/>
          <w:sz w:val="24"/>
          <w:szCs w:val="24"/>
        </w:rPr>
        <w:t>)</w:t>
      </w:r>
      <w:r w:rsidR="00FB5D6F" w:rsidRPr="006B3136">
        <w:rPr>
          <w:rFonts w:ascii="Tahoma" w:hAnsi="Tahoma" w:cs="Tahoma"/>
          <w:sz w:val="24"/>
          <w:szCs w:val="24"/>
        </w:rPr>
        <w:t>. Identify</w:t>
      </w:r>
      <w:r w:rsidR="007F57B1" w:rsidRPr="006B3136">
        <w:rPr>
          <w:rFonts w:ascii="Tahoma" w:hAnsi="Tahoma" w:cs="Tahoma"/>
          <w:sz w:val="24"/>
          <w:szCs w:val="24"/>
        </w:rPr>
        <w:t xml:space="preserve"> if </w:t>
      </w:r>
      <w:r w:rsidR="00FB5D6F" w:rsidRPr="006B3136">
        <w:rPr>
          <w:rFonts w:ascii="Tahoma" w:hAnsi="Tahoma" w:cs="Tahoma"/>
          <w:sz w:val="24"/>
          <w:szCs w:val="24"/>
        </w:rPr>
        <w:t xml:space="preserve">this new or revised application is </w:t>
      </w:r>
      <w:r w:rsidR="007F57B1" w:rsidRPr="006B3136">
        <w:rPr>
          <w:rFonts w:ascii="Tahoma" w:hAnsi="Tahoma" w:cs="Tahoma"/>
          <w:sz w:val="24"/>
          <w:szCs w:val="24"/>
        </w:rPr>
        <w:t>due to</w:t>
      </w:r>
      <w:r w:rsidR="006B3136" w:rsidRPr="006B3136">
        <w:rPr>
          <w:rFonts w:ascii="Tahoma" w:hAnsi="Tahoma" w:cs="Tahoma"/>
          <w:sz w:val="24"/>
          <w:szCs w:val="24"/>
        </w:rPr>
        <w:t xml:space="preserve"> </w:t>
      </w:r>
      <w:r w:rsidR="00237D32">
        <w:rPr>
          <w:rFonts w:ascii="Tahoma" w:hAnsi="Tahoma" w:cs="Tahoma"/>
          <w:sz w:val="24"/>
          <w:szCs w:val="24"/>
        </w:rPr>
        <w:t>5</w:t>
      </w:r>
      <w:r w:rsidR="006B3136" w:rsidRPr="006B3136">
        <w:rPr>
          <w:rFonts w:ascii="Tahoma" w:hAnsi="Tahoma" w:cs="Tahoma"/>
          <w:sz w:val="24"/>
          <w:szCs w:val="24"/>
        </w:rPr>
        <w:t xml:space="preserve">0% funding level </w:t>
      </w:r>
    </w:p>
    <w:p w:rsidR="002C3E1A" w:rsidRPr="006B3136" w:rsidRDefault="002C3E1A" w:rsidP="002C3E1A">
      <w:pPr>
        <w:pStyle w:val="Defaul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93"/>
        <w:gridCol w:w="3596"/>
        <w:gridCol w:w="3600"/>
        <w:gridCol w:w="3601"/>
      </w:tblGrid>
      <w:tr w:rsidR="002C3E1A" w:rsidTr="001D1967">
        <w:tc>
          <w:tcPr>
            <w:tcW w:w="3654" w:type="dxa"/>
            <w:vAlign w:val="center"/>
          </w:tcPr>
          <w:p w:rsidR="002C3E1A" w:rsidRPr="00A449C0" w:rsidRDefault="002C3E1A" w:rsidP="001D1967">
            <w:pPr>
              <w:pStyle w:val="Default"/>
              <w:jc w:val="center"/>
              <w:rPr>
                <w:b/>
              </w:rPr>
            </w:pPr>
            <w:r w:rsidRPr="00A449C0">
              <w:rPr>
                <w:b/>
              </w:rPr>
              <w:t>Grant Purposes</w:t>
            </w:r>
          </w:p>
        </w:tc>
        <w:tc>
          <w:tcPr>
            <w:tcW w:w="3654" w:type="dxa"/>
            <w:vAlign w:val="center"/>
          </w:tcPr>
          <w:p w:rsidR="002C3E1A" w:rsidRPr="00A449C0" w:rsidRDefault="002C3E1A" w:rsidP="001D1967">
            <w:pPr>
              <w:pStyle w:val="Default"/>
              <w:jc w:val="center"/>
              <w:rPr>
                <w:b/>
              </w:rPr>
            </w:pPr>
            <w:r w:rsidRPr="00A449C0">
              <w:rPr>
                <w:b/>
              </w:rPr>
              <w:t>Program Objectives</w:t>
            </w:r>
          </w:p>
        </w:tc>
        <w:tc>
          <w:tcPr>
            <w:tcW w:w="3654" w:type="dxa"/>
            <w:vAlign w:val="center"/>
          </w:tcPr>
          <w:p w:rsidR="002C3E1A" w:rsidRPr="00A449C0" w:rsidRDefault="00A449C0" w:rsidP="00237D32">
            <w:pPr>
              <w:pStyle w:val="Default"/>
              <w:jc w:val="center"/>
              <w:rPr>
                <w:b/>
              </w:rPr>
            </w:pPr>
            <w:r>
              <w:rPr>
                <w:b/>
              </w:rPr>
              <w:t>201</w:t>
            </w:r>
            <w:r w:rsidR="00237D32">
              <w:rPr>
                <w:b/>
              </w:rPr>
              <w:t>7</w:t>
            </w:r>
            <w:r>
              <w:rPr>
                <w:b/>
              </w:rPr>
              <w:t>-1</w:t>
            </w:r>
            <w:r w:rsidR="00237D32">
              <w:rPr>
                <w:b/>
              </w:rPr>
              <w:t>8</w:t>
            </w:r>
            <w:r>
              <w:rPr>
                <w:b/>
              </w:rPr>
              <w:t xml:space="preserve"> </w:t>
            </w:r>
            <w:r w:rsidR="002C3E1A" w:rsidRPr="00A449C0">
              <w:rPr>
                <w:b/>
              </w:rPr>
              <w:t>Activities &amp; Timeframes</w:t>
            </w:r>
          </w:p>
        </w:tc>
        <w:tc>
          <w:tcPr>
            <w:tcW w:w="3654" w:type="dxa"/>
            <w:vAlign w:val="center"/>
          </w:tcPr>
          <w:p w:rsidR="002C3E1A" w:rsidRPr="00497D70" w:rsidRDefault="002C3E1A" w:rsidP="001D1967">
            <w:pPr>
              <w:pStyle w:val="Default"/>
              <w:jc w:val="center"/>
              <w:rPr>
                <w:b/>
              </w:rPr>
            </w:pPr>
            <w:r w:rsidRPr="00497D70">
              <w:rPr>
                <w:b/>
              </w:rPr>
              <w:t>Assessment</w:t>
            </w:r>
          </w:p>
        </w:tc>
      </w:tr>
      <w:tr w:rsidR="002C3E1A" w:rsidTr="006B3136">
        <w:trPr>
          <w:trHeight w:val="7091"/>
        </w:trPr>
        <w:tc>
          <w:tcPr>
            <w:tcW w:w="3654" w:type="dxa"/>
          </w:tcPr>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p w:rsidR="002C3E1A" w:rsidRDefault="002C3E1A" w:rsidP="001D1967">
            <w:pPr>
              <w:pStyle w:val="Default"/>
            </w:pPr>
          </w:p>
        </w:tc>
        <w:tc>
          <w:tcPr>
            <w:tcW w:w="3654" w:type="dxa"/>
          </w:tcPr>
          <w:p w:rsidR="002C3E1A" w:rsidRDefault="002C3E1A" w:rsidP="001D1967">
            <w:pPr>
              <w:pStyle w:val="Default"/>
            </w:pPr>
          </w:p>
        </w:tc>
        <w:tc>
          <w:tcPr>
            <w:tcW w:w="3654" w:type="dxa"/>
          </w:tcPr>
          <w:p w:rsidR="002C3E1A" w:rsidRDefault="002C3E1A" w:rsidP="001D1967">
            <w:pPr>
              <w:pStyle w:val="Default"/>
            </w:pPr>
          </w:p>
        </w:tc>
        <w:tc>
          <w:tcPr>
            <w:tcW w:w="3654" w:type="dxa"/>
          </w:tcPr>
          <w:p w:rsidR="002C3E1A" w:rsidRDefault="002C3E1A" w:rsidP="001D1967">
            <w:pPr>
              <w:pStyle w:val="Default"/>
            </w:pPr>
          </w:p>
        </w:tc>
      </w:tr>
    </w:tbl>
    <w:p w:rsidR="00A35C9F" w:rsidRDefault="00A35C9F" w:rsidP="006A6D8B">
      <w:pPr>
        <w:pStyle w:val="Default"/>
        <w:sectPr w:rsidR="00A35C9F" w:rsidSect="005D5538">
          <w:headerReference w:type="default" r:id="rId20"/>
          <w:pgSz w:w="15840" w:h="12240" w:orient="landscape" w:code="1"/>
          <w:pgMar w:top="720" w:right="720" w:bottom="720" w:left="720" w:header="720" w:footer="720" w:gutter="0"/>
          <w:cols w:space="720"/>
        </w:sectPr>
      </w:pPr>
    </w:p>
    <w:p w:rsidR="002175DC" w:rsidRPr="002175DC" w:rsidRDefault="00343870" w:rsidP="002175DC">
      <w:pPr>
        <w:jc w:val="center"/>
        <w:rPr>
          <w:rFonts w:ascii="Tahoma" w:hAnsi="Tahoma" w:cs="Tahoma"/>
        </w:rPr>
      </w:pPr>
      <w:r w:rsidRPr="002175DC">
        <w:rPr>
          <w:rFonts w:ascii="Tahoma" w:hAnsi="Tahoma" w:cs="Tahoma"/>
        </w:rPr>
        <w:lastRenderedPageBreak/>
        <w:t>Budget Narrative</w:t>
      </w:r>
    </w:p>
    <w:p w:rsidR="00EB2C54" w:rsidRPr="002175DC" w:rsidRDefault="00263213" w:rsidP="002175DC">
      <w:pPr>
        <w:jc w:val="center"/>
        <w:rPr>
          <w:rFonts w:ascii="Tahoma" w:hAnsi="Tahoma" w:cs="Tahoma"/>
          <w:b/>
        </w:rPr>
      </w:pPr>
      <w:r w:rsidRPr="002175DC">
        <w:rPr>
          <w:rFonts w:ascii="Tahoma" w:hAnsi="Tahoma" w:cs="Tahoma"/>
          <w:b/>
        </w:rPr>
        <w:t>A</w:t>
      </w:r>
      <w:r w:rsidR="002175DC" w:rsidRPr="002175DC">
        <w:rPr>
          <w:rFonts w:ascii="Tahoma" w:hAnsi="Tahoma" w:cs="Tahoma"/>
          <w:b/>
        </w:rPr>
        <w:t>ttachment F</w:t>
      </w:r>
    </w:p>
    <w:p w:rsidR="000B43A5" w:rsidRPr="002175DC" w:rsidRDefault="002175DC" w:rsidP="002175DC">
      <w:pPr>
        <w:rPr>
          <w:rFonts w:cs="Arial"/>
          <w:b/>
          <w:i/>
        </w:rPr>
      </w:pPr>
      <w:r w:rsidRPr="002175DC">
        <w:rPr>
          <w:rFonts w:cs="Arial"/>
          <w:b/>
        </w:rPr>
        <w:t>Identify each rationale</w:t>
      </w:r>
      <w:r>
        <w:rPr>
          <w:rFonts w:cs="Arial"/>
          <w:b/>
        </w:rPr>
        <w:t xml:space="preserve"> separately</w:t>
      </w:r>
      <w:r w:rsidRPr="002175DC">
        <w:rPr>
          <w:rFonts w:cs="Arial"/>
          <w:b/>
        </w:rPr>
        <w:t>:</w:t>
      </w:r>
    </w:p>
    <w:p w:rsidR="007F57B1" w:rsidRPr="007873DF" w:rsidRDefault="007F57B1" w:rsidP="000B43A5">
      <w:pPr>
        <w:rPr>
          <w:rFonts w:cs="Arial"/>
          <w:sz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8"/>
      </w:tblGrid>
      <w:tr w:rsidR="002175DC" w:rsidRPr="00D05806" w:rsidTr="007873DF">
        <w:trPr>
          <w:trHeight w:val="2168"/>
        </w:trPr>
        <w:tc>
          <w:tcPr>
            <w:tcW w:w="11088" w:type="dxa"/>
            <w:shd w:val="clear" w:color="auto" w:fill="auto"/>
          </w:tcPr>
          <w:p w:rsidR="002175DC" w:rsidRPr="00D05806" w:rsidRDefault="002175DC" w:rsidP="00D05806">
            <w:pPr>
              <w:numPr>
                <w:ilvl w:val="0"/>
                <w:numId w:val="19"/>
              </w:numPr>
              <w:spacing w:after="120"/>
              <w:ind w:left="360"/>
              <w:rPr>
                <w:rFonts w:cs="Arial"/>
              </w:rPr>
            </w:pPr>
            <w:r w:rsidRPr="00D05806">
              <w:rPr>
                <w:rFonts w:cs="Arial"/>
              </w:rPr>
              <w:t xml:space="preserve">Rationale for Base Budget </w:t>
            </w:r>
            <w:r w:rsidR="00237D32">
              <w:rPr>
                <w:rFonts w:cs="Arial"/>
              </w:rPr>
              <w:t>5</w:t>
            </w:r>
            <w:r w:rsidRPr="00D05806">
              <w:rPr>
                <w:rFonts w:cs="Arial"/>
              </w:rPr>
              <w:t xml:space="preserve">0% </w:t>
            </w:r>
            <w:r w:rsidR="00050D61" w:rsidRPr="00D05806">
              <w:rPr>
                <w:rFonts w:cs="Arial"/>
              </w:rPr>
              <w:t xml:space="preserve">funding level. </w:t>
            </w:r>
            <w:r w:rsidRPr="00D05806">
              <w:rPr>
                <w:rFonts w:cs="Arial"/>
              </w:rPr>
              <w:t>Year #</w:t>
            </w:r>
            <w:r w:rsidR="00237D32">
              <w:rPr>
                <w:rFonts w:cs="Arial"/>
              </w:rPr>
              <w:t>5</w:t>
            </w:r>
            <w:r w:rsidRPr="00D05806">
              <w:rPr>
                <w:rFonts w:cs="Arial"/>
              </w:rPr>
              <w:t xml:space="preserve"> Budget reductions to </w:t>
            </w:r>
            <w:r w:rsidR="00237D32">
              <w:rPr>
                <w:rFonts w:cs="Arial"/>
              </w:rPr>
              <w:t>5</w:t>
            </w:r>
            <w:r w:rsidRPr="00D05806">
              <w:rPr>
                <w:rFonts w:cs="Arial"/>
              </w:rPr>
              <w:t>0%.</w:t>
            </w:r>
          </w:p>
          <w:p w:rsidR="002175DC" w:rsidRPr="00D05806" w:rsidRDefault="002175DC" w:rsidP="00D05806">
            <w:pPr>
              <w:ind w:left="180"/>
              <w:rPr>
                <w:rFonts w:cs="Arial"/>
              </w:rPr>
            </w:pPr>
          </w:p>
          <w:p w:rsidR="00050D61" w:rsidRPr="00D05806" w:rsidRDefault="00050D61" w:rsidP="00D05806">
            <w:pPr>
              <w:ind w:left="180"/>
              <w:rPr>
                <w:rFonts w:cs="Arial"/>
              </w:rPr>
            </w:pPr>
          </w:p>
          <w:p w:rsidR="00050D61" w:rsidRDefault="00050D61" w:rsidP="00D05806">
            <w:pPr>
              <w:ind w:left="180"/>
              <w:rPr>
                <w:rFonts w:cs="Arial"/>
              </w:rPr>
            </w:pPr>
          </w:p>
          <w:p w:rsidR="007873DF" w:rsidRPr="00D05806" w:rsidRDefault="007873DF" w:rsidP="00D05806">
            <w:pPr>
              <w:ind w:left="180"/>
              <w:rPr>
                <w:rFonts w:cs="Arial"/>
              </w:rPr>
            </w:pPr>
          </w:p>
          <w:p w:rsidR="00050D61" w:rsidRPr="00D05806" w:rsidRDefault="00050D61" w:rsidP="00D05806">
            <w:pPr>
              <w:ind w:left="180"/>
              <w:rPr>
                <w:rFonts w:cs="Arial"/>
              </w:rPr>
            </w:pPr>
          </w:p>
          <w:p w:rsidR="00050D61" w:rsidRDefault="00050D61" w:rsidP="00D05806">
            <w:pPr>
              <w:ind w:left="180"/>
              <w:rPr>
                <w:rFonts w:cs="Arial"/>
              </w:rPr>
            </w:pPr>
          </w:p>
          <w:p w:rsidR="007873DF" w:rsidRPr="00D05806" w:rsidRDefault="007873DF" w:rsidP="00D05806">
            <w:pPr>
              <w:ind w:left="180"/>
              <w:rPr>
                <w:rFonts w:cs="Arial"/>
              </w:rPr>
            </w:pPr>
          </w:p>
          <w:p w:rsidR="00050D61" w:rsidRPr="00D05806" w:rsidRDefault="00050D61" w:rsidP="00D05806">
            <w:pPr>
              <w:ind w:left="180"/>
              <w:rPr>
                <w:rFonts w:cs="Arial"/>
              </w:rPr>
            </w:pPr>
          </w:p>
          <w:p w:rsidR="00050D61" w:rsidRPr="00D05806" w:rsidRDefault="00050D61" w:rsidP="00D05806">
            <w:pPr>
              <w:ind w:left="360"/>
              <w:rPr>
                <w:rFonts w:cs="Arial"/>
              </w:rPr>
            </w:pPr>
          </w:p>
        </w:tc>
      </w:tr>
      <w:tr w:rsidR="002175DC" w:rsidRPr="00D05806" w:rsidTr="007873DF">
        <w:trPr>
          <w:trHeight w:val="3167"/>
        </w:trPr>
        <w:tc>
          <w:tcPr>
            <w:tcW w:w="11088" w:type="dxa"/>
            <w:shd w:val="clear" w:color="auto" w:fill="auto"/>
          </w:tcPr>
          <w:p w:rsidR="00975CE2" w:rsidRDefault="00975CE2" w:rsidP="00975CE2">
            <w:pPr>
              <w:numPr>
                <w:ilvl w:val="0"/>
                <w:numId w:val="19"/>
              </w:numPr>
              <w:rPr>
                <w:rFonts w:cs="Arial"/>
              </w:rPr>
            </w:pPr>
            <w:r>
              <w:rPr>
                <w:rFonts w:cs="Arial"/>
              </w:rPr>
              <w:t>Include a r</w:t>
            </w:r>
            <w:r w:rsidR="00050D61" w:rsidRPr="00D05806">
              <w:rPr>
                <w:rFonts w:cs="Arial"/>
              </w:rPr>
              <w:t xml:space="preserve">ationale for </w:t>
            </w:r>
            <w:r w:rsidR="00237D32">
              <w:rPr>
                <w:rFonts w:cs="Arial"/>
              </w:rPr>
              <w:t xml:space="preserve">needed </w:t>
            </w:r>
            <w:r>
              <w:rPr>
                <w:rFonts w:cs="Arial"/>
              </w:rPr>
              <w:t xml:space="preserve">any program </w:t>
            </w:r>
            <w:r w:rsidR="00050D61" w:rsidRPr="00D05806">
              <w:rPr>
                <w:bCs/>
              </w:rPr>
              <w:t>amendment</w:t>
            </w:r>
            <w:r w:rsidR="00237D32">
              <w:rPr>
                <w:bCs/>
              </w:rPr>
              <w:t>s</w:t>
            </w:r>
            <w:r w:rsidR="00050D61" w:rsidRPr="00D05806">
              <w:rPr>
                <w:rFonts w:cs="Arial"/>
              </w:rPr>
              <w:t xml:space="preserve">. Use this space to briefly summarize the need, rationale, </w:t>
            </w:r>
            <w:r w:rsidR="00CB1CFA" w:rsidRPr="00D05806">
              <w:rPr>
                <w:rFonts w:cs="Arial"/>
              </w:rPr>
              <w:t>plan,</w:t>
            </w:r>
            <w:r w:rsidR="00050D61" w:rsidRPr="00D05806">
              <w:rPr>
                <w:rFonts w:cs="Arial"/>
              </w:rPr>
              <w:t xml:space="preserve"> and benchmark (one year) to define </w:t>
            </w:r>
            <w:r>
              <w:rPr>
                <w:rFonts w:cs="Arial"/>
              </w:rPr>
              <w:t xml:space="preserve">whether the </w:t>
            </w:r>
            <w:r w:rsidR="00050D61" w:rsidRPr="00D05806">
              <w:rPr>
                <w:rFonts w:cs="Arial"/>
              </w:rPr>
              <w:t>goal</w:t>
            </w:r>
            <w:r>
              <w:rPr>
                <w:rFonts w:cs="Arial"/>
              </w:rPr>
              <w:t xml:space="preserve"> for the year will have been reached. </w:t>
            </w:r>
          </w:p>
          <w:p w:rsidR="002175DC" w:rsidRPr="00D05806" w:rsidRDefault="00050D61" w:rsidP="00975CE2">
            <w:pPr>
              <w:numPr>
                <w:ilvl w:val="0"/>
                <w:numId w:val="19"/>
              </w:numPr>
              <w:rPr>
                <w:rFonts w:cs="Arial"/>
              </w:rPr>
            </w:pPr>
            <w:r w:rsidRPr="00D05806">
              <w:rPr>
                <w:rFonts w:cs="Arial"/>
              </w:rPr>
              <w:t>Complete and s</w:t>
            </w:r>
            <w:r w:rsidR="00CB1CFA" w:rsidRPr="00D05806">
              <w:rPr>
                <w:rFonts w:cs="Arial"/>
              </w:rPr>
              <w:t xml:space="preserve">ave </w:t>
            </w:r>
            <w:r w:rsidRPr="00D05806">
              <w:rPr>
                <w:rFonts w:cs="Arial"/>
              </w:rPr>
              <w:t xml:space="preserve">the </w:t>
            </w:r>
            <w:r w:rsidR="00975CE2">
              <w:rPr>
                <w:rFonts w:cs="Arial"/>
              </w:rPr>
              <w:t xml:space="preserve">relevant </w:t>
            </w:r>
            <w:r w:rsidRPr="00D05806">
              <w:rPr>
                <w:rFonts w:cs="Arial"/>
                <w:b/>
              </w:rPr>
              <w:t>Amendment</w:t>
            </w:r>
            <w:r w:rsidRPr="00D05806">
              <w:rPr>
                <w:rFonts w:cs="Arial"/>
              </w:rPr>
              <w:t xml:space="preserve"> packet form</w:t>
            </w:r>
            <w:r w:rsidR="00975CE2">
              <w:rPr>
                <w:rFonts w:cs="Arial"/>
              </w:rPr>
              <w:t>(s)</w:t>
            </w:r>
            <w:r w:rsidR="00CB1CFA" w:rsidRPr="00D05806">
              <w:rPr>
                <w:rFonts w:cs="Arial"/>
              </w:rPr>
              <w:t xml:space="preserve"> found here: </w:t>
            </w:r>
            <w:hyperlink r:id="rId21" w:history="1">
              <w:r w:rsidR="00975CE2" w:rsidRPr="003B5C0E">
                <w:rPr>
                  <w:rStyle w:val="Hyperlink"/>
                  <w:rFonts w:cs="Arial"/>
                </w:rPr>
                <w:t>http://www.oregon.gov/ode/schools-and-districts/grants/ESEA/21stCCLC/Pages/Monitoring.aspx</w:t>
              </w:r>
            </w:hyperlink>
            <w:r w:rsidR="00975CE2">
              <w:rPr>
                <w:rFonts w:cs="Arial"/>
              </w:rPr>
              <w:t xml:space="preserve"> </w:t>
            </w:r>
            <w:r w:rsidR="00CB1CFA" w:rsidRPr="00D05806">
              <w:rPr>
                <w:rFonts w:cs="Arial"/>
              </w:rPr>
              <w:t xml:space="preserve">. Submit and attach the </w:t>
            </w:r>
            <w:r w:rsidR="00975CE2">
              <w:rPr>
                <w:rFonts w:cs="Arial"/>
              </w:rPr>
              <w:t xml:space="preserve">needed &amp; </w:t>
            </w:r>
            <w:r w:rsidR="00CB1CFA" w:rsidRPr="00D05806">
              <w:rPr>
                <w:rFonts w:cs="Arial"/>
              </w:rPr>
              <w:t>saved amendment form</w:t>
            </w:r>
            <w:r w:rsidR="00975CE2">
              <w:rPr>
                <w:rFonts w:cs="Arial"/>
              </w:rPr>
              <w:t>s</w:t>
            </w:r>
            <w:r w:rsidR="00CB1CFA" w:rsidRPr="00D05806">
              <w:rPr>
                <w:rFonts w:cs="Arial"/>
              </w:rPr>
              <w:t xml:space="preserve"> with these documents. </w:t>
            </w:r>
          </w:p>
          <w:p w:rsidR="00CB1CFA" w:rsidRPr="00D05806" w:rsidRDefault="00CB1CFA" w:rsidP="00975CE2">
            <w:pPr>
              <w:rPr>
                <w:rFonts w:cs="Arial"/>
              </w:rPr>
            </w:pPr>
          </w:p>
          <w:p w:rsidR="00CB1CFA" w:rsidRPr="00D05806" w:rsidRDefault="00CB1CFA" w:rsidP="00D05806">
            <w:pPr>
              <w:ind w:left="360"/>
              <w:rPr>
                <w:rFonts w:cs="Arial"/>
              </w:rPr>
            </w:pPr>
          </w:p>
        </w:tc>
      </w:tr>
      <w:tr w:rsidR="002175DC" w:rsidRPr="00D05806" w:rsidTr="00D05806">
        <w:trPr>
          <w:trHeight w:val="2069"/>
        </w:trPr>
        <w:tc>
          <w:tcPr>
            <w:tcW w:w="11088" w:type="dxa"/>
            <w:shd w:val="clear" w:color="auto" w:fill="auto"/>
          </w:tcPr>
          <w:p w:rsidR="00CB1CFA" w:rsidRPr="00D05806" w:rsidRDefault="00CB1CFA" w:rsidP="00CB1CFA">
            <w:pPr>
              <w:rPr>
                <w:rFonts w:cs="Arial"/>
              </w:rPr>
            </w:pPr>
          </w:p>
        </w:tc>
      </w:tr>
    </w:tbl>
    <w:p w:rsidR="002175DC" w:rsidRPr="00A751D8" w:rsidRDefault="002175DC" w:rsidP="002175DC">
      <w:pPr>
        <w:rPr>
          <w:rFonts w:cs="Arial"/>
          <w:i/>
          <w:sz w:val="16"/>
          <w:szCs w:val="16"/>
        </w:rPr>
      </w:pPr>
    </w:p>
    <w:p w:rsidR="002175DC" w:rsidRDefault="002175DC" w:rsidP="007873DF">
      <w:pPr>
        <w:ind w:left="360"/>
        <w:rPr>
          <w:rFonts w:cs="Arial"/>
        </w:rPr>
      </w:pPr>
      <w:r w:rsidRPr="002175DC">
        <w:rPr>
          <w:rFonts w:cs="Arial"/>
        </w:rPr>
        <w:t xml:space="preserve">Identify </w:t>
      </w:r>
      <w:r w:rsidR="00E346A9">
        <w:rPr>
          <w:rFonts w:cs="Arial"/>
        </w:rPr>
        <w:t>n</w:t>
      </w:r>
      <w:r w:rsidRPr="002175DC">
        <w:rPr>
          <w:rFonts w:cs="Arial"/>
        </w:rPr>
        <w:t xml:space="preserve">ew Items, </w:t>
      </w:r>
      <w:r w:rsidR="00E346A9">
        <w:rPr>
          <w:rFonts w:cs="Arial"/>
        </w:rPr>
        <w:t>a</w:t>
      </w:r>
      <w:r w:rsidRPr="002175DC">
        <w:rPr>
          <w:rFonts w:cs="Arial"/>
        </w:rPr>
        <w:t xml:space="preserve">mendments, </w:t>
      </w:r>
      <w:r w:rsidR="00E346A9">
        <w:rPr>
          <w:rFonts w:cs="Arial"/>
        </w:rPr>
        <w:t>a</w:t>
      </w:r>
      <w:r w:rsidR="00E346A9" w:rsidRPr="002175DC">
        <w:rPr>
          <w:rFonts w:cs="Arial"/>
        </w:rPr>
        <w:t>d</w:t>
      </w:r>
      <w:r w:rsidR="00E346A9">
        <w:rPr>
          <w:rFonts w:cs="Arial"/>
        </w:rPr>
        <w:t>d</w:t>
      </w:r>
      <w:r w:rsidR="00E346A9" w:rsidRPr="002175DC">
        <w:rPr>
          <w:rFonts w:cs="Arial"/>
        </w:rPr>
        <w:t>itions,</w:t>
      </w:r>
      <w:r w:rsidRPr="002175DC">
        <w:rPr>
          <w:rFonts w:cs="Arial"/>
        </w:rPr>
        <w:t xml:space="preserve"> and </w:t>
      </w:r>
      <w:r w:rsidR="00E346A9">
        <w:rPr>
          <w:rFonts w:cs="Arial"/>
        </w:rPr>
        <w:t>r</w:t>
      </w:r>
      <w:r w:rsidRPr="002175DC">
        <w:rPr>
          <w:rFonts w:cs="Arial"/>
        </w:rPr>
        <w:t>evisions to the costs identified in the approved proposal</w:t>
      </w:r>
      <w:r w:rsidR="00E346A9">
        <w:rPr>
          <w:rFonts w:cs="Arial"/>
        </w:rPr>
        <w:t xml:space="preserve"> and write</w:t>
      </w:r>
      <w:r w:rsidRPr="002175DC">
        <w:rPr>
          <w:rFonts w:cs="Arial"/>
        </w:rPr>
        <w:t xml:space="preserve"> a clear, brief rat</w:t>
      </w:r>
      <w:r w:rsidR="00E346A9">
        <w:rPr>
          <w:rFonts w:cs="Arial"/>
        </w:rPr>
        <w:t xml:space="preserve">ionale for new budget </w:t>
      </w:r>
      <w:r w:rsidRPr="002175DC">
        <w:rPr>
          <w:rFonts w:cs="Arial"/>
        </w:rPr>
        <w:t>amounts for the overall budget and for each individual site</w:t>
      </w:r>
      <w:r w:rsidR="00E346A9">
        <w:rPr>
          <w:rFonts w:cs="Arial"/>
        </w:rPr>
        <w:t>(s)</w:t>
      </w:r>
      <w:r w:rsidRPr="002175DC">
        <w:rPr>
          <w:rFonts w:cs="Arial"/>
        </w:rPr>
        <w:t xml:space="preserve"> as needed. </w:t>
      </w:r>
    </w:p>
    <w:p w:rsidR="007873DF" w:rsidRPr="007873DF" w:rsidRDefault="007873DF" w:rsidP="002175DC">
      <w:pPr>
        <w:rPr>
          <w:rFonts w:cs="Arial"/>
          <w:sz w:val="16"/>
        </w:rPr>
      </w:pPr>
    </w:p>
    <w:p w:rsidR="00D57800" w:rsidRPr="000679E9" w:rsidRDefault="00506DED" w:rsidP="004D690E">
      <w:pPr>
        <w:ind w:left="720"/>
        <w:jc w:val="center"/>
        <w:rPr>
          <w:rFonts w:ascii="Tahoma" w:hAnsi="Tahoma" w:cs="Tahoma"/>
          <w:b/>
        </w:rPr>
      </w:pPr>
      <w:r>
        <w:rPr>
          <w:rFonts w:cs="Arial"/>
          <w:i/>
        </w:rPr>
        <w:br w:type="page"/>
      </w:r>
      <w:r w:rsidR="009961DF" w:rsidRPr="000679E9">
        <w:rPr>
          <w:rFonts w:ascii="Tahoma" w:hAnsi="Tahoma" w:cs="Tahoma"/>
        </w:rPr>
        <w:lastRenderedPageBreak/>
        <w:t>Organizational Chart</w:t>
      </w:r>
      <w:r w:rsidR="004F7855">
        <w:rPr>
          <w:rFonts w:ascii="Tahoma" w:hAnsi="Tahoma" w:cs="Tahoma"/>
        </w:rPr>
        <w:t xml:space="preserve">  </w:t>
      </w:r>
      <w:r w:rsidR="00F66613" w:rsidRPr="000679E9">
        <w:rPr>
          <w:rFonts w:ascii="Tahoma" w:hAnsi="Tahoma" w:cs="Tahoma"/>
          <w:b/>
        </w:rPr>
        <w:t>A</w:t>
      </w:r>
      <w:r w:rsidR="004D690E" w:rsidRPr="000679E9">
        <w:rPr>
          <w:rFonts w:ascii="Tahoma" w:hAnsi="Tahoma" w:cs="Tahoma"/>
          <w:b/>
        </w:rPr>
        <w:t>ttachment G</w:t>
      </w:r>
    </w:p>
    <w:p w:rsidR="00F66613" w:rsidRPr="000679E9" w:rsidRDefault="00F66613" w:rsidP="00AC72CE">
      <w:pPr>
        <w:ind w:left="720"/>
        <w:rPr>
          <w:rFonts w:cs="Arial"/>
          <w:b/>
          <w:sz w:val="16"/>
          <w:szCs w:val="16"/>
        </w:rPr>
      </w:pPr>
    </w:p>
    <w:p w:rsidR="00DF4A3C" w:rsidRPr="006A7831" w:rsidRDefault="00DF4A3C" w:rsidP="00CE5150">
      <w:pPr>
        <w:numPr>
          <w:ilvl w:val="0"/>
          <w:numId w:val="6"/>
        </w:numPr>
        <w:spacing w:after="120"/>
        <w:ind w:left="810"/>
        <w:rPr>
          <w:rFonts w:cs="Arial"/>
        </w:rPr>
      </w:pPr>
      <w:r w:rsidRPr="006A7831">
        <w:rPr>
          <w:rFonts w:cs="Arial"/>
        </w:rPr>
        <w:t xml:space="preserve">Provide </w:t>
      </w:r>
      <w:r w:rsidR="004D690E">
        <w:rPr>
          <w:rFonts w:cs="Arial"/>
        </w:rPr>
        <w:t xml:space="preserve">one </w:t>
      </w:r>
      <w:r w:rsidRPr="006A7831">
        <w:rPr>
          <w:rFonts w:cs="Arial"/>
        </w:rPr>
        <w:t xml:space="preserve">organizational chart </w:t>
      </w:r>
      <w:r w:rsidRPr="00854CA9">
        <w:rPr>
          <w:rFonts w:cs="Arial"/>
        </w:rPr>
        <w:t xml:space="preserve">for </w:t>
      </w:r>
      <w:r w:rsidRPr="005436E9">
        <w:rPr>
          <w:rFonts w:cs="Arial"/>
          <w:b/>
          <w:u w:val="single"/>
        </w:rPr>
        <w:t>each</w:t>
      </w:r>
      <w:r w:rsidRPr="00854CA9">
        <w:rPr>
          <w:rFonts w:cs="Arial"/>
        </w:rPr>
        <w:t xml:space="preserve"> funded site</w:t>
      </w:r>
      <w:r w:rsidR="00854CA9">
        <w:rPr>
          <w:rFonts w:cs="Arial"/>
        </w:rPr>
        <w:t>/center</w:t>
      </w:r>
      <w:r w:rsidR="00115EC4">
        <w:rPr>
          <w:rFonts w:cs="Arial"/>
        </w:rPr>
        <w:t xml:space="preserve">. </w:t>
      </w:r>
      <w:r w:rsidR="00975CE2">
        <w:rPr>
          <w:rFonts w:cs="Arial"/>
        </w:rPr>
        <w:t xml:space="preserve">Include (Full Time Equivalent, FTE e.g., 40 hrs./wk. = 1.0 FTE) </w:t>
      </w:r>
      <w:r w:rsidR="00115EC4">
        <w:rPr>
          <w:rFonts w:cs="Arial"/>
        </w:rPr>
        <w:t>Duplicate as needed.</w:t>
      </w:r>
    </w:p>
    <w:p w:rsidR="00975CE2" w:rsidRDefault="00DF4A3C" w:rsidP="00CE5150">
      <w:pPr>
        <w:numPr>
          <w:ilvl w:val="0"/>
          <w:numId w:val="6"/>
        </w:numPr>
        <w:spacing w:after="120"/>
        <w:ind w:left="810"/>
        <w:rPr>
          <w:rFonts w:cs="Arial"/>
        </w:rPr>
      </w:pPr>
      <w:r w:rsidRPr="006A7831">
        <w:rPr>
          <w:rFonts w:cs="Arial"/>
        </w:rPr>
        <w:t xml:space="preserve">Include </w:t>
      </w:r>
      <w:r w:rsidR="00D57800" w:rsidRPr="006A7831">
        <w:rPr>
          <w:rFonts w:cs="Arial"/>
        </w:rPr>
        <w:t xml:space="preserve">work </w:t>
      </w:r>
      <w:r w:rsidRPr="006A7831">
        <w:rPr>
          <w:rFonts w:cs="Arial"/>
        </w:rPr>
        <w:t>hours</w:t>
      </w:r>
      <w:r w:rsidR="00CE5150">
        <w:rPr>
          <w:rFonts w:cs="Arial"/>
        </w:rPr>
        <w:t xml:space="preserve"> per </w:t>
      </w:r>
      <w:r w:rsidRPr="006A7831">
        <w:rPr>
          <w:rFonts w:cs="Arial"/>
        </w:rPr>
        <w:t>week</w:t>
      </w:r>
      <w:r w:rsidR="005436E9">
        <w:rPr>
          <w:rFonts w:cs="Arial"/>
        </w:rPr>
        <w:t xml:space="preserve">, plus the number of </w:t>
      </w:r>
      <w:r w:rsidR="006A7831">
        <w:rPr>
          <w:rFonts w:cs="Arial"/>
        </w:rPr>
        <w:t xml:space="preserve">weeks </w:t>
      </w:r>
      <w:r w:rsidRPr="006A7831">
        <w:rPr>
          <w:rFonts w:cs="Arial"/>
        </w:rPr>
        <w:t>for each 21</w:t>
      </w:r>
      <w:r w:rsidRPr="006A7831">
        <w:rPr>
          <w:rFonts w:cs="Arial"/>
          <w:vertAlign w:val="superscript"/>
        </w:rPr>
        <w:t>st</w:t>
      </w:r>
      <w:r w:rsidRPr="006A7831">
        <w:rPr>
          <w:rFonts w:cs="Arial"/>
        </w:rPr>
        <w:t xml:space="preserve"> CCLC funded position.</w:t>
      </w:r>
    </w:p>
    <w:p w:rsidR="00975CE2" w:rsidRDefault="00975CE2" w:rsidP="00CE5150">
      <w:pPr>
        <w:numPr>
          <w:ilvl w:val="0"/>
          <w:numId w:val="6"/>
        </w:numPr>
        <w:spacing w:after="120"/>
        <w:ind w:left="810"/>
        <w:rPr>
          <w:rFonts w:cs="Arial"/>
        </w:rPr>
      </w:pPr>
      <w:r>
        <w:rPr>
          <w:rFonts w:cs="Arial"/>
        </w:rPr>
        <w:t xml:space="preserve">Include the </w:t>
      </w:r>
      <w:r w:rsidRPr="00975CE2">
        <w:rPr>
          <w:rFonts w:cs="Arial"/>
          <w:b/>
        </w:rPr>
        <w:t>year’s start date and final date</w:t>
      </w:r>
      <w:r>
        <w:rPr>
          <w:rFonts w:cs="Arial"/>
        </w:rPr>
        <w:t>.</w:t>
      </w:r>
    </w:p>
    <w:p w:rsidR="00DF4A3C" w:rsidRPr="00975CE2" w:rsidRDefault="00975CE2" w:rsidP="00CE5150">
      <w:pPr>
        <w:numPr>
          <w:ilvl w:val="0"/>
          <w:numId w:val="6"/>
        </w:numPr>
        <w:spacing w:after="120"/>
        <w:ind w:left="810"/>
        <w:rPr>
          <w:rFonts w:cs="Arial"/>
        </w:rPr>
      </w:pPr>
      <w:r>
        <w:rPr>
          <w:rFonts w:cs="Arial"/>
          <w:b/>
        </w:rPr>
        <w:t xml:space="preserve">NOTE: </w:t>
      </w:r>
      <w:r w:rsidRPr="00975CE2">
        <w:rPr>
          <w:rFonts w:cs="Arial"/>
          <w:u w:val="single"/>
        </w:rPr>
        <w:t>No Year #5 activities will be reimbursed by this grant if occurring after June 30, 2018</w:t>
      </w:r>
      <w:r w:rsidRPr="00975CE2">
        <w:rPr>
          <w:rFonts w:cs="Arial"/>
        </w:rPr>
        <w:t>.</w:t>
      </w:r>
      <w:r w:rsidR="00DF4A3C" w:rsidRPr="00975CE2">
        <w:rPr>
          <w:rFonts w:cs="Arial"/>
        </w:rPr>
        <w:t xml:space="preserve"> </w:t>
      </w:r>
    </w:p>
    <w:p w:rsidR="00506DED" w:rsidRPr="000679E9" w:rsidRDefault="00506DED" w:rsidP="005836AA">
      <w:pPr>
        <w:rPr>
          <w:rFonts w:cs="Arial"/>
          <w:sz w:val="16"/>
          <w:szCs w:val="16"/>
        </w:rPr>
      </w:pPr>
    </w:p>
    <w:tbl>
      <w:tblPr>
        <w:tblW w:w="0" w:type="auto"/>
        <w:jc w:val="center"/>
        <w:tblLook w:val="04A0" w:firstRow="1" w:lastRow="0" w:firstColumn="1" w:lastColumn="0" w:noHBand="0" w:noVBand="1"/>
      </w:tblPr>
      <w:tblGrid>
        <w:gridCol w:w="3603"/>
        <w:gridCol w:w="2880"/>
        <w:gridCol w:w="2520"/>
      </w:tblGrid>
      <w:tr w:rsidR="000679E9" w:rsidRPr="00B709D7" w:rsidTr="00B709D7">
        <w:trPr>
          <w:jc w:val="center"/>
        </w:trPr>
        <w:tc>
          <w:tcPr>
            <w:tcW w:w="9003" w:type="dxa"/>
            <w:gridSpan w:val="3"/>
            <w:tcBorders>
              <w:right w:val="single" w:sz="6" w:space="0" w:color="808080"/>
            </w:tcBorders>
            <w:shd w:val="clear" w:color="auto" w:fill="auto"/>
          </w:tcPr>
          <w:p w:rsidR="000679E9" w:rsidRPr="00B709D7" w:rsidRDefault="000679E9" w:rsidP="000679E9">
            <w:pPr>
              <w:rPr>
                <w:rFonts w:cs="Arial"/>
                <w:b/>
                <w:bCs/>
                <w:sz w:val="36"/>
                <w:szCs w:val="36"/>
              </w:rPr>
            </w:pPr>
            <w:r w:rsidRPr="00B709D7">
              <w:rPr>
                <w:rFonts w:cs="Arial"/>
                <w:b/>
                <w:bCs/>
                <w:sz w:val="36"/>
                <w:szCs w:val="36"/>
              </w:rPr>
              <w:t xml:space="preserve">Site/Center Name: </w:t>
            </w:r>
          </w:p>
        </w:tc>
      </w:tr>
      <w:tr w:rsidR="005836AA" w:rsidRPr="00B709D7" w:rsidTr="00115EC4">
        <w:trPr>
          <w:jc w:val="center"/>
        </w:trPr>
        <w:tc>
          <w:tcPr>
            <w:tcW w:w="3603" w:type="dxa"/>
            <w:tcBorders>
              <w:bottom w:val="single" w:sz="6" w:space="0" w:color="808080"/>
              <w:right w:val="single" w:sz="6" w:space="0" w:color="808080"/>
            </w:tcBorders>
            <w:shd w:val="clear" w:color="auto" w:fill="auto"/>
          </w:tcPr>
          <w:p w:rsidR="005836AA" w:rsidRDefault="005836AA" w:rsidP="0010777A">
            <w:pPr>
              <w:rPr>
                <w:rFonts w:cs="Arial"/>
                <w:b/>
              </w:rPr>
            </w:pPr>
            <w:r w:rsidRPr="00B709D7">
              <w:rPr>
                <w:rFonts w:cs="Arial"/>
                <w:b/>
              </w:rPr>
              <w:t xml:space="preserve">Funded Position </w:t>
            </w:r>
            <w:r w:rsidR="0010777A">
              <w:rPr>
                <w:rFonts w:cs="Arial"/>
                <w:b/>
              </w:rPr>
              <w:t>Title:</w:t>
            </w:r>
          </w:p>
          <w:p w:rsidR="00EF1A8B" w:rsidRPr="00B709D7" w:rsidRDefault="00EF1A8B" w:rsidP="0010777A">
            <w:pPr>
              <w:rPr>
                <w:rFonts w:cs="Arial"/>
                <w:b/>
              </w:rPr>
            </w:pPr>
            <w:r>
              <w:rPr>
                <w:rFonts w:cs="Arial"/>
                <w:b/>
              </w:rPr>
              <w:t xml:space="preserve">Funded Position </w:t>
            </w:r>
            <w:r w:rsidRPr="00B709D7">
              <w:rPr>
                <w:rFonts w:cs="Arial"/>
                <w:b/>
              </w:rPr>
              <w:t>Name:</w:t>
            </w:r>
          </w:p>
        </w:tc>
        <w:tc>
          <w:tcPr>
            <w:tcW w:w="2880" w:type="dxa"/>
            <w:tcBorders>
              <w:bottom w:val="single" w:sz="6" w:space="0" w:color="808080"/>
            </w:tcBorders>
            <w:shd w:val="clear" w:color="auto" w:fill="auto"/>
          </w:tcPr>
          <w:p w:rsidR="005836AA" w:rsidRPr="00B709D7" w:rsidRDefault="005836AA" w:rsidP="005836AA">
            <w:pPr>
              <w:rPr>
                <w:rFonts w:cs="Arial"/>
                <w:b/>
              </w:rPr>
            </w:pPr>
            <w:r w:rsidRPr="00B709D7">
              <w:rPr>
                <w:rFonts w:cs="Arial"/>
                <w:b/>
              </w:rPr>
              <w:t>Work Hours per Week</w:t>
            </w:r>
            <w:r w:rsidR="000679E9" w:rsidRPr="00B709D7">
              <w:rPr>
                <w:rFonts w:cs="Arial"/>
                <w:b/>
              </w:rPr>
              <w:t>:</w:t>
            </w:r>
          </w:p>
        </w:tc>
        <w:tc>
          <w:tcPr>
            <w:tcW w:w="2520" w:type="dxa"/>
            <w:tcBorders>
              <w:bottom w:val="single" w:sz="6" w:space="0" w:color="808080"/>
            </w:tcBorders>
            <w:shd w:val="clear" w:color="auto" w:fill="auto"/>
          </w:tcPr>
          <w:p w:rsidR="005836AA" w:rsidRPr="00B709D7" w:rsidRDefault="005836AA" w:rsidP="005836AA">
            <w:pPr>
              <w:rPr>
                <w:rFonts w:cs="Arial"/>
                <w:b/>
              </w:rPr>
            </w:pPr>
            <w:r w:rsidRPr="00B709D7">
              <w:rPr>
                <w:rFonts w:cs="Arial"/>
                <w:b/>
              </w:rPr>
              <w:t>Number of Weeks</w:t>
            </w:r>
            <w:r w:rsidR="000679E9" w:rsidRPr="00B709D7">
              <w:rPr>
                <w:rFonts w:cs="Arial"/>
                <w:b/>
              </w:rPr>
              <w:t>:</w:t>
            </w:r>
          </w:p>
        </w:tc>
      </w:tr>
      <w:tr w:rsidR="005836AA" w:rsidRPr="00B709D7" w:rsidTr="00B709D7">
        <w:trPr>
          <w:trHeight w:val="57"/>
          <w:jc w:val="center"/>
        </w:trPr>
        <w:tc>
          <w:tcPr>
            <w:tcW w:w="3603" w:type="dxa"/>
            <w:tcBorders>
              <w:top w:val="single" w:sz="6" w:space="0" w:color="808080"/>
              <w:bottom w:val="single" w:sz="6" w:space="0" w:color="FFFFFF"/>
              <w:right w:val="single" w:sz="6" w:space="0" w:color="808080"/>
            </w:tcBorders>
            <w:shd w:val="clear" w:color="auto" w:fill="auto"/>
          </w:tcPr>
          <w:p w:rsidR="005836AA" w:rsidRPr="00B709D7" w:rsidRDefault="005836AA" w:rsidP="005836AA">
            <w:pPr>
              <w:rPr>
                <w:rFonts w:cs="Arial"/>
              </w:rPr>
            </w:pPr>
          </w:p>
        </w:tc>
        <w:tc>
          <w:tcPr>
            <w:tcW w:w="2880" w:type="dxa"/>
            <w:tcBorders>
              <w:top w:val="single" w:sz="6" w:space="0" w:color="808080"/>
              <w:bottom w:val="single" w:sz="6" w:space="0" w:color="FFFFFF"/>
            </w:tcBorders>
            <w:shd w:val="clear" w:color="auto" w:fill="auto"/>
          </w:tcPr>
          <w:p w:rsidR="005836AA" w:rsidRPr="00B709D7" w:rsidRDefault="005836AA" w:rsidP="005836AA">
            <w:pPr>
              <w:rPr>
                <w:rFonts w:cs="Arial"/>
              </w:rPr>
            </w:pPr>
          </w:p>
        </w:tc>
        <w:tc>
          <w:tcPr>
            <w:tcW w:w="2520" w:type="dxa"/>
            <w:tcBorders>
              <w:top w:val="single" w:sz="6" w:space="0" w:color="808080"/>
              <w:bottom w:val="single" w:sz="6" w:space="0" w:color="FFFFFF"/>
            </w:tcBorders>
            <w:shd w:val="clear" w:color="auto" w:fill="auto"/>
          </w:tcPr>
          <w:p w:rsidR="005836AA" w:rsidRPr="00B709D7" w:rsidRDefault="005836AA" w:rsidP="005836AA">
            <w:pPr>
              <w:rPr>
                <w:rFonts w:cs="Arial"/>
              </w:rPr>
            </w:pPr>
          </w:p>
        </w:tc>
      </w:tr>
      <w:tr w:rsidR="005836AA" w:rsidRPr="00B709D7" w:rsidTr="00115EC4">
        <w:trPr>
          <w:jc w:val="center"/>
        </w:trPr>
        <w:tc>
          <w:tcPr>
            <w:tcW w:w="3603" w:type="dxa"/>
            <w:tcBorders>
              <w:top w:val="single" w:sz="6" w:space="0" w:color="FFFFFF"/>
              <w:bottom w:val="single" w:sz="4" w:space="0" w:color="auto"/>
              <w:right w:val="single" w:sz="6" w:space="0" w:color="808080"/>
            </w:tcBorders>
            <w:shd w:val="clear" w:color="auto" w:fill="auto"/>
          </w:tcPr>
          <w:p w:rsidR="005836AA" w:rsidRPr="00B709D7" w:rsidRDefault="005836AA" w:rsidP="005836AA">
            <w:pPr>
              <w:rPr>
                <w:rFonts w:cs="Arial"/>
              </w:rPr>
            </w:pPr>
          </w:p>
        </w:tc>
        <w:tc>
          <w:tcPr>
            <w:tcW w:w="2880" w:type="dxa"/>
            <w:shd w:val="clear" w:color="auto" w:fill="auto"/>
          </w:tcPr>
          <w:p w:rsidR="005836AA" w:rsidRPr="00B709D7" w:rsidRDefault="005836AA" w:rsidP="005836AA">
            <w:pPr>
              <w:rPr>
                <w:rFonts w:cs="Arial"/>
              </w:rPr>
            </w:pPr>
          </w:p>
        </w:tc>
        <w:tc>
          <w:tcPr>
            <w:tcW w:w="2520" w:type="dxa"/>
            <w:shd w:val="clear" w:color="auto" w:fill="auto"/>
          </w:tcPr>
          <w:p w:rsidR="005836AA" w:rsidRPr="00B709D7" w:rsidRDefault="005836AA" w:rsidP="005836AA">
            <w:pPr>
              <w:rPr>
                <w:rFonts w:cs="Arial"/>
              </w:rPr>
            </w:pPr>
          </w:p>
        </w:tc>
      </w:tr>
      <w:tr w:rsidR="005836AA" w:rsidRPr="00B709D7" w:rsidTr="00115EC4">
        <w:trPr>
          <w:jc w:val="center"/>
        </w:trPr>
        <w:tc>
          <w:tcPr>
            <w:tcW w:w="3603" w:type="dxa"/>
            <w:tcBorders>
              <w:top w:val="single" w:sz="4" w:space="0" w:color="auto"/>
              <w:bottom w:val="single" w:sz="6" w:space="0" w:color="FFFFFF"/>
              <w:right w:val="single" w:sz="6" w:space="0" w:color="808080"/>
            </w:tcBorders>
            <w:shd w:val="clear" w:color="auto" w:fill="auto"/>
          </w:tcPr>
          <w:p w:rsidR="005836AA" w:rsidRPr="00B709D7" w:rsidRDefault="005836AA" w:rsidP="005836AA">
            <w:pPr>
              <w:rPr>
                <w:rFonts w:cs="Arial"/>
              </w:rPr>
            </w:pPr>
          </w:p>
        </w:tc>
        <w:tc>
          <w:tcPr>
            <w:tcW w:w="2880" w:type="dxa"/>
            <w:tcBorders>
              <w:top w:val="single" w:sz="6" w:space="0" w:color="808080"/>
              <w:bottom w:val="single" w:sz="6" w:space="0" w:color="FFFFFF"/>
            </w:tcBorders>
            <w:shd w:val="clear" w:color="auto" w:fill="auto"/>
          </w:tcPr>
          <w:p w:rsidR="005836AA" w:rsidRPr="00B709D7" w:rsidRDefault="005836AA" w:rsidP="005836AA">
            <w:pPr>
              <w:rPr>
                <w:rFonts w:cs="Arial"/>
              </w:rPr>
            </w:pPr>
          </w:p>
        </w:tc>
        <w:tc>
          <w:tcPr>
            <w:tcW w:w="2520" w:type="dxa"/>
            <w:tcBorders>
              <w:top w:val="single" w:sz="6" w:space="0" w:color="808080"/>
              <w:bottom w:val="single" w:sz="6" w:space="0" w:color="FFFFFF"/>
            </w:tcBorders>
            <w:shd w:val="clear" w:color="auto" w:fill="auto"/>
          </w:tcPr>
          <w:p w:rsidR="005836AA" w:rsidRPr="00B709D7" w:rsidRDefault="005836AA" w:rsidP="005836AA">
            <w:pPr>
              <w:rPr>
                <w:rFonts w:cs="Arial"/>
              </w:rPr>
            </w:pPr>
          </w:p>
        </w:tc>
      </w:tr>
      <w:tr w:rsidR="005836AA" w:rsidRPr="00B709D7" w:rsidTr="00B709D7">
        <w:trPr>
          <w:jc w:val="center"/>
        </w:trPr>
        <w:tc>
          <w:tcPr>
            <w:tcW w:w="3603" w:type="dxa"/>
            <w:tcBorders>
              <w:right w:val="single" w:sz="6" w:space="0" w:color="808080"/>
            </w:tcBorders>
            <w:shd w:val="clear" w:color="auto" w:fill="auto"/>
          </w:tcPr>
          <w:p w:rsidR="005836AA" w:rsidRPr="00B709D7" w:rsidRDefault="005836AA" w:rsidP="005836AA">
            <w:pPr>
              <w:rPr>
                <w:rFonts w:cs="Arial"/>
              </w:rPr>
            </w:pPr>
          </w:p>
        </w:tc>
        <w:tc>
          <w:tcPr>
            <w:tcW w:w="2880" w:type="dxa"/>
            <w:shd w:val="clear" w:color="auto" w:fill="auto"/>
          </w:tcPr>
          <w:p w:rsidR="005836AA" w:rsidRPr="00B709D7" w:rsidRDefault="005836AA" w:rsidP="005836AA">
            <w:pPr>
              <w:rPr>
                <w:rFonts w:cs="Arial"/>
              </w:rPr>
            </w:pPr>
          </w:p>
        </w:tc>
        <w:tc>
          <w:tcPr>
            <w:tcW w:w="2520" w:type="dxa"/>
            <w:shd w:val="clear" w:color="auto" w:fill="auto"/>
          </w:tcPr>
          <w:p w:rsidR="005836AA" w:rsidRPr="00B709D7" w:rsidRDefault="005836AA" w:rsidP="005836AA">
            <w:pPr>
              <w:rPr>
                <w:rFonts w:cs="Arial"/>
              </w:rPr>
            </w:pPr>
          </w:p>
        </w:tc>
      </w:tr>
      <w:tr w:rsidR="005836AA" w:rsidRPr="00B709D7" w:rsidTr="00853419">
        <w:trPr>
          <w:jc w:val="center"/>
        </w:trPr>
        <w:tc>
          <w:tcPr>
            <w:tcW w:w="3603" w:type="dxa"/>
            <w:tcBorders>
              <w:top w:val="single" w:sz="6" w:space="0" w:color="808080"/>
              <w:bottom w:val="single" w:sz="6" w:space="0" w:color="FFFFFF"/>
              <w:right w:val="single" w:sz="6" w:space="0" w:color="808080"/>
            </w:tcBorders>
            <w:shd w:val="clear" w:color="auto" w:fill="auto"/>
          </w:tcPr>
          <w:p w:rsidR="005836AA" w:rsidRPr="00B709D7" w:rsidRDefault="005836AA" w:rsidP="005836AA">
            <w:pPr>
              <w:rPr>
                <w:rFonts w:cs="Arial"/>
              </w:rPr>
            </w:pPr>
          </w:p>
        </w:tc>
        <w:tc>
          <w:tcPr>
            <w:tcW w:w="2880" w:type="dxa"/>
            <w:tcBorders>
              <w:top w:val="single" w:sz="6" w:space="0" w:color="808080"/>
              <w:bottom w:val="single" w:sz="6" w:space="0" w:color="FFFFFF"/>
            </w:tcBorders>
            <w:shd w:val="clear" w:color="auto" w:fill="auto"/>
          </w:tcPr>
          <w:p w:rsidR="005836AA" w:rsidRPr="00B709D7" w:rsidRDefault="005836AA" w:rsidP="005836AA">
            <w:pPr>
              <w:rPr>
                <w:rFonts w:cs="Arial"/>
              </w:rPr>
            </w:pPr>
          </w:p>
        </w:tc>
        <w:tc>
          <w:tcPr>
            <w:tcW w:w="2520" w:type="dxa"/>
            <w:tcBorders>
              <w:top w:val="single" w:sz="6" w:space="0" w:color="808080"/>
              <w:bottom w:val="single" w:sz="6" w:space="0" w:color="FFFFFF"/>
            </w:tcBorders>
            <w:shd w:val="clear" w:color="auto" w:fill="auto"/>
          </w:tcPr>
          <w:p w:rsidR="005836AA" w:rsidRPr="00B709D7" w:rsidRDefault="005836AA" w:rsidP="005836AA">
            <w:pPr>
              <w:rPr>
                <w:rFonts w:cs="Arial"/>
              </w:rPr>
            </w:pPr>
          </w:p>
        </w:tc>
      </w:tr>
      <w:tr w:rsidR="005836AA" w:rsidRPr="00B709D7" w:rsidTr="00853419">
        <w:trPr>
          <w:jc w:val="center"/>
        </w:trPr>
        <w:tc>
          <w:tcPr>
            <w:tcW w:w="3603" w:type="dxa"/>
            <w:tcBorders>
              <w:top w:val="single" w:sz="6" w:space="0" w:color="FFFFFF"/>
              <w:bottom w:val="single" w:sz="4" w:space="0" w:color="auto"/>
              <w:right w:val="single" w:sz="6" w:space="0" w:color="808080"/>
            </w:tcBorders>
            <w:shd w:val="clear" w:color="auto" w:fill="auto"/>
          </w:tcPr>
          <w:p w:rsidR="005836AA" w:rsidRPr="00B709D7" w:rsidRDefault="005836AA" w:rsidP="005836AA">
            <w:pPr>
              <w:rPr>
                <w:rFonts w:cs="Arial"/>
              </w:rPr>
            </w:pPr>
          </w:p>
        </w:tc>
        <w:tc>
          <w:tcPr>
            <w:tcW w:w="2880" w:type="dxa"/>
            <w:tcBorders>
              <w:top w:val="single" w:sz="6" w:space="0" w:color="FFFFFF"/>
              <w:bottom w:val="single" w:sz="4" w:space="0" w:color="auto"/>
            </w:tcBorders>
            <w:shd w:val="clear" w:color="auto" w:fill="auto"/>
          </w:tcPr>
          <w:p w:rsidR="005836AA" w:rsidRPr="00B709D7" w:rsidRDefault="005836AA" w:rsidP="005836AA">
            <w:pPr>
              <w:rPr>
                <w:rFonts w:cs="Arial"/>
              </w:rPr>
            </w:pPr>
          </w:p>
        </w:tc>
        <w:tc>
          <w:tcPr>
            <w:tcW w:w="2520" w:type="dxa"/>
            <w:tcBorders>
              <w:top w:val="single" w:sz="6" w:space="0" w:color="FFFFFF"/>
              <w:bottom w:val="single" w:sz="4" w:space="0" w:color="auto"/>
            </w:tcBorders>
            <w:shd w:val="clear" w:color="auto" w:fill="auto"/>
          </w:tcPr>
          <w:p w:rsidR="005836AA" w:rsidRPr="00B709D7" w:rsidRDefault="005836AA" w:rsidP="005836AA">
            <w:pPr>
              <w:rPr>
                <w:rFonts w:cs="Arial"/>
              </w:rPr>
            </w:pPr>
          </w:p>
        </w:tc>
      </w:tr>
      <w:tr w:rsidR="00853419" w:rsidRPr="00B709D7" w:rsidTr="00853419">
        <w:trPr>
          <w:jc w:val="center"/>
        </w:trPr>
        <w:tc>
          <w:tcPr>
            <w:tcW w:w="3603" w:type="dxa"/>
            <w:tcBorders>
              <w:top w:val="single" w:sz="4" w:space="0" w:color="auto"/>
              <w:bottom w:val="single" w:sz="6" w:space="0" w:color="FFFFFF"/>
              <w:right w:val="single" w:sz="6" w:space="0" w:color="808080"/>
            </w:tcBorders>
            <w:shd w:val="clear" w:color="auto" w:fill="auto"/>
          </w:tcPr>
          <w:p w:rsidR="00853419" w:rsidRPr="00B709D7" w:rsidRDefault="00853419" w:rsidP="005836AA">
            <w:pPr>
              <w:rPr>
                <w:rFonts w:cs="Arial"/>
              </w:rPr>
            </w:pPr>
          </w:p>
        </w:tc>
        <w:tc>
          <w:tcPr>
            <w:tcW w:w="2880" w:type="dxa"/>
            <w:tcBorders>
              <w:top w:val="single" w:sz="4" w:space="0" w:color="auto"/>
              <w:bottom w:val="single" w:sz="6" w:space="0" w:color="FFFFFF"/>
            </w:tcBorders>
            <w:shd w:val="clear" w:color="auto" w:fill="auto"/>
          </w:tcPr>
          <w:p w:rsidR="00853419" w:rsidRPr="00B709D7" w:rsidRDefault="00853419" w:rsidP="005836AA">
            <w:pPr>
              <w:rPr>
                <w:rFonts w:cs="Arial"/>
              </w:rPr>
            </w:pPr>
          </w:p>
        </w:tc>
        <w:tc>
          <w:tcPr>
            <w:tcW w:w="2520" w:type="dxa"/>
            <w:tcBorders>
              <w:top w:val="single" w:sz="4" w:space="0" w:color="auto"/>
              <w:bottom w:val="single" w:sz="6" w:space="0" w:color="FFFFFF"/>
            </w:tcBorders>
            <w:shd w:val="clear" w:color="auto" w:fill="auto"/>
          </w:tcPr>
          <w:p w:rsidR="00853419" w:rsidRPr="00B709D7" w:rsidRDefault="00853419" w:rsidP="005836AA">
            <w:pPr>
              <w:rPr>
                <w:rFonts w:cs="Arial"/>
              </w:rPr>
            </w:pPr>
          </w:p>
        </w:tc>
      </w:tr>
      <w:tr w:rsidR="00853419" w:rsidRPr="00B709D7" w:rsidTr="00115EC4">
        <w:trPr>
          <w:jc w:val="center"/>
        </w:trPr>
        <w:tc>
          <w:tcPr>
            <w:tcW w:w="3603" w:type="dxa"/>
            <w:tcBorders>
              <w:top w:val="single" w:sz="6" w:space="0" w:color="FFFFFF"/>
              <w:right w:val="single" w:sz="6" w:space="0" w:color="808080"/>
            </w:tcBorders>
            <w:shd w:val="clear" w:color="auto" w:fill="auto"/>
          </w:tcPr>
          <w:p w:rsidR="00853419" w:rsidRPr="00B709D7" w:rsidRDefault="00853419" w:rsidP="005836AA">
            <w:pPr>
              <w:rPr>
                <w:rFonts w:cs="Arial"/>
              </w:rPr>
            </w:pPr>
          </w:p>
        </w:tc>
        <w:tc>
          <w:tcPr>
            <w:tcW w:w="2880" w:type="dxa"/>
            <w:tcBorders>
              <w:top w:val="single" w:sz="6" w:space="0" w:color="FFFFFF"/>
            </w:tcBorders>
            <w:shd w:val="clear" w:color="auto" w:fill="auto"/>
          </w:tcPr>
          <w:p w:rsidR="00853419" w:rsidRPr="00B709D7" w:rsidRDefault="00853419" w:rsidP="005836AA">
            <w:pPr>
              <w:rPr>
                <w:rFonts w:cs="Arial"/>
              </w:rPr>
            </w:pPr>
          </w:p>
        </w:tc>
        <w:tc>
          <w:tcPr>
            <w:tcW w:w="2520" w:type="dxa"/>
            <w:tcBorders>
              <w:top w:val="single" w:sz="6" w:space="0" w:color="FFFFFF"/>
            </w:tcBorders>
            <w:shd w:val="clear" w:color="auto" w:fill="auto"/>
          </w:tcPr>
          <w:p w:rsidR="00853419" w:rsidRPr="00B709D7" w:rsidRDefault="00853419" w:rsidP="005836AA">
            <w:pPr>
              <w:rPr>
                <w:rFonts w:cs="Arial"/>
              </w:rPr>
            </w:pPr>
          </w:p>
        </w:tc>
      </w:tr>
    </w:tbl>
    <w:p w:rsidR="005836AA" w:rsidRPr="000679E9" w:rsidRDefault="005836AA" w:rsidP="005836AA">
      <w:pPr>
        <w:rPr>
          <w:rFonts w:cs="Arial"/>
          <w:sz w:val="16"/>
          <w:szCs w:val="16"/>
        </w:rPr>
      </w:pPr>
    </w:p>
    <w:tbl>
      <w:tblPr>
        <w:tblW w:w="0" w:type="auto"/>
        <w:jc w:val="center"/>
        <w:tblLook w:val="04A0" w:firstRow="1" w:lastRow="0" w:firstColumn="1" w:lastColumn="0" w:noHBand="0" w:noVBand="1"/>
      </w:tblPr>
      <w:tblGrid>
        <w:gridCol w:w="3603"/>
        <w:gridCol w:w="2880"/>
        <w:gridCol w:w="2520"/>
      </w:tblGrid>
      <w:tr w:rsidR="000679E9" w:rsidRPr="00B709D7" w:rsidTr="00B709D7">
        <w:trPr>
          <w:jc w:val="center"/>
        </w:trPr>
        <w:tc>
          <w:tcPr>
            <w:tcW w:w="9003" w:type="dxa"/>
            <w:gridSpan w:val="3"/>
            <w:tcBorders>
              <w:right w:val="single" w:sz="6" w:space="0" w:color="808080"/>
            </w:tcBorders>
            <w:shd w:val="clear" w:color="auto" w:fill="auto"/>
          </w:tcPr>
          <w:p w:rsidR="000679E9" w:rsidRPr="00B709D7" w:rsidRDefault="000679E9" w:rsidP="00B709D7">
            <w:pPr>
              <w:rPr>
                <w:rFonts w:cs="Arial"/>
                <w:b/>
                <w:bCs/>
                <w:sz w:val="36"/>
                <w:szCs w:val="36"/>
              </w:rPr>
            </w:pPr>
            <w:r w:rsidRPr="00B709D7">
              <w:rPr>
                <w:rFonts w:cs="Arial"/>
                <w:b/>
                <w:bCs/>
                <w:sz w:val="36"/>
                <w:szCs w:val="36"/>
              </w:rPr>
              <w:t xml:space="preserve">Site/Center Name: </w:t>
            </w:r>
          </w:p>
        </w:tc>
      </w:tr>
      <w:tr w:rsidR="000679E9" w:rsidRPr="00B709D7" w:rsidTr="00B709D7">
        <w:trPr>
          <w:jc w:val="center"/>
        </w:trPr>
        <w:tc>
          <w:tcPr>
            <w:tcW w:w="3603" w:type="dxa"/>
            <w:tcBorders>
              <w:right w:val="single" w:sz="6" w:space="0" w:color="808080"/>
            </w:tcBorders>
            <w:shd w:val="clear" w:color="auto" w:fill="auto"/>
          </w:tcPr>
          <w:p w:rsidR="00EF1A8B" w:rsidRDefault="00EF1A8B" w:rsidP="00EF1A8B">
            <w:pPr>
              <w:rPr>
                <w:rFonts w:cs="Arial"/>
                <w:b/>
              </w:rPr>
            </w:pPr>
            <w:r w:rsidRPr="00B709D7">
              <w:rPr>
                <w:rFonts w:cs="Arial"/>
                <w:b/>
              </w:rPr>
              <w:t xml:space="preserve">Funded Position </w:t>
            </w:r>
            <w:r>
              <w:rPr>
                <w:rFonts w:cs="Arial"/>
                <w:b/>
              </w:rPr>
              <w:t>Title:</w:t>
            </w:r>
          </w:p>
          <w:p w:rsidR="000679E9" w:rsidRPr="00B709D7" w:rsidRDefault="00EF1A8B" w:rsidP="00EF1A8B">
            <w:pPr>
              <w:rPr>
                <w:rFonts w:cs="Arial"/>
                <w:b/>
              </w:rPr>
            </w:pPr>
            <w:r>
              <w:rPr>
                <w:rFonts w:cs="Arial"/>
                <w:b/>
              </w:rPr>
              <w:t xml:space="preserve">Funded Position </w:t>
            </w:r>
            <w:r w:rsidRPr="00B709D7">
              <w:rPr>
                <w:rFonts w:cs="Arial"/>
                <w:b/>
              </w:rPr>
              <w:t>Name:</w:t>
            </w:r>
          </w:p>
        </w:tc>
        <w:tc>
          <w:tcPr>
            <w:tcW w:w="2880" w:type="dxa"/>
            <w:shd w:val="clear" w:color="auto" w:fill="auto"/>
          </w:tcPr>
          <w:p w:rsidR="000679E9" w:rsidRPr="00B709D7" w:rsidRDefault="000679E9" w:rsidP="00B709D7">
            <w:pPr>
              <w:rPr>
                <w:rFonts w:cs="Arial"/>
                <w:b/>
              </w:rPr>
            </w:pPr>
            <w:r w:rsidRPr="00B709D7">
              <w:rPr>
                <w:rFonts w:cs="Arial"/>
                <w:b/>
              </w:rPr>
              <w:t>Work Hours per Week:</w:t>
            </w:r>
          </w:p>
        </w:tc>
        <w:tc>
          <w:tcPr>
            <w:tcW w:w="2520" w:type="dxa"/>
            <w:shd w:val="clear" w:color="auto" w:fill="auto"/>
          </w:tcPr>
          <w:p w:rsidR="000679E9" w:rsidRPr="00B709D7" w:rsidRDefault="000679E9" w:rsidP="00B709D7">
            <w:pPr>
              <w:rPr>
                <w:rFonts w:cs="Arial"/>
                <w:b/>
              </w:rPr>
            </w:pPr>
            <w:r w:rsidRPr="00B709D7">
              <w:rPr>
                <w:rFonts w:cs="Arial"/>
                <w:b/>
              </w:rPr>
              <w:t>Number of Weeks:</w:t>
            </w:r>
          </w:p>
        </w:tc>
      </w:tr>
      <w:tr w:rsidR="000679E9" w:rsidRPr="00B709D7" w:rsidTr="00B709D7">
        <w:trPr>
          <w:trHeight w:val="336"/>
          <w:jc w:val="center"/>
        </w:trPr>
        <w:tc>
          <w:tcPr>
            <w:tcW w:w="3603" w:type="dxa"/>
            <w:tcBorders>
              <w:top w:val="single" w:sz="6" w:space="0" w:color="808080"/>
              <w:bottom w:val="single" w:sz="6" w:space="0" w:color="FFFFFF"/>
              <w:right w:val="single" w:sz="6" w:space="0" w:color="808080"/>
            </w:tcBorders>
            <w:shd w:val="clear" w:color="auto" w:fill="auto"/>
          </w:tcPr>
          <w:p w:rsidR="000679E9" w:rsidRPr="00B709D7" w:rsidRDefault="000679E9" w:rsidP="00B709D7">
            <w:pPr>
              <w:rPr>
                <w:rFonts w:cs="Arial"/>
                <w:b/>
              </w:rPr>
            </w:pPr>
          </w:p>
        </w:tc>
        <w:tc>
          <w:tcPr>
            <w:tcW w:w="2880" w:type="dxa"/>
            <w:tcBorders>
              <w:top w:val="single" w:sz="6" w:space="0" w:color="808080"/>
              <w:bottom w:val="single" w:sz="6" w:space="0" w:color="FFFFFF"/>
            </w:tcBorders>
            <w:shd w:val="clear" w:color="auto" w:fill="auto"/>
          </w:tcPr>
          <w:p w:rsidR="000679E9" w:rsidRPr="00B709D7" w:rsidRDefault="000679E9" w:rsidP="00B709D7">
            <w:pPr>
              <w:rPr>
                <w:rFonts w:cs="Arial"/>
                <w:b/>
              </w:rPr>
            </w:pPr>
          </w:p>
        </w:tc>
        <w:tc>
          <w:tcPr>
            <w:tcW w:w="2520" w:type="dxa"/>
            <w:tcBorders>
              <w:top w:val="single" w:sz="6" w:space="0" w:color="808080"/>
              <w:bottom w:val="single" w:sz="6" w:space="0" w:color="FFFFFF"/>
            </w:tcBorders>
            <w:shd w:val="clear" w:color="auto" w:fill="auto"/>
          </w:tcPr>
          <w:p w:rsidR="000679E9" w:rsidRPr="00B709D7" w:rsidRDefault="000679E9" w:rsidP="00B709D7">
            <w:pPr>
              <w:rPr>
                <w:rFonts w:cs="Arial"/>
                <w:b/>
              </w:rPr>
            </w:pPr>
          </w:p>
        </w:tc>
      </w:tr>
      <w:tr w:rsidR="000679E9" w:rsidRPr="00B709D7" w:rsidTr="00B709D7">
        <w:trPr>
          <w:trHeight w:val="57"/>
          <w:jc w:val="center"/>
        </w:trPr>
        <w:tc>
          <w:tcPr>
            <w:tcW w:w="3603" w:type="dxa"/>
            <w:tcBorders>
              <w:right w:val="single" w:sz="6" w:space="0" w:color="808080"/>
            </w:tcBorders>
            <w:shd w:val="clear" w:color="auto" w:fill="auto"/>
          </w:tcPr>
          <w:p w:rsidR="000679E9" w:rsidRPr="00B709D7" w:rsidRDefault="000679E9" w:rsidP="00B709D7">
            <w:pPr>
              <w:rPr>
                <w:rFonts w:cs="Arial"/>
              </w:rPr>
            </w:pPr>
          </w:p>
        </w:tc>
        <w:tc>
          <w:tcPr>
            <w:tcW w:w="2880" w:type="dxa"/>
            <w:shd w:val="clear" w:color="auto" w:fill="auto"/>
          </w:tcPr>
          <w:p w:rsidR="000679E9" w:rsidRPr="00B709D7" w:rsidRDefault="000679E9" w:rsidP="00B709D7">
            <w:pPr>
              <w:rPr>
                <w:rFonts w:cs="Arial"/>
              </w:rPr>
            </w:pPr>
          </w:p>
        </w:tc>
        <w:tc>
          <w:tcPr>
            <w:tcW w:w="2520" w:type="dxa"/>
            <w:shd w:val="clear" w:color="auto" w:fill="auto"/>
          </w:tcPr>
          <w:p w:rsidR="000679E9" w:rsidRPr="00B709D7" w:rsidRDefault="000679E9" w:rsidP="00B709D7">
            <w:pPr>
              <w:rPr>
                <w:rFonts w:cs="Arial"/>
              </w:rPr>
            </w:pPr>
          </w:p>
        </w:tc>
      </w:tr>
      <w:tr w:rsidR="000679E9" w:rsidRPr="00B709D7" w:rsidTr="00B709D7">
        <w:trPr>
          <w:jc w:val="center"/>
        </w:trPr>
        <w:tc>
          <w:tcPr>
            <w:tcW w:w="3603" w:type="dxa"/>
            <w:tcBorders>
              <w:top w:val="single" w:sz="6" w:space="0" w:color="808080"/>
              <w:bottom w:val="single" w:sz="6" w:space="0" w:color="FFFFFF"/>
              <w:right w:val="single" w:sz="6" w:space="0" w:color="808080"/>
            </w:tcBorders>
            <w:shd w:val="clear" w:color="auto" w:fill="auto"/>
          </w:tcPr>
          <w:p w:rsidR="000679E9" w:rsidRPr="00B709D7" w:rsidRDefault="000679E9" w:rsidP="00B709D7">
            <w:pPr>
              <w:rPr>
                <w:rFonts w:cs="Arial"/>
              </w:rPr>
            </w:pPr>
          </w:p>
        </w:tc>
        <w:tc>
          <w:tcPr>
            <w:tcW w:w="2880" w:type="dxa"/>
            <w:tcBorders>
              <w:top w:val="single" w:sz="6" w:space="0" w:color="808080"/>
              <w:bottom w:val="single" w:sz="6" w:space="0" w:color="FFFFFF"/>
            </w:tcBorders>
            <w:shd w:val="clear" w:color="auto" w:fill="auto"/>
          </w:tcPr>
          <w:p w:rsidR="000679E9" w:rsidRPr="00B709D7" w:rsidRDefault="000679E9" w:rsidP="00B709D7">
            <w:pPr>
              <w:rPr>
                <w:rFonts w:cs="Arial"/>
              </w:rPr>
            </w:pPr>
          </w:p>
        </w:tc>
        <w:tc>
          <w:tcPr>
            <w:tcW w:w="2520" w:type="dxa"/>
            <w:tcBorders>
              <w:top w:val="single" w:sz="6" w:space="0" w:color="808080"/>
              <w:bottom w:val="single" w:sz="6" w:space="0" w:color="FFFFFF"/>
            </w:tcBorders>
            <w:shd w:val="clear" w:color="auto" w:fill="auto"/>
          </w:tcPr>
          <w:p w:rsidR="000679E9" w:rsidRPr="00B709D7" w:rsidRDefault="000679E9" w:rsidP="00B709D7">
            <w:pPr>
              <w:rPr>
                <w:rFonts w:cs="Arial"/>
              </w:rPr>
            </w:pPr>
          </w:p>
        </w:tc>
      </w:tr>
      <w:tr w:rsidR="000679E9" w:rsidRPr="00B709D7" w:rsidTr="00B709D7">
        <w:trPr>
          <w:jc w:val="center"/>
        </w:trPr>
        <w:tc>
          <w:tcPr>
            <w:tcW w:w="3603" w:type="dxa"/>
            <w:tcBorders>
              <w:right w:val="single" w:sz="6" w:space="0" w:color="808080"/>
            </w:tcBorders>
            <w:shd w:val="clear" w:color="auto" w:fill="auto"/>
          </w:tcPr>
          <w:p w:rsidR="000679E9" w:rsidRPr="00B709D7" w:rsidRDefault="000679E9" w:rsidP="00B709D7">
            <w:pPr>
              <w:rPr>
                <w:rFonts w:cs="Arial"/>
              </w:rPr>
            </w:pPr>
          </w:p>
        </w:tc>
        <w:tc>
          <w:tcPr>
            <w:tcW w:w="2880" w:type="dxa"/>
            <w:shd w:val="clear" w:color="auto" w:fill="auto"/>
          </w:tcPr>
          <w:p w:rsidR="000679E9" w:rsidRPr="00B709D7" w:rsidRDefault="000679E9" w:rsidP="00B709D7">
            <w:pPr>
              <w:rPr>
                <w:rFonts w:cs="Arial"/>
              </w:rPr>
            </w:pPr>
          </w:p>
        </w:tc>
        <w:tc>
          <w:tcPr>
            <w:tcW w:w="2520" w:type="dxa"/>
            <w:shd w:val="clear" w:color="auto" w:fill="auto"/>
          </w:tcPr>
          <w:p w:rsidR="000679E9" w:rsidRPr="00B709D7" w:rsidRDefault="000679E9" w:rsidP="00B709D7">
            <w:pPr>
              <w:rPr>
                <w:rFonts w:cs="Arial"/>
              </w:rPr>
            </w:pPr>
          </w:p>
        </w:tc>
      </w:tr>
      <w:tr w:rsidR="000679E9" w:rsidRPr="00B709D7" w:rsidTr="00853419">
        <w:trPr>
          <w:jc w:val="center"/>
        </w:trPr>
        <w:tc>
          <w:tcPr>
            <w:tcW w:w="3603" w:type="dxa"/>
            <w:tcBorders>
              <w:top w:val="single" w:sz="6" w:space="0" w:color="808080"/>
              <w:bottom w:val="single" w:sz="6" w:space="0" w:color="FFFFFF"/>
              <w:right w:val="single" w:sz="6" w:space="0" w:color="808080"/>
            </w:tcBorders>
            <w:shd w:val="clear" w:color="auto" w:fill="auto"/>
          </w:tcPr>
          <w:p w:rsidR="000679E9" w:rsidRPr="00B709D7" w:rsidRDefault="000679E9" w:rsidP="00B709D7">
            <w:pPr>
              <w:rPr>
                <w:rFonts w:cs="Arial"/>
              </w:rPr>
            </w:pPr>
          </w:p>
        </w:tc>
        <w:tc>
          <w:tcPr>
            <w:tcW w:w="2880" w:type="dxa"/>
            <w:tcBorders>
              <w:top w:val="single" w:sz="6" w:space="0" w:color="808080"/>
              <w:bottom w:val="single" w:sz="6" w:space="0" w:color="FFFFFF"/>
            </w:tcBorders>
            <w:shd w:val="clear" w:color="auto" w:fill="auto"/>
          </w:tcPr>
          <w:p w:rsidR="000679E9" w:rsidRPr="00B709D7" w:rsidRDefault="000679E9" w:rsidP="00B709D7">
            <w:pPr>
              <w:rPr>
                <w:rFonts w:cs="Arial"/>
              </w:rPr>
            </w:pPr>
          </w:p>
        </w:tc>
        <w:tc>
          <w:tcPr>
            <w:tcW w:w="2520" w:type="dxa"/>
            <w:tcBorders>
              <w:top w:val="single" w:sz="6" w:space="0" w:color="808080"/>
              <w:bottom w:val="single" w:sz="6" w:space="0" w:color="FFFFFF"/>
            </w:tcBorders>
            <w:shd w:val="clear" w:color="auto" w:fill="auto"/>
          </w:tcPr>
          <w:p w:rsidR="000679E9" w:rsidRPr="00B709D7" w:rsidRDefault="000679E9" w:rsidP="00B709D7">
            <w:pPr>
              <w:rPr>
                <w:rFonts w:cs="Arial"/>
              </w:rPr>
            </w:pPr>
          </w:p>
        </w:tc>
      </w:tr>
      <w:tr w:rsidR="000679E9" w:rsidRPr="00B709D7" w:rsidTr="00853419">
        <w:trPr>
          <w:jc w:val="center"/>
        </w:trPr>
        <w:tc>
          <w:tcPr>
            <w:tcW w:w="3603" w:type="dxa"/>
            <w:tcBorders>
              <w:top w:val="single" w:sz="6" w:space="0" w:color="FFFFFF"/>
              <w:bottom w:val="single" w:sz="4" w:space="0" w:color="auto"/>
              <w:right w:val="single" w:sz="6" w:space="0" w:color="808080"/>
            </w:tcBorders>
            <w:shd w:val="clear" w:color="auto" w:fill="auto"/>
          </w:tcPr>
          <w:p w:rsidR="000679E9" w:rsidRPr="00B709D7" w:rsidRDefault="000679E9" w:rsidP="00B709D7">
            <w:pPr>
              <w:rPr>
                <w:rFonts w:cs="Arial"/>
              </w:rPr>
            </w:pPr>
          </w:p>
        </w:tc>
        <w:tc>
          <w:tcPr>
            <w:tcW w:w="2880" w:type="dxa"/>
            <w:tcBorders>
              <w:top w:val="single" w:sz="6" w:space="0" w:color="FFFFFF"/>
              <w:bottom w:val="single" w:sz="4" w:space="0" w:color="auto"/>
            </w:tcBorders>
            <w:shd w:val="clear" w:color="auto" w:fill="auto"/>
          </w:tcPr>
          <w:p w:rsidR="000679E9" w:rsidRPr="00B709D7" w:rsidRDefault="000679E9" w:rsidP="00B709D7">
            <w:pPr>
              <w:rPr>
                <w:rFonts w:cs="Arial"/>
              </w:rPr>
            </w:pPr>
          </w:p>
        </w:tc>
        <w:tc>
          <w:tcPr>
            <w:tcW w:w="2520" w:type="dxa"/>
            <w:tcBorders>
              <w:top w:val="single" w:sz="6" w:space="0" w:color="FFFFFF"/>
              <w:bottom w:val="single" w:sz="4" w:space="0" w:color="auto"/>
            </w:tcBorders>
            <w:shd w:val="clear" w:color="auto" w:fill="auto"/>
          </w:tcPr>
          <w:p w:rsidR="000679E9" w:rsidRPr="00B709D7" w:rsidRDefault="000679E9" w:rsidP="00B709D7">
            <w:pPr>
              <w:rPr>
                <w:rFonts w:cs="Arial"/>
              </w:rPr>
            </w:pPr>
          </w:p>
        </w:tc>
      </w:tr>
      <w:tr w:rsidR="00853419" w:rsidRPr="00B709D7" w:rsidTr="00853419">
        <w:trPr>
          <w:jc w:val="center"/>
        </w:trPr>
        <w:tc>
          <w:tcPr>
            <w:tcW w:w="3603" w:type="dxa"/>
            <w:tcBorders>
              <w:top w:val="single" w:sz="4" w:space="0" w:color="auto"/>
              <w:bottom w:val="single" w:sz="6" w:space="0" w:color="FFFFFF"/>
              <w:right w:val="single" w:sz="6" w:space="0" w:color="808080"/>
            </w:tcBorders>
            <w:shd w:val="clear" w:color="auto" w:fill="auto"/>
          </w:tcPr>
          <w:p w:rsidR="00853419" w:rsidRPr="00B709D7" w:rsidRDefault="00853419" w:rsidP="00B709D7">
            <w:pPr>
              <w:rPr>
                <w:rFonts w:cs="Arial"/>
              </w:rPr>
            </w:pPr>
          </w:p>
        </w:tc>
        <w:tc>
          <w:tcPr>
            <w:tcW w:w="2880" w:type="dxa"/>
            <w:tcBorders>
              <w:top w:val="single" w:sz="4" w:space="0" w:color="auto"/>
              <w:bottom w:val="single" w:sz="6" w:space="0" w:color="FFFFFF"/>
            </w:tcBorders>
            <w:shd w:val="clear" w:color="auto" w:fill="auto"/>
          </w:tcPr>
          <w:p w:rsidR="00853419" w:rsidRPr="00B709D7" w:rsidRDefault="00853419" w:rsidP="00B709D7">
            <w:pPr>
              <w:rPr>
                <w:rFonts w:cs="Arial"/>
              </w:rPr>
            </w:pPr>
          </w:p>
        </w:tc>
        <w:tc>
          <w:tcPr>
            <w:tcW w:w="2520" w:type="dxa"/>
            <w:tcBorders>
              <w:top w:val="single" w:sz="4" w:space="0" w:color="auto"/>
              <w:bottom w:val="single" w:sz="6" w:space="0" w:color="FFFFFF"/>
            </w:tcBorders>
            <w:shd w:val="clear" w:color="auto" w:fill="auto"/>
          </w:tcPr>
          <w:p w:rsidR="00853419" w:rsidRPr="00B709D7" w:rsidRDefault="00853419" w:rsidP="00B709D7">
            <w:pPr>
              <w:rPr>
                <w:rFonts w:cs="Arial"/>
              </w:rPr>
            </w:pPr>
          </w:p>
        </w:tc>
      </w:tr>
      <w:tr w:rsidR="00853419" w:rsidRPr="00B709D7" w:rsidTr="00853419">
        <w:trPr>
          <w:jc w:val="center"/>
        </w:trPr>
        <w:tc>
          <w:tcPr>
            <w:tcW w:w="3603" w:type="dxa"/>
            <w:tcBorders>
              <w:top w:val="single" w:sz="6" w:space="0" w:color="FFFFFF"/>
              <w:bottom w:val="single" w:sz="4" w:space="0" w:color="auto"/>
              <w:right w:val="single" w:sz="6" w:space="0" w:color="808080"/>
            </w:tcBorders>
            <w:shd w:val="clear" w:color="auto" w:fill="auto"/>
          </w:tcPr>
          <w:p w:rsidR="00853419" w:rsidRPr="00B709D7" w:rsidRDefault="00853419" w:rsidP="00B709D7">
            <w:pPr>
              <w:rPr>
                <w:rFonts w:cs="Arial"/>
              </w:rPr>
            </w:pPr>
          </w:p>
        </w:tc>
        <w:tc>
          <w:tcPr>
            <w:tcW w:w="2880" w:type="dxa"/>
            <w:tcBorders>
              <w:top w:val="single" w:sz="6" w:space="0" w:color="FFFFFF"/>
              <w:bottom w:val="single" w:sz="4" w:space="0" w:color="auto"/>
            </w:tcBorders>
            <w:shd w:val="clear" w:color="auto" w:fill="auto"/>
          </w:tcPr>
          <w:p w:rsidR="00853419" w:rsidRPr="00B709D7" w:rsidRDefault="00853419" w:rsidP="00B709D7">
            <w:pPr>
              <w:rPr>
                <w:rFonts w:cs="Arial"/>
              </w:rPr>
            </w:pPr>
          </w:p>
        </w:tc>
        <w:tc>
          <w:tcPr>
            <w:tcW w:w="2520" w:type="dxa"/>
            <w:tcBorders>
              <w:top w:val="single" w:sz="6" w:space="0" w:color="FFFFFF"/>
              <w:bottom w:val="single" w:sz="4" w:space="0" w:color="auto"/>
            </w:tcBorders>
            <w:shd w:val="clear" w:color="auto" w:fill="auto"/>
          </w:tcPr>
          <w:p w:rsidR="00853419" w:rsidRPr="00B709D7" w:rsidRDefault="00853419" w:rsidP="00B709D7">
            <w:pPr>
              <w:rPr>
                <w:rFonts w:cs="Arial"/>
              </w:rPr>
            </w:pPr>
          </w:p>
        </w:tc>
      </w:tr>
    </w:tbl>
    <w:p w:rsidR="000679E9" w:rsidRPr="000679E9" w:rsidRDefault="000679E9" w:rsidP="005836AA">
      <w:pPr>
        <w:rPr>
          <w:rFonts w:cs="Arial"/>
          <w:sz w:val="16"/>
          <w:szCs w:val="16"/>
        </w:rPr>
      </w:pPr>
    </w:p>
    <w:tbl>
      <w:tblPr>
        <w:tblW w:w="0" w:type="auto"/>
        <w:jc w:val="center"/>
        <w:tblLook w:val="04A0" w:firstRow="1" w:lastRow="0" w:firstColumn="1" w:lastColumn="0" w:noHBand="0" w:noVBand="1"/>
      </w:tblPr>
      <w:tblGrid>
        <w:gridCol w:w="3603"/>
        <w:gridCol w:w="2880"/>
        <w:gridCol w:w="2520"/>
      </w:tblGrid>
      <w:tr w:rsidR="000679E9" w:rsidRPr="00B709D7" w:rsidTr="00B709D7">
        <w:trPr>
          <w:jc w:val="center"/>
        </w:trPr>
        <w:tc>
          <w:tcPr>
            <w:tcW w:w="9003" w:type="dxa"/>
            <w:gridSpan w:val="3"/>
            <w:tcBorders>
              <w:right w:val="single" w:sz="6" w:space="0" w:color="808080"/>
            </w:tcBorders>
            <w:shd w:val="clear" w:color="auto" w:fill="auto"/>
          </w:tcPr>
          <w:p w:rsidR="000679E9" w:rsidRPr="00B709D7" w:rsidRDefault="000679E9" w:rsidP="00B709D7">
            <w:pPr>
              <w:rPr>
                <w:rFonts w:cs="Arial"/>
                <w:b/>
                <w:bCs/>
                <w:sz w:val="36"/>
                <w:szCs w:val="36"/>
              </w:rPr>
            </w:pPr>
            <w:r w:rsidRPr="00B709D7">
              <w:rPr>
                <w:rFonts w:cs="Arial"/>
                <w:b/>
                <w:bCs/>
                <w:sz w:val="36"/>
                <w:szCs w:val="36"/>
              </w:rPr>
              <w:t xml:space="preserve">Site/Center Name: </w:t>
            </w:r>
          </w:p>
        </w:tc>
      </w:tr>
      <w:tr w:rsidR="000679E9" w:rsidRPr="00B709D7" w:rsidTr="00B709D7">
        <w:trPr>
          <w:jc w:val="center"/>
        </w:trPr>
        <w:tc>
          <w:tcPr>
            <w:tcW w:w="3603" w:type="dxa"/>
            <w:tcBorders>
              <w:right w:val="single" w:sz="6" w:space="0" w:color="808080"/>
            </w:tcBorders>
            <w:shd w:val="clear" w:color="auto" w:fill="auto"/>
          </w:tcPr>
          <w:p w:rsidR="00EF1A8B" w:rsidRDefault="00EF1A8B" w:rsidP="00EF1A8B">
            <w:pPr>
              <w:rPr>
                <w:rFonts w:cs="Arial"/>
                <w:b/>
              </w:rPr>
            </w:pPr>
            <w:r w:rsidRPr="00B709D7">
              <w:rPr>
                <w:rFonts w:cs="Arial"/>
                <w:b/>
              </w:rPr>
              <w:t xml:space="preserve">Funded Position </w:t>
            </w:r>
            <w:r>
              <w:rPr>
                <w:rFonts w:cs="Arial"/>
                <w:b/>
              </w:rPr>
              <w:t>Title:</w:t>
            </w:r>
          </w:p>
          <w:p w:rsidR="000679E9" w:rsidRPr="00B709D7" w:rsidRDefault="00EF1A8B" w:rsidP="00EF1A8B">
            <w:pPr>
              <w:rPr>
                <w:rFonts w:cs="Arial"/>
                <w:b/>
              </w:rPr>
            </w:pPr>
            <w:r>
              <w:rPr>
                <w:rFonts w:cs="Arial"/>
                <w:b/>
              </w:rPr>
              <w:t xml:space="preserve">Funded Position </w:t>
            </w:r>
            <w:r w:rsidRPr="00B709D7">
              <w:rPr>
                <w:rFonts w:cs="Arial"/>
                <w:b/>
              </w:rPr>
              <w:t>Name:</w:t>
            </w:r>
          </w:p>
        </w:tc>
        <w:tc>
          <w:tcPr>
            <w:tcW w:w="2880" w:type="dxa"/>
            <w:shd w:val="clear" w:color="auto" w:fill="auto"/>
          </w:tcPr>
          <w:p w:rsidR="000679E9" w:rsidRPr="00B709D7" w:rsidRDefault="000679E9" w:rsidP="00B709D7">
            <w:pPr>
              <w:rPr>
                <w:rFonts w:cs="Arial"/>
                <w:b/>
              </w:rPr>
            </w:pPr>
            <w:r w:rsidRPr="00B709D7">
              <w:rPr>
                <w:rFonts w:cs="Arial"/>
                <w:b/>
              </w:rPr>
              <w:t>Work Hours per Week:</w:t>
            </w:r>
          </w:p>
        </w:tc>
        <w:tc>
          <w:tcPr>
            <w:tcW w:w="2520" w:type="dxa"/>
            <w:shd w:val="clear" w:color="auto" w:fill="auto"/>
          </w:tcPr>
          <w:p w:rsidR="000679E9" w:rsidRPr="00B709D7" w:rsidRDefault="000679E9" w:rsidP="00B709D7">
            <w:pPr>
              <w:rPr>
                <w:rFonts w:cs="Arial"/>
                <w:b/>
              </w:rPr>
            </w:pPr>
            <w:r w:rsidRPr="00B709D7">
              <w:rPr>
                <w:rFonts w:cs="Arial"/>
                <w:b/>
              </w:rPr>
              <w:t>Number of Weeks:</w:t>
            </w:r>
          </w:p>
        </w:tc>
      </w:tr>
      <w:tr w:rsidR="000679E9" w:rsidRPr="00B709D7" w:rsidTr="00B709D7">
        <w:trPr>
          <w:jc w:val="center"/>
        </w:trPr>
        <w:tc>
          <w:tcPr>
            <w:tcW w:w="3603" w:type="dxa"/>
            <w:tcBorders>
              <w:top w:val="single" w:sz="6" w:space="0" w:color="808080"/>
              <w:bottom w:val="single" w:sz="6" w:space="0" w:color="FFFFFF"/>
              <w:right w:val="single" w:sz="6" w:space="0" w:color="808080"/>
            </w:tcBorders>
            <w:shd w:val="clear" w:color="auto" w:fill="auto"/>
          </w:tcPr>
          <w:p w:rsidR="000679E9" w:rsidRPr="00B709D7" w:rsidRDefault="000679E9" w:rsidP="00B709D7">
            <w:pPr>
              <w:rPr>
                <w:rFonts w:cs="Arial"/>
                <w:b/>
              </w:rPr>
            </w:pPr>
          </w:p>
        </w:tc>
        <w:tc>
          <w:tcPr>
            <w:tcW w:w="2880" w:type="dxa"/>
            <w:tcBorders>
              <w:top w:val="single" w:sz="6" w:space="0" w:color="808080"/>
              <w:bottom w:val="single" w:sz="6" w:space="0" w:color="FFFFFF"/>
            </w:tcBorders>
            <w:shd w:val="clear" w:color="auto" w:fill="auto"/>
          </w:tcPr>
          <w:p w:rsidR="000679E9" w:rsidRPr="00B709D7" w:rsidRDefault="000679E9" w:rsidP="00B709D7">
            <w:pPr>
              <w:rPr>
                <w:rFonts w:cs="Arial"/>
                <w:b/>
              </w:rPr>
            </w:pPr>
          </w:p>
        </w:tc>
        <w:tc>
          <w:tcPr>
            <w:tcW w:w="2520" w:type="dxa"/>
            <w:tcBorders>
              <w:top w:val="single" w:sz="6" w:space="0" w:color="808080"/>
              <w:bottom w:val="single" w:sz="6" w:space="0" w:color="FFFFFF"/>
            </w:tcBorders>
            <w:shd w:val="clear" w:color="auto" w:fill="auto"/>
          </w:tcPr>
          <w:p w:rsidR="000679E9" w:rsidRPr="00B709D7" w:rsidRDefault="000679E9" w:rsidP="00B709D7">
            <w:pPr>
              <w:rPr>
                <w:rFonts w:cs="Arial"/>
                <w:b/>
              </w:rPr>
            </w:pPr>
          </w:p>
        </w:tc>
      </w:tr>
      <w:tr w:rsidR="000679E9" w:rsidRPr="00B709D7" w:rsidTr="00B709D7">
        <w:trPr>
          <w:trHeight w:val="57"/>
          <w:jc w:val="center"/>
        </w:trPr>
        <w:tc>
          <w:tcPr>
            <w:tcW w:w="3603" w:type="dxa"/>
            <w:tcBorders>
              <w:right w:val="single" w:sz="6" w:space="0" w:color="808080"/>
            </w:tcBorders>
            <w:shd w:val="clear" w:color="auto" w:fill="auto"/>
          </w:tcPr>
          <w:p w:rsidR="000679E9" w:rsidRPr="00B709D7" w:rsidRDefault="000679E9" w:rsidP="00B709D7">
            <w:pPr>
              <w:rPr>
                <w:rFonts w:cs="Arial"/>
              </w:rPr>
            </w:pPr>
          </w:p>
        </w:tc>
        <w:tc>
          <w:tcPr>
            <w:tcW w:w="2880" w:type="dxa"/>
            <w:shd w:val="clear" w:color="auto" w:fill="auto"/>
          </w:tcPr>
          <w:p w:rsidR="000679E9" w:rsidRPr="00B709D7" w:rsidRDefault="000679E9" w:rsidP="00B709D7">
            <w:pPr>
              <w:rPr>
                <w:rFonts w:cs="Arial"/>
              </w:rPr>
            </w:pPr>
          </w:p>
        </w:tc>
        <w:tc>
          <w:tcPr>
            <w:tcW w:w="2520" w:type="dxa"/>
            <w:shd w:val="clear" w:color="auto" w:fill="auto"/>
          </w:tcPr>
          <w:p w:rsidR="000679E9" w:rsidRPr="00B709D7" w:rsidRDefault="000679E9" w:rsidP="00B709D7">
            <w:pPr>
              <w:rPr>
                <w:rFonts w:cs="Arial"/>
              </w:rPr>
            </w:pPr>
          </w:p>
        </w:tc>
      </w:tr>
      <w:tr w:rsidR="000679E9" w:rsidRPr="00B709D7" w:rsidTr="00B709D7">
        <w:trPr>
          <w:jc w:val="center"/>
        </w:trPr>
        <w:tc>
          <w:tcPr>
            <w:tcW w:w="3603" w:type="dxa"/>
            <w:tcBorders>
              <w:top w:val="single" w:sz="6" w:space="0" w:color="808080"/>
              <w:bottom w:val="single" w:sz="6" w:space="0" w:color="FFFFFF"/>
              <w:right w:val="single" w:sz="6" w:space="0" w:color="808080"/>
            </w:tcBorders>
            <w:shd w:val="clear" w:color="auto" w:fill="auto"/>
          </w:tcPr>
          <w:p w:rsidR="000679E9" w:rsidRPr="00B709D7" w:rsidRDefault="000679E9" w:rsidP="00B709D7">
            <w:pPr>
              <w:rPr>
                <w:rFonts w:cs="Arial"/>
              </w:rPr>
            </w:pPr>
          </w:p>
        </w:tc>
        <w:tc>
          <w:tcPr>
            <w:tcW w:w="2880" w:type="dxa"/>
            <w:tcBorders>
              <w:top w:val="single" w:sz="6" w:space="0" w:color="808080"/>
              <w:bottom w:val="single" w:sz="6" w:space="0" w:color="FFFFFF"/>
            </w:tcBorders>
            <w:shd w:val="clear" w:color="auto" w:fill="auto"/>
          </w:tcPr>
          <w:p w:rsidR="000679E9" w:rsidRPr="00B709D7" w:rsidRDefault="000679E9" w:rsidP="00B709D7">
            <w:pPr>
              <w:rPr>
                <w:rFonts w:cs="Arial"/>
              </w:rPr>
            </w:pPr>
          </w:p>
        </w:tc>
        <w:tc>
          <w:tcPr>
            <w:tcW w:w="2520" w:type="dxa"/>
            <w:tcBorders>
              <w:top w:val="single" w:sz="6" w:space="0" w:color="808080"/>
              <w:bottom w:val="single" w:sz="6" w:space="0" w:color="FFFFFF"/>
            </w:tcBorders>
            <w:shd w:val="clear" w:color="auto" w:fill="auto"/>
          </w:tcPr>
          <w:p w:rsidR="000679E9" w:rsidRPr="00B709D7" w:rsidRDefault="000679E9" w:rsidP="00B709D7">
            <w:pPr>
              <w:rPr>
                <w:rFonts w:cs="Arial"/>
              </w:rPr>
            </w:pPr>
          </w:p>
        </w:tc>
      </w:tr>
      <w:tr w:rsidR="000679E9" w:rsidRPr="00B709D7" w:rsidTr="00B709D7">
        <w:trPr>
          <w:jc w:val="center"/>
        </w:trPr>
        <w:tc>
          <w:tcPr>
            <w:tcW w:w="3603" w:type="dxa"/>
            <w:tcBorders>
              <w:right w:val="single" w:sz="6" w:space="0" w:color="808080"/>
            </w:tcBorders>
            <w:shd w:val="clear" w:color="auto" w:fill="auto"/>
          </w:tcPr>
          <w:p w:rsidR="000679E9" w:rsidRPr="00B709D7" w:rsidRDefault="000679E9" w:rsidP="00B709D7">
            <w:pPr>
              <w:rPr>
                <w:rFonts w:cs="Arial"/>
              </w:rPr>
            </w:pPr>
          </w:p>
        </w:tc>
        <w:tc>
          <w:tcPr>
            <w:tcW w:w="2880" w:type="dxa"/>
            <w:shd w:val="clear" w:color="auto" w:fill="auto"/>
          </w:tcPr>
          <w:p w:rsidR="000679E9" w:rsidRPr="00B709D7" w:rsidRDefault="000679E9" w:rsidP="00B709D7">
            <w:pPr>
              <w:rPr>
                <w:rFonts w:cs="Arial"/>
              </w:rPr>
            </w:pPr>
          </w:p>
        </w:tc>
        <w:tc>
          <w:tcPr>
            <w:tcW w:w="2520" w:type="dxa"/>
            <w:shd w:val="clear" w:color="auto" w:fill="auto"/>
          </w:tcPr>
          <w:p w:rsidR="000679E9" w:rsidRPr="00B709D7" w:rsidRDefault="000679E9" w:rsidP="00B709D7">
            <w:pPr>
              <w:rPr>
                <w:rFonts w:cs="Arial"/>
              </w:rPr>
            </w:pPr>
          </w:p>
        </w:tc>
      </w:tr>
      <w:tr w:rsidR="000679E9" w:rsidRPr="00B709D7" w:rsidTr="00115EC4">
        <w:trPr>
          <w:jc w:val="center"/>
        </w:trPr>
        <w:tc>
          <w:tcPr>
            <w:tcW w:w="3603" w:type="dxa"/>
            <w:tcBorders>
              <w:top w:val="single" w:sz="6" w:space="0" w:color="808080"/>
              <w:bottom w:val="single" w:sz="6" w:space="0" w:color="FFFFFF"/>
              <w:right w:val="single" w:sz="6" w:space="0" w:color="808080"/>
            </w:tcBorders>
            <w:shd w:val="clear" w:color="auto" w:fill="auto"/>
          </w:tcPr>
          <w:p w:rsidR="000679E9" w:rsidRPr="00B709D7" w:rsidRDefault="000679E9" w:rsidP="00B709D7">
            <w:pPr>
              <w:rPr>
                <w:rFonts w:cs="Arial"/>
              </w:rPr>
            </w:pPr>
          </w:p>
        </w:tc>
        <w:tc>
          <w:tcPr>
            <w:tcW w:w="2880" w:type="dxa"/>
            <w:tcBorders>
              <w:top w:val="single" w:sz="6" w:space="0" w:color="808080"/>
              <w:bottom w:val="single" w:sz="6" w:space="0" w:color="FFFFFF"/>
            </w:tcBorders>
            <w:shd w:val="clear" w:color="auto" w:fill="auto"/>
          </w:tcPr>
          <w:p w:rsidR="000679E9" w:rsidRPr="00B709D7" w:rsidRDefault="000679E9" w:rsidP="00B709D7">
            <w:pPr>
              <w:rPr>
                <w:rFonts w:cs="Arial"/>
              </w:rPr>
            </w:pPr>
          </w:p>
        </w:tc>
        <w:tc>
          <w:tcPr>
            <w:tcW w:w="2520" w:type="dxa"/>
            <w:tcBorders>
              <w:top w:val="single" w:sz="6" w:space="0" w:color="808080"/>
              <w:bottom w:val="single" w:sz="6" w:space="0" w:color="FFFFFF"/>
            </w:tcBorders>
            <w:shd w:val="clear" w:color="auto" w:fill="auto"/>
          </w:tcPr>
          <w:p w:rsidR="000679E9" w:rsidRPr="00B709D7" w:rsidRDefault="000679E9" w:rsidP="00B709D7">
            <w:pPr>
              <w:rPr>
                <w:rFonts w:cs="Arial"/>
              </w:rPr>
            </w:pPr>
          </w:p>
        </w:tc>
      </w:tr>
      <w:tr w:rsidR="000679E9" w:rsidRPr="00B709D7" w:rsidTr="00115EC4">
        <w:trPr>
          <w:jc w:val="center"/>
        </w:trPr>
        <w:tc>
          <w:tcPr>
            <w:tcW w:w="3603" w:type="dxa"/>
            <w:tcBorders>
              <w:top w:val="single" w:sz="6" w:space="0" w:color="FFFFFF"/>
              <w:bottom w:val="single" w:sz="4" w:space="0" w:color="auto"/>
              <w:right w:val="single" w:sz="6" w:space="0" w:color="808080"/>
            </w:tcBorders>
            <w:shd w:val="clear" w:color="auto" w:fill="auto"/>
          </w:tcPr>
          <w:p w:rsidR="000679E9" w:rsidRPr="00B709D7" w:rsidRDefault="000679E9" w:rsidP="00B709D7">
            <w:pPr>
              <w:rPr>
                <w:rFonts w:cs="Arial"/>
              </w:rPr>
            </w:pPr>
          </w:p>
        </w:tc>
        <w:tc>
          <w:tcPr>
            <w:tcW w:w="2880" w:type="dxa"/>
            <w:tcBorders>
              <w:top w:val="single" w:sz="6" w:space="0" w:color="FFFFFF"/>
              <w:bottom w:val="single" w:sz="4" w:space="0" w:color="auto"/>
            </w:tcBorders>
            <w:shd w:val="clear" w:color="auto" w:fill="auto"/>
          </w:tcPr>
          <w:p w:rsidR="000679E9" w:rsidRPr="00B709D7" w:rsidRDefault="000679E9" w:rsidP="00B709D7">
            <w:pPr>
              <w:rPr>
                <w:rFonts w:cs="Arial"/>
              </w:rPr>
            </w:pPr>
          </w:p>
        </w:tc>
        <w:tc>
          <w:tcPr>
            <w:tcW w:w="2520" w:type="dxa"/>
            <w:tcBorders>
              <w:top w:val="single" w:sz="6" w:space="0" w:color="FFFFFF"/>
              <w:bottom w:val="single" w:sz="4" w:space="0" w:color="auto"/>
            </w:tcBorders>
            <w:shd w:val="clear" w:color="auto" w:fill="auto"/>
          </w:tcPr>
          <w:p w:rsidR="000679E9" w:rsidRPr="00B709D7" w:rsidRDefault="000679E9" w:rsidP="00B709D7">
            <w:pPr>
              <w:rPr>
                <w:rFonts w:cs="Arial"/>
              </w:rPr>
            </w:pPr>
          </w:p>
        </w:tc>
      </w:tr>
      <w:tr w:rsidR="00115EC4" w:rsidRPr="00B709D7" w:rsidTr="00115EC4">
        <w:trPr>
          <w:jc w:val="center"/>
        </w:trPr>
        <w:tc>
          <w:tcPr>
            <w:tcW w:w="3603" w:type="dxa"/>
            <w:tcBorders>
              <w:top w:val="single" w:sz="4" w:space="0" w:color="auto"/>
              <w:bottom w:val="single" w:sz="6" w:space="0" w:color="FFFFFF"/>
              <w:right w:val="single" w:sz="6" w:space="0" w:color="808080"/>
            </w:tcBorders>
            <w:shd w:val="clear" w:color="auto" w:fill="auto"/>
          </w:tcPr>
          <w:p w:rsidR="00115EC4" w:rsidRPr="00B709D7" w:rsidRDefault="00115EC4" w:rsidP="00B709D7">
            <w:pPr>
              <w:rPr>
                <w:rFonts w:cs="Arial"/>
              </w:rPr>
            </w:pPr>
          </w:p>
        </w:tc>
        <w:tc>
          <w:tcPr>
            <w:tcW w:w="2880" w:type="dxa"/>
            <w:tcBorders>
              <w:top w:val="single" w:sz="4" w:space="0" w:color="auto"/>
              <w:bottom w:val="single" w:sz="6" w:space="0" w:color="FFFFFF"/>
            </w:tcBorders>
            <w:shd w:val="clear" w:color="auto" w:fill="auto"/>
          </w:tcPr>
          <w:p w:rsidR="00115EC4" w:rsidRPr="00B709D7" w:rsidRDefault="00115EC4" w:rsidP="00B709D7">
            <w:pPr>
              <w:rPr>
                <w:rFonts w:cs="Arial"/>
              </w:rPr>
            </w:pPr>
          </w:p>
        </w:tc>
        <w:tc>
          <w:tcPr>
            <w:tcW w:w="2520" w:type="dxa"/>
            <w:tcBorders>
              <w:top w:val="single" w:sz="4" w:space="0" w:color="auto"/>
              <w:bottom w:val="single" w:sz="6" w:space="0" w:color="FFFFFF"/>
            </w:tcBorders>
            <w:shd w:val="clear" w:color="auto" w:fill="auto"/>
          </w:tcPr>
          <w:p w:rsidR="00115EC4" w:rsidRPr="00B709D7" w:rsidRDefault="00115EC4" w:rsidP="00B709D7">
            <w:pPr>
              <w:rPr>
                <w:rFonts w:cs="Arial"/>
              </w:rPr>
            </w:pPr>
          </w:p>
        </w:tc>
      </w:tr>
      <w:tr w:rsidR="00115EC4" w:rsidRPr="00B709D7" w:rsidTr="00853419">
        <w:trPr>
          <w:jc w:val="center"/>
        </w:trPr>
        <w:tc>
          <w:tcPr>
            <w:tcW w:w="3603" w:type="dxa"/>
            <w:tcBorders>
              <w:top w:val="single" w:sz="6" w:space="0" w:color="FFFFFF"/>
              <w:right w:val="single" w:sz="6" w:space="0" w:color="808080"/>
            </w:tcBorders>
            <w:shd w:val="clear" w:color="auto" w:fill="auto"/>
          </w:tcPr>
          <w:p w:rsidR="00115EC4" w:rsidRPr="00B709D7" w:rsidRDefault="00115EC4" w:rsidP="00B709D7">
            <w:pPr>
              <w:rPr>
                <w:rFonts w:cs="Arial"/>
              </w:rPr>
            </w:pPr>
          </w:p>
        </w:tc>
        <w:tc>
          <w:tcPr>
            <w:tcW w:w="2880" w:type="dxa"/>
            <w:tcBorders>
              <w:top w:val="single" w:sz="6" w:space="0" w:color="FFFFFF"/>
            </w:tcBorders>
            <w:shd w:val="clear" w:color="auto" w:fill="auto"/>
          </w:tcPr>
          <w:p w:rsidR="00115EC4" w:rsidRPr="00B709D7" w:rsidRDefault="00115EC4" w:rsidP="00B709D7">
            <w:pPr>
              <w:rPr>
                <w:rFonts w:cs="Arial"/>
              </w:rPr>
            </w:pPr>
          </w:p>
        </w:tc>
        <w:tc>
          <w:tcPr>
            <w:tcW w:w="2520" w:type="dxa"/>
            <w:tcBorders>
              <w:top w:val="single" w:sz="6" w:space="0" w:color="FFFFFF"/>
            </w:tcBorders>
            <w:shd w:val="clear" w:color="auto" w:fill="auto"/>
          </w:tcPr>
          <w:p w:rsidR="00115EC4" w:rsidRPr="00B709D7" w:rsidRDefault="00115EC4" w:rsidP="00B709D7">
            <w:pPr>
              <w:rPr>
                <w:rFonts w:cs="Arial"/>
              </w:rPr>
            </w:pPr>
          </w:p>
        </w:tc>
      </w:tr>
    </w:tbl>
    <w:p w:rsidR="000679E9" w:rsidRDefault="000679E9" w:rsidP="004F7855">
      <w:pPr>
        <w:rPr>
          <w:rFonts w:cs="Arial"/>
        </w:rPr>
      </w:pPr>
    </w:p>
    <w:sectPr w:rsidR="000679E9" w:rsidSect="00A35C9F">
      <w:headerReference w:type="default" r:id="rId22"/>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57D" w:rsidRDefault="009E457D">
      <w:r>
        <w:separator/>
      </w:r>
    </w:p>
  </w:endnote>
  <w:endnote w:type="continuationSeparator" w:id="0">
    <w:p w:rsidR="009E457D" w:rsidRDefault="009E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63" w:rsidRPr="00D05806" w:rsidRDefault="00D85863" w:rsidP="00D85863">
    <w:pPr>
      <w:pStyle w:val="Footer"/>
      <w:rPr>
        <w:rFonts w:ascii="Arial" w:hAnsi="Arial" w:cs="Arial"/>
        <w:color w:val="A6A6A6"/>
        <w:sz w:val="16"/>
        <w:szCs w:val="16"/>
      </w:rPr>
    </w:pPr>
    <w:r w:rsidRPr="00D05806">
      <w:rPr>
        <w:rFonts w:ascii="Arial" w:hAnsi="Arial" w:cs="Arial"/>
        <w:color w:val="A6A6A6"/>
        <w:sz w:val="16"/>
        <w:szCs w:val="16"/>
      </w:rPr>
      <w:fldChar w:fldCharType="begin"/>
    </w:r>
    <w:r w:rsidRPr="00D05806">
      <w:rPr>
        <w:rFonts w:ascii="Arial" w:hAnsi="Arial" w:cs="Arial"/>
        <w:color w:val="A6A6A6"/>
        <w:sz w:val="16"/>
        <w:szCs w:val="16"/>
      </w:rPr>
      <w:instrText xml:space="preserve"> FILENAME  \* Caps \p  \* MERGEFORMAT </w:instrText>
    </w:r>
    <w:r w:rsidRPr="00D05806">
      <w:rPr>
        <w:rFonts w:ascii="Arial" w:hAnsi="Arial" w:cs="Arial"/>
        <w:color w:val="A6A6A6"/>
        <w:sz w:val="16"/>
        <w:szCs w:val="16"/>
      </w:rPr>
      <w:fldChar w:fldCharType="separate"/>
    </w:r>
    <w:r w:rsidR="003F7F87">
      <w:rPr>
        <w:rFonts w:ascii="Arial" w:hAnsi="Arial" w:cs="Arial"/>
        <w:noProof/>
        <w:color w:val="A6A6A6"/>
        <w:sz w:val="16"/>
        <w:szCs w:val="16"/>
      </w:rPr>
      <w:t>J:\A-6 School Improvement &amp; Accountability\21st CCLC\Annual Plan &amp; Budget Packet\21st CCLC Annual Budget Packet_2016-17.Doc</w:t>
    </w:r>
    <w:r w:rsidRPr="00D05806">
      <w:rPr>
        <w:rFonts w:ascii="Arial" w:hAnsi="Arial" w:cs="Arial"/>
        <w:color w:val="A6A6A6"/>
        <w:sz w:val="16"/>
        <w:szCs w:val="16"/>
      </w:rPr>
      <w:fldChar w:fldCharType="end"/>
    </w:r>
  </w:p>
  <w:p w:rsidR="00056DF2" w:rsidRPr="00056DF2" w:rsidRDefault="00056DF2" w:rsidP="006A1CED">
    <w:pPr>
      <w:pStyle w:val="Footer"/>
      <w:rPr>
        <w:rFonts w:ascii="Arial" w:hAnsi="Arial" w:cs="Arial"/>
        <w:sz w:val="24"/>
        <w:szCs w:val="24"/>
      </w:rPr>
    </w:pPr>
    <w:r>
      <w:rPr>
        <w:rFonts w:ascii="Arial" w:hAnsi="Arial" w:cs="Arial"/>
        <w:sz w:val="24"/>
        <w:szCs w:val="24"/>
      </w:rPr>
      <w:t xml:space="preserve">Page </w:t>
    </w:r>
    <w:r w:rsidRPr="00056DF2">
      <w:rPr>
        <w:rFonts w:ascii="Arial" w:hAnsi="Arial" w:cs="Arial"/>
        <w:sz w:val="24"/>
        <w:szCs w:val="24"/>
      </w:rPr>
      <w:fldChar w:fldCharType="begin"/>
    </w:r>
    <w:r w:rsidRPr="00056DF2">
      <w:rPr>
        <w:rFonts w:ascii="Arial" w:hAnsi="Arial" w:cs="Arial"/>
        <w:sz w:val="24"/>
        <w:szCs w:val="24"/>
      </w:rPr>
      <w:instrText xml:space="preserve"> PAGE  \* Arabic  \* MERGEFORMAT </w:instrText>
    </w:r>
    <w:r w:rsidRPr="00056DF2">
      <w:rPr>
        <w:rFonts w:ascii="Arial" w:hAnsi="Arial" w:cs="Arial"/>
        <w:sz w:val="24"/>
        <w:szCs w:val="24"/>
      </w:rPr>
      <w:fldChar w:fldCharType="separate"/>
    </w:r>
    <w:r w:rsidR="00C7528B">
      <w:rPr>
        <w:rFonts w:ascii="Arial" w:hAnsi="Arial" w:cs="Arial"/>
        <w:noProof/>
        <w:sz w:val="24"/>
        <w:szCs w:val="24"/>
      </w:rPr>
      <w:t>2</w:t>
    </w:r>
    <w:r w:rsidRPr="00056DF2">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57D" w:rsidRDefault="009E457D">
      <w:r>
        <w:separator/>
      </w:r>
    </w:p>
  </w:footnote>
  <w:footnote w:type="continuationSeparator" w:id="0">
    <w:p w:rsidR="009E457D" w:rsidRDefault="009E4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27D" w:rsidRPr="0002327D" w:rsidRDefault="0002327D" w:rsidP="000A33CB">
    <w:pPr>
      <w:pStyle w:val="Header"/>
      <w:jc w:val="center"/>
      <w:rPr>
        <w:sz w:val="16"/>
        <w:szCs w:val="16"/>
      </w:rPr>
    </w:pPr>
  </w:p>
  <w:p w:rsidR="000A33CB" w:rsidRDefault="00CF47DE" w:rsidP="000A33CB">
    <w:pPr>
      <w:pStyle w:val="Header"/>
      <w:jc w:val="center"/>
    </w:pPr>
    <w:bookmarkStart w:id="4" w:name="_GoBack"/>
    <w:r>
      <w:rPr>
        <w:noProof/>
      </w:rPr>
      <w:drawing>
        <wp:anchor distT="0" distB="0" distL="114300" distR="114300" simplePos="0" relativeHeight="251656704" behindDoc="0" locked="0" layoutInCell="1" allowOverlap="1">
          <wp:simplePos x="0" y="0"/>
          <wp:positionH relativeFrom="column">
            <wp:posOffset>5511165</wp:posOffset>
          </wp:positionH>
          <wp:positionV relativeFrom="paragraph">
            <wp:posOffset>-343535</wp:posOffset>
          </wp:positionV>
          <wp:extent cx="1628775" cy="304800"/>
          <wp:effectExtent l="0" t="0" r="9525" b="0"/>
          <wp:wrapNone/>
          <wp:docPr id="2" name="Picture 2"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304800"/>
                  </a:xfrm>
                  <a:prstGeom prst="rect">
                    <a:avLst/>
                  </a:prstGeom>
                  <a:noFill/>
                </pic:spPr>
              </pic:pic>
            </a:graphicData>
          </a:graphic>
          <wp14:sizeRelH relativeFrom="page">
            <wp14:pctWidth>0</wp14:pctWidth>
          </wp14:sizeRelH>
          <wp14:sizeRelV relativeFrom="page">
            <wp14:pctHeight>0</wp14:pctHeight>
          </wp14:sizeRelV>
        </wp:anchor>
      </w:drawing>
    </w:r>
    <w:bookmarkEnd w:id="4"/>
    <w:r w:rsidR="000A33CB">
      <w:t>201</w:t>
    </w:r>
    <w:r w:rsidR="00237D32">
      <w:t>7</w:t>
    </w:r>
    <w:r w:rsidR="000A33CB">
      <w:t>-201</w:t>
    </w:r>
    <w:r w:rsidR="00237D32">
      <w:t>8</w:t>
    </w:r>
    <w:r w:rsidR="000A33CB">
      <w:t xml:space="preserve"> </w:t>
    </w:r>
    <w:r w:rsidR="000A33CB" w:rsidRPr="000A33CB">
      <w:t>21st CCLC Annual Budget Spending Plan &amp; Renewal Packet</w:t>
    </w:r>
  </w:p>
  <w:p w:rsidR="008C192C" w:rsidRDefault="00CF47DE" w:rsidP="000A33CB">
    <w:pPr>
      <w:pStyle w:val="Header"/>
      <w:jc w:val="center"/>
    </w:pPr>
    <w:r>
      <w:rPr>
        <w:noProof/>
      </w:rPr>
      <w:drawing>
        <wp:anchor distT="47625" distB="47625" distL="47625" distR="47625" simplePos="0" relativeHeight="251655680" behindDoc="0" locked="0" layoutInCell="1" allowOverlap="1">
          <wp:simplePos x="0" y="0"/>
          <wp:positionH relativeFrom="column">
            <wp:posOffset>7657465</wp:posOffset>
          </wp:positionH>
          <wp:positionV relativeFrom="paragraph">
            <wp:posOffset>-366395</wp:posOffset>
          </wp:positionV>
          <wp:extent cx="1621155" cy="299085"/>
          <wp:effectExtent l="0" t="0" r="0" b="0"/>
          <wp:wrapNone/>
          <wp:docPr id="1" name="Picture 1"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Department of Educati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21155" cy="2990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674" w:rsidRPr="0002327D" w:rsidRDefault="00CF47DE" w:rsidP="000A33CB">
    <w:pPr>
      <w:pStyle w:val="Header"/>
      <w:jc w:val="center"/>
      <w:rPr>
        <w:sz w:val="16"/>
        <w:szCs w:val="16"/>
      </w:rPr>
    </w:pPr>
    <w:r>
      <w:rPr>
        <w:noProof/>
      </w:rPr>
      <w:drawing>
        <wp:anchor distT="47625" distB="47625" distL="47625" distR="47625" simplePos="0" relativeHeight="251657728" behindDoc="0" locked="0" layoutInCell="1" allowOverlap="1">
          <wp:simplePos x="0" y="0"/>
          <wp:positionH relativeFrom="column">
            <wp:posOffset>7399020</wp:posOffset>
          </wp:positionH>
          <wp:positionV relativeFrom="paragraph">
            <wp:posOffset>8255</wp:posOffset>
          </wp:positionV>
          <wp:extent cx="1621155" cy="299085"/>
          <wp:effectExtent l="0" t="0" r="0" b="0"/>
          <wp:wrapNone/>
          <wp:docPr id="5" name="Picture 5"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egon Department of Educat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1155" cy="29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674" w:rsidRDefault="00716674" w:rsidP="000A33CB">
    <w:pPr>
      <w:pStyle w:val="Header"/>
      <w:jc w:val="center"/>
    </w:pPr>
    <w:r>
      <w:t>201</w:t>
    </w:r>
    <w:r w:rsidR="00237D32">
      <w:t>7</w:t>
    </w:r>
    <w:r>
      <w:t>-201</w:t>
    </w:r>
    <w:r w:rsidR="00237D32">
      <w:t>8</w:t>
    </w:r>
    <w:r>
      <w:t xml:space="preserve"> </w:t>
    </w:r>
    <w:r w:rsidRPr="000A33CB">
      <w:t>21st CCLC Annual Budget Spending Plan &amp; Renewal Packet</w:t>
    </w:r>
  </w:p>
  <w:p w:rsidR="00716674" w:rsidRPr="00716674" w:rsidRDefault="00716674" w:rsidP="000A33CB">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D8" w:rsidRPr="0002327D" w:rsidRDefault="00CF47DE" w:rsidP="000A33CB">
    <w:pPr>
      <w:pStyle w:val="Header"/>
      <w:jc w:val="center"/>
      <w:rPr>
        <w:sz w:val="16"/>
        <w:szCs w:val="16"/>
      </w:rPr>
    </w:pPr>
    <w:r>
      <w:rPr>
        <w:noProof/>
      </w:rPr>
      <w:drawing>
        <wp:anchor distT="47625" distB="47625" distL="47625" distR="47625" simplePos="0" relativeHeight="251659776" behindDoc="0" locked="0" layoutInCell="1" allowOverlap="1">
          <wp:simplePos x="0" y="0"/>
          <wp:positionH relativeFrom="column">
            <wp:posOffset>5239385</wp:posOffset>
          </wp:positionH>
          <wp:positionV relativeFrom="paragraph">
            <wp:posOffset>-265430</wp:posOffset>
          </wp:positionV>
          <wp:extent cx="1621155" cy="299085"/>
          <wp:effectExtent l="0" t="0" r="0" b="0"/>
          <wp:wrapNone/>
          <wp:docPr id="7" name="Picture 7"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egon Department of Educat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1155" cy="2990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47625" distB="47625" distL="47625" distR="47625" simplePos="0" relativeHeight="251658752" behindDoc="0" locked="0" layoutInCell="1" allowOverlap="1">
          <wp:simplePos x="0" y="0"/>
          <wp:positionH relativeFrom="column">
            <wp:posOffset>7399020</wp:posOffset>
          </wp:positionH>
          <wp:positionV relativeFrom="paragraph">
            <wp:posOffset>8255</wp:posOffset>
          </wp:positionV>
          <wp:extent cx="1621155" cy="299085"/>
          <wp:effectExtent l="0" t="0" r="0" b="0"/>
          <wp:wrapNone/>
          <wp:docPr id="6" name="Picture 6" descr="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egon Department of Education"/>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21155" cy="29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51D8" w:rsidRDefault="00A751D8" w:rsidP="000A33CB">
    <w:pPr>
      <w:pStyle w:val="Header"/>
      <w:jc w:val="center"/>
    </w:pPr>
    <w:r>
      <w:t>201</w:t>
    </w:r>
    <w:r w:rsidR="00237D32">
      <w:t>7</w:t>
    </w:r>
    <w:r>
      <w:t>-201</w:t>
    </w:r>
    <w:r w:rsidR="00237D32">
      <w:t>8</w:t>
    </w:r>
    <w:r>
      <w:t xml:space="preserve"> </w:t>
    </w:r>
    <w:r w:rsidRPr="000A33CB">
      <w:t>21st CCLC Annual Budget Spending Plan &amp; Renewal Packet</w:t>
    </w:r>
  </w:p>
  <w:p w:rsidR="00A751D8" w:rsidRPr="00716674" w:rsidRDefault="00A751D8" w:rsidP="000A33CB">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FE5"/>
    <w:multiLevelType w:val="hybridMultilevel"/>
    <w:tmpl w:val="8AC87F8A"/>
    <w:lvl w:ilvl="0" w:tplc="90241FC8">
      <w:start w:val="1"/>
      <w:numFmt w:val="decimal"/>
      <w:lvlText w:val="%1)"/>
      <w:lvlJc w:val="left"/>
      <w:pPr>
        <w:ind w:left="360" w:hanging="360"/>
      </w:pPr>
      <w:rPr>
        <w:rFonts w:ascii="Arial" w:hAnsi="Arial"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B1E8B"/>
    <w:multiLevelType w:val="hybridMultilevel"/>
    <w:tmpl w:val="FAF06F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BC3DC9"/>
    <w:multiLevelType w:val="hybridMultilevel"/>
    <w:tmpl w:val="F31AE4E4"/>
    <w:lvl w:ilvl="0" w:tplc="04090011">
      <w:start w:val="1"/>
      <w:numFmt w:val="decimal"/>
      <w:lvlText w:val="%1)"/>
      <w:lvlJc w:val="left"/>
      <w:pPr>
        <w:tabs>
          <w:tab w:val="num" w:pos="1800"/>
        </w:tabs>
        <w:ind w:left="1800" w:hanging="360"/>
      </w:pPr>
      <w:rPr>
        <w:rFonts w:hint="default"/>
        <w:color w:val="auto"/>
      </w:rPr>
    </w:lvl>
    <w:lvl w:ilvl="1" w:tplc="04090003">
      <w:numFmt w:val="decimal"/>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3" w15:restartNumberingAfterBreak="0">
    <w:nsid w:val="19F046E5"/>
    <w:multiLevelType w:val="hybridMultilevel"/>
    <w:tmpl w:val="012EAB52"/>
    <w:lvl w:ilvl="0" w:tplc="90241FC8">
      <w:start w:val="1"/>
      <w:numFmt w:val="decimal"/>
      <w:lvlText w:val="%1)"/>
      <w:lvlJc w:val="left"/>
      <w:pPr>
        <w:ind w:left="360" w:hanging="360"/>
      </w:pPr>
      <w:rPr>
        <w:rFonts w:ascii="Arial" w:hAnsi="Arial"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A610C2"/>
    <w:multiLevelType w:val="hybridMultilevel"/>
    <w:tmpl w:val="39E6B09C"/>
    <w:lvl w:ilvl="0" w:tplc="04090001">
      <w:start w:val="1"/>
      <w:numFmt w:val="decimal"/>
      <w:lvlText w:val="%1."/>
      <w:lvlJc w:val="left"/>
      <w:pPr>
        <w:tabs>
          <w:tab w:val="num" w:pos="1800"/>
        </w:tabs>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F6F57"/>
    <w:multiLevelType w:val="hybridMultilevel"/>
    <w:tmpl w:val="3C2CB150"/>
    <w:lvl w:ilvl="0" w:tplc="A1CC7B5E">
      <w:start w:val="20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17045"/>
    <w:multiLevelType w:val="hybridMultilevel"/>
    <w:tmpl w:val="F8F80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A16B4"/>
    <w:multiLevelType w:val="hybridMultilevel"/>
    <w:tmpl w:val="175098F8"/>
    <w:lvl w:ilvl="0" w:tplc="0CEE454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B809B4"/>
    <w:multiLevelType w:val="hybridMultilevel"/>
    <w:tmpl w:val="DCA0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97B1A"/>
    <w:multiLevelType w:val="hybridMultilevel"/>
    <w:tmpl w:val="D7EAAEF6"/>
    <w:lvl w:ilvl="0" w:tplc="A1CC7B5E">
      <w:start w:val="2016"/>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C2974A0"/>
    <w:multiLevelType w:val="hybridMultilevel"/>
    <w:tmpl w:val="5602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7073E6"/>
    <w:multiLevelType w:val="hybridMultilevel"/>
    <w:tmpl w:val="11CCFB16"/>
    <w:lvl w:ilvl="0" w:tplc="C7582D66">
      <w:start w:val="1"/>
      <w:numFmt w:val="decimal"/>
      <w:lvlText w:val="%1)"/>
      <w:lvlJc w:val="left"/>
      <w:pPr>
        <w:ind w:left="540" w:hanging="360"/>
      </w:pPr>
      <w:rPr>
        <w:rFonts w:ascii="Arial" w:hAnsi="Arial" w:hint="default"/>
        <w:b/>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D41D44"/>
    <w:multiLevelType w:val="hybridMultilevel"/>
    <w:tmpl w:val="C17C338A"/>
    <w:lvl w:ilvl="0" w:tplc="04090001">
      <w:start w:val="1"/>
      <w:numFmt w:val="lowerLetter"/>
      <w:lvlText w:val="%1."/>
      <w:lvlJc w:val="left"/>
      <w:pPr>
        <w:tabs>
          <w:tab w:val="num" w:pos="1800"/>
        </w:tabs>
        <w:ind w:left="1800" w:hanging="360"/>
      </w:pPr>
    </w:lvl>
    <w:lvl w:ilvl="1" w:tplc="FFFFFFFF">
      <w:start w:val="1"/>
      <w:numFmt w:val="decimal"/>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3" w15:restartNumberingAfterBreak="0">
    <w:nsid w:val="6069635D"/>
    <w:multiLevelType w:val="hybridMultilevel"/>
    <w:tmpl w:val="9C2827D2"/>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D1543D"/>
    <w:multiLevelType w:val="hybridMultilevel"/>
    <w:tmpl w:val="AAC01520"/>
    <w:lvl w:ilvl="0" w:tplc="5E72A9A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EE4B9D"/>
    <w:multiLevelType w:val="hybridMultilevel"/>
    <w:tmpl w:val="36327A86"/>
    <w:lvl w:ilvl="0" w:tplc="12F81038">
      <w:start w:val="1"/>
      <w:numFmt w:val="bullet"/>
      <w:lvlText w:val="o"/>
      <w:lvlJc w:val="left"/>
      <w:pPr>
        <w:tabs>
          <w:tab w:val="num" w:pos="360"/>
        </w:tabs>
        <w:ind w:left="360" w:hanging="360"/>
      </w:pPr>
      <w:rPr>
        <w:rFonts w:ascii="Courier New" w:hAnsi="Courier New"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E0798"/>
    <w:multiLevelType w:val="hybridMultilevel"/>
    <w:tmpl w:val="9CE4454E"/>
    <w:lvl w:ilvl="0" w:tplc="04090011">
      <w:start w:val="1"/>
      <w:numFmt w:val="decimal"/>
      <w:lvlText w:val="%1)"/>
      <w:lvlJc w:val="left"/>
      <w:pPr>
        <w:ind w:left="864" w:hanging="360"/>
      </w:pPr>
    </w:lvl>
    <w:lvl w:ilvl="1" w:tplc="A1CC7B5E">
      <w:start w:val="2016"/>
      <w:numFmt w:val="bullet"/>
      <w:lvlText w:val="—"/>
      <w:lvlJc w:val="left"/>
      <w:pPr>
        <w:ind w:left="1584" w:hanging="360"/>
      </w:pPr>
      <w:rPr>
        <w:rFonts w:ascii="Arial" w:eastAsia="Times New Roman" w:hAnsi="Arial" w:cs="Arial" w:hint="default"/>
      </w:rPr>
    </w:lvl>
    <w:lvl w:ilvl="2" w:tplc="A1CC7B5E">
      <w:start w:val="2016"/>
      <w:numFmt w:val="bullet"/>
      <w:lvlText w:val="—"/>
      <w:lvlJc w:val="left"/>
      <w:pPr>
        <w:ind w:left="2304" w:hanging="180"/>
      </w:pPr>
      <w:rPr>
        <w:rFonts w:ascii="Arial" w:eastAsia="Times New Roman" w:hAnsi="Arial" w:cs="Arial" w:hint="default"/>
      </w:r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7CF465F7"/>
    <w:multiLevelType w:val="hybridMultilevel"/>
    <w:tmpl w:val="EE2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BF1EB4"/>
    <w:multiLevelType w:val="hybridMultilevel"/>
    <w:tmpl w:val="350A25E8"/>
    <w:lvl w:ilvl="0" w:tplc="A1CC7B5E">
      <w:start w:val="2016"/>
      <w:numFmt w:val="bullet"/>
      <w:lvlText w:val="—"/>
      <w:lvlJc w:val="left"/>
      <w:pPr>
        <w:ind w:left="1944" w:hanging="360"/>
      </w:pPr>
      <w:rPr>
        <w:rFonts w:ascii="Arial" w:eastAsia="Times New Roman" w:hAnsi="Arial" w:cs="Aria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12"/>
  </w:num>
  <w:num w:numId="2">
    <w:abstractNumId w:val="2"/>
  </w:num>
  <w:num w:numId="3">
    <w:abstractNumId w:val="15"/>
  </w:num>
  <w:num w:numId="4">
    <w:abstractNumId w:val="16"/>
  </w:num>
  <w:num w:numId="5">
    <w:abstractNumId w:val="17"/>
  </w:num>
  <w:num w:numId="6">
    <w:abstractNumId w:val="1"/>
  </w:num>
  <w:num w:numId="7">
    <w:abstractNumId w:val="5"/>
  </w:num>
  <w:num w:numId="8">
    <w:abstractNumId w:val="11"/>
  </w:num>
  <w:num w:numId="9">
    <w:abstractNumId w:val="3"/>
  </w:num>
  <w:num w:numId="10">
    <w:abstractNumId w:val="0"/>
  </w:num>
  <w:num w:numId="11">
    <w:abstractNumId w:val="18"/>
  </w:num>
  <w:num w:numId="12">
    <w:abstractNumId w:val="9"/>
  </w:num>
  <w:num w:numId="13">
    <w:abstractNumId w:val="10"/>
  </w:num>
  <w:num w:numId="14">
    <w:abstractNumId w:val="8"/>
  </w:num>
  <w:num w:numId="15">
    <w:abstractNumId w:val="6"/>
  </w:num>
  <w:num w:numId="16">
    <w:abstractNumId w:val="4"/>
  </w:num>
  <w:num w:numId="17">
    <w:abstractNumId w:val="14"/>
  </w:num>
  <w:num w:numId="18">
    <w:abstractNumId w:val="7"/>
  </w:num>
  <w:num w:numId="1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3E"/>
    <w:rsid w:val="00005861"/>
    <w:rsid w:val="00014384"/>
    <w:rsid w:val="00016347"/>
    <w:rsid w:val="000219DA"/>
    <w:rsid w:val="000229B5"/>
    <w:rsid w:val="0002327D"/>
    <w:rsid w:val="00050A75"/>
    <w:rsid w:val="00050D61"/>
    <w:rsid w:val="00055CF4"/>
    <w:rsid w:val="00056DF2"/>
    <w:rsid w:val="00061943"/>
    <w:rsid w:val="000679E9"/>
    <w:rsid w:val="00072D35"/>
    <w:rsid w:val="000757FF"/>
    <w:rsid w:val="00081A94"/>
    <w:rsid w:val="0008749B"/>
    <w:rsid w:val="00097F8A"/>
    <w:rsid w:val="000A33CB"/>
    <w:rsid w:val="000A5F8E"/>
    <w:rsid w:val="000A702A"/>
    <w:rsid w:val="000B0B92"/>
    <w:rsid w:val="000B43A5"/>
    <w:rsid w:val="000C2BBB"/>
    <w:rsid w:val="000D0665"/>
    <w:rsid w:val="000E2038"/>
    <w:rsid w:val="0010777A"/>
    <w:rsid w:val="001127AA"/>
    <w:rsid w:val="00115EC4"/>
    <w:rsid w:val="00116E57"/>
    <w:rsid w:val="00117155"/>
    <w:rsid w:val="00143FBC"/>
    <w:rsid w:val="001475B5"/>
    <w:rsid w:val="001502B5"/>
    <w:rsid w:val="001542AC"/>
    <w:rsid w:val="001651E4"/>
    <w:rsid w:val="00165583"/>
    <w:rsid w:val="00172A3B"/>
    <w:rsid w:val="00172A71"/>
    <w:rsid w:val="001870C9"/>
    <w:rsid w:val="00190A22"/>
    <w:rsid w:val="001B66FF"/>
    <w:rsid w:val="001C18AF"/>
    <w:rsid w:val="001C38FA"/>
    <w:rsid w:val="001D1967"/>
    <w:rsid w:val="001D2F9E"/>
    <w:rsid w:val="001D51CB"/>
    <w:rsid w:val="001E3927"/>
    <w:rsid w:val="001E5FA5"/>
    <w:rsid w:val="001F0586"/>
    <w:rsid w:val="002016F2"/>
    <w:rsid w:val="002125B1"/>
    <w:rsid w:val="002175DC"/>
    <w:rsid w:val="00224146"/>
    <w:rsid w:val="002329B0"/>
    <w:rsid w:val="002329B9"/>
    <w:rsid w:val="00237D32"/>
    <w:rsid w:val="00240C99"/>
    <w:rsid w:val="0024687E"/>
    <w:rsid w:val="00250D77"/>
    <w:rsid w:val="00255BC7"/>
    <w:rsid w:val="00256841"/>
    <w:rsid w:val="00263213"/>
    <w:rsid w:val="00275818"/>
    <w:rsid w:val="00291B35"/>
    <w:rsid w:val="0029696C"/>
    <w:rsid w:val="002A2DAF"/>
    <w:rsid w:val="002C3E1A"/>
    <w:rsid w:val="002D68B2"/>
    <w:rsid w:val="002E1F14"/>
    <w:rsid w:val="002F63E8"/>
    <w:rsid w:val="0030618E"/>
    <w:rsid w:val="00315BEA"/>
    <w:rsid w:val="00315CCB"/>
    <w:rsid w:val="003252A1"/>
    <w:rsid w:val="003252E1"/>
    <w:rsid w:val="00333FCE"/>
    <w:rsid w:val="00343870"/>
    <w:rsid w:val="00345195"/>
    <w:rsid w:val="00353351"/>
    <w:rsid w:val="00357CE9"/>
    <w:rsid w:val="0036073E"/>
    <w:rsid w:val="00362100"/>
    <w:rsid w:val="003717ED"/>
    <w:rsid w:val="00376AE3"/>
    <w:rsid w:val="00385AF2"/>
    <w:rsid w:val="003906DF"/>
    <w:rsid w:val="00391C8A"/>
    <w:rsid w:val="00394129"/>
    <w:rsid w:val="003A204C"/>
    <w:rsid w:val="003B5A14"/>
    <w:rsid w:val="003F0EB0"/>
    <w:rsid w:val="003F7F87"/>
    <w:rsid w:val="00416AFE"/>
    <w:rsid w:val="004179A7"/>
    <w:rsid w:val="00417CAA"/>
    <w:rsid w:val="00425513"/>
    <w:rsid w:val="00440796"/>
    <w:rsid w:val="00453B83"/>
    <w:rsid w:val="00457A6E"/>
    <w:rsid w:val="00461757"/>
    <w:rsid w:val="00482041"/>
    <w:rsid w:val="00487446"/>
    <w:rsid w:val="00497D70"/>
    <w:rsid w:val="004A3CB2"/>
    <w:rsid w:val="004A4408"/>
    <w:rsid w:val="004D690E"/>
    <w:rsid w:val="004E3747"/>
    <w:rsid w:val="004E450B"/>
    <w:rsid w:val="004F7855"/>
    <w:rsid w:val="00500630"/>
    <w:rsid w:val="00506DED"/>
    <w:rsid w:val="00530CAE"/>
    <w:rsid w:val="0053557F"/>
    <w:rsid w:val="00540D20"/>
    <w:rsid w:val="005436E9"/>
    <w:rsid w:val="005457F4"/>
    <w:rsid w:val="00567D1F"/>
    <w:rsid w:val="00577711"/>
    <w:rsid w:val="00577E12"/>
    <w:rsid w:val="00580ECF"/>
    <w:rsid w:val="00581082"/>
    <w:rsid w:val="005822BC"/>
    <w:rsid w:val="00582310"/>
    <w:rsid w:val="005836AA"/>
    <w:rsid w:val="00590570"/>
    <w:rsid w:val="005950A9"/>
    <w:rsid w:val="005A4D43"/>
    <w:rsid w:val="005B40DF"/>
    <w:rsid w:val="005C1AB8"/>
    <w:rsid w:val="005C2498"/>
    <w:rsid w:val="005C52F9"/>
    <w:rsid w:val="005C5B3D"/>
    <w:rsid w:val="005C66F4"/>
    <w:rsid w:val="005D5538"/>
    <w:rsid w:val="005E04EE"/>
    <w:rsid w:val="006018A5"/>
    <w:rsid w:val="006020B7"/>
    <w:rsid w:val="006177FF"/>
    <w:rsid w:val="00622C58"/>
    <w:rsid w:val="00637668"/>
    <w:rsid w:val="00646C1E"/>
    <w:rsid w:val="0066331C"/>
    <w:rsid w:val="0066591A"/>
    <w:rsid w:val="00670137"/>
    <w:rsid w:val="0067532B"/>
    <w:rsid w:val="00682D5E"/>
    <w:rsid w:val="00694EDB"/>
    <w:rsid w:val="00697997"/>
    <w:rsid w:val="006A107F"/>
    <w:rsid w:val="006A1CED"/>
    <w:rsid w:val="006A66E2"/>
    <w:rsid w:val="006A6D8B"/>
    <w:rsid w:val="006A7831"/>
    <w:rsid w:val="006B3136"/>
    <w:rsid w:val="006D277F"/>
    <w:rsid w:val="006D5A71"/>
    <w:rsid w:val="006D6E7B"/>
    <w:rsid w:val="00716674"/>
    <w:rsid w:val="00733DC8"/>
    <w:rsid w:val="00741FF2"/>
    <w:rsid w:val="0074724D"/>
    <w:rsid w:val="007571C1"/>
    <w:rsid w:val="007826B2"/>
    <w:rsid w:val="007873DF"/>
    <w:rsid w:val="007921CD"/>
    <w:rsid w:val="0079308E"/>
    <w:rsid w:val="007A4064"/>
    <w:rsid w:val="007A5559"/>
    <w:rsid w:val="007A60C6"/>
    <w:rsid w:val="007B00F2"/>
    <w:rsid w:val="007C5214"/>
    <w:rsid w:val="007F4494"/>
    <w:rsid w:val="007F57B1"/>
    <w:rsid w:val="007F5D78"/>
    <w:rsid w:val="008008A0"/>
    <w:rsid w:val="00807183"/>
    <w:rsid w:val="0081507E"/>
    <w:rsid w:val="00830FBA"/>
    <w:rsid w:val="008334FF"/>
    <w:rsid w:val="008362B6"/>
    <w:rsid w:val="00853419"/>
    <w:rsid w:val="00853ED3"/>
    <w:rsid w:val="00854CA9"/>
    <w:rsid w:val="008650AC"/>
    <w:rsid w:val="00866843"/>
    <w:rsid w:val="008877E5"/>
    <w:rsid w:val="008879F6"/>
    <w:rsid w:val="0089235D"/>
    <w:rsid w:val="008B5DB4"/>
    <w:rsid w:val="008C192C"/>
    <w:rsid w:val="008C271C"/>
    <w:rsid w:val="008D03FF"/>
    <w:rsid w:val="008D2849"/>
    <w:rsid w:val="008D4C5F"/>
    <w:rsid w:val="008E6530"/>
    <w:rsid w:val="008F213D"/>
    <w:rsid w:val="008F370D"/>
    <w:rsid w:val="008F773D"/>
    <w:rsid w:val="0090069E"/>
    <w:rsid w:val="00900D63"/>
    <w:rsid w:val="00915767"/>
    <w:rsid w:val="00925ED0"/>
    <w:rsid w:val="00937029"/>
    <w:rsid w:val="00937D6E"/>
    <w:rsid w:val="00940906"/>
    <w:rsid w:val="00950E4C"/>
    <w:rsid w:val="00952794"/>
    <w:rsid w:val="00975CE2"/>
    <w:rsid w:val="00976B92"/>
    <w:rsid w:val="00984796"/>
    <w:rsid w:val="009961DF"/>
    <w:rsid w:val="009A64CE"/>
    <w:rsid w:val="009B5915"/>
    <w:rsid w:val="009B754A"/>
    <w:rsid w:val="009C57B7"/>
    <w:rsid w:val="009E457D"/>
    <w:rsid w:val="009E6EE0"/>
    <w:rsid w:val="00A00BBB"/>
    <w:rsid w:val="00A0227F"/>
    <w:rsid w:val="00A0421A"/>
    <w:rsid w:val="00A10ADD"/>
    <w:rsid w:val="00A2206E"/>
    <w:rsid w:val="00A30A70"/>
    <w:rsid w:val="00A320B5"/>
    <w:rsid w:val="00A35C9F"/>
    <w:rsid w:val="00A449C0"/>
    <w:rsid w:val="00A50EE0"/>
    <w:rsid w:val="00A53C2F"/>
    <w:rsid w:val="00A56771"/>
    <w:rsid w:val="00A60A61"/>
    <w:rsid w:val="00A751D8"/>
    <w:rsid w:val="00A83C46"/>
    <w:rsid w:val="00A9050B"/>
    <w:rsid w:val="00AA72B8"/>
    <w:rsid w:val="00AB2E46"/>
    <w:rsid w:val="00AB60AE"/>
    <w:rsid w:val="00AC145A"/>
    <w:rsid w:val="00AC72CE"/>
    <w:rsid w:val="00AC7AD7"/>
    <w:rsid w:val="00AE63DC"/>
    <w:rsid w:val="00AE74C0"/>
    <w:rsid w:val="00AF36F8"/>
    <w:rsid w:val="00AF5BB3"/>
    <w:rsid w:val="00B044EA"/>
    <w:rsid w:val="00B07824"/>
    <w:rsid w:val="00B21ECA"/>
    <w:rsid w:val="00B278D3"/>
    <w:rsid w:val="00B4327C"/>
    <w:rsid w:val="00B44290"/>
    <w:rsid w:val="00B45C26"/>
    <w:rsid w:val="00B52CAA"/>
    <w:rsid w:val="00B6086F"/>
    <w:rsid w:val="00B67194"/>
    <w:rsid w:val="00B709D7"/>
    <w:rsid w:val="00B74C74"/>
    <w:rsid w:val="00B823EB"/>
    <w:rsid w:val="00B92CCE"/>
    <w:rsid w:val="00B9717C"/>
    <w:rsid w:val="00BA1653"/>
    <w:rsid w:val="00BC131E"/>
    <w:rsid w:val="00BD45D3"/>
    <w:rsid w:val="00BD6321"/>
    <w:rsid w:val="00BF30AD"/>
    <w:rsid w:val="00BF7967"/>
    <w:rsid w:val="00C07B6A"/>
    <w:rsid w:val="00C112D6"/>
    <w:rsid w:val="00C14285"/>
    <w:rsid w:val="00C2060B"/>
    <w:rsid w:val="00C25774"/>
    <w:rsid w:val="00C30811"/>
    <w:rsid w:val="00C34E80"/>
    <w:rsid w:val="00C45C4E"/>
    <w:rsid w:val="00C50456"/>
    <w:rsid w:val="00C56D47"/>
    <w:rsid w:val="00C6420D"/>
    <w:rsid w:val="00C7528B"/>
    <w:rsid w:val="00CA45A7"/>
    <w:rsid w:val="00CA7C7F"/>
    <w:rsid w:val="00CB1CFA"/>
    <w:rsid w:val="00CE1489"/>
    <w:rsid w:val="00CE5150"/>
    <w:rsid w:val="00CE6790"/>
    <w:rsid w:val="00CF47DE"/>
    <w:rsid w:val="00D04193"/>
    <w:rsid w:val="00D05806"/>
    <w:rsid w:val="00D21816"/>
    <w:rsid w:val="00D23A13"/>
    <w:rsid w:val="00D30C68"/>
    <w:rsid w:val="00D3302F"/>
    <w:rsid w:val="00D34DAF"/>
    <w:rsid w:val="00D410D3"/>
    <w:rsid w:val="00D54733"/>
    <w:rsid w:val="00D57800"/>
    <w:rsid w:val="00D733C4"/>
    <w:rsid w:val="00D76224"/>
    <w:rsid w:val="00D856B5"/>
    <w:rsid w:val="00D85863"/>
    <w:rsid w:val="00D85CA6"/>
    <w:rsid w:val="00DA4541"/>
    <w:rsid w:val="00DB0D18"/>
    <w:rsid w:val="00DD5B38"/>
    <w:rsid w:val="00DD7965"/>
    <w:rsid w:val="00DF0E06"/>
    <w:rsid w:val="00DF1E97"/>
    <w:rsid w:val="00DF325B"/>
    <w:rsid w:val="00DF4A3C"/>
    <w:rsid w:val="00E02F8E"/>
    <w:rsid w:val="00E27DE5"/>
    <w:rsid w:val="00E32DFE"/>
    <w:rsid w:val="00E346A9"/>
    <w:rsid w:val="00E434AB"/>
    <w:rsid w:val="00E473CD"/>
    <w:rsid w:val="00E5247F"/>
    <w:rsid w:val="00E573F7"/>
    <w:rsid w:val="00E7046E"/>
    <w:rsid w:val="00E715C6"/>
    <w:rsid w:val="00E732BD"/>
    <w:rsid w:val="00E90403"/>
    <w:rsid w:val="00E947CE"/>
    <w:rsid w:val="00EB2C54"/>
    <w:rsid w:val="00EB33E8"/>
    <w:rsid w:val="00EB5AB2"/>
    <w:rsid w:val="00EC7065"/>
    <w:rsid w:val="00EC7CF7"/>
    <w:rsid w:val="00EE4A01"/>
    <w:rsid w:val="00EF1A8B"/>
    <w:rsid w:val="00EF3270"/>
    <w:rsid w:val="00F0178B"/>
    <w:rsid w:val="00F03165"/>
    <w:rsid w:val="00F07EF9"/>
    <w:rsid w:val="00F3255F"/>
    <w:rsid w:val="00F6147D"/>
    <w:rsid w:val="00F6314B"/>
    <w:rsid w:val="00F66613"/>
    <w:rsid w:val="00F7564F"/>
    <w:rsid w:val="00F75BD3"/>
    <w:rsid w:val="00F84651"/>
    <w:rsid w:val="00F85D9F"/>
    <w:rsid w:val="00F911B0"/>
    <w:rsid w:val="00F9164F"/>
    <w:rsid w:val="00F92D6B"/>
    <w:rsid w:val="00F93E0C"/>
    <w:rsid w:val="00FB22F4"/>
    <w:rsid w:val="00FB5D6F"/>
    <w:rsid w:val="00FC15DE"/>
    <w:rsid w:val="00FC4AAB"/>
    <w:rsid w:val="00FD615B"/>
    <w:rsid w:val="00FD7C53"/>
    <w:rsid w:val="00FF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5B4ECA-8765-4FEB-999D-3F51F2ED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07F"/>
    <w:rPr>
      <w:rFonts w:ascii="Arial" w:hAnsi="Arial"/>
      <w:sz w:val="24"/>
      <w:szCs w:val="24"/>
    </w:rPr>
  </w:style>
  <w:style w:type="paragraph" w:styleId="Heading1">
    <w:name w:val="heading 1"/>
    <w:basedOn w:val="Normal"/>
    <w:next w:val="Normal"/>
    <w:link w:val="Heading1Char"/>
    <w:qFormat/>
    <w:rsid w:val="005D5538"/>
    <w:pPr>
      <w:keepNext/>
      <w:jc w:val="center"/>
      <w:outlineLvl w:val="0"/>
    </w:pPr>
    <w:rPr>
      <w:rFonts w:cs="Arial"/>
      <w:b/>
    </w:rPr>
  </w:style>
  <w:style w:type="paragraph" w:styleId="Heading2">
    <w:name w:val="heading 2"/>
    <w:basedOn w:val="Normal"/>
    <w:next w:val="Normal"/>
    <w:link w:val="Heading2Char"/>
    <w:qFormat/>
    <w:rsid w:val="005D5538"/>
    <w:pPr>
      <w:keepNext/>
      <w:outlineLvl w:val="1"/>
    </w:pPr>
    <w:rPr>
      <w:b/>
      <w:bCs/>
    </w:rPr>
  </w:style>
  <w:style w:type="paragraph" w:styleId="Heading3">
    <w:name w:val="heading 3"/>
    <w:basedOn w:val="Normal"/>
    <w:next w:val="Normal"/>
    <w:link w:val="Heading3Char"/>
    <w:qFormat/>
    <w:rsid w:val="005D5538"/>
    <w:pPr>
      <w:keepNext/>
      <w:jc w:val="center"/>
      <w:outlineLvl w:val="2"/>
    </w:pPr>
    <w:rPr>
      <w:b/>
      <w:bCs/>
      <w:sz w:val="36"/>
    </w:rPr>
  </w:style>
  <w:style w:type="paragraph" w:styleId="Heading4">
    <w:name w:val="heading 4"/>
    <w:basedOn w:val="Normal"/>
    <w:next w:val="Normal"/>
    <w:link w:val="Heading4Char"/>
    <w:qFormat/>
    <w:rsid w:val="005D5538"/>
    <w:pPr>
      <w:keepNext/>
      <w:outlineLvl w:val="3"/>
    </w:pPr>
    <w:rPr>
      <w:sz w:val="32"/>
    </w:rPr>
  </w:style>
  <w:style w:type="paragraph" w:styleId="Heading5">
    <w:name w:val="heading 5"/>
    <w:basedOn w:val="Normal"/>
    <w:next w:val="Normal"/>
    <w:link w:val="Heading5Char"/>
    <w:qFormat/>
    <w:rsid w:val="005D5538"/>
    <w:pPr>
      <w:keepNext/>
      <w:outlineLvl w:val="4"/>
    </w:pPr>
    <w:rPr>
      <w:b/>
      <w:bCs/>
      <w:u w:val="single"/>
    </w:rPr>
  </w:style>
  <w:style w:type="paragraph" w:styleId="Heading6">
    <w:name w:val="heading 6"/>
    <w:basedOn w:val="Normal"/>
    <w:next w:val="Normal"/>
    <w:link w:val="Heading6Char"/>
    <w:qFormat/>
    <w:rsid w:val="005D5538"/>
    <w:pPr>
      <w:keepNext/>
      <w:jc w:val="center"/>
      <w:outlineLvl w:val="5"/>
    </w:pPr>
    <w:rPr>
      <w:b/>
      <w:bCs/>
    </w:rPr>
  </w:style>
  <w:style w:type="paragraph" w:styleId="Heading7">
    <w:name w:val="heading 7"/>
    <w:basedOn w:val="Normal"/>
    <w:next w:val="Normal"/>
    <w:link w:val="Heading7Char"/>
    <w:qFormat/>
    <w:rsid w:val="005D5538"/>
    <w:pPr>
      <w:keepNext/>
      <w:outlineLvl w:val="6"/>
    </w:pPr>
    <w:rPr>
      <w:rFonts w:cs="Arial"/>
      <w:b/>
      <w:bCs/>
      <w:sz w:val="28"/>
    </w:rPr>
  </w:style>
  <w:style w:type="paragraph" w:styleId="Heading8">
    <w:name w:val="heading 8"/>
    <w:basedOn w:val="Normal"/>
    <w:next w:val="Normal"/>
    <w:link w:val="Heading8Char"/>
    <w:qFormat/>
    <w:rsid w:val="005D5538"/>
    <w:pPr>
      <w:keepNext/>
      <w:ind w:left="360"/>
      <w:outlineLvl w:val="7"/>
    </w:pPr>
    <w:rPr>
      <w:rFonts w:cs="Arial"/>
      <w:b/>
      <w:bCs/>
    </w:rPr>
  </w:style>
  <w:style w:type="paragraph" w:styleId="Heading9">
    <w:name w:val="heading 9"/>
    <w:basedOn w:val="Normal"/>
    <w:next w:val="Normal"/>
    <w:link w:val="Heading9Char"/>
    <w:qFormat/>
    <w:rsid w:val="005D5538"/>
    <w:pPr>
      <w:keepNext/>
      <w:jc w:val="center"/>
      <w:outlineLvl w:val="8"/>
    </w:pPr>
    <w:rPr>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D5538"/>
    <w:pPr>
      <w:ind w:left="252" w:right="-198"/>
    </w:pPr>
    <w:rPr>
      <w:b/>
      <w:sz w:val="22"/>
      <w:szCs w:val="20"/>
      <w:u w:val="single"/>
    </w:rPr>
  </w:style>
  <w:style w:type="paragraph" w:styleId="Footer">
    <w:name w:val="footer"/>
    <w:basedOn w:val="Normal"/>
    <w:link w:val="FooterChar"/>
    <w:rsid w:val="005D5538"/>
    <w:pPr>
      <w:tabs>
        <w:tab w:val="center" w:pos="4320"/>
        <w:tab w:val="right" w:pos="8640"/>
      </w:tabs>
    </w:pPr>
    <w:rPr>
      <w:rFonts w:ascii="Times New Roman" w:hAnsi="Times New Roman"/>
      <w:sz w:val="20"/>
      <w:szCs w:val="20"/>
    </w:rPr>
  </w:style>
  <w:style w:type="paragraph" w:styleId="BodyText3">
    <w:name w:val="Body Text 3"/>
    <w:basedOn w:val="Normal"/>
    <w:link w:val="BodyText3Char"/>
    <w:rsid w:val="005D5538"/>
    <w:pPr>
      <w:jc w:val="center"/>
    </w:pPr>
    <w:rPr>
      <w:b/>
      <w:sz w:val="22"/>
      <w:szCs w:val="20"/>
    </w:rPr>
  </w:style>
  <w:style w:type="paragraph" w:styleId="BodyText">
    <w:name w:val="Body Text"/>
    <w:basedOn w:val="Normal"/>
    <w:rsid w:val="005D5538"/>
    <w:pPr>
      <w:tabs>
        <w:tab w:val="left" w:pos="2160"/>
      </w:tabs>
      <w:ind w:right="-18"/>
    </w:pPr>
    <w:rPr>
      <w:sz w:val="22"/>
      <w:szCs w:val="20"/>
    </w:rPr>
  </w:style>
  <w:style w:type="paragraph" w:styleId="BodyText2">
    <w:name w:val="Body Text 2"/>
    <w:basedOn w:val="Normal"/>
    <w:rsid w:val="005D5538"/>
    <w:rPr>
      <w:sz w:val="22"/>
      <w:szCs w:val="20"/>
    </w:rPr>
  </w:style>
  <w:style w:type="character" w:styleId="PageNumber">
    <w:name w:val="page number"/>
    <w:basedOn w:val="DefaultParagraphFont"/>
    <w:rsid w:val="005D5538"/>
  </w:style>
  <w:style w:type="paragraph" w:styleId="BodyTextIndent">
    <w:name w:val="Body Text Indent"/>
    <w:basedOn w:val="Normal"/>
    <w:rsid w:val="005D5538"/>
    <w:pPr>
      <w:ind w:left="720"/>
    </w:pPr>
    <w:rPr>
      <w:rFonts w:cs="Arial"/>
    </w:rPr>
  </w:style>
  <w:style w:type="character" w:styleId="Hyperlink">
    <w:name w:val="Hyperlink"/>
    <w:rsid w:val="005D5538"/>
    <w:rPr>
      <w:color w:val="0000FF"/>
      <w:u w:val="single"/>
    </w:rPr>
  </w:style>
  <w:style w:type="paragraph" w:styleId="BodyTextIndent2">
    <w:name w:val="Body Text Indent 2"/>
    <w:basedOn w:val="Normal"/>
    <w:rsid w:val="005D5538"/>
    <w:pPr>
      <w:ind w:left="1440"/>
    </w:pPr>
    <w:rPr>
      <w:rFonts w:cs="Arial"/>
      <w:b/>
      <w:bCs/>
    </w:rPr>
  </w:style>
  <w:style w:type="paragraph" w:styleId="Header">
    <w:name w:val="header"/>
    <w:basedOn w:val="Normal"/>
    <w:link w:val="HeaderChar"/>
    <w:uiPriority w:val="99"/>
    <w:rsid w:val="005D5538"/>
    <w:pPr>
      <w:tabs>
        <w:tab w:val="center" w:pos="4320"/>
        <w:tab w:val="right" w:pos="8640"/>
      </w:tabs>
    </w:pPr>
  </w:style>
  <w:style w:type="paragraph" w:styleId="BodyTextIndent3">
    <w:name w:val="Body Text Indent 3"/>
    <w:basedOn w:val="Normal"/>
    <w:rsid w:val="005D5538"/>
    <w:pPr>
      <w:ind w:left="360"/>
    </w:pPr>
    <w:rPr>
      <w:rFonts w:cs="Arial"/>
    </w:rPr>
  </w:style>
  <w:style w:type="character" w:styleId="FollowedHyperlink">
    <w:name w:val="FollowedHyperlink"/>
    <w:rsid w:val="005D5538"/>
    <w:rPr>
      <w:color w:val="800080"/>
      <w:u w:val="single"/>
    </w:rPr>
  </w:style>
  <w:style w:type="paragraph" w:styleId="BalloonText">
    <w:name w:val="Balloon Text"/>
    <w:basedOn w:val="Normal"/>
    <w:link w:val="BalloonTextChar"/>
    <w:semiHidden/>
    <w:rsid w:val="005D5538"/>
    <w:rPr>
      <w:rFonts w:ascii="Tahoma" w:hAnsi="Tahoma" w:cs="Tahoma"/>
      <w:sz w:val="16"/>
      <w:szCs w:val="16"/>
    </w:rPr>
  </w:style>
  <w:style w:type="table" w:styleId="TableGrid">
    <w:name w:val="Table Grid"/>
    <w:basedOn w:val="TableNormal"/>
    <w:rsid w:val="005D5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538"/>
    <w:pPr>
      <w:widowControl w:val="0"/>
      <w:autoSpaceDE w:val="0"/>
      <w:autoSpaceDN w:val="0"/>
      <w:adjustRightInd w:val="0"/>
    </w:pPr>
    <w:rPr>
      <w:rFonts w:ascii="Arial" w:hAnsi="Arial" w:cs="Arial"/>
      <w:color w:val="000000"/>
      <w:sz w:val="24"/>
      <w:szCs w:val="24"/>
    </w:rPr>
  </w:style>
  <w:style w:type="paragraph" w:customStyle="1" w:styleId="CM59">
    <w:name w:val="CM59"/>
    <w:basedOn w:val="Default"/>
    <w:next w:val="Default"/>
    <w:rsid w:val="005D5538"/>
    <w:rPr>
      <w:color w:val="auto"/>
    </w:rPr>
  </w:style>
  <w:style w:type="paragraph" w:customStyle="1" w:styleId="CM12">
    <w:name w:val="CM12"/>
    <w:basedOn w:val="Default"/>
    <w:next w:val="Default"/>
    <w:rsid w:val="005D5538"/>
    <w:pPr>
      <w:spacing w:line="231" w:lineRule="atLeast"/>
    </w:pPr>
    <w:rPr>
      <w:color w:val="auto"/>
    </w:rPr>
  </w:style>
  <w:style w:type="paragraph" w:customStyle="1" w:styleId="CM64">
    <w:name w:val="CM64"/>
    <w:basedOn w:val="Default"/>
    <w:next w:val="Default"/>
    <w:rsid w:val="005D5538"/>
    <w:rPr>
      <w:color w:val="auto"/>
    </w:rPr>
  </w:style>
  <w:style w:type="paragraph" w:customStyle="1" w:styleId="CM19">
    <w:name w:val="CM19"/>
    <w:basedOn w:val="Default"/>
    <w:next w:val="Default"/>
    <w:rsid w:val="005D5538"/>
    <w:pPr>
      <w:spacing w:line="260" w:lineRule="atLeast"/>
    </w:pPr>
    <w:rPr>
      <w:color w:val="auto"/>
    </w:rPr>
  </w:style>
  <w:style w:type="paragraph" w:customStyle="1" w:styleId="CM67">
    <w:name w:val="CM67"/>
    <w:basedOn w:val="Default"/>
    <w:next w:val="Default"/>
    <w:rsid w:val="005D5538"/>
    <w:rPr>
      <w:color w:val="auto"/>
    </w:rPr>
  </w:style>
  <w:style w:type="paragraph" w:customStyle="1" w:styleId="CM61">
    <w:name w:val="CM61"/>
    <w:basedOn w:val="Default"/>
    <w:next w:val="Default"/>
    <w:rsid w:val="005D5538"/>
    <w:rPr>
      <w:color w:val="auto"/>
    </w:rPr>
  </w:style>
  <w:style w:type="paragraph" w:customStyle="1" w:styleId="CM66">
    <w:name w:val="CM66"/>
    <w:basedOn w:val="Default"/>
    <w:next w:val="Default"/>
    <w:rsid w:val="005D5538"/>
    <w:rPr>
      <w:color w:val="auto"/>
    </w:rPr>
  </w:style>
  <w:style w:type="paragraph" w:customStyle="1" w:styleId="CM24">
    <w:name w:val="CM24"/>
    <w:basedOn w:val="Default"/>
    <w:next w:val="Default"/>
    <w:rsid w:val="005D5538"/>
    <w:pPr>
      <w:spacing w:line="231" w:lineRule="atLeast"/>
    </w:pPr>
    <w:rPr>
      <w:color w:val="auto"/>
    </w:rPr>
  </w:style>
  <w:style w:type="paragraph" w:customStyle="1" w:styleId="CM27">
    <w:name w:val="CM27"/>
    <w:basedOn w:val="Default"/>
    <w:next w:val="Default"/>
    <w:rsid w:val="005D5538"/>
    <w:pPr>
      <w:spacing w:line="231" w:lineRule="atLeast"/>
    </w:pPr>
    <w:rPr>
      <w:color w:val="auto"/>
    </w:rPr>
  </w:style>
  <w:style w:type="paragraph" w:customStyle="1" w:styleId="CM60">
    <w:name w:val="CM60"/>
    <w:basedOn w:val="Default"/>
    <w:next w:val="Default"/>
    <w:rsid w:val="005D5538"/>
    <w:rPr>
      <w:color w:val="auto"/>
    </w:rPr>
  </w:style>
  <w:style w:type="paragraph" w:customStyle="1" w:styleId="CM63">
    <w:name w:val="CM63"/>
    <w:basedOn w:val="Default"/>
    <w:next w:val="Default"/>
    <w:rsid w:val="005D5538"/>
    <w:rPr>
      <w:color w:val="auto"/>
    </w:rPr>
  </w:style>
  <w:style w:type="paragraph" w:customStyle="1" w:styleId="CM68">
    <w:name w:val="CM68"/>
    <w:basedOn w:val="Default"/>
    <w:next w:val="Default"/>
    <w:rsid w:val="005D5538"/>
    <w:rPr>
      <w:color w:val="auto"/>
    </w:rPr>
  </w:style>
  <w:style w:type="paragraph" w:customStyle="1" w:styleId="CM3">
    <w:name w:val="CM3"/>
    <w:basedOn w:val="Default"/>
    <w:next w:val="Default"/>
    <w:rsid w:val="005D5538"/>
    <w:pPr>
      <w:spacing w:line="231" w:lineRule="atLeast"/>
    </w:pPr>
    <w:rPr>
      <w:color w:val="auto"/>
    </w:rPr>
  </w:style>
  <w:style w:type="paragraph" w:customStyle="1" w:styleId="CM23">
    <w:name w:val="CM23"/>
    <w:basedOn w:val="Default"/>
    <w:next w:val="Default"/>
    <w:rsid w:val="005D5538"/>
    <w:pPr>
      <w:spacing w:line="231" w:lineRule="atLeast"/>
    </w:pPr>
    <w:rPr>
      <w:color w:val="auto"/>
    </w:rPr>
  </w:style>
  <w:style w:type="paragraph" w:customStyle="1" w:styleId="CM69">
    <w:name w:val="CM69"/>
    <w:basedOn w:val="Default"/>
    <w:next w:val="Default"/>
    <w:rsid w:val="005D5538"/>
    <w:rPr>
      <w:color w:val="auto"/>
    </w:rPr>
  </w:style>
  <w:style w:type="character" w:customStyle="1" w:styleId="a1">
    <w:name w:val="a1"/>
    <w:rsid w:val="005D5538"/>
    <w:rPr>
      <w:color w:val="008000"/>
    </w:rPr>
  </w:style>
  <w:style w:type="paragraph" w:customStyle="1" w:styleId="CM43">
    <w:name w:val="CM43"/>
    <w:basedOn w:val="Default"/>
    <w:next w:val="Default"/>
    <w:rsid w:val="005D5538"/>
    <w:pPr>
      <w:spacing w:line="231" w:lineRule="atLeast"/>
    </w:pPr>
    <w:rPr>
      <w:color w:val="auto"/>
    </w:rPr>
  </w:style>
  <w:style w:type="paragraph" w:customStyle="1" w:styleId="CM32">
    <w:name w:val="CM32"/>
    <w:basedOn w:val="Default"/>
    <w:next w:val="Default"/>
    <w:rsid w:val="005D5538"/>
    <w:pPr>
      <w:spacing w:line="231" w:lineRule="atLeast"/>
    </w:pPr>
    <w:rPr>
      <w:color w:val="auto"/>
    </w:rPr>
  </w:style>
  <w:style w:type="paragraph" w:customStyle="1" w:styleId="CM45">
    <w:name w:val="CM45"/>
    <w:basedOn w:val="Default"/>
    <w:next w:val="Default"/>
    <w:rsid w:val="005D5538"/>
    <w:pPr>
      <w:spacing w:line="233" w:lineRule="atLeast"/>
    </w:pPr>
    <w:rPr>
      <w:color w:val="auto"/>
    </w:rPr>
  </w:style>
  <w:style w:type="character" w:customStyle="1" w:styleId="Heading1Char">
    <w:name w:val="Heading 1 Char"/>
    <w:link w:val="Heading1"/>
    <w:locked/>
    <w:rsid w:val="005D5538"/>
    <w:rPr>
      <w:rFonts w:ascii="Arial" w:hAnsi="Arial" w:cs="Arial"/>
      <w:b/>
      <w:sz w:val="24"/>
      <w:szCs w:val="24"/>
      <w:lang w:val="en-US" w:eastAsia="en-US" w:bidi="ar-SA"/>
    </w:rPr>
  </w:style>
  <w:style w:type="character" w:customStyle="1" w:styleId="Heading2Char">
    <w:name w:val="Heading 2 Char"/>
    <w:link w:val="Heading2"/>
    <w:locked/>
    <w:rsid w:val="005D5538"/>
    <w:rPr>
      <w:rFonts w:ascii="Arial" w:hAnsi="Arial"/>
      <w:b/>
      <w:bCs/>
      <w:sz w:val="24"/>
      <w:szCs w:val="24"/>
      <w:lang w:val="en-US" w:eastAsia="en-US" w:bidi="ar-SA"/>
    </w:rPr>
  </w:style>
  <w:style w:type="character" w:customStyle="1" w:styleId="Heading3Char">
    <w:name w:val="Heading 3 Char"/>
    <w:link w:val="Heading3"/>
    <w:locked/>
    <w:rsid w:val="005D5538"/>
    <w:rPr>
      <w:rFonts w:ascii="Arial" w:hAnsi="Arial"/>
      <w:b/>
      <w:bCs/>
      <w:sz w:val="36"/>
      <w:szCs w:val="24"/>
      <w:lang w:val="en-US" w:eastAsia="en-US" w:bidi="ar-SA"/>
    </w:rPr>
  </w:style>
  <w:style w:type="character" w:customStyle="1" w:styleId="Heading4Char">
    <w:name w:val="Heading 4 Char"/>
    <w:link w:val="Heading4"/>
    <w:locked/>
    <w:rsid w:val="005D5538"/>
    <w:rPr>
      <w:rFonts w:ascii="Arial" w:hAnsi="Arial"/>
      <w:sz w:val="32"/>
      <w:szCs w:val="24"/>
      <w:lang w:val="en-US" w:eastAsia="en-US" w:bidi="ar-SA"/>
    </w:rPr>
  </w:style>
  <w:style w:type="character" w:customStyle="1" w:styleId="Heading5Char">
    <w:name w:val="Heading 5 Char"/>
    <w:link w:val="Heading5"/>
    <w:locked/>
    <w:rsid w:val="005D5538"/>
    <w:rPr>
      <w:rFonts w:ascii="Arial" w:hAnsi="Arial"/>
      <w:b/>
      <w:bCs/>
      <w:sz w:val="24"/>
      <w:szCs w:val="24"/>
      <w:u w:val="single"/>
      <w:lang w:val="en-US" w:eastAsia="en-US" w:bidi="ar-SA"/>
    </w:rPr>
  </w:style>
  <w:style w:type="character" w:customStyle="1" w:styleId="Heading6Char">
    <w:name w:val="Heading 6 Char"/>
    <w:link w:val="Heading6"/>
    <w:locked/>
    <w:rsid w:val="005D5538"/>
    <w:rPr>
      <w:rFonts w:ascii="Arial" w:hAnsi="Arial"/>
      <w:b/>
      <w:bCs/>
      <w:sz w:val="24"/>
      <w:szCs w:val="24"/>
      <w:lang w:val="en-US" w:eastAsia="en-US" w:bidi="ar-SA"/>
    </w:rPr>
  </w:style>
  <w:style w:type="character" w:customStyle="1" w:styleId="Heading7Char">
    <w:name w:val="Heading 7 Char"/>
    <w:link w:val="Heading7"/>
    <w:locked/>
    <w:rsid w:val="005D5538"/>
    <w:rPr>
      <w:rFonts w:ascii="Arial" w:hAnsi="Arial" w:cs="Arial"/>
      <w:b/>
      <w:bCs/>
      <w:sz w:val="28"/>
      <w:szCs w:val="24"/>
      <w:lang w:val="en-US" w:eastAsia="en-US" w:bidi="ar-SA"/>
    </w:rPr>
  </w:style>
  <w:style w:type="character" w:customStyle="1" w:styleId="Heading8Char">
    <w:name w:val="Heading 8 Char"/>
    <w:link w:val="Heading8"/>
    <w:uiPriority w:val="9"/>
    <w:locked/>
    <w:rsid w:val="005D5538"/>
    <w:rPr>
      <w:rFonts w:ascii="Arial" w:hAnsi="Arial" w:cs="Arial"/>
      <w:b/>
      <w:bCs/>
      <w:sz w:val="24"/>
      <w:szCs w:val="24"/>
      <w:lang w:val="en-US" w:eastAsia="en-US" w:bidi="ar-SA"/>
    </w:rPr>
  </w:style>
  <w:style w:type="character" w:customStyle="1" w:styleId="Heading9Char">
    <w:name w:val="Heading 9 Char"/>
    <w:link w:val="Heading9"/>
    <w:locked/>
    <w:rsid w:val="005D5538"/>
    <w:rPr>
      <w:rFonts w:ascii="Arial" w:hAnsi="Arial"/>
      <w:b/>
      <w:bCs/>
      <w:sz w:val="32"/>
      <w:szCs w:val="24"/>
      <w:lang w:val="en-US" w:eastAsia="en-US" w:bidi="ar-SA"/>
    </w:rPr>
  </w:style>
  <w:style w:type="paragraph" w:customStyle="1" w:styleId="CM1">
    <w:name w:val="CM1"/>
    <w:basedOn w:val="Default"/>
    <w:next w:val="Default"/>
    <w:rsid w:val="005D5538"/>
    <w:rPr>
      <w:color w:val="auto"/>
    </w:rPr>
  </w:style>
  <w:style w:type="paragraph" w:customStyle="1" w:styleId="CM2">
    <w:name w:val="CM2"/>
    <w:basedOn w:val="Default"/>
    <w:next w:val="Default"/>
    <w:rsid w:val="005D5538"/>
    <w:rPr>
      <w:color w:val="auto"/>
    </w:rPr>
  </w:style>
  <w:style w:type="paragraph" w:customStyle="1" w:styleId="CM8">
    <w:name w:val="CM8"/>
    <w:basedOn w:val="Default"/>
    <w:next w:val="Default"/>
    <w:rsid w:val="005D5538"/>
    <w:rPr>
      <w:color w:val="auto"/>
    </w:rPr>
  </w:style>
  <w:style w:type="paragraph" w:customStyle="1" w:styleId="CM7">
    <w:name w:val="CM7"/>
    <w:basedOn w:val="Default"/>
    <w:next w:val="Default"/>
    <w:rsid w:val="005D5538"/>
    <w:pPr>
      <w:spacing w:line="233" w:lineRule="atLeast"/>
    </w:pPr>
    <w:rPr>
      <w:color w:val="auto"/>
    </w:rPr>
  </w:style>
  <w:style w:type="paragraph" w:customStyle="1" w:styleId="CM9">
    <w:name w:val="CM9"/>
    <w:basedOn w:val="Default"/>
    <w:next w:val="Default"/>
    <w:rsid w:val="005D5538"/>
    <w:pPr>
      <w:spacing w:line="231" w:lineRule="atLeast"/>
    </w:pPr>
    <w:rPr>
      <w:color w:val="auto"/>
    </w:rPr>
  </w:style>
  <w:style w:type="paragraph" w:customStyle="1" w:styleId="CM10">
    <w:name w:val="CM10"/>
    <w:basedOn w:val="Default"/>
    <w:next w:val="Default"/>
    <w:rsid w:val="005D5538"/>
    <w:rPr>
      <w:color w:val="auto"/>
    </w:rPr>
  </w:style>
  <w:style w:type="paragraph" w:customStyle="1" w:styleId="CM11">
    <w:name w:val="CM11"/>
    <w:basedOn w:val="Default"/>
    <w:next w:val="Default"/>
    <w:rsid w:val="005D5538"/>
    <w:pPr>
      <w:spacing w:line="231" w:lineRule="atLeast"/>
    </w:pPr>
    <w:rPr>
      <w:color w:val="auto"/>
    </w:rPr>
  </w:style>
  <w:style w:type="paragraph" w:customStyle="1" w:styleId="CM14">
    <w:name w:val="CM14"/>
    <w:basedOn w:val="Default"/>
    <w:next w:val="Default"/>
    <w:rsid w:val="005D5538"/>
    <w:pPr>
      <w:spacing w:line="258" w:lineRule="atLeast"/>
    </w:pPr>
    <w:rPr>
      <w:color w:val="auto"/>
    </w:rPr>
  </w:style>
  <w:style w:type="paragraph" w:customStyle="1" w:styleId="CM15">
    <w:name w:val="CM15"/>
    <w:basedOn w:val="Default"/>
    <w:next w:val="Default"/>
    <w:rsid w:val="005D5538"/>
    <w:pPr>
      <w:spacing w:line="233" w:lineRule="atLeast"/>
    </w:pPr>
    <w:rPr>
      <w:color w:val="auto"/>
    </w:rPr>
  </w:style>
  <w:style w:type="paragraph" w:customStyle="1" w:styleId="CM16">
    <w:name w:val="CM16"/>
    <w:basedOn w:val="Default"/>
    <w:next w:val="Default"/>
    <w:rsid w:val="005D5538"/>
    <w:pPr>
      <w:spacing w:line="336" w:lineRule="atLeast"/>
    </w:pPr>
    <w:rPr>
      <w:color w:val="auto"/>
    </w:rPr>
  </w:style>
  <w:style w:type="paragraph" w:customStyle="1" w:styleId="CM18">
    <w:name w:val="CM18"/>
    <w:basedOn w:val="Default"/>
    <w:next w:val="Default"/>
    <w:rsid w:val="005D5538"/>
    <w:pPr>
      <w:spacing w:line="326" w:lineRule="atLeast"/>
    </w:pPr>
    <w:rPr>
      <w:color w:val="auto"/>
    </w:rPr>
  </w:style>
  <w:style w:type="paragraph" w:customStyle="1" w:styleId="CM4">
    <w:name w:val="CM4"/>
    <w:basedOn w:val="Default"/>
    <w:next w:val="Default"/>
    <w:rsid w:val="005D5538"/>
    <w:pPr>
      <w:spacing w:line="231" w:lineRule="atLeast"/>
    </w:pPr>
    <w:rPr>
      <w:color w:val="auto"/>
    </w:rPr>
  </w:style>
  <w:style w:type="paragraph" w:customStyle="1" w:styleId="CM20">
    <w:name w:val="CM20"/>
    <w:basedOn w:val="Default"/>
    <w:next w:val="Default"/>
    <w:rsid w:val="005D5538"/>
    <w:pPr>
      <w:spacing w:line="231" w:lineRule="atLeast"/>
    </w:pPr>
    <w:rPr>
      <w:color w:val="auto"/>
    </w:rPr>
  </w:style>
  <w:style w:type="paragraph" w:customStyle="1" w:styleId="CM22">
    <w:name w:val="CM22"/>
    <w:basedOn w:val="Default"/>
    <w:next w:val="Default"/>
    <w:rsid w:val="005D5538"/>
    <w:pPr>
      <w:spacing w:line="231" w:lineRule="atLeast"/>
    </w:pPr>
    <w:rPr>
      <w:color w:val="auto"/>
    </w:rPr>
  </w:style>
  <w:style w:type="paragraph" w:customStyle="1" w:styleId="CM26">
    <w:name w:val="CM26"/>
    <w:basedOn w:val="Default"/>
    <w:next w:val="Default"/>
    <w:rsid w:val="005D5538"/>
    <w:pPr>
      <w:spacing w:line="231" w:lineRule="atLeast"/>
    </w:pPr>
    <w:rPr>
      <w:color w:val="auto"/>
    </w:rPr>
  </w:style>
  <w:style w:type="paragraph" w:customStyle="1" w:styleId="CM28">
    <w:name w:val="CM28"/>
    <w:basedOn w:val="Default"/>
    <w:next w:val="Default"/>
    <w:rsid w:val="005D5538"/>
    <w:rPr>
      <w:color w:val="auto"/>
    </w:rPr>
  </w:style>
  <w:style w:type="paragraph" w:customStyle="1" w:styleId="CM30">
    <w:name w:val="CM30"/>
    <w:basedOn w:val="Default"/>
    <w:next w:val="Default"/>
    <w:rsid w:val="005D5538"/>
    <w:pPr>
      <w:spacing w:line="236" w:lineRule="atLeast"/>
    </w:pPr>
    <w:rPr>
      <w:color w:val="auto"/>
    </w:rPr>
  </w:style>
  <w:style w:type="paragraph" w:customStyle="1" w:styleId="CM34">
    <w:name w:val="CM34"/>
    <w:basedOn w:val="Default"/>
    <w:next w:val="Default"/>
    <w:rsid w:val="005D5538"/>
    <w:pPr>
      <w:spacing w:line="231" w:lineRule="atLeast"/>
    </w:pPr>
    <w:rPr>
      <w:color w:val="auto"/>
    </w:rPr>
  </w:style>
  <w:style w:type="paragraph" w:customStyle="1" w:styleId="CM29">
    <w:name w:val="CM29"/>
    <w:basedOn w:val="Default"/>
    <w:next w:val="Default"/>
    <w:rsid w:val="005D5538"/>
    <w:pPr>
      <w:spacing w:line="233" w:lineRule="atLeast"/>
    </w:pPr>
    <w:rPr>
      <w:color w:val="auto"/>
    </w:rPr>
  </w:style>
  <w:style w:type="paragraph" w:customStyle="1" w:styleId="CM36">
    <w:name w:val="CM36"/>
    <w:basedOn w:val="Default"/>
    <w:next w:val="Default"/>
    <w:rsid w:val="005D5538"/>
    <w:pPr>
      <w:spacing w:line="231" w:lineRule="atLeast"/>
    </w:pPr>
    <w:rPr>
      <w:color w:val="auto"/>
    </w:rPr>
  </w:style>
  <w:style w:type="paragraph" w:customStyle="1" w:styleId="CM31">
    <w:name w:val="CM31"/>
    <w:basedOn w:val="Default"/>
    <w:next w:val="Default"/>
    <w:rsid w:val="005D5538"/>
    <w:pPr>
      <w:spacing w:line="233" w:lineRule="atLeast"/>
    </w:pPr>
    <w:rPr>
      <w:color w:val="auto"/>
    </w:rPr>
  </w:style>
  <w:style w:type="paragraph" w:customStyle="1" w:styleId="CM40">
    <w:name w:val="CM40"/>
    <w:basedOn w:val="Default"/>
    <w:next w:val="Default"/>
    <w:rsid w:val="005D5538"/>
    <w:pPr>
      <w:spacing w:line="238" w:lineRule="atLeast"/>
    </w:pPr>
    <w:rPr>
      <w:color w:val="auto"/>
    </w:rPr>
  </w:style>
  <w:style w:type="paragraph" w:customStyle="1" w:styleId="CM44">
    <w:name w:val="CM44"/>
    <w:basedOn w:val="Default"/>
    <w:next w:val="Default"/>
    <w:rsid w:val="005D5538"/>
    <w:pPr>
      <w:spacing w:line="231" w:lineRule="atLeast"/>
    </w:pPr>
    <w:rPr>
      <w:color w:val="auto"/>
    </w:rPr>
  </w:style>
  <w:style w:type="paragraph" w:customStyle="1" w:styleId="CM47">
    <w:name w:val="CM47"/>
    <w:basedOn w:val="Default"/>
    <w:next w:val="Default"/>
    <w:rsid w:val="005D5538"/>
    <w:pPr>
      <w:spacing w:line="231" w:lineRule="atLeast"/>
    </w:pPr>
    <w:rPr>
      <w:color w:val="auto"/>
    </w:rPr>
  </w:style>
  <w:style w:type="paragraph" w:customStyle="1" w:styleId="CM48">
    <w:name w:val="CM48"/>
    <w:basedOn w:val="Default"/>
    <w:next w:val="Default"/>
    <w:rsid w:val="005D5538"/>
    <w:pPr>
      <w:spacing w:line="231" w:lineRule="atLeast"/>
    </w:pPr>
    <w:rPr>
      <w:color w:val="auto"/>
    </w:rPr>
  </w:style>
  <w:style w:type="paragraph" w:customStyle="1" w:styleId="CM70">
    <w:name w:val="CM70"/>
    <w:basedOn w:val="Default"/>
    <w:next w:val="Default"/>
    <w:rsid w:val="005D5538"/>
    <w:rPr>
      <w:color w:val="auto"/>
    </w:rPr>
  </w:style>
  <w:style w:type="paragraph" w:customStyle="1" w:styleId="CM49">
    <w:name w:val="CM49"/>
    <w:basedOn w:val="Default"/>
    <w:next w:val="Default"/>
    <w:rsid w:val="005D5538"/>
    <w:pPr>
      <w:spacing w:line="231" w:lineRule="atLeast"/>
    </w:pPr>
    <w:rPr>
      <w:color w:val="auto"/>
    </w:rPr>
  </w:style>
  <w:style w:type="paragraph" w:customStyle="1" w:styleId="CM50">
    <w:name w:val="CM50"/>
    <w:basedOn w:val="Default"/>
    <w:next w:val="Default"/>
    <w:rsid w:val="005D5538"/>
    <w:pPr>
      <w:spacing w:line="231" w:lineRule="atLeast"/>
    </w:pPr>
    <w:rPr>
      <w:color w:val="auto"/>
    </w:rPr>
  </w:style>
  <w:style w:type="paragraph" w:customStyle="1" w:styleId="CM53">
    <w:name w:val="CM53"/>
    <w:basedOn w:val="Default"/>
    <w:next w:val="Default"/>
    <w:rsid w:val="005D5538"/>
    <w:pPr>
      <w:spacing w:line="336" w:lineRule="atLeast"/>
    </w:pPr>
    <w:rPr>
      <w:color w:val="auto"/>
    </w:rPr>
  </w:style>
  <w:style w:type="paragraph" w:customStyle="1" w:styleId="CM55">
    <w:name w:val="CM55"/>
    <w:basedOn w:val="Default"/>
    <w:next w:val="Default"/>
    <w:rsid w:val="005D5538"/>
    <w:pPr>
      <w:spacing w:line="336" w:lineRule="atLeast"/>
    </w:pPr>
    <w:rPr>
      <w:color w:val="auto"/>
    </w:rPr>
  </w:style>
  <w:style w:type="paragraph" w:customStyle="1" w:styleId="CM56">
    <w:name w:val="CM56"/>
    <w:basedOn w:val="Default"/>
    <w:next w:val="Default"/>
    <w:rsid w:val="005D5538"/>
    <w:rPr>
      <w:color w:val="auto"/>
    </w:rPr>
  </w:style>
  <w:style w:type="paragraph" w:customStyle="1" w:styleId="CM57">
    <w:name w:val="CM57"/>
    <w:basedOn w:val="Default"/>
    <w:next w:val="Default"/>
    <w:rsid w:val="005D5538"/>
    <w:rPr>
      <w:color w:val="auto"/>
    </w:rPr>
  </w:style>
  <w:style w:type="paragraph" w:customStyle="1" w:styleId="CM58">
    <w:name w:val="CM58"/>
    <w:basedOn w:val="Default"/>
    <w:next w:val="Default"/>
    <w:rsid w:val="005D5538"/>
    <w:rPr>
      <w:color w:val="auto"/>
    </w:rPr>
  </w:style>
  <w:style w:type="character" w:customStyle="1" w:styleId="HeaderChar">
    <w:name w:val="Header Char"/>
    <w:link w:val="Header"/>
    <w:uiPriority w:val="99"/>
    <w:locked/>
    <w:rsid w:val="005D5538"/>
    <w:rPr>
      <w:rFonts w:ascii="Arial" w:hAnsi="Arial"/>
      <w:sz w:val="24"/>
      <w:szCs w:val="24"/>
      <w:lang w:val="en-US" w:eastAsia="en-US" w:bidi="ar-SA"/>
    </w:rPr>
  </w:style>
  <w:style w:type="character" w:customStyle="1" w:styleId="BodyText3Char">
    <w:name w:val="Body Text 3 Char"/>
    <w:link w:val="BodyText3"/>
    <w:semiHidden/>
    <w:locked/>
    <w:rsid w:val="005D5538"/>
    <w:rPr>
      <w:rFonts w:ascii="Arial" w:hAnsi="Arial"/>
      <w:b/>
      <w:sz w:val="22"/>
      <w:lang w:val="en-US" w:eastAsia="en-US" w:bidi="ar-SA"/>
    </w:rPr>
  </w:style>
  <w:style w:type="paragraph" w:styleId="EnvelopeReturn">
    <w:name w:val="envelope return"/>
    <w:basedOn w:val="Normal"/>
    <w:link w:val="EnvelopeReturnChar"/>
    <w:rsid w:val="005D5538"/>
    <w:pPr>
      <w:spacing w:after="200" w:line="276" w:lineRule="auto"/>
    </w:pPr>
    <w:rPr>
      <w:rFonts w:cs="Arial"/>
      <w:sz w:val="20"/>
      <w:szCs w:val="20"/>
    </w:rPr>
  </w:style>
  <w:style w:type="character" w:customStyle="1" w:styleId="EnvelopeReturnChar">
    <w:name w:val="Envelope Return Char"/>
    <w:link w:val="EnvelopeReturn"/>
    <w:locked/>
    <w:rsid w:val="005D5538"/>
    <w:rPr>
      <w:rFonts w:ascii="Arial" w:hAnsi="Arial" w:cs="Arial"/>
      <w:lang w:val="en-US" w:eastAsia="en-US" w:bidi="ar-SA"/>
    </w:rPr>
  </w:style>
  <w:style w:type="paragraph" w:styleId="ListParagraph">
    <w:name w:val="List Paragraph"/>
    <w:basedOn w:val="Normal"/>
    <w:uiPriority w:val="34"/>
    <w:qFormat/>
    <w:rsid w:val="005D5538"/>
    <w:pPr>
      <w:spacing w:after="200" w:line="276" w:lineRule="auto"/>
      <w:ind w:left="720"/>
    </w:pPr>
    <w:rPr>
      <w:rFonts w:ascii="Calibri" w:hAnsi="Calibri" w:cs="Calibri"/>
      <w:sz w:val="22"/>
      <w:szCs w:val="22"/>
    </w:rPr>
  </w:style>
  <w:style w:type="character" w:customStyle="1" w:styleId="BalloonTextChar">
    <w:name w:val="Balloon Text Char"/>
    <w:link w:val="BalloonText"/>
    <w:semiHidden/>
    <w:locked/>
    <w:rsid w:val="005D5538"/>
    <w:rPr>
      <w:rFonts w:ascii="Tahoma" w:hAnsi="Tahoma" w:cs="Tahoma"/>
      <w:sz w:val="16"/>
      <w:szCs w:val="16"/>
      <w:lang w:val="en-US" w:eastAsia="en-US" w:bidi="ar-SA"/>
    </w:rPr>
  </w:style>
  <w:style w:type="character" w:customStyle="1" w:styleId="FooterChar">
    <w:name w:val="Footer Char"/>
    <w:link w:val="Footer"/>
    <w:locked/>
    <w:rsid w:val="005D5538"/>
    <w:rPr>
      <w:lang w:val="en-US" w:eastAsia="en-US" w:bidi="ar-SA"/>
    </w:rPr>
  </w:style>
  <w:style w:type="character" w:customStyle="1" w:styleId="CharChar">
    <w:name w:val="Char Char"/>
    <w:locked/>
    <w:rsid w:val="005D5538"/>
    <w:rPr>
      <w:lang w:val="en-US" w:eastAsia="en-US" w:bidi="ar-SA"/>
    </w:rPr>
  </w:style>
  <w:style w:type="paragraph" w:styleId="Title">
    <w:name w:val="Title"/>
    <w:basedOn w:val="Normal"/>
    <w:link w:val="TitleChar"/>
    <w:uiPriority w:val="10"/>
    <w:qFormat/>
    <w:rsid w:val="00866843"/>
    <w:rPr>
      <w:rFonts w:ascii="Calibri" w:eastAsia="Calibri" w:hAnsi="Calibri"/>
      <w:color w:val="1F497D"/>
      <w:sz w:val="72"/>
      <w:szCs w:val="48"/>
      <w:lang w:eastAsia="ja-JP"/>
    </w:rPr>
  </w:style>
  <w:style w:type="character" w:customStyle="1" w:styleId="TitleChar">
    <w:name w:val="Title Char"/>
    <w:link w:val="Title"/>
    <w:uiPriority w:val="10"/>
    <w:rsid w:val="00866843"/>
    <w:rPr>
      <w:rFonts w:ascii="Calibri" w:eastAsia="Calibri" w:hAnsi="Calibri"/>
      <w:color w:val="1F497D"/>
      <w:sz w:val="72"/>
      <w:szCs w:val="48"/>
      <w:lang w:eastAsia="ja-JP"/>
    </w:rPr>
  </w:style>
  <w:style w:type="character" w:styleId="Strong">
    <w:name w:val="Strong"/>
    <w:uiPriority w:val="22"/>
    <w:qFormat/>
    <w:rsid w:val="00866843"/>
    <w:rPr>
      <w:rFonts w:ascii="Calibri" w:hAnsi="Calibri"/>
      <w:b/>
      <w:color w:val="C0504D"/>
    </w:rPr>
  </w:style>
  <w:style w:type="table" w:styleId="Table3Deffects1">
    <w:name w:val="Table 3D effects 1"/>
    <w:basedOn w:val="TableNormal"/>
    <w:rsid w:val="005836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5836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5241">
      <w:bodyDiv w:val="1"/>
      <w:marLeft w:val="0"/>
      <w:marRight w:val="0"/>
      <w:marTop w:val="0"/>
      <w:marBottom w:val="0"/>
      <w:divBdr>
        <w:top w:val="none" w:sz="0" w:space="0" w:color="auto"/>
        <w:left w:val="none" w:sz="0" w:space="0" w:color="auto"/>
        <w:bottom w:val="none" w:sz="0" w:space="0" w:color="auto"/>
        <w:right w:val="none" w:sz="0" w:space="0" w:color="auto"/>
      </w:divBdr>
    </w:div>
    <w:div w:id="888030235">
      <w:bodyDiv w:val="1"/>
      <w:marLeft w:val="0"/>
      <w:marRight w:val="0"/>
      <w:marTop w:val="0"/>
      <w:marBottom w:val="0"/>
      <w:divBdr>
        <w:top w:val="none" w:sz="0" w:space="0" w:color="auto"/>
        <w:left w:val="none" w:sz="0" w:space="0" w:color="auto"/>
        <w:bottom w:val="none" w:sz="0" w:space="0" w:color="auto"/>
        <w:right w:val="none" w:sz="0" w:space="0" w:color="auto"/>
      </w:divBdr>
    </w:div>
    <w:div w:id="100474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oregon.gov/ode/schools-and-districts/grants/ESEA/21stCCLC/Pages/Monitoring.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ete.ready@state.or.us" TargetMode="External"/><Relationship Id="rId2" Type="http://schemas.openxmlformats.org/officeDocument/2006/relationships/customXml" Target="../customXml/item2.xml"/><Relationship Id="rId16" Type="http://schemas.openxmlformats.org/officeDocument/2006/relationships/hyperlink" Target="mailto:ann.kaltenbach@state.or.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n.kaltenbach@state.or.u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http://inside.ode.state.or.us/images/print/ode_logo_print_sm.jpg" TargetMode="External"/><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http://inside.ode.state.or.us/images/print/ode_logo_print_sm.jpg"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http://inside.ode.state.or.us/images/print/ode_logo_print_sm.jp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2018-11-14T08:00:00+00:00</Remediation_x0020_Date>
    <Estimated_x0020_Creation_x0020_Date xmlns="2345d184-27b8-437f-8d85-a5954c579939">2017-05-10T07:00:00+00:00</Estimated_x0020_Creation_x0020_Date>
    <Priority xmlns="2345d184-27b8-437f-8d85-a5954c579939">Tier 1</Priori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7581-3EB4-41DD-9BC9-C765C592B18F}"/>
</file>

<file path=customXml/itemProps2.xml><?xml version="1.0" encoding="utf-8"?>
<ds:datastoreItem xmlns:ds="http://schemas.openxmlformats.org/officeDocument/2006/customXml" ds:itemID="{48A95A3D-F08A-4078-8935-6F77C73CB8A5}"/>
</file>

<file path=customXml/itemProps3.xml><?xml version="1.0" encoding="utf-8"?>
<ds:datastoreItem xmlns:ds="http://schemas.openxmlformats.org/officeDocument/2006/customXml" ds:itemID="{9BC4F0CA-B50C-4E9B-BB1E-BBEF5A6F108A}"/>
</file>

<file path=customXml/itemProps4.xml><?xml version="1.0" encoding="utf-8"?>
<ds:datastoreItem xmlns:ds="http://schemas.openxmlformats.org/officeDocument/2006/customXml" ds:itemID="{54B8B827-EB4E-401E-96C2-A8BF10806C20}"/>
</file>

<file path=customXml/itemProps5.xml><?xml version="1.0" encoding="utf-8"?>
<ds:datastoreItem xmlns:ds="http://schemas.openxmlformats.org/officeDocument/2006/customXml" ds:itemID="{231E00DD-E397-448F-980C-39DB48A9FF2E}"/>
</file>

<file path=docProps/app.xml><?xml version="1.0" encoding="utf-8"?>
<Properties xmlns="http://schemas.openxmlformats.org/officeDocument/2006/extended-properties" xmlns:vt="http://schemas.openxmlformats.org/officeDocument/2006/docPropsVTypes">
  <Template>Normal.dotm</Template>
  <TotalTime>2</TotalTime>
  <Pages>9</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21st-cclc-annual-budget-packet_2017-18</vt:lpstr>
    </vt:vector>
  </TitlesOfParts>
  <Company>Oregon Department of Education</Company>
  <LinksUpToDate>false</LinksUpToDate>
  <CharactersWithSpaces>7125</CharactersWithSpaces>
  <SharedDoc>false</SharedDoc>
  <HLinks>
    <vt:vector size="42" baseType="variant">
      <vt:variant>
        <vt:i4>6619188</vt:i4>
      </vt:variant>
      <vt:variant>
        <vt:i4>23</vt:i4>
      </vt:variant>
      <vt:variant>
        <vt:i4>0</vt:i4>
      </vt:variant>
      <vt:variant>
        <vt:i4>5</vt:i4>
      </vt:variant>
      <vt:variant>
        <vt:lpwstr>http://www.oregon.gov/ode/schools-and-districts/grants/ESEA/21stCCLC/Pages/Monitoring.aspx</vt:lpwstr>
      </vt:variant>
      <vt:variant>
        <vt:lpwstr/>
      </vt:variant>
      <vt:variant>
        <vt:i4>2097174</vt:i4>
      </vt:variant>
      <vt:variant>
        <vt:i4>0</vt:i4>
      </vt:variant>
      <vt:variant>
        <vt:i4>0</vt:i4>
      </vt:variant>
      <vt:variant>
        <vt:i4>5</vt:i4>
      </vt:variant>
      <vt:variant>
        <vt:lpwstr>mailto:pete.ready@state.or.us</vt:lpwstr>
      </vt:variant>
      <vt:variant>
        <vt:lpwstr/>
      </vt:variant>
      <vt:variant>
        <vt:i4>6750286</vt:i4>
      </vt:variant>
      <vt:variant>
        <vt:i4>0</vt:i4>
      </vt:variant>
      <vt:variant>
        <vt:i4>0</vt:i4>
      </vt:variant>
      <vt:variant>
        <vt:i4>5</vt:i4>
      </vt:variant>
      <vt:variant>
        <vt:lpwstr>mailto:ann.kaltenbach@state.or.us</vt:lpwstr>
      </vt:variant>
      <vt:variant>
        <vt:lpwstr/>
      </vt:variant>
      <vt:variant>
        <vt:i4>6160430</vt:i4>
      </vt:variant>
      <vt:variant>
        <vt:i4>-1</vt:i4>
      </vt:variant>
      <vt:variant>
        <vt:i4>2049</vt:i4>
      </vt:variant>
      <vt:variant>
        <vt:i4>1</vt:i4>
      </vt:variant>
      <vt:variant>
        <vt:lpwstr>http://inside.ode.state.or.us/images/print/ode_logo_print_sm.jpg</vt:lpwstr>
      </vt:variant>
      <vt:variant>
        <vt:lpwstr/>
      </vt:variant>
      <vt:variant>
        <vt:i4>6160430</vt:i4>
      </vt:variant>
      <vt:variant>
        <vt:i4>-1</vt:i4>
      </vt:variant>
      <vt:variant>
        <vt:i4>2053</vt:i4>
      </vt:variant>
      <vt:variant>
        <vt:i4>1</vt:i4>
      </vt:variant>
      <vt:variant>
        <vt:lpwstr>http://inside.ode.state.or.us/images/print/ode_logo_print_sm.jpg</vt:lpwstr>
      </vt:variant>
      <vt:variant>
        <vt:lpwstr/>
      </vt:variant>
      <vt:variant>
        <vt:i4>6160430</vt:i4>
      </vt:variant>
      <vt:variant>
        <vt:i4>-1</vt:i4>
      </vt:variant>
      <vt:variant>
        <vt:i4>2054</vt:i4>
      </vt:variant>
      <vt:variant>
        <vt:i4>1</vt:i4>
      </vt:variant>
      <vt:variant>
        <vt:lpwstr>http://inside.ode.state.or.us/images/print/ode_logo_print_sm.jpg</vt:lpwstr>
      </vt:variant>
      <vt:variant>
        <vt:lpwstr/>
      </vt:variant>
      <vt:variant>
        <vt:i4>6160430</vt:i4>
      </vt:variant>
      <vt:variant>
        <vt:i4>-1</vt:i4>
      </vt:variant>
      <vt:variant>
        <vt:i4>2055</vt:i4>
      </vt:variant>
      <vt:variant>
        <vt:i4>1</vt:i4>
      </vt:variant>
      <vt:variant>
        <vt:lpwstr>http://inside.ode.state.or.us/images/print/ode_logo_print_sm.jpg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21st-cclc-annual-budget-packet_2017-18</dc:title>
  <dc:subject/>
  <dc:creator>newbeckd</dc:creator>
  <cp:keywords/>
  <cp:lastModifiedBy>SWOPE Emily - ODE</cp:lastModifiedBy>
  <cp:revision>3</cp:revision>
  <cp:lastPrinted>2016-05-04T18:42:00Z</cp:lastPrinted>
  <dcterms:created xsi:type="dcterms:W3CDTF">2018-11-14T22:56:00Z</dcterms:created>
  <dcterms:modified xsi:type="dcterms:W3CDTF">2018-11-14T22:58:00Z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0x0101007D04F43759CC7049ADC64DAB284B6313</vt:lpwstr>
  </property>
</Properties>
</file>