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5140" w:type="dxa"/>
        <w:jc w:val="center"/>
        <w:tblLook w:val="04A0" w:firstRow="1" w:lastRow="0" w:firstColumn="1" w:lastColumn="0" w:noHBand="0" w:noVBand="1"/>
        <w:tblCaption w:val="2021-22 Title V-B RLIS Allocations"/>
        <w:tblDescription w:val="2021-22 Title V-B RLIS allocations for eligible districts"/>
      </w:tblPr>
      <w:tblGrid>
        <w:gridCol w:w="976"/>
        <w:gridCol w:w="2812"/>
        <w:gridCol w:w="1352"/>
      </w:tblGrid>
      <w:tr w:rsidR="0055659E" w:rsidRPr="0055659E" w:rsidTr="00986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center"/>
              <w:rPr>
                <w:rFonts w:ascii="Calibri" w:eastAsia="Times New Roman" w:hAnsi="Calibri" w:cs="Calibri"/>
                <w:color w:val="auto"/>
              </w:rPr>
            </w:pPr>
            <w:r w:rsidRPr="0055659E">
              <w:rPr>
                <w:rFonts w:ascii="Calibri" w:eastAsia="Times New Roman" w:hAnsi="Calibri" w:cs="Calibri"/>
                <w:color w:val="auto"/>
              </w:rPr>
              <w:t>ID#</w:t>
            </w:r>
            <w:bookmarkStart w:id="0" w:name="_GoBack"/>
            <w:bookmarkEnd w:id="0"/>
          </w:p>
        </w:tc>
        <w:tc>
          <w:tcPr>
            <w:tcW w:w="2812" w:type="dxa"/>
            <w:hideMark/>
          </w:tcPr>
          <w:p w:rsidR="0055659E" w:rsidRPr="0055659E" w:rsidRDefault="0055659E" w:rsidP="0055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565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District Name</w:t>
            </w:r>
          </w:p>
        </w:tc>
        <w:tc>
          <w:tcPr>
            <w:tcW w:w="1352" w:type="dxa"/>
            <w:hideMark/>
          </w:tcPr>
          <w:p w:rsidR="0055659E" w:rsidRPr="0055659E" w:rsidRDefault="0055659E" w:rsidP="0055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 w:rsidRPr="0055659E">
              <w:rPr>
                <w:rFonts w:ascii="Calibri" w:eastAsia="Times New Roman" w:hAnsi="Calibri" w:cs="Calibri"/>
                <w:color w:val="auto"/>
              </w:rPr>
              <w:t>Allocations</w:t>
            </w:r>
          </w:p>
        </w:tc>
      </w:tr>
      <w:tr w:rsidR="0055659E" w:rsidRPr="0055659E" w:rsidTr="009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Baker SD 5J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$87,158</w:t>
            </w:r>
          </w:p>
        </w:tc>
      </w:tr>
      <w:tr w:rsidR="0055659E" w:rsidRPr="0055659E" w:rsidTr="009864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Bandon SD 54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$15,094</w:t>
            </w:r>
          </w:p>
        </w:tc>
      </w:tr>
      <w:tr w:rsidR="0055659E" w:rsidRPr="0055659E" w:rsidTr="009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Brookings-Harbor SD 17C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$33,699</w:t>
            </w:r>
          </w:p>
        </w:tc>
      </w:tr>
      <w:tr w:rsidR="0055659E" w:rsidRPr="0055659E" w:rsidTr="009864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Coos Bay SD 9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$73,290</w:t>
            </w:r>
          </w:p>
        </w:tc>
      </w:tr>
      <w:tr w:rsidR="0055659E" w:rsidRPr="0055659E" w:rsidTr="009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Glide SD 12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$17,211</w:t>
            </w:r>
          </w:p>
        </w:tc>
      </w:tr>
      <w:tr w:rsidR="0055659E" w:rsidRPr="0055659E" w:rsidTr="009864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Harney County SD 3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$19,197</w:t>
            </w:r>
          </w:p>
        </w:tc>
      </w:tr>
      <w:tr w:rsidR="0055659E" w:rsidRPr="0055659E" w:rsidTr="009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Jefferson County SD 509J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$63,343</w:t>
            </w:r>
          </w:p>
        </w:tc>
      </w:tr>
      <w:tr w:rsidR="0055659E" w:rsidRPr="0055659E" w:rsidTr="009864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$156,542</w:t>
            </w:r>
          </w:p>
        </w:tc>
      </w:tr>
      <w:tr w:rsidR="0055659E" w:rsidRPr="0055659E" w:rsidTr="009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$67,334</w:t>
            </w:r>
          </w:p>
        </w:tc>
      </w:tr>
      <w:tr w:rsidR="0055659E" w:rsidRPr="0055659E" w:rsidTr="009864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Lake County SD 7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$16,628</w:t>
            </w:r>
          </w:p>
        </w:tc>
      </w:tr>
      <w:tr w:rsidR="0055659E" w:rsidRPr="0055659E" w:rsidTr="009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2110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Nyssa SD 26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$27,531</w:t>
            </w:r>
          </w:p>
        </w:tc>
      </w:tr>
      <w:tr w:rsidR="0055659E" w:rsidRPr="0055659E" w:rsidTr="009864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2093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Oakridge SD 76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$12,675</w:t>
            </w:r>
          </w:p>
        </w:tc>
      </w:tr>
      <w:tr w:rsidR="0055659E" w:rsidRPr="0055659E" w:rsidTr="009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Ontario SD 8C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$56,117</w:t>
            </w:r>
          </w:p>
        </w:tc>
      </w:tr>
      <w:tr w:rsidR="0055659E" w:rsidRPr="0055659E" w:rsidTr="009864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1973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 xml:space="preserve">Port </w:t>
            </w:r>
            <w:proofErr w:type="spellStart"/>
            <w:r w:rsidRPr="0055659E">
              <w:rPr>
                <w:rFonts w:ascii="Calibri" w:eastAsia="Times New Roman" w:hAnsi="Calibri" w:cs="Calibri"/>
                <w:color w:val="000000"/>
              </w:rPr>
              <w:t>Orford-Langlois</w:t>
            </w:r>
            <w:proofErr w:type="spellEnd"/>
            <w:r w:rsidRPr="0055659E">
              <w:rPr>
                <w:rFonts w:ascii="Calibri" w:eastAsia="Times New Roman" w:hAnsi="Calibri" w:cs="Calibri"/>
                <w:color w:val="000000"/>
              </w:rPr>
              <w:t xml:space="preserve"> SD 2CJ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$5,085</w:t>
            </w:r>
          </w:p>
        </w:tc>
      </w:tr>
      <w:tr w:rsidR="0055659E" w:rsidRPr="0055659E" w:rsidTr="009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Reedsport SD 105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$14,140</w:t>
            </w:r>
          </w:p>
        </w:tc>
      </w:tr>
      <w:tr w:rsidR="0055659E" w:rsidRPr="0055659E" w:rsidTr="009864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Riddle SD 70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$9,068</w:t>
            </w:r>
          </w:p>
        </w:tc>
      </w:tr>
      <w:tr w:rsidR="0055659E" w:rsidRPr="0055659E" w:rsidTr="009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Siuslaw SD 97J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$30,642</w:t>
            </w:r>
          </w:p>
        </w:tc>
      </w:tr>
      <w:tr w:rsidR="0055659E" w:rsidRPr="0055659E" w:rsidTr="009864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South Lane SD 45J3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$62,960</w:t>
            </w:r>
          </w:p>
        </w:tc>
      </w:tr>
      <w:tr w:rsidR="0055659E" w:rsidRPr="0055659E" w:rsidTr="009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South Umpqua SD 19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$33,448</w:t>
            </w:r>
          </w:p>
        </w:tc>
      </w:tr>
      <w:tr w:rsidR="0055659E" w:rsidRPr="0055659E" w:rsidTr="009864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Umatilla SD 6R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$32,262</w:t>
            </w:r>
          </w:p>
        </w:tc>
      </w:tr>
      <w:tr w:rsidR="0055659E" w:rsidRPr="0055659E" w:rsidTr="009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Vale SD 84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$20,402</w:t>
            </w:r>
          </w:p>
        </w:tc>
      </w:tr>
      <w:tr w:rsidR="0055659E" w:rsidRPr="0055659E" w:rsidTr="009864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:rsidR="0055659E" w:rsidRPr="0055659E" w:rsidRDefault="0055659E" w:rsidP="0055659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2812" w:type="dxa"/>
            <w:noWrap/>
            <w:hideMark/>
          </w:tcPr>
          <w:p w:rsidR="0055659E" w:rsidRPr="0055659E" w:rsidRDefault="0055659E" w:rsidP="00556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Winston-Dillard SD 116</w:t>
            </w:r>
          </w:p>
        </w:tc>
        <w:tc>
          <w:tcPr>
            <w:tcW w:w="1352" w:type="dxa"/>
            <w:noWrap/>
            <w:hideMark/>
          </w:tcPr>
          <w:p w:rsidR="0055659E" w:rsidRPr="0055659E" w:rsidRDefault="0055659E" w:rsidP="00556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659E">
              <w:rPr>
                <w:rFonts w:ascii="Calibri" w:eastAsia="Times New Roman" w:hAnsi="Calibri" w:cs="Calibri"/>
                <w:color w:val="000000"/>
              </w:rPr>
              <w:t>$31,319</w:t>
            </w:r>
          </w:p>
        </w:tc>
      </w:tr>
    </w:tbl>
    <w:p w:rsidR="00B00F77" w:rsidRDefault="00B00F77"/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9E"/>
    <w:rsid w:val="00025298"/>
    <w:rsid w:val="0009345E"/>
    <w:rsid w:val="000C14A2"/>
    <w:rsid w:val="000D36B7"/>
    <w:rsid w:val="0022037B"/>
    <w:rsid w:val="00295954"/>
    <w:rsid w:val="00346621"/>
    <w:rsid w:val="003F6983"/>
    <w:rsid w:val="004024D8"/>
    <w:rsid w:val="004159AA"/>
    <w:rsid w:val="00465BAE"/>
    <w:rsid w:val="004B38C1"/>
    <w:rsid w:val="005110C4"/>
    <w:rsid w:val="0055659E"/>
    <w:rsid w:val="00712E0C"/>
    <w:rsid w:val="009864E4"/>
    <w:rsid w:val="00AB351A"/>
    <w:rsid w:val="00B00F77"/>
    <w:rsid w:val="00B01343"/>
    <w:rsid w:val="00B56B6A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CF0BE-9549-40C5-A11F-10E45EDD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1">
    <w:name w:val="Grid Table 2 Accent 1"/>
    <w:basedOn w:val="TableNormal"/>
    <w:uiPriority w:val="47"/>
    <w:rsid w:val="0055659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5659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>2021-08-11T07:00:00+00:00</Estimated_x0020_Creation_x0020_Date>
    <PublishingStartDate xmlns="http://schemas.microsoft.com/sharepoint/v3" xsi:nil="true"/>
    <Remediation_x0020_Date xmlns="033ab11c-6041-4f50-b845-c0c38e41b3e3">2021-08-11T07:00:00+00:00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3C4A9B54-3657-4BAE-8A08-290D9F69D38E}"/>
</file>

<file path=customXml/itemProps2.xml><?xml version="1.0" encoding="utf-8"?>
<ds:datastoreItem xmlns:ds="http://schemas.openxmlformats.org/officeDocument/2006/customXml" ds:itemID="{43D625EE-5B22-47EE-8E5B-90DADC38F434}"/>
</file>

<file path=customXml/itemProps3.xml><?xml version="1.0" encoding="utf-8"?>
<ds:datastoreItem xmlns:ds="http://schemas.openxmlformats.org/officeDocument/2006/customXml" ds:itemID="{273D656B-3717-4C2A-A188-1A9F6D2CA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Title V-B RLIS Allocations</dc:title>
  <dc:subject/>
  <dc:creator>TUCKER Holly * ODE</dc:creator>
  <cp:keywords/>
  <dc:description/>
  <cp:lastModifiedBy>TUCKER Holly * ODE</cp:lastModifiedBy>
  <cp:revision>3</cp:revision>
  <dcterms:created xsi:type="dcterms:W3CDTF">2021-08-11T22:48:00Z</dcterms:created>
  <dcterms:modified xsi:type="dcterms:W3CDTF">2021-08-11T22:51:00Z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