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7536" w14:textId="214157CA" w:rsidR="00954384" w:rsidRDefault="00634CF4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Повідомлення про обов'язкову звітність</w:t>
      </w:r>
    </w:p>
    <w:p w14:paraId="3230757A" w14:textId="5D24DEBB" w:rsidR="00854557" w:rsidRDefault="00634CF4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 xml:space="preserve">щодо студентів, які вивчають англійську мову </w:t>
      </w:r>
    </w:p>
    <w:p w14:paraId="5AF2853D" w14:textId="711668E6" w:rsidR="00854557" w:rsidRPr="00907CD3" w:rsidRDefault="00634CF4" w:rsidP="008B4007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Навчальний рік [</w:t>
      </w:r>
      <w:r w:rsidRPr="002C07C4">
        <w:rPr>
          <w:rFonts w:ascii="Calibri" w:hAnsi="Calibri" w:cs="Calibri"/>
          <w:b/>
          <w:sz w:val="28"/>
          <w:highlight w:val="yellow"/>
          <w:lang w:val="uk"/>
        </w:rPr>
        <w:t>20XX-20XX</w:t>
      </w:r>
      <w:r>
        <w:rPr>
          <w:rFonts w:ascii="Calibri" w:hAnsi="Calibri" w:cs="Calibri"/>
          <w:b/>
          <w:sz w:val="28"/>
          <w:lang w:val="uk"/>
        </w:rPr>
        <w:t>]</w:t>
      </w:r>
    </w:p>
    <w:p w14:paraId="396BD2CA" w14:textId="1B652766" w:rsidR="00854557" w:rsidRPr="002C07C4" w:rsidRDefault="00634CF4" w:rsidP="008B4007">
      <w:pPr>
        <w:spacing w:after="120"/>
        <w:jc w:val="center"/>
        <w:rPr>
          <w:rFonts w:ascii="Calibri" w:hAnsi="Calibri"/>
          <w:bCs/>
        </w:rPr>
      </w:pPr>
      <w:r w:rsidRPr="002C07C4">
        <w:rPr>
          <w:rFonts w:ascii="Calibri" w:hAnsi="Calibri"/>
          <w:bCs/>
          <w:highlight w:val="yellow"/>
          <w:lang w:val="uk"/>
        </w:rPr>
        <w:t>[Use LEA or School Letterhead]</w:t>
      </w:r>
    </w:p>
    <w:p w14:paraId="78826266" w14:textId="77777777" w:rsidR="00854557" w:rsidRDefault="00854557" w:rsidP="00854557">
      <w:pPr>
        <w:rPr>
          <w:rFonts w:ascii="Calibri" w:hAnsi="Calibri"/>
          <w:color w:val="000000"/>
        </w:rPr>
      </w:pPr>
    </w:p>
    <w:p w14:paraId="3D05ED26" w14:textId="5E2291AF" w:rsidR="00854557" w:rsidRPr="00414545" w:rsidRDefault="00634CF4" w:rsidP="00854557">
      <w:pPr>
        <w:rPr>
          <w:rFonts w:ascii="Calibri" w:hAnsi="Calibri"/>
          <w:color w:val="000000"/>
          <w:sz w:val="22"/>
          <w:szCs w:val="22"/>
        </w:rPr>
      </w:pPr>
      <w:r w:rsidRPr="00414545">
        <w:rPr>
          <w:rFonts w:ascii="Calibri" w:hAnsi="Calibri"/>
          <w:color w:val="000000"/>
          <w:sz w:val="22"/>
          <w:szCs w:val="22"/>
          <w:highlight w:val="yellow"/>
          <w:lang w:val="uk"/>
        </w:rPr>
        <w:t>[DATE]</w:t>
      </w:r>
    </w:p>
    <w:p w14:paraId="2D08F909" w14:textId="77777777" w:rsidR="00B80511" w:rsidRPr="00414545" w:rsidRDefault="00B80511" w:rsidP="00854557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0DDEE444" w14:textId="353E8D1E" w:rsidR="00B80511" w:rsidRPr="00414545" w:rsidRDefault="00634CF4" w:rsidP="00B80511">
      <w:pPr>
        <w:spacing w:after="0"/>
        <w:rPr>
          <w:rFonts w:ascii="Calibri" w:hAnsi="Calibri" w:cs="Calibri"/>
          <w:bCs/>
          <w:sz w:val="22"/>
          <w:szCs w:val="22"/>
        </w:rPr>
      </w:pPr>
      <w:r w:rsidRPr="00414545">
        <w:rPr>
          <w:rFonts w:ascii="Calibri" w:hAnsi="Calibri" w:cs="Calibri"/>
          <w:bCs/>
          <w:sz w:val="22"/>
          <w:szCs w:val="22"/>
          <w:lang w:val="uk"/>
        </w:rPr>
        <w:t>Шановні батьки/опікуни [</w:t>
      </w:r>
      <w:r w:rsidRPr="00414545">
        <w:rPr>
          <w:rFonts w:ascii="Calibri" w:hAnsi="Calibri" w:cs="Calibri"/>
          <w:bCs/>
          <w:sz w:val="22"/>
          <w:szCs w:val="22"/>
          <w:highlight w:val="yellow"/>
          <w:lang w:val="uk"/>
        </w:rPr>
        <w:t>STUDENT NAME</w:t>
      </w:r>
      <w:r w:rsidRPr="00414545">
        <w:rPr>
          <w:rFonts w:ascii="Calibri" w:hAnsi="Calibri" w:cs="Calibri"/>
          <w:bCs/>
          <w:sz w:val="22"/>
          <w:szCs w:val="22"/>
          <w:lang w:val="uk"/>
        </w:rPr>
        <w:t xml:space="preserve">], </w:t>
      </w:r>
    </w:p>
    <w:p w14:paraId="54D16AB4" w14:textId="77777777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6AA22C0C" w:rsidR="00954384" w:rsidRPr="00634CF4" w:rsidRDefault="00634CF4" w:rsidP="00CD63F4">
      <w:pPr>
        <w:spacing w:after="0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sz w:val="22"/>
          <w:szCs w:val="22"/>
          <w:lang w:val="uk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  <w:lang w:val="uk"/>
        </w:rPr>
        <w:t>DISTRICT/SCHOOL</w:t>
      </w:r>
      <w:r w:rsidRPr="00414545">
        <w:rPr>
          <w:rFonts w:ascii="Calibri" w:hAnsi="Calibri" w:cs="Calibri"/>
          <w:sz w:val="22"/>
          <w:szCs w:val="22"/>
          <w:lang w:val="uk"/>
        </w:rPr>
        <w:t xml:space="preserve">] має надавати щорічний звіт про успішність усіх студентів. Цей звіт включає в себе інформацію про те, наскільки добре студенти можуть читати, писати, говорити та розуміти англійську мову. </w:t>
      </w:r>
    </w:p>
    <w:p w14:paraId="48760E27" w14:textId="77777777" w:rsidR="00954384" w:rsidRPr="00634CF4" w:rsidRDefault="00954384" w:rsidP="00CD63F4">
      <w:pPr>
        <w:spacing w:after="0"/>
        <w:rPr>
          <w:rFonts w:ascii="Calibri" w:hAnsi="Calibri" w:cs="Calibri"/>
          <w:sz w:val="22"/>
          <w:szCs w:val="22"/>
          <w:lang w:val="ru-RU"/>
        </w:rPr>
      </w:pPr>
    </w:p>
    <w:p w14:paraId="5CAF78E1" w14:textId="729BAF13" w:rsidR="00954384" w:rsidRPr="00634CF4" w:rsidRDefault="00634CF4" w:rsidP="00CD63F4">
      <w:pPr>
        <w:spacing w:after="0"/>
        <w:rPr>
          <w:rFonts w:ascii="Calibri" w:hAnsi="Calibri" w:cs="Calibri"/>
          <w:sz w:val="22"/>
          <w:szCs w:val="22"/>
          <w:lang w:val="uk"/>
        </w:rPr>
      </w:pPr>
      <w:r w:rsidRPr="00954384">
        <w:rPr>
          <w:rFonts w:ascii="Calibri" w:hAnsi="Calibri" w:cs="Calibri"/>
          <w:b/>
          <w:bCs/>
          <w:sz w:val="22"/>
          <w:szCs w:val="22"/>
          <w:lang w:val="uk"/>
        </w:rPr>
        <w:t>Результати тесту на рівень володіння англійською мовою</w:t>
      </w:r>
      <w:r>
        <w:rPr>
          <w:rFonts w:ascii="Calibri" w:hAnsi="Calibri" w:cs="Calibri"/>
          <w:sz w:val="22"/>
          <w:szCs w:val="22"/>
          <w:lang w:val="uk"/>
        </w:rPr>
        <w:t xml:space="preserve"> (ELP) ми вносимо в звіт штату та округу, який містить результати всіх учнів, визначених як такі, що розмовляють декількома мовами, з володіння англійською мовою та розуміння змісту предметів на рівні класу.  </w:t>
      </w:r>
    </w:p>
    <w:p w14:paraId="40244B17" w14:textId="77777777" w:rsidR="00954384" w:rsidRPr="00634CF4" w:rsidRDefault="00954384" w:rsidP="00CD63F4">
      <w:pPr>
        <w:spacing w:after="0"/>
        <w:rPr>
          <w:rFonts w:ascii="Calibri" w:hAnsi="Calibri" w:cs="Calibri"/>
          <w:sz w:val="22"/>
          <w:szCs w:val="22"/>
          <w:lang w:val="uk"/>
        </w:rPr>
      </w:pPr>
    </w:p>
    <w:p w14:paraId="21161711" w14:textId="77777777" w:rsidR="00954384" w:rsidRPr="00634CF4" w:rsidRDefault="00634CF4" w:rsidP="00CD63F4">
      <w:pPr>
        <w:spacing w:after="0"/>
        <w:rPr>
          <w:rFonts w:ascii="Calibri" w:hAnsi="Calibri" w:cs="Calibri"/>
          <w:sz w:val="22"/>
          <w:szCs w:val="22"/>
          <w:lang w:val="uk"/>
        </w:rPr>
      </w:pPr>
      <w:r w:rsidRPr="00414545">
        <w:rPr>
          <w:rFonts w:ascii="Calibri" w:hAnsi="Calibri" w:cs="Calibri"/>
          <w:sz w:val="22"/>
          <w:szCs w:val="22"/>
          <w:lang w:val="uk"/>
        </w:rPr>
        <w:t xml:space="preserve">Цей державний звіт штату містить інформацію про студентів, які беруть участь у програмах із вивчення англійської мови, і про студентів, які пройшли програму з вивчення англійської мови за останні чотири роки. </w:t>
      </w:r>
    </w:p>
    <w:p w14:paraId="263FE020" w14:textId="77777777" w:rsidR="00954384" w:rsidRPr="00634CF4" w:rsidRDefault="00954384" w:rsidP="00CD63F4">
      <w:pPr>
        <w:spacing w:after="0"/>
        <w:rPr>
          <w:rFonts w:ascii="Calibri" w:hAnsi="Calibri" w:cs="Calibri"/>
          <w:sz w:val="22"/>
          <w:szCs w:val="22"/>
          <w:lang w:val="uk"/>
        </w:rPr>
      </w:pPr>
    </w:p>
    <w:p w14:paraId="76A24487" w14:textId="42C0BD01" w:rsidR="00944859" w:rsidRPr="00634CF4" w:rsidRDefault="00634CF4" w:rsidP="00CD63F4">
      <w:pPr>
        <w:spacing w:after="0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sz w:val="22"/>
          <w:szCs w:val="22"/>
          <w:lang w:val="uk"/>
        </w:rPr>
        <w:t xml:space="preserve">Опубліковані результати включають таку інформацію: </w:t>
      </w:r>
    </w:p>
    <w:p w14:paraId="4454857D" w14:textId="77777777" w:rsidR="003C6BC8" w:rsidRDefault="003C6BC8" w:rsidP="003C6BC8">
      <w:pPr>
        <w:pStyle w:val="ListParagraph"/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</w:p>
    <w:p w14:paraId="5FABABAB" w14:textId="1C3F887F" w:rsidR="00483CD5" w:rsidRPr="00634CF4" w:rsidRDefault="00634CF4" w:rsidP="003C6BC8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b/>
          <w:bCs/>
          <w:sz w:val="22"/>
          <w:szCs w:val="22"/>
          <w:lang w:val="uk"/>
        </w:rPr>
        <w:t>Вивчення мови, письма, літератури та математики</w:t>
      </w:r>
      <w:r w:rsidR="00944859" w:rsidRPr="00414545">
        <w:rPr>
          <w:rFonts w:ascii="Calibri" w:hAnsi="Calibri" w:cs="Calibri"/>
          <w:sz w:val="22"/>
          <w:szCs w:val="22"/>
          <w:lang w:val="uk"/>
        </w:rPr>
        <w:t xml:space="preserve"> – відсоток студентів, які вміють читати та вивчають математику на рівні класу або вище.  </w:t>
      </w:r>
    </w:p>
    <w:p w14:paraId="74600539" w14:textId="57881FF9" w:rsidR="00483CD5" w:rsidRPr="00634CF4" w:rsidRDefault="00634CF4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b/>
          <w:bCs/>
          <w:sz w:val="22"/>
          <w:szCs w:val="22"/>
          <w:lang w:val="uk"/>
        </w:rPr>
        <w:t>Рівень випускника середньої школи</w:t>
      </w:r>
      <w:r w:rsidRPr="00414545">
        <w:rPr>
          <w:rFonts w:ascii="Calibri" w:hAnsi="Calibri" w:cs="Calibri"/>
          <w:sz w:val="22"/>
          <w:szCs w:val="22"/>
          <w:lang w:val="uk"/>
        </w:rPr>
        <w:t xml:space="preserve"> – відсоток студентів, які отримали звичайний або модифікований стандартний диплом протягом чотирьох років після вступу до 9-го класу (4-річна група) або протягом п'яти років після вступу до 9</w:t>
      </w:r>
      <w:r w:rsidRPr="00414545">
        <w:rPr>
          <w:rFonts w:ascii="Calibri" w:hAnsi="Calibri" w:cs="Calibri"/>
          <w:sz w:val="22"/>
          <w:szCs w:val="22"/>
          <w:vertAlign w:val="superscript"/>
          <w:lang w:val="uk"/>
        </w:rPr>
        <w:t>-го</w:t>
      </w:r>
      <w:r w:rsidRPr="00414545">
        <w:rPr>
          <w:rFonts w:ascii="Calibri" w:hAnsi="Calibri" w:cs="Calibri"/>
          <w:sz w:val="22"/>
          <w:szCs w:val="22"/>
          <w:lang w:val="uk"/>
        </w:rPr>
        <w:t xml:space="preserve"> класу (5-річна група).</w:t>
      </w:r>
    </w:p>
    <w:p w14:paraId="4D970C5A" w14:textId="31274272" w:rsidR="00483CD5" w:rsidRPr="00634CF4" w:rsidRDefault="00634CF4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b/>
          <w:bCs/>
          <w:sz w:val="22"/>
          <w:szCs w:val="22"/>
          <w:lang w:val="uk"/>
        </w:rPr>
        <w:t>Постійні відвідувачі</w:t>
      </w:r>
      <w:r w:rsidRPr="00414545">
        <w:rPr>
          <w:rFonts w:ascii="Calibri" w:hAnsi="Calibri" w:cs="Calibri"/>
          <w:sz w:val="22"/>
          <w:szCs w:val="22"/>
          <w:lang w:val="uk"/>
        </w:rPr>
        <w:t xml:space="preserve"> - відсоток студентів, які відвідували понад 90 % запланованих днів. </w:t>
      </w:r>
    </w:p>
    <w:p w14:paraId="33455ED9" w14:textId="26D2680A" w:rsidR="00483CD5" w:rsidRPr="00634CF4" w:rsidRDefault="00634CF4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b/>
          <w:bCs/>
          <w:sz w:val="22"/>
          <w:szCs w:val="22"/>
          <w:lang w:val="uk"/>
        </w:rPr>
        <w:t>9</w:t>
      </w:r>
      <w:r w:rsidRPr="00414545">
        <w:rPr>
          <w:rFonts w:ascii="Calibri" w:hAnsi="Calibri" w:cs="Calibri"/>
          <w:b/>
          <w:bCs/>
          <w:sz w:val="22"/>
          <w:szCs w:val="22"/>
          <w:vertAlign w:val="superscript"/>
          <w:lang w:val="uk"/>
        </w:rPr>
        <w:t>-й</w:t>
      </w:r>
      <w:r w:rsidRPr="00414545">
        <w:rPr>
          <w:rFonts w:ascii="Calibri" w:hAnsi="Calibri" w:cs="Calibri"/>
          <w:b/>
          <w:bCs/>
          <w:sz w:val="22"/>
          <w:szCs w:val="22"/>
          <w:lang w:val="uk"/>
        </w:rPr>
        <w:t xml:space="preserve"> відповідно до плану — </w:t>
      </w:r>
      <w:r w:rsidRPr="00414545">
        <w:rPr>
          <w:rFonts w:ascii="Calibri" w:hAnsi="Calibri" w:cs="Calibri"/>
          <w:sz w:val="22"/>
          <w:szCs w:val="22"/>
          <w:lang w:val="uk"/>
        </w:rPr>
        <w:t xml:space="preserve">відсоток студентів, які отримали одну четверту частину кредитів протягом 9-го класу. </w:t>
      </w:r>
    </w:p>
    <w:p w14:paraId="62B0168C" w14:textId="0894A0E1" w:rsidR="00944859" w:rsidRPr="00634CF4" w:rsidRDefault="00634CF4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b/>
          <w:bCs/>
          <w:sz w:val="22"/>
          <w:szCs w:val="22"/>
          <w:lang w:val="uk"/>
        </w:rPr>
        <w:t>Вивчення англійської мови відповідно до плану</w:t>
      </w:r>
      <w:r w:rsidRPr="00414545">
        <w:rPr>
          <w:rFonts w:ascii="Calibri" w:hAnsi="Calibri" w:cs="Calibri"/>
          <w:sz w:val="22"/>
          <w:szCs w:val="22"/>
          <w:lang w:val="uk"/>
        </w:rPr>
        <w:t xml:space="preserve"> — відсоток студентів, які опановують читання, письмо, спілкування та розуміння англійської мови без потреби підтримки. </w:t>
      </w:r>
    </w:p>
    <w:p w14:paraId="6CCA0895" w14:textId="77777777" w:rsidR="00483CD5" w:rsidRPr="00634CF4" w:rsidRDefault="00483CD5" w:rsidP="00483CD5">
      <w:pPr>
        <w:spacing w:after="0"/>
        <w:rPr>
          <w:rFonts w:ascii="Calibri" w:hAnsi="Calibri" w:cs="Calibri"/>
          <w:sz w:val="22"/>
          <w:szCs w:val="22"/>
          <w:lang w:val="ru-RU"/>
        </w:rPr>
      </w:pPr>
    </w:p>
    <w:p w14:paraId="550F4C09" w14:textId="48EC8D3D" w:rsidR="00C062DF" w:rsidRPr="00634CF4" w:rsidRDefault="00634CF4" w:rsidP="002C07C4">
      <w:pPr>
        <w:spacing w:after="0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sz w:val="22"/>
          <w:szCs w:val="22"/>
          <w:lang w:val="uk"/>
        </w:rPr>
        <w:t xml:space="preserve">У той час, як загальні бали повідомляються на рівні штату, тестові бали вашого сина/доньки та особисті дані захищені й не розголошуються. </w:t>
      </w:r>
    </w:p>
    <w:p w14:paraId="523E86BD" w14:textId="77777777" w:rsidR="00C062DF" w:rsidRPr="00634CF4" w:rsidRDefault="00C062DF" w:rsidP="00483CD5">
      <w:pPr>
        <w:spacing w:after="0"/>
        <w:rPr>
          <w:rFonts w:ascii="Calibri" w:hAnsi="Calibri" w:cs="Calibri"/>
          <w:sz w:val="22"/>
          <w:szCs w:val="22"/>
          <w:lang w:val="ru-RU"/>
        </w:rPr>
      </w:pPr>
    </w:p>
    <w:p w14:paraId="5048B4C5" w14:textId="77777777" w:rsidR="002C07C4" w:rsidRPr="00634CF4" w:rsidRDefault="00634CF4" w:rsidP="002C07C4">
      <w:pPr>
        <w:spacing w:after="0"/>
        <w:rPr>
          <w:rFonts w:ascii="Calibri" w:hAnsi="Calibri" w:cs="Calibri"/>
          <w:sz w:val="22"/>
          <w:szCs w:val="22"/>
          <w:lang w:val="ru-RU"/>
        </w:rPr>
      </w:pPr>
      <w:r w:rsidRPr="00414545">
        <w:rPr>
          <w:rFonts w:ascii="Calibri" w:hAnsi="Calibri" w:cs="Calibri"/>
          <w:sz w:val="22"/>
          <w:szCs w:val="22"/>
          <w:lang w:val="uk"/>
        </w:rPr>
        <w:t>Якщо у вас є будь-які запитання щодо цих даних, будь ласка, зв'яжіться з [</w:t>
      </w:r>
      <w:r w:rsidRPr="00414545">
        <w:rPr>
          <w:rFonts w:ascii="Calibri" w:hAnsi="Calibri" w:cs="Calibri"/>
          <w:sz w:val="22"/>
          <w:szCs w:val="22"/>
          <w:highlight w:val="yellow"/>
          <w:lang w:val="uk"/>
        </w:rPr>
        <w:t>DISTRICT/SCHOOL</w:t>
      </w:r>
      <w:r w:rsidRPr="00414545">
        <w:rPr>
          <w:rFonts w:ascii="Calibri" w:hAnsi="Calibri" w:cs="Calibri"/>
          <w:sz w:val="22"/>
          <w:szCs w:val="22"/>
          <w:lang w:val="uk"/>
        </w:rPr>
        <w:t>] [</w:t>
      </w:r>
      <w:r w:rsidRPr="00414545">
        <w:rPr>
          <w:rFonts w:ascii="Calibri" w:hAnsi="Calibri" w:cs="Calibri"/>
          <w:sz w:val="22"/>
          <w:szCs w:val="22"/>
          <w:highlight w:val="yellow"/>
          <w:lang w:val="uk"/>
        </w:rPr>
        <w:t>TITLE</w:t>
      </w:r>
      <w:r w:rsidRPr="00414545">
        <w:rPr>
          <w:rFonts w:ascii="Calibri" w:hAnsi="Calibri" w:cs="Calibri"/>
          <w:sz w:val="22"/>
          <w:szCs w:val="22"/>
          <w:lang w:val="uk"/>
        </w:rPr>
        <w:t>] [</w:t>
      </w:r>
      <w:r w:rsidRPr="00414545">
        <w:rPr>
          <w:rFonts w:ascii="Calibri" w:hAnsi="Calibri" w:cs="Calibri"/>
          <w:sz w:val="22"/>
          <w:szCs w:val="22"/>
          <w:highlight w:val="yellow"/>
          <w:lang w:val="uk"/>
        </w:rPr>
        <w:t>CONTACT NAME</w:t>
      </w:r>
      <w:r w:rsidRPr="00414545">
        <w:rPr>
          <w:rFonts w:ascii="Calibri" w:hAnsi="Calibri" w:cs="Calibri"/>
          <w:sz w:val="22"/>
          <w:szCs w:val="22"/>
          <w:lang w:val="uk"/>
        </w:rPr>
        <w:t>] за номером [</w:t>
      </w:r>
      <w:r w:rsidRPr="00414545">
        <w:rPr>
          <w:rFonts w:ascii="Calibri" w:hAnsi="Calibri" w:cs="Calibri"/>
          <w:sz w:val="22"/>
          <w:szCs w:val="22"/>
          <w:highlight w:val="yellow"/>
          <w:lang w:val="uk"/>
        </w:rPr>
        <w:t>PHONE NUMBER</w:t>
      </w:r>
      <w:r w:rsidRPr="00414545">
        <w:rPr>
          <w:rFonts w:ascii="Calibri" w:hAnsi="Calibri" w:cs="Calibri"/>
          <w:sz w:val="22"/>
          <w:szCs w:val="22"/>
          <w:lang w:val="uk"/>
        </w:rPr>
        <w:t>] або [</w:t>
      </w:r>
      <w:r w:rsidRPr="00414545">
        <w:rPr>
          <w:rFonts w:ascii="Calibri" w:hAnsi="Calibri" w:cs="Calibri"/>
          <w:sz w:val="22"/>
          <w:szCs w:val="22"/>
          <w:highlight w:val="yellow"/>
          <w:lang w:val="uk"/>
        </w:rPr>
        <w:t>EMAIL</w:t>
      </w:r>
      <w:r w:rsidRPr="00414545">
        <w:rPr>
          <w:rFonts w:ascii="Calibri" w:hAnsi="Calibri" w:cs="Calibri"/>
          <w:sz w:val="22"/>
          <w:szCs w:val="22"/>
          <w:lang w:val="uk"/>
        </w:rPr>
        <w:t>].</w:t>
      </w:r>
    </w:p>
    <w:p w14:paraId="49517363" w14:textId="77777777" w:rsidR="002C07C4" w:rsidRPr="00634CF4" w:rsidRDefault="002C07C4" w:rsidP="002C07C4">
      <w:pPr>
        <w:spacing w:after="0"/>
        <w:rPr>
          <w:rFonts w:ascii="Calibri" w:hAnsi="Calibri" w:cs="Calibri"/>
          <w:sz w:val="22"/>
          <w:szCs w:val="22"/>
          <w:lang w:val="ru-RU"/>
        </w:rPr>
      </w:pPr>
    </w:p>
    <w:p w14:paraId="76BBEBA6" w14:textId="77777777" w:rsidR="002C07C4" w:rsidRPr="00414545" w:rsidRDefault="00634CF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  <w:lang w:val="uk"/>
        </w:rPr>
        <w:t>З повагою</w:t>
      </w:r>
    </w:p>
    <w:p w14:paraId="5E789AA6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3155101E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7DD4844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77777777" w:rsidR="002C07C4" w:rsidRPr="00414545" w:rsidRDefault="00634CF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  <w:lang w:val="uk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  <w:lang w:val="uk"/>
        </w:rPr>
        <w:t>INSERT NAME</w:t>
      </w:r>
      <w:r w:rsidRPr="00414545">
        <w:rPr>
          <w:rFonts w:ascii="Calibri" w:hAnsi="Calibri" w:cs="Calibri"/>
          <w:sz w:val="22"/>
          <w:szCs w:val="22"/>
          <w:lang w:val="uk"/>
        </w:rPr>
        <w:t>]</w:t>
      </w:r>
    </w:p>
    <w:p w14:paraId="4C532D03" w14:textId="4C1F7D7E" w:rsidR="00C062DF" w:rsidRPr="00414545" w:rsidRDefault="00634CF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  <w:highlight w:val="yellow"/>
          <w:lang w:val="uk"/>
        </w:rPr>
        <w:t>[INSERT TITLE</w:t>
      </w:r>
      <w:r>
        <w:rPr>
          <w:rFonts w:ascii="Calibri" w:hAnsi="Calibri" w:cs="Calibri"/>
          <w:sz w:val="22"/>
          <w:szCs w:val="22"/>
          <w:lang w:val="uk"/>
        </w:rPr>
        <w:t>]</w:t>
      </w:r>
    </w:p>
    <w:sectPr w:rsidR="00C062DF" w:rsidRPr="00414545" w:rsidSect="0041454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9EF25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405E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88C5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40CC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106E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A266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0061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88EA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4C9D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0055BA"/>
    <w:multiLevelType w:val="hybridMultilevel"/>
    <w:tmpl w:val="FE2EE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726728">
    <w:abstractNumId w:val="0"/>
  </w:num>
  <w:num w:numId="2" w16cid:durableId="113495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186F70"/>
    <w:rsid w:val="00187FD9"/>
    <w:rsid w:val="0022037B"/>
    <w:rsid w:val="002216DF"/>
    <w:rsid w:val="00223DAF"/>
    <w:rsid w:val="00250FBF"/>
    <w:rsid w:val="00271B41"/>
    <w:rsid w:val="00295954"/>
    <w:rsid w:val="002C07C4"/>
    <w:rsid w:val="002D37BB"/>
    <w:rsid w:val="00300E2F"/>
    <w:rsid w:val="00307B43"/>
    <w:rsid w:val="003367CC"/>
    <w:rsid w:val="00346621"/>
    <w:rsid w:val="0038567A"/>
    <w:rsid w:val="003A5E26"/>
    <w:rsid w:val="003C6BC8"/>
    <w:rsid w:val="003E317F"/>
    <w:rsid w:val="003E5AD4"/>
    <w:rsid w:val="003F6983"/>
    <w:rsid w:val="004024D8"/>
    <w:rsid w:val="00404D4F"/>
    <w:rsid w:val="00414545"/>
    <w:rsid w:val="004159AA"/>
    <w:rsid w:val="00437286"/>
    <w:rsid w:val="00465BAE"/>
    <w:rsid w:val="00483CD5"/>
    <w:rsid w:val="004B38C1"/>
    <w:rsid w:val="004E42EB"/>
    <w:rsid w:val="005110C4"/>
    <w:rsid w:val="00532D27"/>
    <w:rsid w:val="00617A1A"/>
    <w:rsid w:val="00634CF4"/>
    <w:rsid w:val="006A4B9B"/>
    <w:rsid w:val="00712E0C"/>
    <w:rsid w:val="0075715A"/>
    <w:rsid w:val="00767E05"/>
    <w:rsid w:val="00787FB6"/>
    <w:rsid w:val="00795E7F"/>
    <w:rsid w:val="007D2AC7"/>
    <w:rsid w:val="00854557"/>
    <w:rsid w:val="008612ED"/>
    <w:rsid w:val="008971A1"/>
    <w:rsid w:val="008B037A"/>
    <w:rsid w:val="008B4007"/>
    <w:rsid w:val="00907CD3"/>
    <w:rsid w:val="009118F9"/>
    <w:rsid w:val="00944859"/>
    <w:rsid w:val="00954384"/>
    <w:rsid w:val="00991F27"/>
    <w:rsid w:val="00A00D35"/>
    <w:rsid w:val="00A1287D"/>
    <w:rsid w:val="00A42728"/>
    <w:rsid w:val="00A50940"/>
    <w:rsid w:val="00A83AEF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0DE6"/>
    <w:rsid w:val="00B3764B"/>
    <w:rsid w:val="00B556B7"/>
    <w:rsid w:val="00B560D6"/>
    <w:rsid w:val="00B56B6A"/>
    <w:rsid w:val="00B80511"/>
    <w:rsid w:val="00BC64B8"/>
    <w:rsid w:val="00BD6A1E"/>
    <w:rsid w:val="00C021FA"/>
    <w:rsid w:val="00C062DF"/>
    <w:rsid w:val="00C25BBC"/>
    <w:rsid w:val="00C26B6D"/>
    <w:rsid w:val="00C677BA"/>
    <w:rsid w:val="00CA5855"/>
    <w:rsid w:val="00CB1057"/>
    <w:rsid w:val="00CB56F4"/>
    <w:rsid w:val="00CD63F4"/>
    <w:rsid w:val="00D37EFA"/>
    <w:rsid w:val="00D429F2"/>
    <w:rsid w:val="00D54C32"/>
    <w:rsid w:val="00D93014"/>
    <w:rsid w:val="00DD212E"/>
    <w:rsid w:val="00E076AA"/>
    <w:rsid w:val="00E13D62"/>
    <w:rsid w:val="00E70EDF"/>
    <w:rsid w:val="00E73AC0"/>
    <w:rsid w:val="00E823AB"/>
    <w:rsid w:val="00E90494"/>
    <w:rsid w:val="00F27DCD"/>
    <w:rsid w:val="00F36131"/>
    <w:rsid w:val="00F545AA"/>
    <w:rsid w:val="00F71AE1"/>
    <w:rsid w:val="00FA06E9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0E8BF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2024-09-20T00:43:00+00:00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BCBFD3BB-51F6-4B05-B8A3-F1E69AB101EC}"/>
</file>

<file path=customXml/itemProps2.xml><?xml version="1.0" encoding="utf-8"?>
<ds:datastoreItem xmlns:ds="http://schemas.openxmlformats.org/officeDocument/2006/customXml" ds:itemID="{05B0235B-8777-4FDB-A793-0773854F7FFC}"/>
</file>

<file path=customXml/itemProps3.xml><?xml version="1.0" encoding="utf-8"?>
<ds:datastoreItem xmlns:ds="http://schemas.openxmlformats.org/officeDocument/2006/customXml" ds:itemID="{23314F4E-525E-442E-A9DC-C9C543317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 Kim A * ODE</dc:creator>
  <cp:lastModifiedBy>SAPPINGTON Jennifer * ODE</cp:lastModifiedBy>
  <cp:revision>2</cp:revision>
  <dcterms:created xsi:type="dcterms:W3CDTF">2024-09-20T00:39:00Z</dcterms:created>
  <dcterms:modified xsi:type="dcterms:W3CDTF">2024-09-20T00:39:00Z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308de499711ab860074ffc1127525d56eeb1ad1e4cfe17f055e04dce37032ded</vt:lpwstr>
  </property>
  <property fmtid="{D5CDD505-2E9C-101B-9397-08002B2CF9AE}" pid="3" name="MSIP_Label_7730ea53-6f5e-4160-81a5-992a9105450a_ActionId">
    <vt:lpwstr>b32bf310-1f85-493e-a496-f50bd7cf611b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2024-08-09T15:36:43Z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