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4E4" w14:textId="77777777" w:rsidR="00DB1E70" w:rsidRPr="00A756BD" w:rsidRDefault="00DB1E70" w:rsidP="00DB1E70">
      <w:pPr>
        <w:rPr>
          <w:rFonts w:eastAsia="Calibri"/>
        </w:rPr>
      </w:pPr>
      <w:r w:rsidRPr="00080A78">
        <w:rPr>
          <w:b/>
        </w:rPr>
        <w:t>DIRECTIONS:</w:t>
      </w:r>
      <w:r w:rsidRPr="00080A78">
        <w:t xml:space="preserve"> Respond to the prompts below and upload the completed version </w:t>
      </w:r>
      <w:r>
        <w:t xml:space="preserve">of this document </w:t>
      </w:r>
      <w:r w:rsidRPr="00080A78">
        <w:t xml:space="preserve">to the district’s </w:t>
      </w:r>
      <w:r>
        <w:t>Title IV-A</w:t>
      </w:r>
      <w:r w:rsidRPr="00080A78">
        <w:t xml:space="preserve"> folder in OneDrive </w:t>
      </w:r>
      <w:r w:rsidRPr="00080A78">
        <w:rPr>
          <w:b/>
        </w:rPr>
        <w:t>no later than two weeks prior to monitoring</w:t>
      </w:r>
      <w:r w:rsidRPr="00080A78">
        <w:t xml:space="preserve"> week.  </w:t>
      </w:r>
      <w:r>
        <w:t>Please reach out to your monitoring lead with any questions.</w:t>
      </w:r>
    </w:p>
    <w:p w14:paraId="4226D960" w14:textId="77777777" w:rsidR="00DB1E70" w:rsidRDefault="00E4747A" w:rsidP="001B2A8B">
      <w:sdt>
        <w:sdtPr>
          <w:id w:val="-902359514"/>
          <w:placeholder>
            <w:docPart w:val="3CAE3F7BE0534D819FF3ACECFF030DA5"/>
          </w:placeholder>
          <w:showingPlcHdr/>
        </w:sdtPr>
        <w:sdtEndPr/>
        <w:sdtContent>
          <w:r w:rsidR="00DB1E70" w:rsidRPr="00B02035">
            <w:rPr>
              <w:rStyle w:val="PlaceholderText"/>
            </w:rPr>
            <w:t xml:space="preserve">Click or tap here to </w:t>
          </w:r>
          <w:r w:rsidR="00DB1E70">
            <w:rPr>
              <w:rStyle w:val="PlaceholderText"/>
            </w:rPr>
            <w:t>enter District name</w:t>
          </w:r>
        </w:sdtContent>
      </w:sdt>
    </w:p>
    <w:tbl>
      <w:tblPr>
        <w:tblStyle w:val="TableGrid"/>
        <w:tblW w:w="13860" w:type="dxa"/>
        <w:tblInd w:w="-342" w:type="dxa"/>
        <w:tblLook w:val="04A0" w:firstRow="1" w:lastRow="0" w:firstColumn="1" w:lastColumn="0" w:noHBand="0" w:noVBand="1"/>
        <w:tblCaption w:val="ESEA Monitoring Title IV-A Response Form"/>
        <w:tblDescription w:val="1. What were the dates of consultation with community members regarding the use of Title IV-A funds? 2. Please describe who participated in the consultation (e.g.; studnets, community organizations, staff). 3. Please provide a brief summary of the agenda items addressed during the consultation. 4. Describe how the district periodically evaluates the effectiveness of the activities carried out using TItle IV-A funds. 5. Please describe how the district coordinates with other schools and community-based services and programs im implementation activities that support well rounded education. 6. Please provide the date of the dstrict's most recent adoption of an Internet and Technology Use Policy."/>
      </w:tblPr>
      <w:tblGrid>
        <w:gridCol w:w="6547"/>
        <w:gridCol w:w="7313"/>
      </w:tblGrid>
      <w:tr w:rsidR="001B2A8B" w:rsidRPr="001B2A8B" w14:paraId="505F6A77" w14:textId="77777777" w:rsidTr="00202944">
        <w:trPr>
          <w:tblHeader/>
        </w:trPr>
        <w:tc>
          <w:tcPr>
            <w:tcW w:w="6547" w:type="dxa"/>
            <w:shd w:val="clear" w:color="auto" w:fill="C6D9F1" w:themeFill="text2" w:themeFillTint="33"/>
          </w:tcPr>
          <w:p w14:paraId="12AC6FF1" w14:textId="77777777" w:rsidR="001B2A8B" w:rsidRPr="0001296A" w:rsidRDefault="001B2A8B" w:rsidP="0001296A">
            <w:pPr>
              <w:pStyle w:val="Heading1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C4F2AFE" w14:textId="77777777" w:rsidR="001B2A8B" w:rsidRPr="0001296A" w:rsidRDefault="001B2A8B" w:rsidP="0001296A">
            <w:pPr>
              <w:pStyle w:val="Heading1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  <w:r w:rsidRPr="0001296A">
              <w:rPr>
                <w:b/>
                <w:color w:val="auto"/>
                <w:sz w:val="24"/>
                <w:szCs w:val="24"/>
              </w:rPr>
              <w:t>Elementary and Secondary Education Act (ESEA) Reference</w:t>
            </w:r>
          </w:p>
        </w:tc>
        <w:tc>
          <w:tcPr>
            <w:tcW w:w="7313" w:type="dxa"/>
            <w:shd w:val="clear" w:color="auto" w:fill="C6D9F1" w:themeFill="text2" w:themeFillTint="33"/>
          </w:tcPr>
          <w:p w14:paraId="04314631" w14:textId="77777777" w:rsidR="001B2A8B" w:rsidRPr="0001296A" w:rsidRDefault="001B2A8B" w:rsidP="0001296A">
            <w:pPr>
              <w:pStyle w:val="Heading1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15E7946" w14:textId="77777777" w:rsidR="001B2A8B" w:rsidRPr="0001296A" w:rsidRDefault="001B2A8B" w:rsidP="0001296A">
            <w:pPr>
              <w:pStyle w:val="Heading1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  <w:r w:rsidRPr="0001296A">
              <w:rPr>
                <w:b/>
                <w:color w:val="auto"/>
                <w:sz w:val="24"/>
                <w:szCs w:val="24"/>
              </w:rPr>
              <w:t>District Response</w:t>
            </w:r>
          </w:p>
        </w:tc>
      </w:tr>
      <w:tr w:rsidR="001B2A8B" w14:paraId="6A38CF47" w14:textId="77777777" w:rsidTr="00202944">
        <w:tc>
          <w:tcPr>
            <w:tcW w:w="6547" w:type="dxa"/>
          </w:tcPr>
          <w:p w14:paraId="778430C4" w14:textId="77777777" w:rsidR="001B2A8B" w:rsidRPr="001B2A8B" w:rsidRDefault="001B2A8B" w:rsidP="001B2A8B">
            <w:pPr>
              <w:pStyle w:val="Body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B2A8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Consultation of Community Members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[IVA-A]</w:t>
            </w:r>
          </w:p>
          <w:p w14:paraId="254FD1BB" w14:textId="77777777" w:rsidR="001B2A8B" w:rsidRPr="004244EB" w:rsidRDefault="001B2A8B" w:rsidP="004244EB">
            <w:pPr>
              <w:pStyle w:val="Body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2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Districts must engage in consultation with all relevant community members which may include:  parents, teachers, principals, other school leaders, specialized instructional support personnel, students, community-based organizations, local government representatives, local law enforcement agencies, local juvenile court, local child welfare agency, local public housing agency, tribal organizations, charter school leaders and other relevant parties.</w:t>
            </w:r>
            <w:r w:rsidR="004244E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202944">
              <w:rPr>
                <w:rFonts w:asciiTheme="minorHAnsi" w:hAnsiTheme="minorHAnsi" w:cstheme="minorHAnsi"/>
                <w:i/>
                <w:sz w:val="20"/>
                <w:szCs w:val="20"/>
              </w:rPr>
              <w:t>ESEA Section 4106(c)(1)</w:t>
            </w:r>
          </w:p>
          <w:p w14:paraId="022DB699" w14:textId="77777777" w:rsidR="001B2A8B" w:rsidRPr="001B2A8B" w:rsidRDefault="001B2A8B">
            <w:pPr>
              <w:rPr>
                <w:sz w:val="22"/>
                <w:szCs w:val="22"/>
              </w:rPr>
            </w:pPr>
          </w:p>
        </w:tc>
        <w:tc>
          <w:tcPr>
            <w:tcW w:w="7313" w:type="dxa"/>
          </w:tcPr>
          <w:p w14:paraId="2EC2BFE2" w14:textId="77777777" w:rsidR="001B2A8B" w:rsidRPr="00B06A1F" w:rsidRDefault="001B2A8B" w:rsidP="00B06A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B06A1F">
              <w:rPr>
                <w:sz w:val="22"/>
                <w:szCs w:val="22"/>
              </w:rPr>
              <w:t>What were the dates of consultation with community members regarding the use of Title IV-A funds?</w:t>
            </w:r>
            <w:r w:rsidR="00B06A1F" w:rsidRPr="00B06A1F">
              <w:rPr>
                <w:sz w:val="22"/>
                <w:szCs w:val="22"/>
              </w:rPr>
              <w:t xml:space="preserve"> </w:t>
            </w:r>
            <w:sdt>
              <w:sdtPr>
                <w:id w:val="2036080819"/>
                <w:placeholder>
                  <w:docPart w:val="09E6A59F3E7C438A8FE101D9B026B483"/>
                </w:placeholder>
                <w:showingPlcHdr/>
              </w:sdtPr>
              <w:sdtEndPr/>
              <w:sdtContent>
                <w:r w:rsidR="00B06A1F" w:rsidRPr="00B06A1F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004812B4" w14:textId="77777777" w:rsidR="00DD0387" w:rsidRDefault="00DD0387" w:rsidP="00B06A1F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68024673" w14:textId="1DC8D5FA" w:rsidR="001B2A8B" w:rsidRPr="00B06A1F" w:rsidRDefault="001B2A8B" w:rsidP="00B06A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who participated in the consultation (e.g.</w:t>
            </w:r>
            <w:r w:rsidR="004E757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students, community organizations, staff).</w:t>
            </w:r>
            <w:r w:rsidRPr="00E769A4">
              <w:rPr>
                <w:sz w:val="22"/>
                <w:szCs w:val="22"/>
              </w:rPr>
              <w:t xml:space="preserve"> </w:t>
            </w:r>
            <w:sdt>
              <w:sdtPr>
                <w:id w:val="1350919128"/>
                <w:placeholder>
                  <w:docPart w:val="0EDD31DABEA34D45A464EE7D7CB527D5"/>
                </w:placeholder>
                <w:showingPlcHdr/>
              </w:sdtPr>
              <w:sdtEndPr/>
              <w:sdtContent>
                <w:r w:rsidR="00B06A1F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3A55996C" w14:textId="77777777" w:rsidR="00DD0387" w:rsidRDefault="00DD0387" w:rsidP="00B06A1F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00EB9ED4" w14:textId="77777777" w:rsidR="001B2A8B" w:rsidRPr="00B06A1F" w:rsidRDefault="001B2A8B" w:rsidP="00B06A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 brief summary of the agenda item(s) addressed during consultation.</w:t>
            </w:r>
            <w:r w:rsidR="00B06A1F">
              <w:rPr>
                <w:sz w:val="22"/>
                <w:szCs w:val="22"/>
              </w:rPr>
              <w:t xml:space="preserve"> </w:t>
            </w:r>
            <w:sdt>
              <w:sdtPr>
                <w:id w:val="1447804628"/>
                <w:placeholder>
                  <w:docPart w:val="E24943D444F148709E6752B6646FCC4D"/>
                </w:placeholder>
                <w:showingPlcHdr/>
              </w:sdtPr>
              <w:sdtEndPr/>
              <w:sdtContent>
                <w:r w:rsidR="00B06A1F" w:rsidRPr="00F212BE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</w:tc>
      </w:tr>
      <w:tr w:rsidR="001B2A8B" w14:paraId="0FC5E957" w14:textId="77777777" w:rsidTr="00202944">
        <w:tc>
          <w:tcPr>
            <w:tcW w:w="6547" w:type="dxa"/>
          </w:tcPr>
          <w:p w14:paraId="2074D3B4" w14:textId="77777777" w:rsidR="001B2A8B" w:rsidRPr="001B2A8B" w:rsidRDefault="001B2A8B" w:rsidP="001B2A8B">
            <w:pPr>
              <w:rPr>
                <w:b/>
                <w:sz w:val="22"/>
                <w:szCs w:val="22"/>
                <w:u w:color="000000"/>
              </w:rPr>
            </w:pPr>
            <w:r w:rsidRPr="001B2A8B">
              <w:rPr>
                <w:b/>
                <w:sz w:val="22"/>
                <w:szCs w:val="22"/>
                <w:u w:color="000000"/>
              </w:rPr>
              <w:t>Evaluation of Program(s)</w:t>
            </w:r>
            <w:r>
              <w:rPr>
                <w:b/>
                <w:sz w:val="22"/>
                <w:szCs w:val="22"/>
                <w:u w:color="000000"/>
              </w:rPr>
              <w:t xml:space="preserve"> [IVA-B]</w:t>
            </w:r>
          </w:p>
          <w:p w14:paraId="3CEA5777" w14:textId="77777777" w:rsidR="001B2A8B" w:rsidRPr="001B2A8B" w:rsidRDefault="001B2A8B" w:rsidP="001B2A8B">
            <w:pPr>
              <w:rPr>
                <w:rFonts w:eastAsia="Arial"/>
                <w:sz w:val="22"/>
                <w:szCs w:val="22"/>
                <w:u w:color="000000"/>
              </w:rPr>
            </w:pPr>
            <w:r w:rsidRPr="001B2A8B">
              <w:rPr>
                <w:sz w:val="22"/>
                <w:szCs w:val="22"/>
                <w:u w:color="000000"/>
              </w:rPr>
              <w:t xml:space="preserve">Districts must periodically evaluate the effectiveness of the activities carried out using Title IV-A funds, using objectives and outcomes. </w:t>
            </w:r>
          </w:p>
          <w:p w14:paraId="052A371E" w14:textId="77777777" w:rsidR="001B2A8B" w:rsidRPr="00202944" w:rsidRDefault="001B2A8B" w:rsidP="001B2A8B">
            <w:pPr>
              <w:rPr>
                <w:i/>
                <w:sz w:val="20"/>
                <w:szCs w:val="20"/>
              </w:rPr>
            </w:pPr>
            <w:r w:rsidRPr="00202944">
              <w:rPr>
                <w:i/>
                <w:sz w:val="20"/>
                <w:szCs w:val="20"/>
              </w:rPr>
              <w:t>ESEA Section 4106(e)(1)(E)</w:t>
            </w:r>
          </w:p>
          <w:p w14:paraId="3F9126EE" w14:textId="77777777" w:rsidR="001B2A8B" w:rsidRPr="001B2A8B" w:rsidRDefault="001B2A8B">
            <w:pPr>
              <w:rPr>
                <w:sz w:val="22"/>
                <w:szCs w:val="22"/>
              </w:rPr>
            </w:pPr>
          </w:p>
        </w:tc>
        <w:tc>
          <w:tcPr>
            <w:tcW w:w="7313" w:type="dxa"/>
          </w:tcPr>
          <w:p w14:paraId="3E8F58AB" w14:textId="2985EBED" w:rsidR="00B06A1F" w:rsidRPr="00DB1E70" w:rsidRDefault="00B06A1F" w:rsidP="00B06A1F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="Calibri"/>
                <w:sz w:val="22"/>
                <w:szCs w:val="22"/>
              </w:rPr>
            </w:pPr>
            <w:r w:rsidRPr="00DB1E70">
              <w:rPr>
                <w:sz w:val="22"/>
                <w:szCs w:val="22"/>
              </w:rPr>
              <w:t xml:space="preserve">What were the </w:t>
            </w:r>
            <w:r w:rsidRPr="00952151">
              <w:rPr>
                <w:sz w:val="22"/>
                <w:szCs w:val="22"/>
              </w:rPr>
              <w:t xml:space="preserve">program </w:t>
            </w:r>
            <w:r w:rsidRPr="00952151">
              <w:rPr>
                <w:b/>
                <w:bCs/>
                <w:sz w:val="22"/>
                <w:szCs w:val="22"/>
              </w:rPr>
              <w:t>objectives</w:t>
            </w:r>
            <w:r w:rsidR="001F2045">
              <w:rPr>
                <w:sz w:val="22"/>
                <w:szCs w:val="22"/>
              </w:rPr>
              <w:t xml:space="preserve"> </w:t>
            </w:r>
            <w:r w:rsidR="00C625D9" w:rsidRPr="004B7E6F">
              <w:rPr>
                <w:i/>
                <w:iCs/>
                <w:sz w:val="22"/>
                <w:szCs w:val="22"/>
              </w:rPr>
              <w:t>(</w:t>
            </w:r>
            <w:r w:rsidR="00C625D9" w:rsidRPr="004B7E6F">
              <w:rPr>
                <w:i/>
                <w:iCs/>
                <w:sz w:val="22"/>
                <w:szCs w:val="22"/>
              </w:rPr>
              <w:t xml:space="preserve">measurable actions the district </w:t>
            </w:r>
            <w:r w:rsidR="00FF0BFB">
              <w:rPr>
                <w:i/>
                <w:iCs/>
                <w:sz w:val="22"/>
                <w:szCs w:val="22"/>
              </w:rPr>
              <w:t>took</w:t>
            </w:r>
            <w:r w:rsidR="00C625D9" w:rsidRPr="004B7E6F">
              <w:rPr>
                <w:i/>
                <w:iCs/>
                <w:sz w:val="22"/>
                <w:szCs w:val="22"/>
              </w:rPr>
              <w:t> toward achieving outcomes</w:t>
            </w:r>
            <w:r w:rsidR="00C625D9" w:rsidRPr="004B7E6F">
              <w:rPr>
                <w:i/>
                <w:iCs/>
                <w:sz w:val="22"/>
                <w:szCs w:val="22"/>
              </w:rPr>
              <w:t>)</w:t>
            </w:r>
            <w:r w:rsidRPr="00DB1E70">
              <w:rPr>
                <w:sz w:val="22"/>
                <w:szCs w:val="22"/>
              </w:rPr>
              <w:t xml:space="preserve"> and </w:t>
            </w:r>
            <w:r w:rsidRPr="00952151">
              <w:rPr>
                <w:b/>
                <w:bCs/>
                <w:sz w:val="22"/>
                <w:szCs w:val="22"/>
              </w:rPr>
              <w:t>outcomes</w:t>
            </w:r>
            <w:r w:rsidR="00C625D9" w:rsidRPr="00952151">
              <w:rPr>
                <w:b/>
                <w:bCs/>
                <w:sz w:val="22"/>
                <w:szCs w:val="22"/>
              </w:rPr>
              <w:t xml:space="preserve"> </w:t>
            </w:r>
            <w:r w:rsidR="004B7E6F" w:rsidRPr="004B7E6F">
              <w:rPr>
                <w:i/>
                <w:iCs/>
                <w:sz w:val="22"/>
                <w:szCs w:val="22"/>
              </w:rPr>
              <w:t>(</w:t>
            </w:r>
            <w:r w:rsidR="004B7E6F" w:rsidRPr="004B7E6F">
              <w:rPr>
                <w:i/>
                <w:iCs/>
                <w:sz w:val="22"/>
                <w:szCs w:val="22"/>
              </w:rPr>
              <w:t>what the district expec</w:t>
            </w:r>
            <w:r w:rsidR="00FF0BFB">
              <w:rPr>
                <w:i/>
                <w:iCs/>
                <w:sz w:val="22"/>
                <w:szCs w:val="22"/>
              </w:rPr>
              <w:t>ted to</w:t>
            </w:r>
            <w:r w:rsidR="004B7E6F" w:rsidRPr="004B7E6F">
              <w:rPr>
                <w:i/>
                <w:iCs/>
                <w:sz w:val="22"/>
                <w:szCs w:val="22"/>
              </w:rPr>
              <w:t xml:space="preserve"> happen when identified needs </w:t>
            </w:r>
            <w:r w:rsidR="00FF0BFB">
              <w:rPr>
                <w:i/>
                <w:iCs/>
                <w:sz w:val="22"/>
                <w:szCs w:val="22"/>
              </w:rPr>
              <w:t>we</w:t>
            </w:r>
            <w:r w:rsidR="004B7E6F" w:rsidRPr="004B7E6F">
              <w:rPr>
                <w:i/>
                <w:iCs/>
                <w:sz w:val="22"/>
                <w:szCs w:val="22"/>
              </w:rPr>
              <w:t>re met</w:t>
            </w:r>
            <w:r w:rsidR="004B7E6F" w:rsidRPr="004B7E6F">
              <w:rPr>
                <w:i/>
                <w:iCs/>
                <w:sz w:val="22"/>
                <w:szCs w:val="22"/>
              </w:rPr>
              <w:t>)</w:t>
            </w:r>
            <w:r w:rsidRPr="00DB1E70">
              <w:rPr>
                <w:sz w:val="22"/>
                <w:szCs w:val="22"/>
              </w:rPr>
              <w:t xml:space="preserve"> for the Title IV-A funded activities? </w:t>
            </w:r>
            <w:sdt>
              <w:sdtPr>
                <w:rPr>
                  <w:sz w:val="22"/>
                  <w:szCs w:val="22"/>
                </w:rPr>
                <w:id w:val="53291623"/>
                <w:placeholder>
                  <w:docPart w:val="ED0958C4EC2F41ADA4E2EBC62A0EBA54"/>
                </w:placeholder>
                <w:showingPlcHdr/>
              </w:sdtPr>
              <w:sdtEndPr/>
              <w:sdtContent>
                <w:r w:rsidRPr="00DB1E70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1C497AA8" w14:textId="77777777" w:rsidR="00B06A1F" w:rsidRPr="00DB1E70" w:rsidRDefault="00B06A1F" w:rsidP="00B06A1F">
            <w:pPr>
              <w:pStyle w:val="ListParagraph"/>
              <w:contextualSpacing w:val="0"/>
              <w:rPr>
                <w:rFonts w:cs="Calibri"/>
                <w:sz w:val="22"/>
                <w:szCs w:val="22"/>
              </w:rPr>
            </w:pPr>
          </w:p>
          <w:p w14:paraId="49F32D09" w14:textId="77777777" w:rsidR="00B06A1F" w:rsidRPr="00DB1E70" w:rsidRDefault="00B06A1F" w:rsidP="00B06A1F">
            <w:pPr>
              <w:pStyle w:val="ListParagraph"/>
              <w:contextualSpacing w:val="0"/>
              <w:rPr>
                <w:sz w:val="22"/>
                <w:szCs w:val="22"/>
              </w:rPr>
            </w:pPr>
          </w:p>
          <w:p w14:paraId="1113A058" w14:textId="1F18668C" w:rsidR="00730C92" w:rsidRPr="00DB1E70" w:rsidRDefault="00B06A1F" w:rsidP="0056443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B1E70">
              <w:rPr>
                <w:sz w:val="22"/>
                <w:szCs w:val="22"/>
              </w:rPr>
              <w:t>What progress was made in achieving the program objectives and outcomes</w:t>
            </w:r>
            <w:r w:rsidR="001F2045">
              <w:rPr>
                <w:sz w:val="22"/>
                <w:szCs w:val="22"/>
              </w:rPr>
              <w:t xml:space="preserve"> and how do you know? </w:t>
            </w:r>
            <w:sdt>
              <w:sdtPr>
                <w:rPr>
                  <w:sz w:val="22"/>
                  <w:szCs w:val="22"/>
                </w:rPr>
                <w:id w:val="-1424647080"/>
                <w:placeholder>
                  <w:docPart w:val="E3D776F3D4C348E39BD392F3B12FD94E"/>
                </w:placeholder>
                <w:showingPlcHdr/>
              </w:sdtPr>
              <w:sdtContent>
                <w:r w:rsidR="001F2045" w:rsidRPr="00DB1E70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38FAFCED" w14:textId="77777777" w:rsidR="001B2A8B" w:rsidRPr="00DB1E70" w:rsidRDefault="001B2A8B" w:rsidP="00564433">
            <w:pPr>
              <w:rPr>
                <w:sz w:val="22"/>
                <w:szCs w:val="22"/>
              </w:rPr>
            </w:pPr>
          </w:p>
        </w:tc>
      </w:tr>
      <w:tr w:rsidR="001B2A8B" w14:paraId="7543DF72" w14:textId="77777777" w:rsidTr="00202944">
        <w:tc>
          <w:tcPr>
            <w:tcW w:w="6547" w:type="dxa"/>
          </w:tcPr>
          <w:p w14:paraId="36956EE5" w14:textId="77777777" w:rsidR="001B2A8B" w:rsidRPr="001B2A8B" w:rsidRDefault="001B2A8B" w:rsidP="001B2A8B">
            <w:pPr>
              <w:rPr>
                <w:b/>
                <w:sz w:val="22"/>
                <w:szCs w:val="22"/>
                <w:u w:color="000000"/>
              </w:rPr>
            </w:pPr>
            <w:r w:rsidRPr="001B2A8B">
              <w:rPr>
                <w:b/>
                <w:sz w:val="22"/>
                <w:szCs w:val="22"/>
                <w:u w:color="000000"/>
              </w:rPr>
              <w:t xml:space="preserve">Coordination with Community Programs </w:t>
            </w:r>
            <w:r>
              <w:rPr>
                <w:b/>
                <w:sz w:val="22"/>
                <w:szCs w:val="22"/>
                <w:u w:color="000000"/>
              </w:rPr>
              <w:t>[IVA-C]</w:t>
            </w:r>
          </w:p>
          <w:p w14:paraId="1DCC1B30" w14:textId="77777777" w:rsidR="001B2A8B" w:rsidRPr="001B2A8B" w:rsidRDefault="001B2A8B" w:rsidP="001B2A8B">
            <w:pPr>
              <w:rPr>
                <w:sz w:val="22"/>
                <w:szCs w:val="22"/>
                <w:u w:color="000000"/>
              </w:rPr>
            </w:pPr>
            <w:r w:rsidRPr="001B2A8B">
              <w:rPr>
                <w:sz w:val="22"/>
                <w:szCs w:val="22"/>
                <w:u w:color="000000"/>
              </w:rPr>
              <w:t>Districts</w:t>
            </w:r>
            <w:r w:rsidRPr="001B2A8B">
              <w:rPr>
                <w:b/>
                <w:sz w:val="22"/>
                <w:szCs w:val="22"/>
                <w:u w:color="000000"/>
              </w:rPr>
              <w:t xml:space="preserve"> </w:t>
            </w:r>
            <w:r w:rsidRPr="001B2A8B">
              <w:rPr>
                <w:sz w:val="22"/>
                <w:szCs w:val="22"/>
                <w:u w:color="000000"/>
              </w:rPr>
              <w:t>shall develop and implement programs and activities that support access to a well-rounded education, and are coordinated with other schools and community-based services and programs.</w:t>
            </w:r>
          </w:p>
          <w:p w14:paraId="3A3BCBAB" w14:textId="77777777" w:rsidR="001B2A8B" w:rsidRPr="00DB1E70" w:rsidRDefault="001B2A8B">
            <w:pPr>
              <w:rPr>
                <w:i/>
                <w:sz w:val="20"/>
                <w:szCs w:val="20"/>
              </w:rPr>
            </w:pPr>
            <w:r w:rsidRPr="00202944">
              <w:rPr>
                <w:i/>
                <w:sz w:val="20"/>
                <w:szCs w:val="20"/>
              </w:rPr>
              <w:t>ESEA Section 4107(a)</w:t>
            </w:r>
          </w:p>
        </w:tc>
        <w:tc>
          <w:tcPr>
            <w:tcW w:w="7313" w:type="dxa"/>
          </w:tcPr>
          <w:p w14:paraId="230120AF" w14:textId="77777777" w:rsidR="00CC4F81" w:rsidRPr="00DB1E70" w:rsidRDefault="00CC4F81" w:rsidP="00B06A1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B1E70">
              <w:rPr>
                <w:sz w:val="22"/>
                <w:szCs w:val="22"/>
              </w:rPr>
              <w:t>Please describe how the district coordinates with other schools and community-based services and programs in implementing activities that support well-rounded education.</w:t>
            </w:r>
            <w:r w:rsidR="00B06A1F" w:rsidRPr="00DB1E7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60217750"/>
                <w:placeholder>
                  <w:docPart w:val="D2100F5DC561499A98E732B92B4A9312"/>
                </w:placeholder>
                <w:showingPlcHdr/>
              </w:sdtPr>
              <w:sdtEndPr/>
              <w:sdtContent>
                <w:r w:rsidR="00B06A1F" w:rsidRPr="00DB1E70">
                  <w:rPr>
                    <w:rStyle w:val="PlaceholderText"/>
                    <w:sz w:val="22"/>
                    <w:szCs w:val="22"/>
                  </w:rPr>
                  <w:t>Click to type written narrative.</w:t>
                </w:r>
              </w:sdtContent>
            </w:sdt>
          </w:p>
          <w:p w14:paraId="7D4FB0F0" w14:textId="77777777" w:rsidR="001B2A8B" w:rsidRPr="00DB1E70" w:rsidRDefault="001B2A8B" w:rsidP="00CC4F81">
            <w:pPr>
              <w:rPr>
                <w:sz w:val="22"/>
                <w:szCs w:val="22"/>
              </w:rPr>
            </w:pPr>
          </w:p>
        </w:tc>
      </w:tr>
      <w:tr w:rsidR="001B2A8B" w14:paraId="04B41013" w14:textId="77777777" w:rsidTr="00202944">
        <w:tc>
          <w:tcPr>
            <w:tcW w:w="6547" w:type="dxa"/>
          </w:tcPr>
          <w:p w14:paraId="47E006C9" w14:textId="77777777" w:rsidR="001B2A8B" w:rsidRPr="001B2A8B" w:rsidRDefault="001B2A8B" w:rsidP="001B2A8B">
            <w:pPr>
              <w:rPr>
                <w:sz w:val="22"/>
                <w:szCs w:val="22"/>
              </w:rPr>
            </w:pPr>
            <w:r w:rsidRPr="001B2A8B">
              <w:rPr>
                <w:b/>
                <w:sz w:val="22"/>
                <w:szCs w:val="22"/>
                <w:lang w:val="de-DE"/>
              </w:rPr>
              <w:t>Internet Safety</w:t>
            </w:r>
            <w:r w:rsidRPr="001B2A8B">
              <w:rPr>
                <w:sz w:val="22"/>
                <w:szCs w:val="22"/>
                <w:lang w:val="de-DE"/>
              </w:rPr>
              <w:t xml:space="preserve"> </w:t>
            </w:r>
            <w:r w:rsidRPr="001B2A8B">
              <w:rPr>
                <w:b/>
                <w:sz w:val="22"/>
                <w:szCs w:val="22"/>
                <w:lang w:val="de-DE"/>
              </w:rPr>
              <w:t>[IVA-D]</w:t>
            </w:r>
          </w:p>
          <w:p w14:paraId="787115EC" w14:textId="77777777" w:rsidR="001B2A8B" w:rsidRPr="00202944" w:rsidRDefault="001B2A8B" w:rsidP="001B2A8B">
            <w:pPr>
              <w:rPr>
                <w:rFonts w:eastAsia="Arial"/>
                <w:sz w:val="22"/>
                <w:szCs w:val="22"/>
              </w:rPr>
            </w:pPr>
            <w:r w:rsidRPr="001B2A8B">
              <w:rPr>
                <w:sz w:val="22"/>
                <w:szCs w:val="22"/>
              </w:rPr>
              <w:t>Districts must have in place a policy of Internet safety for minors that includes the operation of a technology protection.</w:t>
            </w:r>
            <w:r w:rsidR="00202944">
              <w:rPr>
                <w:rFonts w:eastAsia="Arial"/>
                <w:sz w:val="22"/>
                <w:szCs w:val="22"/>
              </w:rPr>
              <w:t xml:space="preserve"> </w:t>
            </w:r>
            <w:r w:rsidRPr="00202944">
              <w:rPr>
                <w:i/>
                <w:sz w:val="20"/>
                <w:szCs w:val="20"/>
              </w:rPr>
              <w:t>ESEA Section 4121(a)</w:t>
            </w:r>
          </w:p>
        </w:tc>
        <w:tc>
          <w:tcPr>
            <w:tcW w:w="7313" w:type="dxa"/>
          </w:tcPr>
          <w:p w14:paraId="2562F4D3" w14:textId="77777777" w:rsidR="001B2A8B" w:rsidRPr="00DB1E70" w:rsidRDefault="001B2A8B" w:rsidP="001B2A8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B1E70">
              <w:rPr>
                <w:sz w:val="22"/>
                <w:szCs w:val="22"/>
              </w:rPr>
              <w:t>Please provide the date of the district’s most recent adoption of an Internet and Technology Use Policy.</w:t>
            </w:r>
            <w:r w:rsidR="00B06A1F" w:rsidRPr="00DB1E7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05001879"/>
                <w:placeholder>
                  <w:docPart w:val="DD93DB9A3B8C40948C6723545AAFF8F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6A1F" w:rsidRPr="00DB1E70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60570051" w14:textId="77777777" w:rsidR="001B2A8B" w:rsidRPr="00DB1E70" w:rsidRDefault="001B2A8B" w:rsidP="00202944">
            <w:pPr>
              <w:ind w:left="360"/>
              <w:rPr>
                <w:sz w:val="22"/>
                <w:szCs w:val="22"/>
              </w:rPr>
            </w:pPr>
            <w:r w:rsidRPr="00DB1E70">
              <w:rPr>
                <w:sz w:val="22"/>
                <w:szCs w:val="22"/>
              </w:rPr>
              <w:t xml:space="preserve"> </w:t>
            </w:r>
          </w:p>
        </w:tc>
      </w:tr>
    </w:tbl>
    <w:p w14:paraId="51E76DD2" w14:textId="77777777" w:rsidR="00B00F77" w:rsidRPr="009D2C5B" w:rsidRDefault="00B00F77" w:rsidP="004E7571"/>
    <w:sectPr w:rsidR="00B00F77" w:rsidRPr="009D2C5B" w:rsidSect="00202944">
      <w:headerReference w:type="default" r:id="rId10"/>
      <w:footerReference w:type="default" r:id="rId11"/>
      <w:pgSz w:w="15840" w:h="12240" w:orient="landscape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897C" w14:textId="77777777" w:rsidR="001B2A8B" w:rsidRDefault="001B2A8B" w:rsidP="001B2A8B">
      <w:pPr>
        <w:spacing w:after="0"/>
      </w:pPr>
      <w:r>
        <w:separator/>
      </w:r>
    </w:p>
  </w:endnote>
  <w:endnote w:type="continuationSeparator" w:id="0">
    <w:p w14:paraId="742B54DB" w14:textId="77777777" w:rsidR="001B2A8B" w:rsidRDefault="001B2A8B" w:rsidP="001B2A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94C3" w14:textId="0CDF4BF1" w:rsidR="00533B36" w:rsidRPr="00C80511" w:rsidRDefault="00533B36" w:rsidP="00533B36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 w:rsidR="000C1301">
      <w:rPr>
        <w:rFonts w:asciiTheme="majorHAnsi" w:hAnsiTheme="majorHAnsi" w:cstheme="majorHAnsi"/>
      </w:rPr>
      <w:t>Updated September 2025</w:t>
    </w:r>
  </w:p>
  <w:p w14:paraId="4C9DB9AE" w14:textId="77777777" w:rsidR="00533B36" w:rsidRDefault="0053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F324" w14:textId="77777777" w:rsidR="001B2A8B" w:rsidRDefault="001B2A8B" w:rsidP="001B2A8B">
      <w:pPr>
        <w:spacing w:after="0"/>
      </w:pPr>
      <w:r>
        <w:separator/>
      </w:r>
    </w:p>
  </w:footnote>
  <w:footnote w:type="continuationSeparator" w:id="0">
    <w:p w14:paraId="1DCA1EF6" w14:textId="77777777" w:rsidR="001B2A8B" w:rsidRDefault="001B2A8B" w:rsidP="001B2A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6AA7" w14:textId="77777777" w:rsidR="001B2A8B" w:rsidRDefault="001B2A8B" w:rsidP="001B2A8B">
    <w:pPr>
      <w:pStyle w:val="Header"/>
      <w:rPr>
        <w:b/>
        <w:color w:val="1F497D" w:themeColor="text2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8240" behindDoc="0" locked="0" layoutInCell="1" allowOverlap="1" wp14:anchorId="28F3D86D" wp14:editId="2DC28D70">
          <wp:simplePos x="0" y="0"/>
          <wp:positionH relativeFrom="margin">
            <wp:posOffset>5056505</wp:posOffset>
          </wp:positionH>
          <wp:positionV relativeFrom="paragraph">
            <wp:posOffset>-194945</wp:posOffset>
          </wp:positionV>
          <wp:extent cx="1654810" cy="447675"/>
          <wp:effectExtent l="0" t="0" r="2540" b="9525"/>
          <wp:wrapSquare wrapText="bothSides"/>
          <wp:docPr id="43" name="Picture 43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CFB">
      <w:rPr>
        <w:b/>
        <w:color w:val="1F497D" w:themeColor="text2"/>
        <w:sz w:val="40"/>
        <w:szCs w:val="40"/>
      </w:rPr>
      <w:t>Title I</w:t>
    </w:r>
    <w:r w:rsidR="00B06A1F">
      <w:rPr>
        <w:b/>
        <w:color w:val="1F497D" w:themeColor="text2"/>
        <w:sz w:val="40"/>
        <w:szCs w:val="40"/>
      </w:rPr>
      <w:t>V</w:t>
    </w:r>
    <w:r w:rsidR="00B72CFB">
      <w:rPr>
        <w:b/>
        <w:color w:val="1F497D" w:themeColor="text2"/>
        <w:sz w:val="40"/>
        <w:szCs w:val="40"/>
      </w:rPr>
      <w:t>-</w:t>
    </w:r>
    <w:r w:rsidR="0001296A">
      <w:rPr>
        <w:b/>
        <w:color w:val="1F497D" w:themeColor="text2"/>
        <w:sz w:val="40"/>
        <w:szCs w:val="40"/>
      </w:rPr>
      <w:t xml:space="preserve">A </w:t>
    </w:r>
    <w:r>
      <w:rPr>
        <w:b/>
        <w:color w:val="1F497D" w:themeColor="text2"/>
        <w:sz w:val="40"/>
        <w:szCs w:val="40"/>
      </w:rPr>
      <w:t>ESEA Monitoring Response</w:t>
    </w:r>
    <w:r w:rsidR="0001296A">
      <w:rPr>
        <w:b/>
        <w:color w:val="1F497D" w:themeColor="text2"/>
        <w:sz w:val="40"/>
        <w:szCs w:val="40"/>
      </w:rPr>
      <w:t xml:space="preserve"> Form</w:t>
    </w:r>
  </w:p>
  <w:p w14:paraId="663A7BAE" w14:textId="77777777" w:rsidR="001B2A8B" w:rsidRDefault="001B2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9E1"/>
    <w:multiLevelType w:val="hybridMultilevel"/>
    <w:tmpl w:val="81C28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12AE1"/>
    <w:multiLevelType w:val="hybridMultilevel"/>
    <w:tmpl w:val="F332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29CA"/>
    <w:multiLevelType w:val="hybridMultilevel"/>
    <w:tmpl w:val="A3A0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472"/>
    <w:multiLevelType w:val="hybridMultilevel"/>
    <w:tmpl w:val="52DC3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1E7C50"/>
    <w:multiLevelType w:val="hybridMultilevel"/>
    <w:tmpl w:val="460C8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985150">
    <w:abstractNumId w:val="1"/>
  </w:num>
  <w:num w:numId="2" w16cid:durableId="585194670">
    <w:abstractNumId w:val="0"/>
  </w:num>
  <w:num w:numId="3" w16cid:durableId="1649214135">
    <w:abstractNumId w:val="2"/>
  </w:num>
  <w:num w:numId="4" w16cid:durableId="1074010336">
    <w:abstractNumId w:val="3"/>
  </w:num>
  <w:num w:numId="5" w16cid:durableId="1352950716">
    <w:abstractNumId w:val="4"/>
  </w:num>
  <w:num w:numId="6" w16cid:durableId="4745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8B"/>
    <w:rsid w:val="0001296A"/>
    <w:rsid w:val="0009345E"/>
    <w:rsid w:val="000B63A3"/>
    <w:rsid w:val="000C1301"/>
    <w:rsid w:val="000C14A2"/>
    <w:rsid w:val="000D36B7"/>
    <w:rsid w:val="00175DF3"/>
    <w:rsid w:val="001B2A8B"/>
    <w:rsid w:val="001F2045"/>
    <w:rsid w:val="00202944"/>
    <w:rsid w:val="0022037B"/>
    <w:rsid w:val="00223DAF"/>
    <w:rsid w:val="00295954"/>
    <w:rsid w:val="00346621"/>
    <w:rsid w:val="003A5E26"/>
    <w:rsid w:val="003F6983"/>
    <w:rsid w:val="004024D8"/>
    <w:rsid w:val="004159AA"/>
    <w:rsid w:val="004244EB"/>
    <w:rsid w:val="00465BAE"/>
    <w:rsid w:val="004B38C1"/>
    <w:rsid w:val="004B7E6F"/>
    <w:rsid w:val="004E7571"/>
    <w:rsid w:val="005110C4"/>
    <w:rsid w:val="00533B36"/>
    <w:rsid w:val="00564433"/>
    <w:rsid w:val="00712E0C"/>
    <w:rsid w:val="00730C92"/>
    <w:rsid w:val="00785C09"/>
    <w:rsid w:val="00952151"/>
    <w:rsid w:val="009D2C5B"/>
    <w:rsid w:val="00A1287D"/>
    <w:rsid w:val="00AB351A"/>
    <w:rsid w:val="00AD1307"/>
    <w:rsid w:val="00B00F77"/>
    <w:rsid w:val="00B01343"/>
    <w:rsid w:val="00B06A1F"/>
    <w:rsid w:val="00B56B6A"/>
    <w:rsid w:val="00B72CFB"/>
    <w:rsid w:val="00C47200"/>
    <w:rsid w:val="00C625D9"/>
    <w:rsid w:val="00CB56F4"/>
    <w:rsid w:val="00CC4F81"/>
    <w:rsid w:val="00D721D7"/>
    <w:rsid w:val="00DA3421"/>
    <w:rsid w:val="00DB1E70"/>
    <w:rsid w:val="00DD0387"/>
    <w:rsid w:val="00DD212E"/>
    <w:rsid w:val="00E102F1"/>
    <w:rsid w:val="00E4747A"/>
    <w:rsid w:val="00E70EDF"/>
    <w:rsid w:val="00E73AC0"/>
    <w:rsid w:val="00F65DED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BEF98E"/>
  <w15:chartTrackingRefBased/>
  <w15:docId w15:val="{1D72F66C-3715-4DC1-A157-1782D6C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8B"/>
    <w:pPr>
      <w:spacing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B2A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1B2A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2A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2A8B"/>
    <w:rPr>
      <w:rFonts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A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2A8B"/>
    <w:rPr>
      <w:rFonts w:cstheme="minorHAns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2A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2A8B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2A8B"/>
    <w:rPr>
      <w:rFonts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E6A59F3E7C438A8FE101D9B026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7BDEE-902E-47E0-9B2B-AEC75CDD22AB}"/>
      </w:docPartPr>
      <w:docPartBody>
        <w:p w:rsidR="00BA4CDB" w:rsidRDefault="009325FF" w:rsidP="009325FF">
          <w:pPr>
            <w:pStyle w:val="09E6A59F3E7C438A8FE101D9B026B4833"/>
          </w:pPr>
          <w:r w:rsidRPr="00B06A1F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  <w:docPart>
      <w:docPartPr>
        <w:name w:val="0EDD31DABEA34D45A464EE7D7CB5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EA18-045D-4AFE-BC0B-4C17B8623358}"/>
      </w:docPartPr>
      <w:docPartBody>
        <w:p w:rsidR="00BA4CDB" w:rsidRDefault="009325FF" w:rsidP="009325FF">
          <w:pPr>
            <w:pStyle w:val="0EDD31DABEA34D45A464EE7D7CB527D53"/>
          </w:pPr>
          <w:r w:rsidRPr="00F212BE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  <w:docPart>
      <w:docPartPr>
        <w:name w:val="E24943D444F148709E6752B6646F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5C04-8351-4AAF-9FBB-BED6E496B852}"/>
      </w:docPartPr>
      <w:docPartBody>
        <w:p w:rsidR="00BA4CDB" w:rsidRDefault="009325FF" w:rsidP="009325FF">
          <w:pPr>
            <w:pStyle w:val="E24943D444F148709E6752B6646FCC4D3"/>
          </w:pPr>
          <w:r w:rsidRPr="00F212BE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  <w:docPart>
      <w:docPartPr>
        <w:name w:val="ED0958C4EC2F41ADA4E2EBC62A0E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FFDF-03E1-47A3-B942-8B92D0457C50}"/>
      </w:docPartPr>
      <w:docPartBody>
        <w:p w:rsidR="00BA4CDB" w:rsidRDefault="009325FF" w:rsidP="009325FF">
          <w:pPr>
            <w:pStyle w:val="ED0958C4EC2F41ADA4E2EBC62A0EBA543"/>
          </w:pPr>
          <w:r w:rsidRPr="00F212BE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  <w:docPart>
      <w:docPartPr>
        <w:name w:val="D2100F5DC561499A98E732B92B4A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D85D-2B20-4C84-A8E8-90435B16A0C2}"/>
      </w:docPartPr>
      <w:docPartBody>
        <w:p w:rsidR="00BA4CDB" w:rsidRDefault="009325FF" w:rsidP="009325FF">
          <w:pPr>
            <w:pStyle w:val="D2100F5DC561499A98E732B92B4A93123"/>
          </w:pPr>
          <w:r w:rsidRPr="00F212BE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  <w:docPart>
      <w:docPartPr>
        <w:name w:val="DD93DB9A3B8C40948C6723545AAF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A771-F1BD-47CA-ACCA-1EA9004A113D}"/>
      </w:docPartPr>
      <w:docPartBody>
        <w:p w:rsidR="00BA4CDB" w:rsidRDefault="009325FF" w:rsidP="009325FF">
          <w:pPr>
            <w:pStyle w:val="DD93DB9A3B8C40948C6723545AAFF8F83"/>
          </w:pPr>
          <w:r w:rsidRPr="000B30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AE3F7BE0534D819FF3ACECFF03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A2B8-20F1-42F8-9086-961381F9839C}"/>
      </w:docPartPr>
      <w:docPartBody>
        <w:p w:rsidR="007255C4" w:rsidRDefault="00BA4CDB" w:rsidP="00BA4CDB">
          <w:pPr>
            <w:pStyle w:val="3CAE3F7BE0534D819FF3ACECFF030DA5"/>
          </w:pPr>
          <w:r w:rsidRPr="00B02035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District name</w:t>
          </w:r>
        </w:p>
      </w:docPartBody>
    </w:docPart>
    <w:docPart>
      <w:docPartPr>
        <w:name w:val="E3D776F3D4C348E39BD392F3B12F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21E4-4B98-4FB3-9A34-AF24B6D3FF0E}"/>
      </w:docPartPr>
      <w:docPartBody>
        <w:p w:rsidR="00052B9F" w:rsidRDefault="00052B9F" w:rsidP="00052B9F">
          <w:pPr>
            <w:pStyle w:val="E3D776F3D4C348E39BD392F3B12FD94E"/>
          </w:pPr>
          <w:r w:rsidRPr="00F212BE">
            <w:rPr>
              <w:rStyle w:val="PlaceholderText"/>
              <w:sz w:val="22"/>
              <w:szCs w:val="22"/>
            </w:rPr>
            <w:t>Click to type written narrative.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59"/>
    <w:rsid w:val="00052B9F"/>
    <w:rsid w:val="0026785C"/>
    <w:rsid w:val="00293E10"/>
    <w:rsid w:val="006C2522"/>
    <w:rsid w:val="007255C4"/>
    <w:rsid w:val="00785C09"/>
    <w:rsid w:val="008E2759"/>
    <w:rsid w:val="009325FF"/>
    <w:rsid w:val="00BA4CDB"/>
    <w:rsid w:val="00C22ED4"/>
    <w:rsid w:val="00F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B9F"/>
    <w:rPr>
      <w:color w:val="808080"/>
    </w:rPr>
  </w:style>
  <w:style w:type="paragraph" w:customStyle="1" w:styleId="E3D776F3D4C348E39BD392F3B12FD94E">
    <w:name w:val="E3D776F3D4C348E39BD392F3B12FD94E"/>
    <w:rsid w:val="00052B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6A59F3E7C438A8FE101D9B026B4833">
    <w:name w:val="09E6A59F3E7C438A8FE101D9B026B483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0EDD31DABEA34D45A464EE7D7CB527D53">
    <w:name w:val="0EDD31DABEA34D45A464EE7D7CB527D5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E24943D444F148709E6752B6646FCC4D3">
    <w:name w:val="E24943D444F148709E6752B6646FCC4D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ED0958C4EC2F41ADA4E2EBC62A0EBA543">
    <w:name w:val="ED0958C4EC2F41ADA4E2EBC62A0EBA54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4E162D4202DE4ACE91D5353D5266BED3">
    <w:name w:val="4E162D4202DE4ACE91D5353D5266BED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D2100F5DC561499A98E732B92B4A93123">
    <w:name w:val="D2100F5DC561499A98E732B92B4A9312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DD93DB9A3B8C40948C6723545AAFF8F83">
    <w:name w:val="DD93DB9A3B8C40948C6723545AAFF8F83"/>
    <w:rsid w:val="009325FF"/>
    <w:pPr>
      <w:spacing w:after="200" w:line="240" w:lineRule="auto"/>
      <w:ind w:left="720"/>
      <w:contextualSpacing/>
    </w:pPr>
    <w:rPr>
      <w:rFonts w:eastAsiaTheme="minorHAnsi" w:cstheme="minorHAnsi"/>
      <w:sz w:val="24"/>
      <w:szCs w:val="24"/>
    </w:rPr>
  </w:style>
  <w:style w:type="paragraph" w:customStyle="1" w:styleId="3CAE3F7BE0534D819FF3ACECFF030DA5">
    <w:name w:val="3CAE3F7BE0534D819FF3ACECFF030DA5"/>
    <w:rsid w:val="00BA4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5351DA8B-D695-41D8-B356-826B3B967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B2EC4-3083-4175-BA97-F905339BF482}"/>
</file>

<file path=customXml/itemProps3.xml><?xml version="1.0" encoding="utf-8"?>
<ds:datastoreItem xmlns:ds="http://schemas.openxmlformats.org/officeDocument/2006/customXml" ds:itemID="{C284EAE9-FD57-4132-9401-7F806E40C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IV-A Monitoring Document</vt:lpstr>
    </vt:vector>
  </TitlesOfParts>
  <Company>Oregon Department of Education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IV-A Monitoring Document</dc:title>
  <dc:subject/>
  <dc:creator>MARTIN Sarah * ODE</dc:creator>
  <cp:keywords/>
  <dc:description/>
  <cp:lastModifiedBy>MARTIN Sarah * ODE</cp:lastModifiedBy>
  <cp:revision>3</cp:revision>
  <dcterms:created xsi:type="dcterms:W3CDTF">2025-09-03T22:20:00Z</dcterms:created>
  <dcterms:modified xsi:type="dcterms:W3CDTF">2025-09-03T22:21:00Z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ediaServiceImageTags">
    <vt:lpwstr/>
  </property>
  <property fmtid="{D5CDD505-2E9C-101B-9397-08002B2CF9AE}" pid="4" name="MSIP_Label_61f40bdc-19d8-4b8e-be88-e9eb9bcca8b8_Name">
    <vt:lpwstr>Level 1 - Published (Items)</vt:lpwstr>
  </property>
  <property fmtid="{D5CDD505-2E9C-101B-9397-08002B2CF9AE}" pid="5" name="MSIP_Label_61f40bdc-19d8-4b8e-be88-e9eb9bcca8b8_Enabled">
    <vt:lpwstr>true</vt:lpwstr>
  </property>
  <property fmtid="{D5CDD505-2E9C-101B-9397-08002B2CF9AE}" pid="6" name="MSIP_Label_61f40bdc-19d8-4b8e-be88-e9eb9bcca8b8_ContentBits">
    <vt:lpwstr>0</vt:lpwstr>
  </property>
  <property fmtid="{D5CDD505-2E9C-101B-9397-08002B2CF9AE}" pid="7" name="MSIP_Label_61f40bdc-19d8-4b8e-be88-e9eb9bcca8b8_SetDate">
    <vt:lpwstr>2025-01-24T21:16:19Z</vt:lpwstr>
  </property>
  <property fmtid="{D5CDD505-2E9C-101B-9397-08002B2CF9AE}" pid="8" name="MSIP_Label_61f40bdc-19d8-4b8e-be88-e9eb9bcca8b8_ActionId">
    <vt:lpwstr>db9258c1-a2fe-4d4c-a50b-db2f207823e0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SiteId">
    <vt:lpwstr>b4f51418-b269-49a2-935a-fa54bf584fc8</vt:lpwstr>
  </property>
</Properties>
</file>