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B4A0" w14:textId="77777777" w:rsidR="00485B10" w:rsidRDefault="00485B10" w:rsidP="00645224">
      <w:pPr>
        <w:shd w:val="clear" w:color="auto" w:fill="BDD6EE"/>
        <w:spacing w:before="0" w:after="0" w:line="240" w:lineRule="auto"/>
        <w:jc w:val="center"/>
        <w:rPr>
          <w:rFonts w:ascii="Calibri" w:hAnsi="Calibri"/>
          <w:b/>
          <w:sz w:val="28"/>
        </w:rPr>
      </w:pPr>
      <w:r w:rsidRPr="00485B10">
        <w:rPr>
          <w:rFonts w:ascii="Calibri" w:hAnsi="Calibri"/>
          <w:b/>
          <w:sz w:val="28"/>
        </w:rPr>
        <w:t xml:space="preserve">Absolvirea programului pentru elevii care învață limba engleză (EL) </w:t>
      </w:r>
    </w:p>
    <w:p w14:paraId="22220AE2" w14:textId="77777777" w:rsidR="00485B10" w:rsidRDefault="00485B10" w:rsidP="00645224">
      <w:pPr>
        <w:shd w:val="clear" w:color="auto" w:fill="BDD6EE"/>
        <w:spacing w:before="0" w:after="0" w:line="240" w:lineRule="auto"/>
        <w:jc w:val="center"/>
        <w:rPr>
          <w:rFonts w:ascii="Calibri" w:hAnsi="Calibri"/>
          <w:b/>
          <w:sz w:val="28"/>
        </w:rPr>
      </w:pPr>
      <w:r w:rsidRPr="00485B10">
        <w:rPr>
          <w:rFonts w:ascii="Calibri" w:hAnsi="Calibri"/>
          <w:b/>
          <w:sz w:val="28"/>
        </w:rPr>
        <w:t>Punctaj satisfăcător obținut la evaluarea</w:t>
      </w:r>
    </w:p>
    <w:p w14:paraId="692A4742" w14:textId="4B37436A" w:rsidR="00335D48" w:rsidRDefault="00485B10" w:rsidP="00645224">
      <w:pPr>
        <w:shd w:val="clear" w:color="auto" w:fill="BDD6EE"/>
        <w:spacing w:before="0" w:after="0" w:line="240" w:lineRule="auto"/>
        <w:jc w:val="center"/>
        <w:rPr>
          <w:rFonts w:ascii="Calibri" w:hAnsi="Calibri" w:cs="Calibri"/>
          <w:b/>
          <w:sz w:val="28"/>
        </w:rPr>
      </w:pPr>
      <w:r w:rsidRPr="00485B10">
        <w:rPr>
          <w:rFonts w:ascii="Calibri" w:hAnsi="Calibri"/>
          <w:b/>
          <w:sz w:val="28"/>
        </w:rPr>
        <w:t xml:space="preserve">competențelor lingvistice în limba engleză </w:t>
      </w:r>
      <w:r w:rsidR="00335D48">
        <w:rPr>
          <w:rFonts w:ascii="Calibri" w:hAnsi="Calibri"/>
          <w:b/>
          <w:sz w:val="28"/>
        </w:rPr>
        <w:t xml:space="preserve">(ELPA) </w:t>
      </w:r>
    </w:p>
    <w:p w14:paraId="15FC9D0D" w14:textId="1D435925" w:rsidR="00335D48" w:rsidRPr="00907CD3" w:rsidRDefault="00485B10" w:rsidP="000530B3">
      <w:pPr>
        <w:shd w:val="clear" w:color="auto" w:fill="BDD6EE"/>
        <w:spacing w:before="0" w:after="0" w:line="240" w:lineRule="auto"/>
        <w:jc w:val="center"/>
        <w:rPr>
          <w:rFonts w:ascii="Calibri" w:hAnsi="Calibri" w:cs="Calibri"/>
          <w:b/>
          <w:sz w:val="28"/>
        </w:rPr>
      </w:pPr>
      <w:r w:rsidRPr="00485B10">
        <w:rPr>
          <w:rFonts w:ascii="Calibri" w:hAnsi="Calibri"/>
          <w:b/>
          <w:sz w:val="28"/>
        </w:rPr>
        <w:t xml:space="preserve">Anul școlar </w:t>
      </w:r>
      <w:r w:rsidR="00335D48">
        <w:rPr>
          <w:rFonts w:ascii="Calibri" w:hAnsi="Calibri"/>
          <w:b/>
          <w:sz w:val="28"/>
        </w:rPr>
        <w:t>[</w:t>
      </w:r>
      <w:r w:rsidR="00335D48">
        <w:rPr>
          <w:rFonts w:ascii="Calibri" w:hAnsi="Calibri"/>
          <w:b/>
          <w:sz w:val="28"/>
          <w:highlight w:val="yellow"/>
        </w:rPr>
        <w:t>20XX-20XX</w:t>
      </w:r>
      <w:r w:rsidR="00335D48">
        <w:rPr>
          <w:rFonts w:ascii="Calibri" w:hAnsi="Calibri"/>
          <w:b/>
          <w:sz w:val="28"/>
        </w:rPr>
        <w:t>]</w:t>
      </w:r>
    </w:p>
    <w:p w14:paraId="1721A8AF" w14:textId="64AE6B7D" w:rsidR="00335D48" w:rsidRDefault="00335D48" w:rsidP="00335D48">
      <w:pPr>
        <w:jc w:val="center"/>
        <w:rPr>
          <w:rFonts w:ascii="Calibri" w:hAnsi="Calibri"/>
          <w:bCs/>
          <w:sz w:val="22"/>
        </w:rPr>
      </w:pPr>
      <w:r>
        <w:rPr>
          <w:rFonts w:ascii="Calibri" w:hAnsi="Calibri"/>
          <w:sz w:val="22"/>
          <w:highlight w:val="yellow"/>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w:t>
      </w:r>
      <w:r>
        <w:rPr>
          <w:rFonts w:ascii="Calibri" w:hAnsi="Calibri"/>
          <w:sz w:val="22"/>
          <w:highlight w:val="yellow"/>
        </w:rPr>
        <w:t>DATE</w:t>
      </w:r>
      <w:r>
        <w:rPr>
          <w:rFonts w:ascii="Calibri" w:hAnsi="Calibri"/>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Stimate părinte/tutore al [</w:t>
      </w:r>
      <w:r>
        <w:rPr>
          <w:rFonts w:ascii="Calibri" w:hAnsi="Calibri"/>
          <w:sz w:val="22"/>
          <w:highlight w:val="yellow"/>
        </w:rPr>
        <w:t>STUDENT NAME</w:t>
      </w:r>
      <w:r>
        <w:rPr>
          <w:rFonts w:ascii="Calibri" w:hAnsi="Calibri"/>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3AF4CA7C" w:rsidR="00A3700B" w:rsidRPr="00000A4D" w:rsidRDefault="005271D3" w:rsidP="00760863">
      <w:pPr>
        <w:tabs>
          <w:tab w:val="left" w:pos="1260"/>
        </w:tabs>
        <w:spacing w:before="0" w:after="0" w:line="240" w:lineRule="auto"/>
        <w:rPr>
          <w:rFonts w:ascii="Calibri" w:eastAsia="Times New Roman" w:hAnsi="Calibri" w:cs="Calibri"/>
          <w:bCs/>
          <w:sz w:val="22"/>
        </w:rPr>
      </w:pPr>
      <w:r>
        <w:rPr>
          <w:rFonts w:ascii="Calibri" w:hAnsi="Calibri"/>
          <w:sz w:val="22"/>
        </w:rPr>
        <w:t>Felicitări! Elevul dvs. a fost testat pe [</w:t>
      </w:r>
      <w:r>
        <w:rPr>
          <w:rFonts w:ascii="Calibri" w:hAnsi="Calibri"/>
          <w:sz w:val="22"/>
          <w:highlight w:val="yellow"/>
        </w:rPr>
        <w:t>MM/DD/YYYY</w:t>
      </w:r>
      <w:r>
        <w:rPr>
          <w:rFonts w:ascii="Calibri" w:hAnsi="Calibri"/>
          <w:sz w:val="22"/>
        </w:rPr>
        <w:t xml:space="preserve">] și a atins nivelul Oregon de Competență la limba engleză, așa cum reiese din scorurile de mai jos obținute la: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61C06F1D" w:rsidR="008D6FB1" w:rsidRPr="00000A4D" w:rsidRDefault="00744A57"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A3700B" w:rsidRPr="00000A4D">
            <w:rPr>
              <w:rFonts w:ascii="Segoe UI Symbol" w:eastAsia="MS Gothic" w:hAnsi="Segoe UI Symbol" w:cs="Segoe UI Symbol"/>
              <w:sz w:val="22"/>
            </w:rPr>
            <w:t>☐</w:t>
          </w:r>
        </w:sdtContent>
      </w:sdt>
      <w:r w:rsidR="00711F73">
        <w:rPr>
          <w:rFonts w:ascii="Calibri" w:hAnsi="Calibri"/>
          <w:sz w:val="22"/>
        </w:rPr>
        <w:t xml:space="preserve">  </w:t>
      </w:r>
      <w:r w:rsidR="00485B10" w:rsidRPr="00485B10">
        <w:rPr>
          <w:rFonts w:ascii="Calibri" w:hAnsi="Calibri"/>
          <w:b/>
          <w:sz w:val="22"/>
        </w:rPr>
        <w:t>Test sumativ</w:t>
      </w:r>
      <w:r w:rsidR="00485B10">
        <w:rPr>
          <w:rFonts w:ascii="Calibri" w:hAnsi="Calibri"/>
          <w:b/>
          <w:sz w:val="22"/>
        </w:rPr>
        <w:t xml:space="preserve"> de e</w:t>
      </w:r>
      <w:r w:rsidR="00485B10" w:rsidRPr="00485B10">
        <w:rPr>
          <w:rFonts w:ascii="Calibri" w:hAnsi="Calibri"/>
          <w:b/>
          <w:sz w:val="22"/>
        </w:rPr>
        <w:t>valuare</w:t>
      </w:r>
      <w:r w:rsidR="00485B10">
        <w:rPr>
          <w:rFonts w:ascii="Calibri" w:hAnsi="Calibri"/>
          <w:b/>
          <w:sz w:val="22"/>
        </w:rPr>
        <w:t xml:space="preserve"> </w:t>
      </w:r>
      <w:r w:rsidR="00485B10" w:rsidRPr="00485B10">
        <w:rPr>
          <w:rFonts w:ascii="Calibri" w:hAnsi="Calibri"/>
          <w:b/>
          <w:sz w:val="22"/>
        </w:rPr>
        <w:t xml:space="preserve">a competențelor lingvistice în limba engleză (ELPA) </w:t>
      </w:r>
      <w:r w:rsidR="00485B10">
        <w:rPr>
          <w:rFonts w:ascii="Calibri" w:hAnsi="Calibri"/>
          <w:b/>
          <w:sz w:val="22"/>
        </w:rPr>
        <w:t xml:space="preserve">- </w:t>
      </w:r>
      <w:r w:rsidR="00711F73">
        <w:rPr>
          <w:rFonts w:ascii="Calibri" w:hAnsi="Calibri"/>
          <w:sz w:val="22"/>
        </w:rPr>
        <w:t>sau</w:t>
      </w:r>
    </w:p>
    <w:p w14:paraId="70E8E994" w14:textId="4F0119D1" w:rsidR="008D6FB1" w:rsidRPr="00000A4D" w:rsidRDefault="00744A57"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127BFC" w:rsidRPr="00000A4D">
            <w:rPr>
              <w:rFonts w:ascii="Segoe UI Symbol" w:eastAsia="MS Gothic" w:hAnsi="Segoe UI Symbol" w:cs="Segoe UI Symbol"/>
              <w:sz w:val="22"/>
            </w:rPr>
            <w:t>☐</w:t>
          </w:r>
        </w:sdtContent>
      </w:sdt>
      <w:r w:rsidR="00711F73">
        <w:rPr>
          <w:rFonts w:ascii="Calibri" w:hAnsi="Calibri"/>
          <w:sz w:val="22"/>
        </w:rPr>
        <w:t xml:space="preserve">  </w:t>
      </w:r>
      <w:r w:rsidR="00485B10" w:rsidRPr="00485B10">
        <w:rPr>
          <w:rFonts w:ascii="Calibri" w:hAnsi="Calibri"/>
          <w:b/>
          <w:sz w:val="22"/>
        </w:rPr>
        <w:t>Test alternativ de evaluare a competenței lingvistice în limba engleză (ELPA)</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525C458" w:rsidR="000530B3" w:rsidRPr="00000A4D" w:rsidRDefault="00485B10"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DISCIPLINĂ</w:t>
            </w:r>
          </w:p>
        </w:tc>
        <w:tc>
          <w:tcPr>
            <w:tcW w:w="3329" w:type="dxa"/>
          </w:tcPr>
          <w:p w14:paraId="7D1E0DFF" w14:textId="6F07C79F" w:rsidR="000530B3" w:rsidRPr="00000A4D" w:rsidRDefault="00485B10" w:rsidP="008D6FB1">
            <w:pPr>
              <w:tabs>
                <w:tab w:val="left" w:pos="1260"/>
              </w:tabs>
              <w:spacing w:before="0" w:after="0" w:line="240" w:lineRule="auto"/>
              <w:jc w:val="center"/>
              <w:rPr>
                <w:rFonts w:ascii="Calibri" w:eastAsia="Times New Roman" w:hAnsi="Calibri" w:cs="Calibri"/>
                <w:b/>
                <w:sz w:val="22"/>
              </w:rPr>
            </w:pPr>
            <w:r w:rsidRPr="00485B10">
              <w:rPr>
                <w:rFonts w:ascii="Calibri" w:hAnsi="Calibri"/>
                <w:b/>
                <w:sz w:val="22"/>
              </w:rPr>
              <w:t>SCORUL TESTULUI ELEVULUI</w:t>
            </w:r>
          </w:p>
        </w:tc>
      </w:tr>
      <w:tr w:rsidR="000530B3" w:rsidRPr="00000A4D" w14:paraId="41025BDC" w14:textId="77777777" w:rsidTr="000530B3">
        <w:trPr>
          <w:jc w:val="center"/>
        </w:trPr>
        <w:tc>
          <w:tcPr>
            <w:tcW w:w="3328" w:type="dxa"/>
          </w:tcPr>
          <w:p w14:paraId="352DE62A" w14:textId="24D7DA85" w:rsidR="000530B3" w:rsidRPr="00000A4D" w:rsidRDefault="00485B10" w:rsidP="00760863">
            <w:pPr>
              <w:tabs>
                <w:tab w:val="left" w:pos="1260"/>
              </w:tabs>
              <w:spacing w:before="0" w:after="0" w:line="240" w:lineRule="auto"/>
              <w:rPr>
                <w:rFonts w:ascii="Calibri" w:eastAsia="Times New Roman" w:hAnsi="Calibri" w:cs="Calibri"/>
                <w:b/>
                <w:sz w:val="22"/>
              </w:rPr>
            </w:pPr>
            <w:r>
              <w:rPr>
                <w:rFonts w:ascii="Calibri" w:hAnsi="Calibri"/>
                <w:b/>
                <w:sz w:val="22"/>
              </w:rPr>
              <w:t>Citire</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78B53968" w:rsidR="000530B3" w:rsidRPr="00000A4D" w:rsidRDefault="00485B10" w:rsidP="00760863">
            <w:pPr>
              <w:tabs>
                <w:tab w:val="left" w:pos="1260"/>
              </w:tabs>
              <w:spacing w:before="0" w:after="0" w:line="240" w:lineRule="auto"/>
              <w:rPr>
                <w:rFonts w:ascii="Calibri" w:eastAsia="Times New Roman" w:hAnsi="Calibri" w:cs="Calibri"/>
                <w:b/>
                <w:sz w:val="22"/>
              </w:rPr>
            </w:pPr>
            <w:r w:rsidRPr="00485B10">
              <w:rPr>
                <w:rFonts w:ascii="Calibri" w:hAnsi="Calibri"/>
                <w:b/>
                <w:sz w:val="22"/>
              </w:rPr>
              <w:t>Scriere</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5EA61FBC" w:rsidR="000530B3" w:rsidRPr="00000A4D" w:rsidRDefault="00485B10" w:rsidP="00760863">
            <w:pPr>
              <w:tabs>
                <w:tab w:val="left" w:pos="1260"/>
              </w:tabs>
              <w:spacing w:before="0" w:after="0" w:line="240" w:lineRule="auto"/>
              <w:rPr>
                <w:rFonts w:ascii="Calibri" w:eastAsia="Times New Roman" w:hAnsi="Calibri" w:cs="Calibri"/>
                <w:b/>
                <w:sz w:val="22"/>
              </w:rPr>
            </w:pPr>
            <w:r w:rsidRPr="00485B10">
              <w:rPr>
                <w:rFonts w:ascii="Calibri" w:hAnsi="Calibri"/>
                <w:b/>
                <w:sz w:val="22"/>
              </w:rPr>
              <w:t>Ascultare</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44C3DFC0" w:rsidR="000530B3" w:rsidRPr="00000A4D" w:rsidRDefault="00485B10" w:rsidP="00760863">
            <w:pPr>
              <w:tabs>
                <w:tab w:val="left" w:pos="1260"/>
              </w:tabs>
              <w:spacing w:before="0" w:after="0" w:line="240" w:lineRule="auto"/>
              <w:rPr>
                <w:rFonts w:ascii="Calibri" w:eastAsia="Times New Roman" w:hAnsi="Calibri" w:cs="Calibri"/>
                <w:b/>
                <w:sz w:val="22"/>
              </w:rPr>
            </w:pPr>
            <w:r w:rsidRPr="00485B10">
              <w:rPr>
                <w:rFonts w:ascii="Calibri" w:hAnsi="Calibri"/>
                <w:b/>
                <w:sz w:val="22"/>
              </w:rPr>
              <w:t>Vorbire</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C5AF7E3" w:rsidR="00000A4D" w:rsidRPr="00000A4D" w:rsidRDefault="00127BFC" w:rsidP="00000A4D">
      <w:pPr>
        <w:tabs>
          <w:tab w:val="left" w:pos="1260"/>
        </w:tabs>
        <w:spacing w:before="0" w:after="0" w:line="240" w:lineRule="auto"/>
        <w:rPr>
          <w:rFonts w:ascii="Calibri" w:hAnsi="Calibri" w:cs="Calibri"/>
          <w:sz w:val="22"/>
        </w:rPr>
      </w:pPr>
      <w:r>
        <w:rPr>
          <w:rFonts w:ascii="Calibri" w:hAnsi="Calibri"/>
          <w:sz w:val="22"/>
        </w:rPr>
        <w:t xml:space="preserve">Elevii sunt testați în fiecare an pentru fiecare dintre aceste domenii lingvistice în ceea ce privește cunoașterea limbii engleze. Elevii care învață limba engleză (EL) demonstrează nivelul general de competență prin obținerea un scor de 4 sau 5 în fiecare dintre cele patru părți ale testului (citire, scriere, ascultare și vorbire).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77777777" w:rsidR="00000A4D" w:rsidRPr="00000A4D" w:rsidRDefault="00000A4D" w:rsidP="00000A4D">
      <w:pPr>
        <w:tabs>
          <w:tab w:val="left" w:pos="1260"/>
        </w:tabs>
        <w:spacing w:before="0" w:after="0" w:line="240" w:lineRule="auto"/>
        <w:rPr>
          <w:rFonts w:ascii="Calibri" w:hAnsi="Calibri" w:cs="Calibri"/>
          <w:sz w:val="22"/>
        </w:rPr>
      </w:pPr>
      <w:r>
        <w:rPr>
          <w:rFonts w:ascii="Calibri" w:hAnsi="Calibri"/>
          <w:sz w:val="22"/>
        </w:rPr>
        <w:t xml:space="preserve">În cazul în care unul sau mai multe dintre aceste domenii nu au un scor, elevul a avut un motiv admisibil pentru a nu susține acea parte a testului, care este menționat în planul său de educație individualizat (IEP) sau în planul 504. Elevii trebuie să susțină cel puțin o parte a testului.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77777777" w:rsidR="00645224" w:rsidRDefault="00877ACF" w:rsidP="00645224">
      <w:pPr>
        <w:tabs>
          <w:tab w:val="left" w:pos="1260"/>
        </w:tabs>
        <w:spacing w:before="0" w:after="0" w:line="240" w:lineRule="auto"/>
        <w:rPr>
          <w:rFonts w:ascii="Calibri" w:hAnsi="Calibri" w:cs="Calibri"/>
          <w:sz w:val="22"/>
        </w:rPr>
      </w:pPr>
      <w:r>
        <w:rPr>
          <w:rFonts w:ascii="Calibri" w:hAnsi="Calibri"/>
          <w:sz w:val="22"/>
        </w:rPr>
        <w:t>Punctajul (punctajele) primit(e) mai sus indică faptul că [</w:t>
      </w:r>
      <w:r>
        <w:rPr>
          <w:rFonts w:ascii="Calibri" w:hAnsi="Calibri"/>
          <w:sz w:val="22"/>
          <w:highlight w:val="yellow"/>
        </w:rPr>
        <w:t>STUDENT NAME</w:t>
      </w:r>
      <w:r>
        <w:rPr>
          <w:rFonts w:ascii="Calibri" w:hAnsi="Calibri"/>
          <w:sz w:val="22"/>
        </w:rPr>
        <w:t>] este competent în limba engleză și, prin urmare, nu va mai participa la Programul de instruire în limba engleză al [</w:t>
      </w:r>
      <w:r>
        <w:rPr>
          <w:rFonts w:ascii="Calibri" w:hAnsi="Calibri"/>
          <w:sz w:val="22"/>
          <w:highlight w:val="yellow"/>
        </w:rPr>
        <w:t>DISTRICT</w:t>
      </w:r>
      <w:r>
        <w:rPr>
          <w:rFonts w:ascii="Calibri" w:hAnsi="Calibri"/>
          <w:sz w:val="22"/>
        </w:rPr>
        <w:t>] și nu va fi considerat elev care învață limba engleză (EL).</w:t>
      </w:r>
      <w:r>
        <w:rPr>
          <w:rFonts w:ascii="Calibri" w:hAnsi="Calibri"/>
          <w:b/>
          <w:sz w:val="22"/>
        </w:rPr>
        <w:t xml:space="preserve"> </w:t>
      </w:r>
      <w:r>
        <w:rPr>
          <w:rFonts w:ascii="Calibri" w:hAnsi="Calibri"/>
          <w:sz w:val="22"/>
        </w:rPr>
        <w:t>Suntem foarte mândri de realizările elevului dumneavoastră!</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Pr>
          <w:rFonts w:ascii="Calibri" w:hAnsi="Calibri"/>
          <w:sz w:val="22"/>
        </w:rPr>
        <w:t>[</w:t>
      </w:r>
      <w:r>
        <w:rPr>
          <w:rFonts w:ascii="Calibri" w:hAnsi="Calibri"/>
          <w:sz w:val="22"/>
          <w:highlight w:val="yellow"/>
        </w:rPr>
        <w:t>DISTRICT</w:t>
      </w:r>
      <w:r>
        <w:rPr>
          <w:rFonts w:ascii="Calibri" w:hAnsi="Calibri"/>
          <w:sz w:val="22"/>
        </w:rPr>
        <w:t xml:space="preserve">] va continua să monitorizeze progresul academic și lingvistic al elevului dumneavoastră în următorii patru ani. În această perioadă, districtul vă va împărtăși progresul elevului dumneavoastră și vă va oferi intervenții sau sprijin instrucțional, dacă este necesar.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3A4651CD" w:rsidR="00127BFC" w:rsidRPr="00000A4D" w:rsidRDefault="00127BFC" w:rsidP="00877ACF">
      <w:pPr>
        <w:tabs>
          <w:tab w:val="left" w:pos="1260"/>
        </w:tabs>
        <w:spacing w:before="0" w:after="0"/>
        <w:rPr>
          <w:rFonts w:ascii="Calibri" w:hAnsi="Calibri" w:cs="Calibri"/>
          <w:sz w:val="22"/>
        </w:rPr>
      </w:pPr>
      <w:r>
        <w:rPr>
          <w:rFonts w:ascii="Calibri" w:hAnsi="Calibri"/>
          <w:sz w:val="22"/>
        </w:rPr>
        <w:t>Dacă aveți orice întrebări, vă rugăm să contactați [</w:t>
      </w:r>
      <w:r>
        <w:rPr>
          <w:rFonts w:ascii="Calibri" w:hAnsi="Calibri"/>
          <w:sz w:val="22"/>
          <w:highlight w:val="yellow"/>
        </w:rPr>
        <w:t>DISTRICT/SCHOOL</w:t>
      </w:r>
      <w:r>
        <w:rPr>
          <w:rFonts w:ascii="Calibri" w:hAnsi="Calibri"/>
          <w:sz w:val="22"/>
        </w:rPr>
        <w:t>] [</w:t>
      </w:r>
      <w:r>
        <w:rPr>
          <w:rFonts w:ascii="Calibri" w:hAnsi="Calibri"/>
          <w:sz w:val="22"/>
          <w:highlight w:val="yellow"/>
        </w:rPr>
        <w:t>CONTACT NAME</w:t>
      </w:r>
      <w:r>
        <w:rPr>
          <w:rFonts w:ascii="Calibri" w:hAnsi="Calibri"/>
          <w:sz w:val="22"/>
        </w:rPr>
        <w:t>] la [</w:t>
      </w:r>
      <w:r>
        <w:rPr>
          <w:rFonts w:ascii="Calibri" w:hAnsi="Calibri"/>
          <w:sz w:val="22"/>
          <w:highlight w:val="yellow"/>
        </w:rPr>
        <w:t>PHONE NUMBER</w:t>
      </w:r>
      <w:r>
        <w:rPr>
          <w:rFonts w:ascii="Calibri" w:hAnsi="Calibri"/>
          <w:sz w:val="22"/>
        </w:rPr>
        <w:t>] sau la [</w:t>
      </w:r>
      <w:r>
        <w:rPr>
          <w:rFonts w:ascii="Calibri" w:hAnsi="Calibri"/>
          <w:sz w:val="22"/>
          <w:highlight w:val="yellow"/>
        </w:rPr>
        <w:t>EMAIL</w:t>
      </w:r>
      <w:r>
        <w:rPr>
          <w:rFonts w:ascii="Calibri" w:hAnsi="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Pr>
          <w:rFonts w:ascii="Calibri" w:hAnsi="Calibri"/>
          <w:sz w:val="22"/>
        </w:rPr>
        <w:t>Cu stimă,</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6A8737FB" w14:textId="77777777" w:rsidR="00877ACF" w:rsidRDefault="00877ACF" w:rsidP="00760863">
      <w:pPr>
        <w:tabs>
          <w:tab w:val="left" w:pos="1260"/>
        </w:tabs>
        <w:spacing w:before="0" w:after="0" w:line="240" w:lineRule="auto"/>
        <w:rPr>
          <w:rFonts w:ascii="Calibri" w:hAnsi="Calibri" w:cs="Calibri"/>
          <w:sz w:val="22"/>
        </w:rPr>
      </w:pPr>
    </w:p>
    <w:p w14:paraId="51909537" w14:textId="77777777" w:rsidR="00645224" w:rsidRPr="00000A4D" w:rsidRDefault="00645224" w:rsidP="00760863">
      <w:pPr>
        <w:tabs>
          <w:tab w:val="left" w:pos="1260"/>
        </w:tabs>
        <w:spacing w:before="0" w:after="0" w:line="240" w:lineRule="auto"/>
        <w:rPr>
          <w:rFonts w:ascii="Calibri" w:hAnsi="Calibri" w:cs="Calibri"/>
          <w:sz w:val="22"/>
        </w:rPr>
      </w:pPr>
    </w:p>
    <w:p w14:paraId="7DA63E0F" w14:textId="1E2F5EE4" w:rsidR="00AD46F3" w:rsidRPr="00000A4D" w:rsidRDefault="00AD46F3" w:rsidP="00AD46F3">
      <w:pPr>
        <w:tabs>
          <w:tab w:val="left" w:pos="1260"/>
        </w:tabs>
        <w:spacing w:before="0" w:after="0" w:line="240" w:lineRule="auto"/>
        <w:rPr>
          <w:rFonts w:ascii="Calibri" w:hAnsi="Calibri" w:cs="Calibri"/>
          <w:bCs/>
          <w:sz w:val="22"/>
          <w:highlight w:val="yellow"/>
        </w:rPr>
      </w:pPr>
      <w:r>
        <w:rPr>
          <w:rFonts w:ascii="Calibri" w:hAnsi="Calibri"/>
          <w:sz w:val="22"/>
          <w:highlight w:val="yellow"/>
        </w:rPr>
        <w:t>[PRINTED NAME]</w:t>
      </w:r>
    </w:p>
    <w:p w14:paraId="095AA14E" w14:textId="1A580C8C" w:rsidR="00760863" w:rsidRPr="00000A4D" w:rsidRDefault="00AD46F3" w:rsidP="00760863">
      <w:pPr>
        <w:tabs>
          <w:tab w:val="left" w:pos="1260"/>
        </w:tabs>
        <w:spacing w:before="0" w:after="0" w:line="240" w:lineRule="auto"/>
        <w:rPr>
          <w:rFonts w:ascii="Calibri" w:eastAsia="Times New Roman" w:hAnsi="Calibri" w:cs="Calibri"/>
          <w:bCs/>
          <w:sz w:val="22"/>
        </w:rPr>
      </w:pPr>
      <w:r>
        <w:rPr>
          <w:rFonts w:ascii="Calibri" w:hAnsi="Calibri"/>
          <w:sz w:val="22"/>
          <w:highlight w:val="yellow"/>
        </w:rPr>
        <w:t>[TITLE]</w:t>
      </w:r>
      <w:r>
        <w:rPr>
          <w:rFonts w:ascii="Calibri" w:hAnsi="Calibri"/>
          <w:sz w:val="22"/>
          <w:u w:val="single"/>
        </w:rPr>
        <w:t xml:space="preserve"> </w:t>
      </w:r>
    </w:p>
    <w:sectPr w:rsidR="00760863" w:rsidRPr="00000A4D" w:rsidSect="00645224">
      <w:pgSz w:w="12240" w:h="15840"/>
      <w:pgMar w:top="1008" w:right="1152" w:bottom="116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6631D"/>
    <w:rsid w:val="0038567A"/>
    <w:rsid w:val="003A5E26"/>
    <w:rsid w:val="003D63B8"/>
    <w:rsid w:val="003E5AD4"/>
    <w:rsid w:val="003F6983"/>
    <w:rsid w:val="004024D8"/>
    <w:rsid w:val="004159AA"/>
    <w:rsid w:val="00465BAE"/>
    <w:rsid w:val="00485B10"/>
    <w:rsid w:val="004875D4"/>
    <w:rsid w:val="004B335A"/>
    <w:rsid w:val="004B38C1"/>
    <w:rsid w:val="005110C4"/>
    <w:rsid w:val="005271D3"/>
    <w:rsid w:val="00532D27"/>
    <w:rsid w:val="00561021"/>
    <w:rsid w:val="005B09ED"/>
    <w:rsid w:val="005B1D5D"/>
    <w:rsid w:val="005E6B94"/>
    <w:rsid w:val="00612BB9"/>
    <w:rsid w:val="00617A1A"/>
    <w:rsid w:val="00645224"/>
    <w:rsid w:val="006706C4"/>
    <w:rsid w:val="006B1534"/>
    <w:rsid w:val="006E3C91"/>
    <w:rsid w:val="006E5D03"/>
    <w:rsid w:val="00711F73"/>
    <w:rsid w:val="00712E0C"/>
    <w:rsid w:val="00744A57"/>
    <w:rsid w:val="00760863"/>
    <w:rsid w:val="008130CF"/>
    <w:rsid w:val="00877ACF"/>
    <w:rsid w:val="008D6FB1"/>
    <w:rsid w:val="008F1657"/>
    <w:rsid w:val="009118F9"/>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C25BBC"/>
    <w:rsid w:val="00C26B6D"/>
    <w:rsid w:val="00CB1057"/>
    <w:rsid w:val="00CB56F4"/>
    <w:rsid w:val="00D07645"/>
    <w:rsid w:val="00D1501B"/>
    <w:rsid w:val="00D429F2"/>
    <w:rsid w:val="00D466B4"/>
    <w:rsid w:val="00D93014"/>
    <w:rsid w:val="00DD1F6D"/>
    <w:rsid w:val="00DD212E"/>
    <w:rsid w:val="00E13D62"/>
    <w:rsid w:val="00E2576B"/>
    <w:rsid w:val="00E62FC5"/>
    <w:rsid w:val="00E70EDF"/>
    <w:rsid w:val="00E73AC0"/>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ro-RO"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2024-10-02T23:50:53+00:00</Remediation_x0020_Date>
    <Priority xmlns="033ab11c-6041-4f50-b845-c0c38e41b3e3">New</Priority>
  </documentManagement>
</p:properties>
</file>

<file path=customXml/itemProps1.xml><?xml version="1.0" encoding="utf-8"?>
<ds:datastoreItem xmlns:ds="http://schemas.openxmlformats.org/officeDocument/2006/customXml" ds:itemID="{A56AF592-A2EF-4283-B100-A43A60EAE161}"/>
</file>

<file path=customXml/itemProps2.xml><?xml version="1.0" encoding="utf-8"?>
<ds:datastoreItem xmlns:ds="http://schemas.openxmlformats.org/officeDocument/2006/customXml" ds:itemID="{BBF0C1D7-0010-48F3-AF59-54EC1EBED531}"/>
</file>

<file path=customXml/itemProps3.xml><?xml version="1.0" encoding="utf-8"?>
<ds:datastoreItem xmlns:ds="http://schemas.openxmlformats.org/officeDocument/2006/customXml" ds:itemID="{8BB9312C-D7E2-4D0F-8CD5-73AF2F201D53}"/>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1765</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2024-10-02T23:14:00Z</dcterms:created>
  <dcterms:modified xsi:type="dcterms:W3CDTF">2024-10-02T23:14:00Z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