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2D7" w:rsidRPr="00586D7B" w:rsidRDefault="006A32D7" w:rsidP="00A068AF">
      <w:pPr>
        <w:spacing w:before="2040" w:after="1200"/>
        <w:jc w:val="center"/>
        <w:rPr>
          <w:rFonts w:ascii="Castellar" w:hAnsi="Castellar" w:cstheme="minorHAnsi"/>
          <w:b/>
          <w:sz w:val="40"/>
          <w:szCs w:val="40"/>
        </w:rPr>
      </w:pPr>
      <w:bookmarkStart w:id="0" w:name="_Toc154290434"/>
      <w:r w:rsidRPr="00586D7B">
        <w:rPr>
          <w:rFonts w:ascii="Castellar" w:hAnsi="Castellar" w:cstheme="minorHAnsi"/>
          <w:b/>
          <w:sz w:val="40"/>
          <w:szCs w:val="40"/>
        </w:rPr>
        <w:t>Oregon Department of Education</w:t>
      </w:r>
    </w:p>
    <w:p w:rsidR="00586D7B" w:rsidRPr="00586D7B" w:rsidRDefault="00712EB2" w:rsidP="00322CE9">
      <w:pPr>
        <w:spacing w:after="120"/>
        <w:jc w:val="center"/>
        <w:rPr>
          <w:rFonts w:ascii="Castellar" w:hAnsi="Castellar" w:cstheme="minorHAnsi"/>
          <w:b/>
          <w:i/>
          <w:color w:val="000000"/>
          <w:sz w:val="44"/>
          <w:szCs w:val="44"/>
        </w:rPr>
      </w:pPr>
      <w:r w:rsidRPr="00586D7B">
        <w:rPr>
          <w:rFonts w:ascii="Castellar" w:hAnsi="Castellar" w:cstheme="minorHAnsi"/>
          <w:b/>
          <w:i/>
          <w:color w:val="000000"/>
          <w:sz w:val="44"/>
          <w:szCs w:val="44"/>
        </w:rPr>
        <w:t>ESEA</w:t>
      </w:r>
      <w:r w:rsidR="00CE1C66" w:rsidRPr="00586D7B">
        <w:rPr>
          <w:rFonts w:ascii="Castellar" w:hAnsi="Castellar" w:cstheme="minorHAnsi"/>
          <w:b/>
          <w:i/>
          <w:color w:val="000000"/>
          <w:sz w:val="44"/>
          <w:szCs w:val="44"/>
        </w:rPr>
        <w:t xml:space="preserve"> Title III: </w:t>
      </w:r>
      <w:r w:rsidR="00FF1C17" w:rsidRPr="00586D7B">
        <w:rPr>
          <w:rFonts w:ascii="Castellar" w:hAnsi="Castellar" w:cstheme="minorHAnsi"/>
          <w:b/>
          <w:i/>
          <w:color w:val="000000"/>
          <w:sz w:val="44"/>
          <w:szCs w:val="44"/>
        </w:rPr>
        <w:t xml:space="preserve"> </w:t>
      </w:r>
    </w:p>
    <w:p w:rsidR="004825FC" w:rsidRPr="00586D7B" w:rsidRDefault="00322CE9" w:rsidP="00322CE9">
      <w:pPr>
        <w:spacing w:after="120"/>
        <w:jc w:val="center"/>
        <w:rPr>
          <w:rFonts w:ascii="Castellar" w:hAnsi="Castellar" w:cstheme="minorHAnsi"/>
          <w:b/>
          <w:i/>
          <w:color w:val="000000"/>
          <w:sz w:val="42"/>
          <w:szCs w:val="42"/>
        </w:rPr>
      </w:pPr>
      <w:r w:rsidRPr="00586D7B">
        <w:rPr>
          <w:rFonts w:ascii="Castellar" w:hAnsi="Castellar" w:cstheme="minorHAnsi"/>
          <w:b/>
          <w:i/>
          <w:color w:val="000000"/>
          <w:sz w:val="42"/>
          <w:szCs w:val="42"/>
        </w:rPr>
        <w:t>English Learner</w:t>
      </w:r>
      <w:r w:rsidR="007445FF" w:rsidRPr="00586D7B">
        <w:rPr>
          <w:rFonts w:ascii="Castellar" w:hAnsi="Castellar" w:cstheme="minorHAnsi"/>
          <w:b/>
          <w:i/>
          <w:color w:val="000000"/>
          <w:sz w:val="42"/>
          <w:szCs w:val="42"/>
        </w:rPr>
        <w:t xml:space="preserve"> Data Collection</w:t>
      </w:r>
    </w:p>
    <w:p w:rsidR="004825FC" w:rsidRPr="00586D7B" w:rsidRDefault="004825FC" w:rsidP="00322CE9">
      <w:pPr>
        <w:spacing w:after="600"/>
        <w:jc w:val="center"/>
        <w:rPr>
          <w:rFonts w:ascii="Castellar" w:hAnsi="Castellar" w:cstheme="minorHAnsi"/>
          <w:b/>
          <w:i/>
          <w:sz w:val="42"/>
          <w:szCs w:val="42"/>
        </w:rPr>
      </w:pPr>
      <w:r w:rsidRPr="00586D7B">
        <w:rPr>
          <w:rFonts w:ascii="Castellar" w:hAnsi="Castellar" w:cstheme="minorHAnsi"/>
          <w:b/>
          <w:i/>
          <w:sz w:val="42"/>
          <w:szCs w:val="42"/>
        </w:rPr>
        <w:t>Frequently Asked Questions</w:t>
      </w:r>
    </w:p>
    <w:p w:rsidR="00322CE9" w:rsidRPr="00A068AF" w:rsidRDefault="00350350" w:rsidP="00586D7B">
      <w:pPr>
        <w:spacing w:after="3000"/>
        <w:jc w:val="center"/>
        <w:rPr>
          <w:rFonts w:ascii="Castellar" w:hAnsi="Castellar" w:cstheme="minorHAnsi"/>
          <w:b/>
          <w:color w:val="000000"/>
          <w:sz w:val="40"/>
          <w:szCs w:val="40"/>
        </w:rPr>
      </w:pPr>
      <w:r>
        <w:rPr>
          <w:rFonts w:ascii="Castellar" w:hAnsi="Castellar" w:cstheme="minorHAnsi"/>
          <w:b/>
          <w:color w:val="000000"/>
          <w:sz w:val="40"/>
          <w:szCs w:val="40"/>
        </w:rPr>
        <w:t>2022-23</w:t>
      </w:r>
    </w:p>
    <w:p w:rsidR="00670C40" w:rsidRDefault="00670C40" w:rsidP="006E00D6">
      <w:pPr>
        <w:jc w:val="center"/>
        <w:rPr>
          <w:rFonts w:asciiTheme="minorHAnsi" w:hAnsiTheme="minorHAnsi" w:cstheme="minorHAnsi"/>
          <w:b/>
          <w:i/>
          <w:color w:val="FF0000"/>
          <w:sz w:val="28"/>
          <w:szCs w:val="28"/>
        </w:rPr>
      </w:pPr>
      <w:r w:rsidRPr="00A068AF">
        <w:rPr>
          <w:rFonts w:asciiTheme="minorHAnsi" w:hAnsiTheme="minorHAnsi" w:cstheme="minorHAnsi"/>
          <w:b/>
          <w:i/>
          <w:color w:val="FF0000"/>
          <w:sz w:val="28"/>
          <w:szCs w:val="28"/>
        </w:rPr>
        <w:t xml:space="preserve">Note: </w:t>
      </w:r>
      <w:r w:rsidR="00170931" w:rsidRPr="00A068AF">
        <w:rPr>
          <w:rFonts w:asciiTheme="minorHAnsi" w:hAnsiTheme="minorHAnsi" w:cstheme="minorHAnsi"/>
          <w:b/>
          <w:i/>
          <w:color w:val="FF0000"/>
          <w:sz w:val="28"/>
          <w:szCs w:val="28"/>
        </w:rPr>
        <w:t xml:space="preserve"> I</w:t>
      </w:r>
      <w:r w:rsidRPr="00A068AF">
        <w:rPr>
          <w:rFonts w:asciiTheme="minorHAnsi" w:hAnsiTheme="minorHAnsi" w:cstheme="minorHAnsi"/>
          <w:b/>
          <w:i/>
          <w:color w:val="FF0000"/>
          <w:sz w:val="28"/>
          <w:szCs w:val="28"/>
        </w:rPr>
        <w:t xml:space="preserve">nformation updated for </w:t>
      </w:r>
      <w:r w:rsidR="00124069">
        <w:rPr>
          <w:rFonts w:asciiTheme="minorHAnsi" w:hAnsiTheme="minorHAnsi" w:cstheme="minorHAnsi"/>
          <w:b/>
          <w:i/>
          <w:color w:val="FF0000"/>
          <w:sz w:val="28"/>
          <w:szCs w:val="28"/>
        </w:rPr>
        <w:t>2022-23</w:t>
      </w:r>
      <w:r w:rsidRPr="00A068AF">
        <w:rPr>
          <w:rFonts w:asciiTheme="minorHAnsi" w:hAnsiTheme="minorHAnsi" w:cstheme="minorHAnsi"/>
          <w:b/>
          <w:i/>
          <w:color w:val="FF0000"/>
          <w:sz w:val="28"/>
          <w:szCs w:val="28"/>
        </w:rPr>
        <w:t xml:space="preserve"> is in red font</w:t>
      </w:r>
    </w:p>
    <w:p w:rsidR="00F21F11" w:rsidRDefault="00F21F11" w:rsidP="006E00D6">
      <w:pPr>
        <w:jc w:val="center"/>
        <w:rPr>
          <w:rFonts w:asciiTheme="minorHAnsi" w:hAnsiTheme="minorHAnsi" w:cstheme="minorHAnsi"/>
          <w:b/>
          <w:i/>
          <w:dstrike/>
          <w:color w:val="FF0000"/>
          <w:sz w:val="28"/>
          <w:szCs w:val="28"/>
        </w:rPr>
      </w:pPr>
      <w:r>
        <w:rPr>
          <w:rFonts w:asciiTheme="minorHAnsi" w:hAnsiTheme="minorHAnsi" w:cstheme="minorHAnsi"/>
          <w:b/>
          <w:i/>
          <w:color w:val="FF0000"/>
          <w:sz w:val="28"/>
          <w:szCs w:val="28"/>
        </w:rPr>
        <w:t>Any items removed in 2</w:t>
      </w:r>
      <w:r w:rsidR="00124069">
        <w:rPr>
          <w:rFonts w:asciiTheme="minorHAnsi" w:hAnsiTheme="minorHAnsi" w:cstheme="minorHAnsi"/>
          <w:b/>
          <w:i/>
          <w:color w:val="FF0000"/>
          <w:sz w:val="28"/>
          <w:szCs w:val="28"/>
        </w:rPr>
        <w:t>2-22</w:t>
      </w:r>
      <w:r>
        <w:rPr>
          <w:rFonts w:asciiTheme="minorHAnsi" w:hAnsiTheme="minorHAnsi" w:cstheme="minorHAnsi"/>
          <w:b/>
          <w:i/>
          <w:color w:val="FF0000"/>
          <w:sz w:val="28"/>
          <w:szCs w:val="28"/>
        </w:rPr>
        <w:t xml:space="preserve"> are denoted in </w:t>
      </w:r>
      <w:r w:rsidRPr="00F21F11">
        <w:rPr>
          <w:rFonts w:asciiTheme="minorHAnsi" w:hAnsiTheme="minorHAnsi" w:cstheme="minorHAnsi"/>
          <w:b/>
          <w:i/>
          <w:dstrike/>
          <w:color w:val="FF0000"/>
          <w:sz w:val="28"/>
          <w:szCs w:val="28"/>
        </w:rPr>
        <w:t>double strikethrough</w:t>
      </w:r>
    </w:p>
    <w:p w:rsidR="002D6009" w:rsidRDefault="002D6009" w:rsidP="00F656D7">
      <w:pPr>
        <w:tabs>
          <w:tab w:val="right" w:pos="9270"/>
        </w:tabs>
        <w:rPr>
          <w:rFonts w:asciiTheme="minorHAnsi" w:hAnsiTheme="minorHAnsi" w:cstheme="minorHAnsi"/>
          <w:vanish/>
          <w:sz w:val="22"/>
          <w:szCs w:val="22"/>
        </w:rPr>
        <w:sectPr w:rsidR="002D6009" w:rsidSect="00F656D7">
          <w:footerReference w:type="even" r:id="rId8"/>
          <w:footerReference w:type="default" r:id="rId9"/>
          <w:pgSz w:w="12240" w:h="15840" w:code="1"/>
          <w:pgMar w:top="1152" w:right="1440" w:bottom="1152" w:left="1440" w:header="720" w:footer="432" w:gutter="0"/>
          <w:cols w:space="720"/>
          <w:docGrid w:linePitch="360"/>
        </w:sectPr>
      </w:pPr>
    </w:p>
    <w:p w:rsidR="00F656D7" w:rsidRPr="00670C40" w:rsidRDefault="00F656D7" w:rsidP="00F656D7">
      <w:pPr>
        <w:tabs>
          <w:tab w:val="right" w:pos="9270"/>
        </w:tabs>
        <w:rPr>
          <w:rFonts w:asciiTheme="minorHAnsi" w:hAnsiTheme="minorHAnsi" w:cstheme="minorHAnsi"/>
          <w:vanish/>
          <w:sz w:val="22"/>
          <w:szCs w:val="22"/>
        </w:rPr>
      </w:pPr>
      <w:r w:rsidRPr="00670C40">
        <w:rPr>
          <w:rFonts w:asciiTheme="minorHAnsi" w:hAnsiTheme="minorHAnsi" w:cstheme="minorHAnsi"/>
          <w:vanish/>
          <w:sz w:val="22"/>
          <w:szCs w:val="22"/>
        </w:rPr>
        <w:lastRenderedPageBreak/>
        <w:t>This page left intentionally so if print double sided, the Table of Contents does not begin printing on back of Title page.  This text is also ‘hidden’, so will not print when document is printed.</w:t>
      </w:r>
    </w:p>
    <w:p w:rsidR="00F656D7" w:rsidRPr="00670C40" w:rsidRDefault="00F656D7" w:rsidP="00F656D7">
      <w:pPr>
        <w:tabs>
          <w:tab w:val="right" w:pos="9270"/>
        </w:tabs>
        <w:rPr>
          <w:rFonts w:asciiTheme="minorHAnsi" w:hAnsiTheme="minorHAnsi" w:cstheme="minorHAnsi"/>
          <w:sz w:val="22"/>
          <w:szCs w:val="22"/>
        </w:rPr>
      </w:pPr>
    </w:p>
    <w:p w:rsidR="004825FC" w:rsidRPr="00670C40" w:rsidRDefault="004825FC" w:rsidP="00F656D7">
      <w:pPr>
        <w:jc w:val="center"/>
        <w:rPr>
          <w:rFonts w:asciiTheme="minorHAnsi" w:hAnsiTheme="minorHAnsi" w:cstheme="minorHAnsi"/>
          <w:b/>
          <w:sz w:val="22"/>
          <w:szCs w:val="22"/>
        </w:rPr>
      </w:pPr>
    </w:p>
    <w:p w:rsidR="008508A0" w:rsidRPr="00670C40" w:rsidRDefault="008508A0" w:rsidP="004825FC">
      <w:pPr>
        <w:jc w:val="center"/>
        <w:rPr>
          <w:rFonts w:asciiTheme="minorHAnsi" w:hAnsiTheme="minorHAnsi" w:cstheme="minorHAnsi"/>
          <w:b/>
          <w:sz w:val="22"/>
          <w:szCs w:val="22"/>
        </w:rPr>
        <w:sectPr w:rsidR="008508A0" w:rsidRPr="00670C40" w:rsidSect="00F656D7">
          <w:pgSz w:w="12240" w:h="15840" w:code="1"/>
          <w:pgMar w:top="1152" w:right="1440" w:bottom="1152" w:left="1440" w:header="720" w:footer="432" w:gutter="0"/>
          <w:cols w:space="720"/>
          <w:docGrid w:linePitch="360"/>
        </w:sectPr>
      </w:pPr>
    </w:p>
    <w:p w:rsidR="004825FC" w:rsidRPr="003D3D3B" w:rsidRDefault="008508A0" w:rsidP="004825FC">
      <w:pPr>
        <w:jc w:val="center"/>
        <w:rPr>
          <w:rFonts w:asciiTheme="minorHAnsi" w:hAnsiTheme="minorHAnsi" w:cstheme="minorHAnsi"/>
          <w:b/>
        </w:rPr>
      </w:pPr>
      <w:r w:rsidRPr="003D3D3B">
        <w:rPr>
          <w:rFonts w:asciiTheme="minorHAnsi" w:hAnsiTheme="minorHAnsi" w:cstheme="minorHAnsi"/>
          <w:b/>
        </w:rPr>
        <w:lastRenderedPageBreak/>
        <w:t>TABLE OF CONTENTS</w:t>
      </w:r>
    </w:p>
    <w:p w:rsidR="008508A0" w:rsidRPr="003D3D3B" w:rsidRDefault="008508A0" w:rsidP="008508A0">
      <w:pPr>
        <w:rPr>
          <w:rFonts w:asciiTheme="minorHAnsi" w:hAnsiTheme="minorHAnsi" w:cstheme="minorHAnsi"/>
        </w:rPr>
      </w:pPr>
    </w:p>
    <w:p w:rsidR="008508A0" w:rsidRPr="003D3D3B" w:rsidRDefault="008508A0" w:rsidP="00E67683">
      <w:pPr>
        <w:tabs>
          <w:tab w:val="right" w:pos="9270"/>
        </w:tabs>
        <w:spacing w:line="360" w:lineRule="auto"/>
        <w:rPr>
          <w:rFonts w:asciiTheme="minorHAnsi" w:hAnsiTheme="minorHAnsi" w:cstheme="minorHAnsi"/>
          <w:b/>
          <w:u w:val="single"/>
        </w:rPr>
      </w:pPr>
      <w:r w:rsidRPr="00670C40">
        <w:rPr>
          <w:rFonts w:asciiTheme="minorHAnsi" w:hAnsiTheme="minorHAnsi" w:cstheme="minorHAnsi"/>
          <w:sz w:val="22"/>
          <w:szCs w:val="22"/>
        </w:rPr>
        <w:tab/>
      </w:r>
      <w:r w:rsidRPr="003D3D3B">
        <w:rPr>
          <w:rFonts w:asciiTheme="minorHAnsi" w:hAnsiTheme="minorHAnsi" w:cstheme="minorHAnsi"/>
          <w:b/>
          <w:u w:val="single"/>
        </w:rPr>
        <w:t>Page</w:t>
      </w:r>
    </w:p>
    <w:sdt>
      <w:sdtPr>
        <w:rPr>
          <w:rFonts w:ascii="Arial" w:eastAsia="Times New Roman" w:hAnsi="Arial" w:cs="Times New Roman"/>
          <w:color w:val="auto"/>
          <w:sz w:val="24"/>
          <w:szCs w:val="24"/>
        </w:rPr>
        <w:id w:val="-2038878972"/>
        <w:docPartObj>
          <w:docPartGallery w:val="Table of Contents"/>
          <w:docPartUnique/>
        </w:docPartObj>
      </w:sdtPr>
      <w:sdtEndPr>
        <w:rPr>
          <w:b/>
          <w:bCs/>
          <w:noProof/>
        </w:rPr>
      </w:sdtEndPr>
      <w:sdtContent>
        <w:p w:rsidR="00E52508" w:rsidRPr="003D3D3B" w:rsidRDefault="00E52508">
          <w:pPr>
            <w:pStyle w:val="TOCHeading"/>
            <w:rPr>
              <w:vanish/>
            </w:rPr>
          </w:pPr>
          <w:r w:rsidRPr="003D3D3B">
            <w:rPr>
              <w:vanish/>
            </w:rPr>
            <w:t>Contents</w:t>
          </w:r>
        </w:p>
        <w:p w:rsidR="002D6009" w:rsidRDefault="00E52508">
          <w:pPr>
            <w:pStyle w:val="TOC1"/>
            <w:tabs>
              <w:tab w:val="right" w:leader="dot" w:pos="9350"/>
            </w:tabs>
            <w:rPr>
              <w:rFonts w:eastAsiaTheme="minorEastAsia" w:cstheme="minorBidi"/>
              <w:b w:val="0"/>
              <w:bCs w:val="0"/>
              <w:noProof/>
              <w:sz w:val="22"/>
              <w:szCs w:val="22"/>
            </w:rPr>
          </w:pPr>
          <w:r>
            <w:fldChar w:fldCharType="begin"/>
          </w:r>
          <w:r>
            <w:instrText xml:space="preserve"> TOC \o "1-2" \h \z \u </w:instrText>
          </w:r>
          <w:r>
            <w:fldChar w:fldCharType="separate"/>
          </w:r>
          <w:hyperlink w:anchor="_Toc110845838" w:history="1">
            <w:r w:rsidR="002D6009" w:rsidRPr="0088318F">
              <w:rPr>
                <w:rStyle w:val="Hyperlink"/>
                <w:noProof/>
              </w:rPr>
              <w:t>What timeline is reported?</w:t>
            </w:r>
            <w:r w:rsidR="002D6009">
              <w:rPr>
                <w:noProof/>
                <w:webHidden/>
              </w:rPr>
              <w:tab/>
            </w:r>
            <w:r w:rsidR="002D6009">
              <w:rPr>
                <w:noProof/>
                <w:webHidden/>
              </w:rPr>
              <w:fldChar w:fldCharType="begin"/>
            </w:r>
            <w:r w:rsidR="002D6009">
              <w:rPr>
                <w:noProof/>
                <w:webHidden/>
              </w:rPr>
              <w:instrText xml:space="preserve"> PAGEREF _Toc110845838 \h </w:instrText>
            </w:r>
            <w:r w:rsidR="002D6009">
              <w:rPr>
                <w:noProof/>
                <w:webHidden/>
              </w:rPr>
            </w:r>
            <w:r w:rsidR="002D6009">
              <w:rPr>
                <w:noProof/>
                <w:webHidden/>
              </w:rPr>
              <w:fldChar w:fldCharType="separate"/>
            </w:r>
            <w:r w:rsidR="002D6009">
              <w:rPr>
                <w:noProof/>
                <w:webHidden/>
              </w:rPr>
              <w:t>1</w:t>
            </w:r>
            <w:r w:rsidR="002D6009">
              <w:rPr>
                <w:noProof/>
                <w:webHidden/>
              </w:rPr>
              <w:fldChar w:fldCharType="end"/>
            </w:r>
          </w:hyperlink>
        </w:p>
        <w:p w:rsidR="002D6009" w:rsidRDefault="00C6220D">
          <w:pPr>
            <w:pStyle w:val="TOC2"/>
            <w:rPr>
              <w:rFonts w:eastAsiaTheme="minorEastAsia" w:cstheme="minorBidi"/>
              <w:i w:val="0"/>
              <w:iCs w:val="0"/>
              <w:noProof/>
              <w:sz w:val="22"/>
              <w:szCs w:val="22"/>
            </w:rPr>
          </w:pPr>
          <w:hyperlink w:anchor="_Toc110845839" w:history="1">
            <w:r w:rsidR="002D6009" w:rsidRPr="0088318F">
              <w:rPr>
                <w:rStyle w:val="Hyperlink"/>
                <w:noProof/>
              </w:rPr>
              <w:t>Q:</w:t>
            </w:r>
            <w:r w:rsidR="002D6009">
              <w:rPr>
                <w:rFonts w:eastAsiaTheme="minorEastAsia" w:cstheme="minorBidi"/>
                <w:i w:val="0"/>
                <w:iCs w:val="0"/>
                <w:noProof/>
                <w:sz w:val="22"/>
                <w:szCs w:val="22"/>
              </w:rPr>
              <w:tab/>
            </w:r>
            <w:r w:rsidR="002D6009" w:rsidRPr="0088318F">
              <w:rPr>
                <w:rStyle w:val="Hyperlink"/>
                <w:noProof/>
              </w:rPr>
              <w:t>What school year is being collected in the ESEA Title III: EL Data Collection?</w:t>
            </w:r>
            <w:r w:rsidR="002D6009">
              <w:rPr>
                <w:noProof/>
                <w:webHidden/>
              </w:rPr>
              <w:tab/>
            </w:r>
            <w:r w:rsidR="002D6009">
              <w:rPr>
                <w:noProof/>
                <w:webHidden/>
              </w:rPr>
              <w:fldChar w:fldCharType="begin"/>
            </w:r>
            <w:r w:rsidR="002D6009">
              <w:rPr>
                <w:noProof/>
                <w:webHidden/>
              </w:rPr>
              <w:instrText xml:space="preserve"> PAGEREF _Toc110845839 \h </w:instrText>
            </w:r>
            <w:r w:rsidR="002D6009">
              <w:rPr>
                <w:noProof/>
                <w:webHidden/>
              </w:rPr>
            </w:r>
            <w:r w:rsidR="002D6009">
              <w:rPr>
                <w:noProof/>
                <w:webHidden/>
              </w:rPr>
              <w:fldChar w:fldCharType="separate"/>
            </w:r>
            <w:r w:rsidR="002D6009">
              <w:rPr>
                <w:noProof/>
                <w:webHidden/>
              </w:rPr>
              <w:t>1</w:t>
            </w:r>
            <w:r w:rsidR="002D6009">
              <w:rPr>
                <w:noProof/>
                <w:webHidden/>
              </w:rPr>
              <w:fldChar w:fldCharType="end"/>
            </w:r>
          </w:hyperlink>
        </w:p>
        <w:p w:rsidR="002D6009" w:rsidRDefault="00C6220D">
          <w:pPr>
            <w:pStyle w:val="TOC2"/>
            <w:rPr>
              <w:rFonts w:eastAsiaTheme="minorEastAsia" w:cstheme="minorBidi"/>
              <w:i w:val="0"/>
              <w:iCs w:val="0"/>
              <w:noProof/>
              <w:sz w:val="22"/>
              <w:szCs w:val="22"/>
            </w:rPr>
          </w:pPr>
          <w:hyperlink w:anchor="_Toc110845840" w:history="1">
            <w:r w:rsidR="002D6009" w:rsidRPr="0088318F">
              <w:rPr>
                <w:rStyle w:val="Hyperlink"/>
                <w:noProof/>
              </w:rPr>
              <w:t>Q:</w:t>
            </w:r>
            <w:r w:rsidR="002D6009">
              <w:rPr>
                <w:rFonts w:eastAsiaTheme="minorEastAsia" w:cstheme="minorBidi"/>
                <w:i w:val="0"/>
                <w:iCs w:val="0"/>
                <w:noProof/>
                <w:sz w:val="22"/>
                <w:szCs w:val="22"/>
              </w:rPr>
              <w:tab/>
            </w:r>
            <w:r w:rsidR="002D6009" w:rsidRPr="0088318F">
              <w:rPr>
                <w:rStyle w:val="Hyperlink"/>
                <w:noProof/>
              </w:rPr>
              <w:t>Is this collection a true “as of” collection (i.e., a snapshot in time), or does it cover a period of time?</w:t>
            </w:r>
            <w:r w:rsidR="002D6009">
              <w:rPr>
                <w:noProof/>
                <w:webHidden/>
              </w:rPr>
              <w:tab/>
            </w:r>
            <w:r w:rsidR="002D6009">
              <w:rPr>
                <w:noProof/>
                <w:webHidden/>
              </w:rPr>
              <w:fldChar w:fldCharType="begin"/>
            </w:r>
            <w:r w:rsidR="002D6009">
              <w:rPr>
                <w:noProof/>
                <w:webHidden/>
              </w:rPr>
              <w:instrText xml:space="preserve"> PAGEREF _Toc110845840 \h </w:instrText>
            </w:r>
            <w:r w:rsidR="002D6009">
              <w:rPr>
                <w:noProof/>
                <w:webHidden/>
              </w:rPr>
            </w:r>
            <w:r w:rsidR="002D6009">
              <w:rPr>
                <w:noProof/>
                <w:webHidden/>
              </w:rPr>
              <w:fldChar w:fldCharType="separate"/>
            </w:r>
            <w:r w:rsidR="002D6009">
              <w:rPr>
                <w:noProof/>
                <w:webHidden/>
              </w:rPr>
              <w:t>1</w:t>
            </w:r>
            <w:r w:rsidR="002D6009">
              <w:rPr>
                <w:noProof/>
                <w:webHidden/>
              </w:rPr>
              <w:fldChar w:fldCharType="end"/>
            </w:r>
          </w:hyperlink>
        </w:p>
        <w:p w:rsidR="002D6009" w:rsidRDefault="00C6220D">
          <w:pPr>
            <w:pStyle w:val="TOC1"/>
            <w:tabs>
              <w:tab w:val="right" w:leader="dot" w:pos="9350"/>
            </w:tabs>
            <w:rPr>
              <w:rFonts w:eastAsiaTheme="minorEastAsia" w:cstheme="minorBidi"/>
              <w:b w:val="0"/>
              <w:bCs w:val="0"/>
              <w:noProof/>
              <w:sz w:val="22"/>
              <w:szCs w:val="22"/>
            </w:rPr>
          </w:pPr>
          <w:hyperlink w:anchor="_Toc110845841" w:history="1">
            <w:r w:rsidR="002D6009" w:rsidRPr="0088318F">
              <w:rPr>
                <w:rStyle w:val="Hyperlink"/>
                <w:noProof/>
              </w:rPr>
              <w:t>What resources are available?</w:t>
            </w:r>
            <w:r w:rsidR="002D6009">
              <w:rPr>
                <w:noProof/>
                <w:webHidden/>
              </w:rPr>
              <w:tab/>
            </w:r>
            <w:r w:rsidR="002D6009">
              <w:rPr>
                <w:noProof/>
                <w:webHidden/>
              </w:rPr>
              <w:fldChar w:fldCharType="begin"/>
            </w:r>
            <w:r w:rsidR="002D6009">
              <w:rPr>
                <w:noProof/>
                <w:webHidden/>
              </w:rPr>
              <w:instrText xml:space="preserve"> PAGEREF _Toc110845841 \h </w:instrText>
            </w:r>
            <w:r w:rsidR="002D6009">
              <w:rPr>
                <w:noProof/>
                <w:webHidden/>
              </w:rPr>
            </w:r>
            <w:r w:rsidR="002D6009">
              <w:rPr>
                <w:noProof/>
                <w:webHidden/>
              </w:rPr>
              <w:fldChar w:fldCharType="separate"/>
            </w:r>
            <w:r w:rsidR="002D6009">
              <w:rPr>
                <w:noProof/>
                <w:webHidden/>
              </w:rPr>
              <w:t>1</w:t>
            </w:r>
            <w:r w:rsidR="002D6009">
              <w:rPr>
                <w:noProof/>
                <w:webHidden/>
              </w:rPr>
              <w:fldChar w:fldCharType="end"/>
            </w:r>
          </w:hyperlink>
        </w:p>
        <w:p w:rsidR="002D6009" w:rsidRDefault="00C6220D">
          <w:pPr>
            <w:pStyle w:val="TOC2"/>
            <w:rPr>
              <w:rFonts w:eastAsiaTheme="minorEastAsia" w:cstheme="minorBidi"/>
              <w:i w:val="0"/>
              <w:iCs w:val="0"/>
              <w:noProof/>
              <w:sz w:val="22"/>
              <w:szCs w:val="22"/>
            </w:rPr>
          </w:pPr>
          <w:hyperlink w:anchor="_Toc110845842" w:history="1">
            <w:r w:rsidR="002D6009" w:rsidRPr="0088318F">
              <w:rPr>
                <w:rStyle w:val="Hyperlink"/>
                <w:noProof/>
              </w:rPr>
              <w:t>Q:</w:t>
            </w:r>
            <w:r w:rsidR="002D6009">
              <w:rPr>
                <w:rFonts w:eastAsiaTheme="minorEastAsia" w:cstheme="minorBidi"/>
                <w:i w:val="0"/>
                <w:iCs w:val="0"/>
                <w:noProof/>
                <w:sz w:val="22"/>
                <w:szCs w:val="22"/>
              </w:rPr>
              <w:tab/>
            </w:r>
            <w:r w:rsidR="002D6009" w:rsidRPr="0088318F">
              <w:rPr>
                <w:rStyle w:val="Hyperlink"/>
                <w:noProof/>
              </w:rPr>
              <w:t>Where can I get information online regarding submission of 2022-23 data?</w:t>
            </w:r>
            <w:r w:rsidR="002D6009">
              <w:rPr>
                <w:noProof/>
                <w:webHidden/>
              </w:rPr>
              <w:tab/>
            </w:r>
            <w:r w:rsidR="002D6009">
              <w:rPr>
                <w:noProof/>
                <w:webHidden/>
              </w:rPr>
              <w:fldChar w:fldCharType="begin"/>
            </w:r>
            <w:r w:rsidR="002D6009">
              <w:rPr>
                <w:noProof/>
                <w:webHidden/>
              </w:rPr>
              <w:instrText xml:space="preserve"> PAGEREF _Toc110845842 \h </w:instrText>
            </w:r>
            <w:r w:rsidR="002D6009">
              <w:rPr>
                <w:noProof/>
                <w:webHidden/>
              </w:rPr>
            </w:r>
            <w:r w:rsidR="002D6009">
              <w:rPr>
                <w:noProof/>
                <w:webHidden/>
              </w:rPr>
              <w:fldChar w:fldCharType="separate"/>
            </w:r>
            <w:r w:rsidR="002D6009">
              <w:rPr>
                <w:noProof/>
                <w:webHidden/>
              </w:rPr>
              <w:t>1</w:t>
            </w:r>
            <w:r w:rsidR="002D6009">
              <w:rPr>
                <w:noProof/>
                <w:webHidden/>
              </w:rPr>
              <w:fldChar w:fldCharType="end"/>
            </w:r>
          </w:hyperlink>
        </w:p>
        <w:p w:rsidR="002D6009" w:rsidRDefault="00C6220D">
          <w:pPr>
            <w:pStyle w:val="TOC1"/>
            <w:tabs>
              <w:tab w:val="right" w:leader="dot" w:pos="9350"/>
            </w:tabs>
            <w:rPr>
              <w:rFonts w:eastAsiaTheme="minorEastAsia" w:cstheme="minorBidi"/>
              <w:b w:val="0"/>
              <w:bCs w:val="0"/>
              <w:noProof/>
              <w:sz w:val="22"/>
              <w:szCs w:val="22"/>
            </w:rPr>
          </w:pPr>
          <w:hyperlink w:anchor="_Toc110845843" w:history="1">
            <w:r w:rsidR="002D6009" w:rsidRPr="0088318F">
              <w:rPr>
                <w:rStyle w:val="Hyperlink"/>
                <w:noProof/>
              </w:rPr>
              <w:t>Which records are reported?</w:t>
            </w:r>
            <w:r w:rsidR="002D6009">
              <w:rPr>
                <w:noProof/>
                <w:webHidden/>
              </w:rPr>
              <w:tab/>
            </w:r>
            <w:r w:rsidR="002D6009">
              <w:rPr>
                <w:noProof/>
                <w:webHidden/>
              </w:rPr>
              <w:fldChar w:fldCharType="begin"/>
            </w:r>
            <w:r w:rsidR="002D6009">
              <w:rPr>
                <w:noProof/>
                <w:webHidden/>
              </w:rPr>
              <w:instrText xml:space="preserve"> PAGEREF _Toc110845843 \h </w:instrText>
            </w:r>
            <w:r w:rsidR="002D6009">
              <w:rPr>
                <w:noProof/>
                <w:webHidden/>
              </w:rPr>
            </w:r>
            <w:r w:rsidR="002D6009">
              <w:rPr>
                <w:noProof/>
                <w:webHidden/>
              </w:rPr>
              <w:fldChar w:fldCharType="separate"/>
            </w:r>
            <w:r w:rsidR="002D6009">
              <w:rPr>
                <w:noProof/>
                <w:webHidden/>
              </w:rPr>
              <w:t>1</w:t>
            </w:r>
            <w:r w:rsidR="002D6009">
              <w:rPr>
                <w:noProof/>
                <w:webHidden/>
              </w:rPr>
              <w:fldChar w:fldCharType="end"/>
            </w:r>
          </w:hyperlink>
        </w:p>
        <w:p w:rsidR="002D6009" w:rsidRDefault="00C6220D">
          <w:pPr>
            <w:pStyle w:val="TOC2"/>
            <w:rPr>
              <w:rFonts w:eastAsiaTheme="minorEastAsia" w:cstheme="minorBidi"/>
              <w:i w:val="0"/>
              <w:iCs w:val="0"/>
              <w:noProof/>
              <w:sz w:val="22"/>
              <w:szCs w:val="22"/>
            </w:rPr>
          </w:pPr>
          <w:hyperlink w:anchor="_Toc110845844" w:history="1">
            <w:r w:rsidR="002D6009" w:rsidRPr="0088318F">
              <w:rPr>
                <w:rStyle w:val="Hyperlink"/>
                <w:noProof/>
              </w:rPr>
              <w:t>Q:</w:t>
            </w:r>
            <w:r w:rsidR="002D6009">
              <w:rPr>
                <w:rFonts w:eastAsiaTheme="minorEastAsia" w:cstheme="minorBidi"/>
                <w:i w:val="0"/>
                <w:iCs w:val="0"/>
                <w:noProof/>
                <w:sz w:val="22"/>
                <w:szCs w:val="22"/>
              </w:rPr>
              <w:tab/>
            </w:r>
            <w:r w:rsidR="002D6009" w:rsidRPr="0088318F">
              <w:rPr>
                <w:rStyle w:val="Hyperlink"/>
                <w:noProof/>
              </w:rPr>
              <w:t>Which student records should be reported?</w:t>
            </w:r>
            <w:r w:rsidR="002D6009">
              <w:rPr>
                <w:noProof/>
                <w:webHidden/>
              </w:rPr>
              <w:tab/>
            </w:r>
            <w:r w:rsidR="002D6009">
              <w:rPr>
                <w:noProof/>
                <w:webHidden/>
              </w:rPr>
              <w:fldChar w:fldCharType="begin"/>
            </w:r>
            <w:r w:rsidR="002D6009">
              <w:rPr>
                <w:noProof/>
                <w:webHidden/>
              </w:rPr>
              <w:instrText xml:space="preserve"> PAGEREF _Toc110845844 \h </w:instrText>
            </w:r>
            <w:r w:rsidR="002D6009">
              <w:rPr>
                <w:noProof/>
                <w:webHidden/>
              </w:rPr>
            </w:r>
            <w:r w:rsidR="002D6009">
              <w:rPr>
                <w:noProof/>
                <w:webHidden/>
              </w:rPr>
              <w:fldChar w:fldCharType="separate"/>
            </w:r>
            <w:r w:rsidR="002D6009">
              <w:rPr>
                <w:noProof/>
                <w:webHidden/>
              </w:rPr>
              <w:t>1</w:t>
            </w:r>
            <w:r w:rsidR="002D6009">
              <w:rPr>
                <w:noProof/>
                <w:webHidden/>
              </w:rPr>
              <w:fldChar w:fldCharType="end"/>
            </w:r>
          </w:hyperlink>
        </w:p>
        <w:p w:rsidR="002D6009" w:rsidRDefault="00C6220D">
          <w:pPr>
            <w:pStyle w:val="TOC2"/>
            <w:rPr>
              <w:rFonts w:eastAsiaTheme="minorEastAsia" w:cstheme="minorBidi"/>
              <w:i w:val="0"/>
              <w:iCs w:val="0"/>
              <w:noProof/>
              <w:sz w:val="22"/>
              <w:szCs w:val="22"/>
            </w:rPr>
          </w:pPr>
          <w:hyperlink w:anchor="_Toc110845845" w:history="1">
            <w:r w:rsidR="002D6009" w:rsidRPr="0088318F">
              <w:rPr>
                <w:rStyle w:val="Hyperlink"/>
                <w:noProof/>
              </w:rPr>
              <w:t>Q:</w:t>
            </w:r>
            <w:r w:rsidR="002D6009">
              <w:rPr>
                <w:rFonts w:eastAsiaTheme="minorEastAsia" w:cstheme="minorBidi"/>
                <w:i w:val="0"/>
                <w:iCs w:val="0"/>
                <w:noProof/>
                <w:sz w:val="22"/>
                <w:szCs w:val="22"/>
              </w:rPr>
              <w:tab/>
            </w:r>
            <w:r w:rsidR="002D6009" w:rsidRPr="0088318F">
              <w:rPr>
                <w:rStyle w:val="Hyperlink"/>
                <w:noProof/>
              </w:rPr>
              <w:t>Who are English learner students?</w:t>
            </w:r>
            <w:r w:rsidR="002D6009">
              <w:rPr>
                <w:noProof/>
                <w:webHidden/>
              </w:rPr>
              <w:tab/>
            </w:r>
            <w:r w:rsidR="002D6009">
              <w:rPr>
                <w:noProof/>
                <w:webHidden/>
              </w:rPr>
              <w:fldChar w:fldCharType="begin"/>
            </w:r>
            <w:r w:rsidR="002D6009">
              <w:rPr>
                <w:noProof/>
                <w:webHidden/>
              </w:rPr>
              <w:instrText xml:space="preserve"> PAGEREF _Toc110845845 \h </w:instrText>
            </w:r>
            <w:r w:rsidR="002D6009">
              <w:rPr>
                <w:noProof/>
                <w:webHidden/>
              </w:rPr>
            </w:r>
            <w:r w:rsidR="002D6009">
              <w:rPr>
                <w:noProof/>
                <w:webHidden/>
              </w:rPr>
              <w:fldChar w:fldCharType="separate"/>
            </w:r>
            <w:r w:rsidR="002D6009">
              <w:rPr>
                <w:noProof/>
                <w:webHidden/>
              </w:rPr>
              <w:t>2</w:t>
            </w:r>
            <w:r w:rsidR="002D6009">
              <w:rPr>
                <w:noProof/>
                <w:webHidden/>
              </w:rPr>
              <w:fldChar w:fldCharType="end"/>
            </w:r>
          </w:hyperlink>
        </w:p>
        <w:p w:rsidR="002D6009" w:rsidRDefault="00C6220D">
          <w:pPr>
            <w:pStyle w:val="TOC2"/>
            <w:rPr>
              <w:rFonts w:eastAsiaTheme="minorEastAsia" w:cstheme="minorBidi"/>
              <w:i w:val="0"/>
              <w:iCs w:val="0"/>
              <w:noProof/>
              <w:sz w:val="22"/>
              <w:szCs w:val="22"/>
            </w:rPr>
          </w:pPr>
          <w:hyperlink w:anchor="_Toc110845846" w:history="1">
            <w:r w:rsidR="002D6009" w:rsidRPr="0088318F">
              <w:rPr>
                <w:rStyle w:val="Hyperlink"/>
                <w:noProof/>
              </w:rPr>
              <w:t>Q:</w:t>
            </w:r>
            <w:r w:rsidR="002D6009">
              <w:rPr>
                <w:rFonts w:eastAsiaTheme="minorEastAsia" w:cstheme="minorBidi"/>
                <w:i w:val="0"/>
                <w:iCs w:val="0"/>
                <w:noProof/>
                <w:sz w:val="22"/>
                <w:szCs w:val="22"/>
              </w:rPr>
              <w:tab/>
            </w:r>
            <w:r w:rsidR="002D6009" w:rsidRPr="0088318F">
              <w:rPr>
                <w:rStyle w:val="Hyperlink"/>
                <w:noProof/>
              </w:rPr>
              <w:t>If a student has attended several schools within the district, should a separate record be reported for each building?</w:t>
            </w:r>
            <w:r w:rsidR="002D6009">
              <w:rPr>
                <w:noProof/>
                <w:webHidden/>
              </w:rPr>
              <w:tab/>
            </w:r>
            <w:r w:rsidR="002D6009">
              <w:rPr>
                <w:noProof/>
                <w:webHidden/>
              </w:rPr>
              <w:fldChar w:fldCharType="begin"/>
            </w:r>
            <w:r w:rsidR="002D6009">
              <w:rPr>
                <w:noProof/>
                <w:webHidden/>
              </w:rPr>
              <w:instrText xml:space="preserve"> PAGEREF _Toc110845846 \h </w:instrText>
            </w:r>
            <w:r w:rsidR="002D6009">
              <w:rPr>
                <w:noProof/>
                <w:webHidden/>
              </w:rPr>
            </w:r>
            <w:r w:rsidR="002D6009">
              <w:rPr>
                <w:noProof/>
                <w:webHidden/>
              </w:rPr>
              <w:fldChar w:fldCharType="separate"/>
            </w:r>
            <w:r w:rsidR="002D6009">
              <w:rPr>
                <w:noProof/>
                <w:webHidden/>
              </w:rPr>
              <w:t>3</w:t>
            </w:r>
            <w:r w:rsidR="002D6009">
              <w:rPr>
                <w:noProof/>
                <w:webHidden/>
              </w:rPr>
              <w:fldChar w:fldCharType="end"/>
            </w:r>
          </w:hyperlink>
        </w:p>
        <w:p w:rsidR="002D6009" w:rsidRDefault="00C6220D">
          <w:pPr>
            <w:pStyle w:val="TOC2"/>
            <w:rPr>
              <w:rFonts w:eastAsiaTheme="minorEastAsia" w:cstheme="minorBidi"/>
              <w:i w:val="0"/>
              <w:iCs w:val="0"/>
              <w:noProof/>
              <w:sz w:val="22"/>
              <w:szCs w:val="22"/>
            </w:rPr>
          </w:pPr>
          <w:hyperlink w:anchor="_Toc110845847" w:history="1">
            <w:r w:rsidR="002D6009" w:rsidRPr="0088318F">
              <w:rPr>
                <w:rStyle w:val="Hyperlink"/>
                <w:noProof/>
              </w:rPr>
              <w:t>Q:</w:t>
            </w:r>
            <w:r w:rsidR="002D6009">
              <w:rPr>
                <w:rFonts w:eastAsiaTheme="minorEastAsia" w:cstheme="minorBidi"/>
                <w:i w:val="0"/>
                <w:iCs w:val="0"/>
                <w:noProof/>
                <w:sz w:val="22"/>
                <w:szCs w:val="22"/>
              </w:rPr>
              <w:tab/>
            </w:r>
            <w:r w:rsidR="002D6009" w:rsidRPr="0088318F">
              <w:rPr>
                <w:rStyle w:val="Hyperlink"/>
                <w:noProof/>
              </w:rPr>
              <w:t>If a student was reported to the fall collection, do I have to report the student to the Spring Collection?</w:t>
            </w:r>
            <w:r w:rsidR="002D6009">
              <w:rPr>
                <w:noProof/>
                <w:webHidden/>
              </w:rPr>
              <w:tab/>
            </w:r>
            <w:r w:rsidR="002D6009">
              <w:rPr>
                <w:noProof/>
                <w:webHidden/>
              </w:rPr>
              <w:fldChar w:fldCharType="begin"/>
            </w:r>
            <w:r w:rsidR="002D6009">
              <w:rPr>
                <w:noProof/>
                <w:webHidden/>
              </w:rPr>
              <w:instrText xml:space="preserve"> PAGEREF _Toc110845847 \h </w:instrText>
            </w:r>
            <w:r w:rsidR="002D6009">
              <w:rPr>
                <w:noProof/>
                <w:webHidden/>
              </w:rPr>
            </w:r>
            <w:r w:rsidR="002D6009">
              <w:rPr>
                <w:noProof/>
                <w:webHidden/>
              </w:rPr>
              <w:fldChar w:fldCharType="separate"/>
            </w:r>
            <w:r w:rsidR="002D6009">
              <w:rPr>
                <w:noProof/>
                <w:webHidden/>
              </w:rPr>
              <w:t>3</w:t>
            </w:r>
            <w:r w:rsidR="002D6009">
              <w:rPr>
                <w:noProof/>
                <w:webHidden/>
              </w:rPr>
              <w:fldChar w:fldCharType="end"/>
            </w:r>
          </w:hyperlink>
        </w:p>
        <w:p w:rsidR="002D6009" w:rsidRDefault="00C6220D">
          <w:pPr>
            <w:pStyle w:val="TOC2"/>
            <w:rPr>
              <w:rFonts w:eastAsiaTheme="minorEastAsia" w:cstheme="minorBidi"/>
              <w:i w:val="0"/>
              <w:iCs w:val="0"/>
              <w:noProof/>
              <w:sz w:val="22"/>
              <w:szCs w:val="22"/>
            </w:rPr>
          </w:pPr>
          <w:hyperlink w:anchor="_Toc110845848" w:history="1">
            <w:r w:rsidR="002D6009" w:rsidRPr="0088318F">
              <w:rPr>
                <w:rStyle w:val="Hyperlink"/>
                <w:noProof/>
              </w:rPr>
              <w:t>Q:</w:t>
            </w:r>
            <w:r w:rsidR="002D6009">
              <w:rPr>
                <w:rFonts w:eastAsiaTheme="minorEastAsia" w:cstheme="minorBidi"/>
                <w:i w:val="0"/>
                <w:iCs w:val="0"/>
                <w:noProof/>
                <w:sz w:val="22"/>
                <w:szCs w:val="22"/>
              </w:rPr>
              <w:tab/>
            </w:r>
            <w:r w:rsidR="002D6009" w:rsidRPr="0088318F">
              <w:rPr>
                <w:rStyle w:val="Hyperlink"/>
                <w:noProof/>
              </w:rPr>
              <w:t>Our district does not have any EL students to report?  How do we notify the ODE that the district will not be submitting records to this collection?</w:t>
            </w:r>
            <w:r w:rsidR="002D6009">
              <w:rPr>
                <w:noProof/>
                <w:webHidden/>
              </w:rPr>
              <w:tab/>
            </w:r>
            <w:r w:rsidR="002D6009">
              <w:rPr>
                <w:noProof/>
                <w:webHidden/>
              </w:rPr>
              <w:fldChar w:fldCharType="begin"/>
            </w:r>
            <w:r w:rsidR="002D6009">
              <w:rPr>
                <w:noProof/>
                <w:webHidden/>
              </w:rPr>
              <w:instrText xml:space="preserve"> PAGEREF _Toc110845848 \h </w:instrText>
            </w:r>
            <w:r w:rsidR="002D6009">
              <w:rPr>
                <w:noProof/>
                <w:webHidden/>
              </w:rPr>
            </w:r>
            <w:r w:rsidR="002D6009">
              <w:rPr>
                <w:noProof/>
                <w:webHidden/>
              </w:rPr>
              <w:fldChar w:fldCharType="separate"/>
            </w:r>
            <w:r w:rsidR="002D6009">
              <w:rPr>
                <w:noProof/>
                <w:webHidden/>
              </w:rPr>
              <w:t>3</w:t>
            </w:r>
            <w:r w:rsidR="002D6009">
              <w:rPr>
                <w:noProof/>
                <w:webHidden/>
              </w:rPr>
              <w:fldChar w:fldCharType="end"/>
            </w:r>
          </w:hyperlink>
        </w:p>
        <w:p w:rsidR="002D6009" w:rsidRDefault="00C6220D">
          <w:pPr>
            <w:pStyle w:val="TOC1"/>
            <w:tabs>
              <w:tab w:val="right" w:leader="dot" w:pos="9350"/>
            </w:tabs>
            <w:rPr>
              <w:rFonts w:eastAsiaTheme="minorEastAsia" w:cstheme="minorBidi"/>
              <w:b w:val="0"/>
              <w:bCs w:val="0"/>
              <w:noProof/>
              <w:sz w:val="22"/>
              <w:szCs w:val="22"/>
            </w:rPr>
          </w:pPr>
          <w:hyperlink w:anchor="_Toc110845849" w:history="1">
            <w:r w:rsidR="002D6009" w:rsidRPr="0088318F">
              <w:rPr>
                <w:rStyle w:val="Hyperlink"/>
                <w:noProof/>
              </w:rPr>
              <w:t>Charter and Alternative School Reporting Requirement</w:t>
            </w:r>
            <w:r w:rsidR="002D6009">
              <w:rPr>
                <w:noProof/>
                <w:webHidden/>
              </w:rPr>
              <w:tab/>
            </w:r>
            <w:r w:rsidR="002D6009">
              <w:rPr>
                <w:noProof/>
                <w:webHidden/>
              </w:rPr>
              <w:fldChar w:fldCharType="begin"/>
            </w:r>
            <w:r w:rsidR="002D6009">
              <w:rPr>
                <w:noProof/>
                <w:webHidden/>
              </w:rPr>
              <w:instrText xml:space="preserve"> PAGEREF _Toc110845849 \h </w:instrText>
            </w:r>
            <w:r w:rsidR="002D6009">
              <w:rPr>
                <w:noProof/>
                <w:webHidden/>
              </w:rPr>
            </w:r>
            <w:r w:rsidR="002D6009">
              <w:rPr>
                <w:noProof/>
                <w:webHidden/>
              </w:rPr>
              <w:fldChar w:fldCharType="separate"/>
            </w:r>
            <w:r w:rsidR="002D6009">
              <w:rPr>
                <w:noProof/>
                <w:webHidden/>
              </w:rPr>
              <w:t>3</w:t>
            </w:r>
            <w:r w:rsidR="002D6009">
              <w:rPr>
                <w:noProof/>
                <w:webHidden/>
              </w:rPr>
              <w:fldChar w:fldCharType="end"/>
            </w:r>
          </w:hyperlink>
        </w:p>
        <w:p w:rsidR="002D6009" w:rsidRDefault="00C6220D">
          <w:pPr>
            <w:pStyle w:val="TOC2"/>
            <w:rPr>
              <w:rFonts w:eastAsiaTheme="minorEastAsia" w:cstheme="minorBidi"/>
              <w:i w:val="0"/>
              <w:iCs w:val="0"/>
              <w:noProof/>
              <w:sz w:val="22"/>
              <w:szCs w:val="22"/>
            </w:rPr>
          </w:pPr>
          <w:hyperlink w:anchor="_Toc110845850" w:history="1">
            <w:r w:rsidR="002D6009" w:rsidRPr="0088318F">
              <w:rPr>
                <w:rStyle w:val="Hyperlink"/>
                <w:noProof/>
              </w:rPr>
              <w:t>Q:</w:t>
            </w:r>
            <w:r w:rsidR="002D6009">
              <w:rPr>
                <w:rFonts w:eastAsiaTheme="minorEastAsia" w:cstheme="minorBidi"/>
                <w:i w:val="0"/>
                <w:iCs w:val="0"/>
                <w:noProof/>
                <w:sz w:val="22"/>
                <w:szCs w:val="22"/>
              </w:rPr>
              <w:tab/>
            </w:r>
            <w:r w:rsidR="002D6009" w:rsidRPr="0088318F">
              <w:rPr>
                <w:rStyle w:val="Hyperlink"/>
                <w:noProof/>
              </w:rPr>
              <w:t>Are charter schools required to report to this collection?</w:t>
            </w:r>
            <w:r w:rsidR="002D6009">
              <w:rPr>
                <w:noProof/>
                <w:webHidden/>
              </w:rPr>
              <w:tab/>
            </w:r>
            <w:r w:rsidR="002D6009">
              <w:rPr>
                <w:noProof/>
                <w:webHidden/>
              </w:rPr>
              <w:fldChar w:fldCharType="begin"/>
            </w:r>
            <w:r w:rsidR="002D6009">
              <w:rPr>
                <w:noProof/>
                <w:webHidden/>
              </w:rPr>
              <w:instrText xml:space="preserve"> PAGEREF _Toc110845850 \h </w:instrText>
            </w:r>
            <w:r w:rsidR="002D6009">
              <w:rPr>
                <w:noProof/>
                <w:webHidden/>
              </w:rPr>
            </w:r>
            <w:r w:rsidR="002D6009">
              <w:rPr>
                <w:noProof/>
                <w:webHidden/>
              </w:rPr>
              <w:fldChar w:fldCharType="separate"/>
            </w:r>
            <w:r w:rsidR="002D6009">
              <w:rPr>
                <w:noProof/>
                <w:webHidden/>
              </w:rPr>
              <w:t>3</w:t>
            </w:r>
            <w:r w:rsidR="002D6009">
              <w:rPr>
                <w:noProof/>
                <w:webHidden/>
              </w:rPr>
              <w:fldChar w:fldCharType="end"/>
            </w:r>
          </w:hyperlink>
        </w:p>
        <w:p w:rsidR="002D6009" w:rsidRDefault="00C6220D">
          <w:pPr>
            <w:pStyle w:val="TOC2"/>
            <w:rPr>
              <w:rFonts w:eastAsiaTheme="minorEastAsia" w:cstheme="minorBidi"/>
              <w:i w:val="0"/>
              <w:iCs w:val="0"/>
              <w:noProof/>
              <w:sz w:val="22"/>
              <w:szCs w:val="22"/>
            </w:rPr>
          </w:pPr>
          <w:hyperlink w:anchor="_Toc110845851" w:history="1">
            <w:r w:rsidR="002D6009" w:rsidRPr="0088318F">
              <w:rPr>
                <w:rStyle w:val="Hyperlink"/>
                <w:noProof/>
              </w:rPr>
              <w:t>Q:</w:t>
            </w:r>
            <w:r w:rsidR="002D6009">
              <w:rPr>
                <w:rFonts w:eastAsiaTheme="minorEastAsia" w:cstheme="minorBidi"/>
                <w:i w:val="0"/>
                <w:iCs w:val="0"/>
                <w:noProof/>
                <w:sz w:val="22"/>
                <w:szCs w:val="22"/>
              </w:rPr>
              <w:tab/>
            </w:r>
            <w:r w:rsidR="002D6009" w:rsidRPr="0088318F">
              <w:rPr>
                <w:rStyle w:val="Hyperlink"/>
                <w:noProof/>
              </w:rPr>
              <w:t>Are alternative schools/programs required to report to this collection?</w:t>
            </w:r>
            <w:r w:rsidR="002D6009">
              <w:rPr>
                <w:noProof/>
                <w:webHidden/>
              </w:rPr>
              <w:tab/>
            </w:r>
            <w:r w:rsidR="002D6009">
              <w:rPr>
                <w:noProof/>
                <w:webHidden/>
              </w:rPr>
              <w:fldChar w:fldCharType="begin"/>
            </w:r>
            <w:r w:rsidR="002D6009">
              <w:rPr>
                <w:noProof/>
                <w:webHidden/>
              </w:rPr>
              <w:instrText xml:space="preserve"> PAGEREF _Toc110845851 \h </w:instrText>
            </w:r>
            <w:r w:rsidR="002D6009">
              <w:rPr>
                <w:noProof/>
                <w:webHidden/>
              </w:rPr>
            </w:r>
            <w:r w:rsidR="002D6009">
              <w:rPr>
                <w:noProof/>
                <w:webHidden/>
              </w:rPr>
              <w:fldChar w:fldCharType="separate"/>
            </w:r>
            <w:r w:rsidR="002D6009">
              <w:rPr>
                <w:noProof/>
                <w:webHidden/>
              </w:rPr>
              <w:t>4</w:t>
            </w:r>
            <w:r w:rsidR="002D6009">
              <w:rPr>
                <w:noProof/>
                <w:webHidden/>
              </w:rPr>
              <w:fldChar w:fldCharType="end"/>
            </w:r>
          </w:hyperlink>
        </w:p>
        <w:p w:rsidR="002D6009" w:rsidRDefault="00C6220D">
          <w:pPr>
            <w:pStyle w:val="TOC1"/>
            <w:tabs>
              <w:tab w:val="right" w:leader="dot" w:pos="9350"/>
            </w:tabs>
            <w:rPr>
              <w:rFonts w:eastAsiaTheme="minorEastAsia" w:cstheme="minorBidi"/>
              <w:b w:val="0"/>
              <w:bCs w:val="0"/>
              <w:noProof/>
              <w:sz w:val="22"/>
              <w:szCs w:val="22"/>
            </w:rPr>
          </w:pPr>
          <w:hyperlink w:anchor="_Toc110845852" w:history="1">
            <w:r w:rsidR="002D6009" w:rsidRPr="0088318F">
              <w:rPr>
                <w:rStyle w:val="Hyperlink"/>
                <w:noProof/>
              </w:rPr>
              <w:t>Data submission and retrieval options</w:t>
            </w:r>
            <w:r w:rsidR="002D6009">
              <w:rPr>
                <w:noProof/>
                <w:webHidden/>
              </w:rPr>
              <w:tab/>
            </w:r>
            <w:r w:rsidR="002D6009">
              <w:rPr>
                <w:noProof/>
                <w:webHidden/>
              </w:rPr>
              <w:fldChar w:fldCharType="begin"/>
            </w:r>
            <w:r w:rsidR="002D6009">
              <w:rPr>
                <w:noProof/>
                <w:webHidden/>
              </w:rPr>
              <w:instrText xml:space="preserve"> PAGEREF _Toc110845852 \h </w:instrText>
            </w:r>
            <w:r w:rsidR="002D6009">
              <w:rPr>
                <w:noProof/>
                <w:webHidden/>
              </w:rPr>
            </w:r>
            <w:r w:rsidR="002D6009">
              <w:rPr>
                <w:noProof/>
                <w:webHidden/>
              </w:rPr>
              <w:fldChar w:fldCharType="separate"/>
            </w:r>
            <w:r w:rsidR="002D6009">
              <w:rPr>
                <w:noProof/>
                <w:webHidden/>
              </w:rPr>
              <w:t>4</w:t>
            </w:r>
            <w:r w:rsidR="002D6009">
              <w:rPr>
                <w:noProof/>
                <w:webHidden/>
              </w:rPr>
              <w:fldChar w:fldCharType="end"/>
            </w:r>
          </w:hyperlink>
        </w:p>
        <w:p w:rsidR="002D6009" w:rsidRDefault="00C6220D">
          <w:pPr>
            <w:pStyle w:val="TOC2"/>
            <w:rPr>
              <w:rFonts w:eastAsiaTheme="minorEastAsia" w:cstheme="minorBidi"/>
              <w:i w:val="0"/>
              <w:iCs w:val="0"/>
              <w:noProof/>
              <w:sz w:val="22"/>
              <w:szCs w:val="22"/>
            </w:rPr>
          </w:pPr>
          <w:hyperlink w:anchor="_Toc110845853" w:history="1">
            <w:r w:rsidR="002D6009" w:rsidRPr="0088318F">
              <w:rPr>
                <w:rStyle w:val="Hyperlink"/>
                <w:noProof/>
              </w:rPr>
              <w:t>Q:</w:t>
            </w:r>
            <w:r w:rsidR="002D6009">
              <w:rPr>
                <w:rFonts w:eastAsiaTheme="minorEastAsia" w:cstheme="minorBidi"/>
                <w:i w:val="0"/>
                <w:iCs w:val="0"/>
                <w:noProof/>
                <w:sz w:val="22"/>
                <w:szCs w:val="22"/>
              </w:rPr>
              <w:tab/>
            </w:r>
            <w:r w:rsidR="002D6009" w:rsidRPr="0088318F">
              <w:rPr>
                <w:rStyle w:val="Hyperlink"/>
                <w:noProof/>
              </w:rPr>
              <w:t>I can run a query from my student database that will have the majority of the information requested, and put it into a spreadsheet to upload to ODE.  Will this function be available for this collection?</w:t>
            </w:r>
            <w:r w:rsidR="002D6009">
              <w:rPr>
                <w:noProof/>
                <w:webHidden/>
              </w:rPr>
              <w:tab/>
            </w:r>
            <w:r w:rsidR="002D6009">
              <w:rPr>
                <w:noProof/>
                <w:webHidden/>
              </w:rPr>
              <w:fldChar w:fldCharType="begin"/>
            </w:r>
            <w:r w:rsidR="002D6009">
              <w:rPr>
                <w:noProof/>
                <w:webHidden/>
              </w:rPr>
              <w:instrText xml:space="preserve"> PAGEREF _Toc110845853 \h </w:instrText>
            </w:r>
            <w:r w:rsidR="002D6009">
              <w:rPr>
                <w:noProof/>
                <w:webHidden/>
              </w:rPr>
            </w:r>
            <w:r w:rsidR="002D6009">
              <w:rPr>
                <w:noProof/>
                <w:webHidden/>
              </w:rPr>
              <w:fldChar w:fldCharType="separate"/>
            </w:r>
            <w:r w:rsidR="002D6009">
              <w:rPr>
                <w:noProof/>
                <w:webHidden/>
              </w:rPr>
              <w:t>4</w:t>
            </w:r>
            <w:r w:rsidR="002D6009">
              <w:rPr>
                <w:noProof/>
                <w:webHidden/>
              </w:rPr>
              <w:fldChar w:fldCharType="end"/>
            </w:r>
          </w:hyperlink>
        </w:p>
        <w:p w:rsidR="002D6009" w:rsidRDefault="00C6220D">
          <w:pPr>
            <w:pStyle w:val="TOC2"/>
            <w:rPr>
              <w:rFonts w:eastAsiaTheme="minorEastAsia" w:cstheme="minorBidi"/>
              <w:i w:val="0"/>
              <w:iCs w:val="0"/>
              <w:noProof/>
              <w:sz w:val="22"/>
              <w:szCs w:val="22"/>
            </w:rPr>
          </w:pPr>
          <w:hyperlink w:anchor="_Toc110845854" w:history="1">
            <w:r w:rsidR="002D6009" w:rsidRPr="0088318F">
              <w:rPr>
                <w:rStyle w:val="Hyperlink"/>
                <w:noProof/>
              </w:rPr>
              <w:t>Q:</w:t>
            </w:r>
            <w:r w:rsidR="002D6009">
              <w:rPr>
                <w:rFonts w:eastAsiaTheme="minorEastAsia" w:cstheme="minorBidi"/>
                <w:i w:val="0"/>
                <w:iCs w:val="0"/>
                <w:noProof/>
                <w:sz w:val="22"/>
                <w:szCs w:val="22"/>
              </w:rPr>
              <w:tab/>
            </w:r>
            <w:r w:rsidR="002D6009" w:rsidRPr="0088318F">
              <w:rPr>
                <w:rStyle w:val="Hyperlink"/>
                <w:noProof/>
              </w:rPr>
              <w:t>Can I run a report of the data submitted to ODE to verify all my student records have been received?</w:t>
            </w:r>
            <w:r w:rsidR="002D6009">
              <w:rPr>
                <w:noProof/>
                <w:webHidden/>
              </w:rPr>
              <w:tab/>
            </w:r>
            <w:r w:rsidR="002D6009">
              <w:rPr>
                <w:noProof/>
                <w:webHidden/>
              </w:rPr>
              <w:fldChar w:fldCharType="begin"/>
            </w:r>
            <w:r w:rsidR="002D6009">
              <w:rPr>
                <w:noProof/>
                <w:webHidden/>
              </w:rPr>
              <w:instrText xml:space="preserve"> PAGEREF _Toc110845854 \h </w:instrText>
            </w:r>
            <w:r w:rsidR="002D6009">
              <w:rPr>
                <w:noProof/>
                <w:webHidden/>
              </w:rPr>
            </w:r>
            <w:r w:rsidR="002D6009">
              <w:rPr>
                <w:noProof/>
                <w:webHidden/>
              </w:rPr>
              <w:fldChar w:fldCharType="separate"/>
            </w:r>
            <w:r w:rsidR="002D6009">
              <w:rPr>
                <w:noProof/>
                <w:webHidden/>
              </w:rPr>
              <w:t>4</w:t>
            </w:r>
            <w:r w:rsidR="002D6009">
              <w:rPr>
                <w:noProof/>
                <w:webHidden/>
              </w:rPr>
              <w:fldChar w:fldCharType="end"/>
            </w:r>
          </w:hyperlink>
        </w:p>
        <w:p w:rsidR="002D6009" w:rsidRDefault="00C6220D">
          <w:pPr>
            <w:pStyle w:val="TOC2"/>
            <w:rPr>
              <w:rFonts w:eastAsiaTheme="minorEastAsia" w:cstheme="minorBidi"/>
              <w:i w:val="0"/>
              <w:iCs w:val="0"/>
              <w:noProof/>
              <w:sz w:val="22"/>
              <w:szCs w:val="22"/>
            </w:rPr>
          </w:pPr>
          <w:hyperlink w:anchor="_Toc110845855" w:history="1">
            <w:r w:rsidR="002D6009" w:rsidRPr="0088318F">
              <w:rPr>
                <w:rStyle w:val="Hyperlink"/>
                <w:noProof/>
              </w:rPr>
              <w:t>Q:</w:t>
            </w:r>
            <w:r w:rsidR="002D6009">
              <w:rPr>
                <w:rFonts w:eastAsiaTheme="minorEastAsia" w:cstheme="minorBidi"/>
                <w:i w:val="0"/>
                <w:iCs w:val="0"/>
                <w:noProof/>
                <w:sz w:val="22"/>
                <w:szCs w:val="22"/>
              </w:rPr>
              <w:tab/>
            </w:r>
            <w:r w:rsidR="002D6009" w:rsidRPr="0088318F">
              <w:rPr>
                <w:rStyle w:val="Hyperlink"/>
                <w:noProof/>
              </w:rPr>
              <w:t>What reports are available for the 2022-23 Collection?</w:t>
            </w:r>
            <w:r w:rsidR="002D6009">
              <w:rPr>
                <w:noProof/>
                <w:webHidden/>
              </w:rPr>
              <w:tab/>
            </w:r>
            <w:r w:rsidR="002D6009">
              <w:rPr>
                <w:noProof/>
                <w:webHidden/>
              </w:rPr>
              <w:fldChar w:fldCharType="begin"/>
            </w:r>
            <w:r w:rsidR="002D6009">
              <w:rPr>
                <w:noProof/>
                <w:webHidden/>
              </w:rPr>
              <w:instrText xml:space="preserve"> PAGEREF _Toc110845855 \h </w:instrText>
            </w:r>
            <w:r w:rsidR="002D6009">
              <w:rPr>
                <w:noProof/>
                <w:webHidden/>
              </w:rPr>
            </w:r>
            <w:r w:rsidR="002D6009">
              <w:rPr>
                <w:noProof/>
                <w:webHidden/>
              </w:rPr>
              <w:fldChar w:fldCharType="separate"/>
            </w:r>
            <w:r w:rsidR="002D6009">
              <w:rPr>
                <w:noProof/>
                <w:webHidden/>
              </w:rPr>
              <w:t>4</w:t>
            </w:r>
            <w:r w:rsidR="002D6009">
              <w:rPr>
                <w:noProof/>
                <w:webHidden/>
              </w:rPr>
              <w:fldChar w:fldCharType="end"/>
            </w:r>
          </w:hyperlink>
        </w:p>
        <w:p w:rsidR="002D6009" w:rsidRDefault="00C6220D">
          <w:pPr>
            <w:pStyle w:val="TOC1"/>
            <w:tabs>
              <w:tab w:val="right" w:leader="dot" w:pos="9350"/>
            </w:tabs>
            <w:rPr>
              <w:rFonts w:eastAsiaTheme="minorEastAsia" w:cstheme="minorBidi"/>
              <w:b w:val="0"/>
              <w:bCs w:val="0"/>
              <w:noProof/>
              <w:sz w:val="22"/>
              <w:szCs w:val="22"/>
            </w:rPr>
          </w:pPr>
          <w:hyperlink w:anchor="_Toc110845856" w:history="1">
            <w:r w:rsidR="002D6009" w:rsidRPr="0088318F">
              <w:rPr>
                <w:rStyle w:val="Hyperlink"/>
                <w:noProof/>
              </w:rPr>
              <w:t>What data is needed for this report?</w:t>
            </w:r>
            <w:r w:rsidR="002D6009">
              <w:rPr>
                <w:noProof/>
                <w:webHidden/>
              </w:rPr>
              <w:tab/>
            </w:r>
            <w:r w:rsidR="002D6009">
              <w:rPr>
                <w:noProof/>
                <w:webHidden/>
              </w:rPr>
              <w:fldChar w:fldCharType="begin"/>
            </w:r>
            <w:r w:rsidR="002D6009">
              <w:rPr>
                <w:noProof/>
                <w:webHidden/>
              </w:rPr>
              <w:instrText xml:space="preserve"> PAGEREF _Toc110845856 \h </w:instrText>
            </w:r>
            <w:r w:rsidR="002D6009">
              <w:rPr>
                <w:noProof/>
                <w:webHidden/>
              </w:rPr>
            </w:r>
            <w:r w:rsidR="002D6009">
              <w:rPr>
                <w:noProof/>
                <w:webHidden/>
              </w:rPr>
              <w:fldChar w:fldCharType="separate"/>
            </w:r>
            <w:r w:rsidR="002D6009">
              <w:rPr>
                <w:noProof/>
                <w:webHidden/>
              </w:rPr>
              <w:t>5</w:t>
            </w:r>
            <w:r w:rsidR="002D6009">
              <w:rPr>
                <w:noProof/>
                <w:webHidden/>
              </w:rPr>
              <w:fldChar w:fldCharType="end"/>
            </w:r>
          </w:hyperlink>
        </w:p>
        <w:p w:rsidR="002D6009" w:rsidRDefault="00C6220D">
          <w:pPr>
            <w:pStyle w:val="TOC2"/>
            <w:rPr>
              <w:rFonts w:eastAsiaTheme="minorEastAsia" w:cstheme="minorBidi"/>
              <w:i w:val="0"/>
              <w:iCs w:val="0"/>
              <w:noProof/>
              <w:sz w:val="22"/>
              <w:szCs w:val="22"/>
            </w:rPr>
          </w:pPr>
          <w:hyperlink w:anchor="_Toc110845857" w:history="1">
            <w:r w:rsidR="002D6009" w:rsidRPr="0088318F">
              <w:rPr>
                <w:rStyle w:val="Hyperlink"/>
                <w:noProof/>
              </w:rPr>
              <w:t>Q:</w:t>
            </w:r>
            <w:r w:rsidR="002D6009">
              <w:rPr>
                <w:rFonts w:eastAsiaTheme="minorEastAsia" w:cstheme="minorBidi"/>
                <w:i w:val="0"/>
                <w:iCs w:val="0"/>
                <w:noProof/>
                <w:sz w:val="22"/>
                <w:szCs w:val="22"/>
              </w:rPr>
              <w:tab/>
            </w:r>
            <w:r w:rsidR="002D6009" w:rsidRPr="0088318F">
              <w:rPr>
                <w:rStyle w:val="Hyperlink"/>
                <w:noProof/>
              </w:rPr>
              <w:t>What information do I need to have in order to fill out the fields in this collection correctly?</w:t>
            </w:r>
            <w:r w:rsidR="002D6009">
              <w:rPr>
                <w:noProof/>
                <w:webHidden/>
              </w:rPr>
              <w:tab/>
            </w:r>
            <w:r w:rsidR="002D6009">
              <w:rPr>
                <w:noProof/>
                <w:webHidden/>
              </w:rPr>
              <w:fldChar w:fldCharType="begin"/>
            </w:r>
            <w:r w:rsidR="002D6009">
              <w:rPr>
                <w:noProof/>
                <w:webHidden/>
              </w:rPr>
              <w:instrText xml:space="preserve"> PAGEREF _Toc110845857 \h </w:instrText>
            </w:r>
            <w:r w:rsidR="002D6009">
              <w:rPr>
                <w:noProof/>
                <w:webHidden/>
              </w:rPr>
            </w:r>
            <w:r w:rsidR="002D6009">
              <w:rPr>
                <w:noProof/>
                <w:webHidden/>
              </w:rPr>
              <w:fldChar w:fldCharType="separate"/>
            </w:r>
            <w:r w:rsidR="002D6009">
              <w:rPr>
                <w:noProof/>
                <w:webHidden/>
              </w:rPr>
              <w:t>5</w:t>
            </w:r>
            <w:r w:rsidR="002D6009">
              <w:rPr>
                <w:noProof/>
                <w:webHidden/>
              </w:rPr>
              <w:fldChar w:fldCharType="end"/>
            </w:r>
          </w:hyperlink>
        </w:p>
        <w:p w:rsidR="002D6009" w:rsidRDefault="00C6220D">
          <w:pPr>
            <w:pStyle w:val="TOC2"/>
            <w:rPr>
              <w:rFonts w:eastAsiaTheme="minorEastAsia" w:cstheme="minorBidi"/>
              <w:i w:val="0"/>
              <w:iCs w:val="0"/>
              <w:noProof/>
              <w:sz w:val="22"/>
              <w:szCs w:val="22"/>
            </w:rPr>
          </w:pPr>
          <w:hyperlink w:anchor="_Toc110845858" w:history="1">
            <w:r w:rsidR="002D6009" w:rsidRPr="0088318F">
              <w:rPr>
                <w:rStyle w:val="Hyperlink"/>
                <w:noProof/>
              </w:rPr>
              <w:t>Q:</w:t>
            </w:r>
            <w:r w:rsidR="002D6009">
              <w:rPr>
                <w:rFonts w:eastAsiaTheme="minorEastAsia" w:cstheme="minorBidi"/>
                <w:i w:val="0"/>
                <w:iCs w:val="0"/>
                <w:noProof/>
                <w:sz w:val="22"/>
                <w:szCs w:val="22"/>
              </w:rPr>
              <w:tab/>
            </w:r>
            <w:r w:rsidR="002D6009" w:rsidRPr="0088318F">
              <w:rPr>
                <w:rStyle w:val="Hyperlink"/>
                <w:noProof/>
              </w:rPr>
              <w:t>Which groups will still need to have local assessment data reported?</w:t>
            </w:r>
            <w:r w:rsidR="002D6009">
              <w:rPr>
                <w:noProof/>
                <w:webHidden/>
              </w:rPr>
              <w:tab/>
            </w:r>
            <w:r w:rsidR="002D6009">
              <w:rPr>
                <w:noProof/>
                <w:webHidden/>
              </w:rPr>
              <w:fldChar w:fldCharType="begin"/>
            </w:r>
            <w:r w:rsidR="002D6009">
              <w:rPr>
                <w:noProof/>
                <w:webHidden/>
              </w:rPr>
              <w:instrText xml:space="preserve"> PAGEREF _Toc110845858 \h </w:instrText>
            </w:r>
            <w:r w:rsidR="002D6009">
              <w:rPr>
                <w:noProof/>
                <w:webHidden/>
              </w:rPr>
            </w:r>
            <w:r w:rsidR="002D6009">
              <w:rPr>
                <w:noProof/>
                <w:webHidden/>
              </w:rPr>
              <w:fldChar w:fldCharType="separate"/>
            </w:r>
            <w:r w:rsidR="002D6009">
              <w:rPr>
                <w:noProof/>
                <w:webHidden/>
              </w:rPr>
              <w:t>6</w:t>
            </w:r>
            <w:r w:rsidR="002D6009">
              <w:rPr>
                <w:noProof/>
                <w:webHidden/>
              </w:rPr>
              <w:fldChar w:fldCharType="end"/>
            </w:r>
          </w:hyperlink>
        </w:p>
        <w:p w:rsidR="002D6009" w:rsidRDefault="00C6220D">
          <w:pPr>
            <w:pStyle w:val="TOC2"/>
            <w:rPr>
              <w:rFonts w:eastAsiaTheme="minorEastAsia" w:cstheme="minorBidi"/>
              <w:i w:val="0"/>
              <w:iCs w:val="0"/>
              <w:noProof/>
              <w:sz w:val="22"/>
              <w:szCs w:val="22"/>
            </w:rPr>
          </w:pPr>
          <w:hyperlink w:anchor="_Toc110845859" w:history="1">
            <w:r w:rsidR="002D6009" w:rsidRPr="0088318F">
              <w:rPr>
                <w:rStyle w:val="Hyperlink"/>
                <w:noProof/>
              </w:rPr>
              <w:t>Q:</w:t>
            </w:r>
            <w:r w:rsidR="002D6009">
              <w:rPr>
                <w:rFonts w:eastAsiaTheme="minorEastAsia" w:cstheme="minorBidi"/>
                <w:i w:val="0"/>
                <w:iCs w:val="0"/>
                <w:noProof/>
                <w:sz w:val="22"/>
                <w:szCs w:val="22"/>
              </w:rPr>
              <w:tab/>
            </w:r>
            <w:r w:rsidR="002D6009" w:rsidRPr="0088318F">
              <w:rPr>
                <w:rStyle w:val="Hyperlink"/>
                <w:noProof/>
              </w:rPr>
              <w:t>If a student is exited from the program as proficient, does an exit date need to be reported?</w:t>
            </w:r>
            <w:r w:rsidR="002D6009">
              <w:rPr>
                <w:noProof/>
                <w:webHidden/>
              </w:rPr>
              <w:tab/>
            </w:r>
            <w:r w:rsidR="002D6009">
              <w:rPr>
                <w:noProof/>
                <w:webHidden/>
              </w:rPr>
              <w:fldChar w:fldCharType="begin"/>
            </w:r>
            <w:r w:rsidR="002D6009">
              <w:rPr>
                <w:noProof/>
                <w:webHidden/>
              </w:rPr>
              <w:instrText xml:space="preserve"> PAGEREF _Toc110845859 \h </w:instrText>
            </w:r>
            <w:r w:rsidR="002D6009">
              <w:rPr>
                <w:noProof/>
                <w:webHidden/>
              </w:rPr>
            </w:r>
            <w:r w:rsidR="002D6009">
              <w:rPr>
                <w:noProof/>
                <w:webHidden/>
              </w:rPr>
              <w:fldChar w:fldCharType="separate"/>
            </w:r>
            <w:r w:rsidR="002D6009">
              <w:rPr>
                <w:noProof/>
                <w:webHidden/>
              </w:rPr>
              <w:t>6</w:t>
            </w:r>
            <w:r w:rsidR="002D6009">
              <w:rPr>
                <w:noProof/>
                <w:webHidden/>
              </w:rPr>
              <w:fldChar w:fldCharType="end"/>
            </w:r>
          </w:hyperlink>
        </w:p>
        <w:p w:rsidR="002D6009" w:rsidRDefault="00C6220D">
          <w:pPr>
            <w:pStyle w:val="TOC2"/>
            <w:rPr>
              <w:rFonts w:eastAsiaTheme="minorEastAsia" w:cstheme="minorBidi"/>
              <w:i w:val="0"/>
              <w:iCs w:val="0"/>
              <w:noProof/>
              <w:sz w:val="22"/>
              <w:szCs w:val="22"/>
            </w:rPr>
          </w:pPr>
          <w:hyperlink w:anchor="_Toc110845860" w:history="1">
            <w:r w:rsidR="002D6009" w:rsidRPr="0088318F">
              <w:rPr>
                <w:rStyle w:val="Hyperlink"/>
                <w:noProof/>
              </w:rPr>
              <w:t>Q:</w:t>
            </w:r>
            <w:r w:rsidR="002D6009">
              <w:rPr>
                <w:rFonts w:eastAsiaTheme="minorEastAsia" w:cstheme="minorBidi"/>
                <w:i w:val="0"/>
                <w:iCs w:val="0"/>
                <w:noProof/>
                <w:sz w:val="22"/>
                <w:szCs w:val="22"/>
              </w:rPr>
              <w:tab/>
            </w:r>
            <w:r w:rsidR="002D6009" w:rsidRPr="0088318F">
              <w:rPr>
                <w:rStyle w:val="Hyperlink"/>
                <w:noProof/>
              </w:rPr>
              <w:t>Our district has course codes that are more specific than the ODE codes for program model type.  Can we add another field for the local course codes, or allow multiple submissions for the same program model combination?</w:t>
            </w:r>
            <w:r w:rsidR="002D6009">
              <w:rPr>
                <w:noProof/>
                <w:webHidden/>
              </w:rPr>
              <w:tab/>
            </w:r>
            <w:r w:rsidR="002D6009">
              <w:rPr>
                <w:noProof/>
                <w:webHidden/>
              </w:rPr>
              <w:fldChar w:fldCharType="begin"/>
            </w:r>
            <w:r w:rsidR="002D6009">
              <w:rPr>
                <w:noProof/>
                <w:webHidden/>
              </w:rPr>
              <w:instrText xml:space="preserve"> PAGEREF _Toc110845860 \h </w:instrText>
            </w:r>
            <w:r w:rsidR="002D6009">
              <w:rPr>
                <w:noProof/>
                <w:webHidden/>
              </w:rPr>
            </w:r>
            <w:r w:rsidR="002D6009">
              <w:rPr>
                <w:noProof/>
                <w:webHidden/>
              </w:rPr>
              <w:fldChar w:fldCharType="separate"/>
            </w:r>
            <w:r w:rsidR="002D6009">
              <w:rPr>
                <w:noProof/>
                <w:webHidden/>
              </w:rPr>
              <w:t>6</w:t>
            </w:r>
            <w:r w:rsidR="002D6009">
              <w:rPr>
                <w:noProof/>
                <w:webHidden/>
              </w:rPr>
              <w:fldChar w:fldCharType="end"/>
            </w:r>
          </w:hyperlink>
        </w:p>
        <w:p w:rsidR="002D6009" w:rsidRDefault="00C6220D">
          <w:pPr>
            <w:pStyle w:val="TOC1"/>
            <w:tabs>
              <w:tab w:val="right" w:leader="dot" w:pos="9350"/>
            </w:tabs>
            <w:rPr>
              <w:rFonts w:eastAsiaTheme="minorEastAsia" w:cstheme="minorBidi"/>
              <w:b w:val="0"/>
              <w:bCs w:val="0"/>
              <w:noProof/>
              <w:sz w:val="22"/>
              <w:szCs w:val="22"/>
            </w:rPr>
          </w:pPr>
          <w:hyperlink w:anchor="_Toc110845861" w:history="1">
            <w:r w:rsidR="002D6009" w:rsidRPr="0088318F">
              <w:rPr>
                <w:rStyle w:val="Hyperlink"/>
                <w:noProof/>
              </w:rPr>
              <w:t>What code do I use for this scenario?</w:t>
            </w:r>
            <w:r w:rsidR="002D6009">
              <w:rPr>
                <w:noProof/>
                <w:webHidden/>
              </w:rPr>
              <w:tab/>
            </w:r>
            <w:r w:rsidR="002D6009">
              <w:rPr>
                <w:noProof/>
                <w:webHidden/>
              </w:rPr>
              <w:fldChar w:fldCharType="begin"/>
            </w:r>
            <w:r w:rsidR="002D6009">
              <w:rPr>
                <w:noProof/>
                <w:webHidden/>
              </w:rPr>
              <w:instrText xml:space="preserve"> PAGEREF _Toc110845861 \h </w:instrText>
            </w:r>
            <w:r w:rsidR="002D6009">
              <w:rPr>
                <w:noProof/>
                <w:webHidden/>
              </w:rPr>
            </w:r>
            <w:r w:rsidR="002D6009">
              <w:rPr>
                <w:noProof/>
                <w:webHidden/>
              </w:rPr>
              <w:fldChar w:fldCharType="separate"/>
            </w:r>
            <w:r w:rsidR="002D6009">
              <w:rPr>
                <w:noProof/>
                <w:webHidden/>
              </w:rPr>
              <w:t>6</w:t>
            </w:r>
            <w:r w:rsidR="002D6009">
              <w:rPr>
                <w:noProof/>
                <w:webHidden/>
              </w:rPr>
              <w:fldChar w:fldCharType="end"/>
            </w:r>
          </w:hyperlink>
        </w:p>
        <w:p w:rsidR="002D6009" w:rsidRDefault="00C6220D">
          <w:pPr>
            <w:pStyle w:val="TOC2"/>
            <w:rPr>
              <w:rFonts w:eastAsiaTheme="minorEastAsia" w:cstheme="minorBidi"/>
              <w:i w:val="0"/>
              <w:iCs w:val="0"/>
              <w:noProof/>
              <w:sz w:val="22"/>
              <w:szCs w:val="22"/>
            </w:rPr>
          </w:pPr>
          <w:hyperlink w:anchor="_Toc110845862" w:history="1">
            <w:r w:rsidR="002D6009" w:rsidRPr="0088318F">
              <w:rPr>
                <w:rStyle w:val="Hyperlink"/>
                <w:noProof/>
              </w:rPr>
              <w:t>Q:</w:t>
            </w:r>
            <w:r w:rsidR="002D6009">
              <w:rPr>
                <w:rFonts w:eastAsiaTheme="minorEastAsia" w:cstheme="minorBidi"/>
                <w:i w:val="0"/>
                <w:iCs w:val="0"/>
                <w:noProof/>
                <w:sz w:val="22"/>
                <w:szCs w:val="22"/>
              </w:rPr>
              <w:tab/>
            </w:r>
            <w:r w:rsidR="002D6009" w:rsidRPr="0088318F">
              <w:rPr>
                <w:rStyle w:val="Hyperlink"/>
                <w:noProof/>
              </w:rPr>
              <w:t>I’m not sure what EL Record Type code to use for a student, where can I get help?</w:t>
            </w:r>
            <w:r w:rsidR="002D6009">
              <w:rPr>
                <w:noProof/>
                <w:webHidden/>
              </w:rPr>
              <w:tab/>
            </w:r>
            <w:r w:rsidR="002D6009">
              <w:rPr>
                <w:noProof/>
                <w:webHidden/>
              </w:rPr>
              <w:fldChar w:fldCharType="begin"/>
            </w:r>
            <w:r w:rsidR="002D6009">
              <w:rPr>
                <w:noProof/>
                <w:webHidden/>
              </w:rPr>
              <w:instrText xml:space="preserve"> PAGEREF _Toc110845862 \h </w:instrText>
            </w:r>
            <w:r w:rsidR="002D6009">
              <w:rPr>
                <w:noProof/>
                <w:webHidden/>
              </w:rPr>
            </w:r>
            <w:r w:rsidR="002D6009">
              <w:rPr>
                <w:noProof/>
                <w:webHidden/>
              </w:rPr>
              <w:fldChar w:fldCharType="separate"/>
            </w:r>
            <w:r w:rsidR="002D6009">
              <w:rPr>
                <w:noProof/>
                <w:webHidden/>
              </w:rPr>
              <w:t>6</w:t>
            </w:r>
            <w:r w:rsidR="002D6009">
              <w:rPr>
                <w:noProof/>
                <w:webHidden/>
              </w:rPr>
              <w:fldChar w:fldCharType="end"/>
            </w:r>
          </w:hyperlink>
        </w:p>
        <w:p w:rsidR="002D6009" w:rsidRDefault="00C6220D">
          <w:pPr>
            <w:pStyle w:val="TOC2"/>
            <w:rPr>
              <w:rFonts w:eastAsiaTheme="minorEastAsia" w:cstheme="minorBidi"/>
              <w:i w:val="0"/>
              <w:iCs w:val="0"/>
              <w:noProof/>
              <w:sz w:val="22"/>
              <w:szCs w:val="22"/>
            </w:rPr>
          </w:pPr>
          <w:hyperlink w:anchor="_Toc110845863" w:history="1">
            <w:r w:rsidR="002D6009" w:rsidRPr="0088318F">
              <w:rPr>
                <w:rStyle w:val="Hyperlink"/>
                <w:noProof/>
              </w:rPr>
              <w:t>Q:</w:t>
            </w:r>
            <w:r w:rsidR="002D6009">
              <w:rPr>
                <w:rFonts w:eastAsiaTheme="minorEastAsia" w:cstheme="minorBidi"/>
                <w:i w:val="0"/>
                <w:iCs w:val="0"/>
                <w:noProof/>
                <w:sz w:val="22"/>
                <w:szCs w:val="22"/>
              </w:rPr>
              <w:tab/>
            </w:r>
            <w:r w:rsidR="002D6009" w:rsidRPr="0088318F">
              <w:rPr>
                <w:rStyle w:val="Hyperlink"/>
                <w:noProof/>
              </w:rPr>
              <w:t>We have an EL student who is being tutored at home because he is very ill.  He is unable to come to school due to his health.  He will not be able to take ELPA summative.  He is not on an IEP.  Where do I put the information on that student?</w:t>
            </w:r>
            <w:r w:rsidR="002D6009">
              <w:rPr>
                <w:noProof/>
                <w:webHidden/>
              </w:rPr>
              <w:tab/>
            </w:r>
            <w:r w:rsidR="002D6009">
              <w:rPr>
                <w:noProof/>
                <w:webHidden/>
              </w:rPr>
              <w:fldChar w:fldCharType="begin"/>
            </w:r>
            <w:r w:rsidR="002D6009">
              <w:rPr>
                <w:noProof/>
                <w:webHidden/>
              </w:rPr>
              <w:instrText xml:space="preserve"> PAGEREF _Toc110845863 \h </w:instrText>
            </w:r>
            <w:r w:rsidR="002D6009">
              <w:rPr>
                <w:noProof/>
                <w:webHidden/>
              </w:rPr>
            </w:r>
            <w:r w:rsidR="002D6009">
              <w:rPr>
                <w:noProof/>
                <w:webHidden/>
              </w:rPr>
              <w:fldChar w:fldCharType="separate"/>
            </w:r>
            <w:r w:rsidR="002D6009">
              <w:rPr>
                <w:noProof/>
                <w:webHidden/>
              </w:rPr>
              <w:t>7</w:t>
            </w:r>
            <w:r w:rsidR="002D6009">
              <w:rPr>
                <w:noProof/>
                <w:webHidden/>
              </w:rPr>
              <w:fldChar w:fldCharType="end"/>
            </w:r>
          </w:hyperlink>
        </w:p>
        <w:p w:rsidR="002D6009" w:rsidRDefault="00C6220D">
          <w:pPr>
            <w:pStyle w:val="TOC2"/>
            <w:rPr>
              <w:rFonts w:eastAsiaTheme="minorEastAsia" w:cstheme="minorBidi"/>
              <w:i w:val="0"/>
              <w:iCs w:val="0"/>
              <w:noProof/>
              <w:sz w:val="22"/>
              <w:szCs w:val="22"/>
            </w:rPr>
          </w:pPr>
          <w:hyperlink w:anchor="_Toc110845864" w:history="1">
            <w:r w:rsidR="002D6009" w:rsidRPr="0088318F">
              <w:rPr>
                <w:rStyle w:val="Hyperlink"/>
                <w:noProof/>
              </w:rPr>
              <w:t>Q:</w:t>
            </w:r>
            <w:r w:rsidR="002D6009">
              <w:rPr>
                <w:rFonts w:eastAsiaTheme="minorEastAsia" w:cstheme="minorBidi"/>
                <w:i w:val="0"/>
                <w:iCs w:val="0"/>
                <w:noProof/>
                <w:sz w:val="22"/>
                <w:szCs w:val="22"/>
              </w:rPr>
              <w:tab/>
            </w:r>
            <w:r w:rsidR="002D6009" w:rsidRPr="0088318F">
              <w:rPr>
                <w:rStyle w:val="Hyperlink"/>
                <w:noProof/>
              </w:rPr>
              <w:t>If a student moves from our district after the student has taken ELPA summative, should that student be reported as having taken ELPA summative in our district?  Or, will the receiving district be administering ELPA summative to the same student during the same academic year?</w:t>
            </w:r>
            <w:r w:rsidR="002D6009">
              <w:rPr>
                <w:noProof/>
                <w:webHidden/>
              </w:rPr>
              <w:tab/>
            </w:r>
            <w:r w:rsidR="002D6009">
              <w:rPr>
                <w:noProof/>
                <w:webHidden/>
              </w:rPr>
              <w:fldChar w:fldCharType="begin"/>
            </w:r>
            <w:r w:rsidR="002D6009">
              <w:rPr>
                <w:noProof/>
                <w:webHidden/>
              </w:rPr>
              <w:instrText xml:space="preserve"> PAGEREF _Toc110845864 \h </w:instrText>
            </w:r>
            <w:r w:rsidR="002D6009">
              <w:rPr>
                <w:noProof/>
                <w:webHidden/>
              </w:rPr>
            </w:r>
            <w:r w:rsidR="002D6009">
              <w:rPr>
                <w:noProof/>
                <w:webHidden/>
              </w:rPr>
              <w:fldChar w:fldCharType="separate"/>
            </w:r>
            <w:r w:rsidR="002D6009">
              <w:rPr>
                <w:noProof/>
                <w:webHidden/>
              </w:rPr>
              <w:t>7</w:t>
            </w:r>
            <w:r w:rsidR="002D6009">
              <w:rPr>
                <w:noProof/>
                <w:webHidden/>
              </w:rPr>
              <w:fldChar w:fldCharType="end"/>
            </w:r>
          </w:hyperlink>
        </w:p>
        <w:p w:rsidR="002D6009" w:rsidRDefault="00C6220D">
          <w:pPr>
            <w:pStyle w:val="TOC2"/>
            <w:rPr>
              <w:rFonts w:eastAsiaTheme="minorEastAsia" w:cstheme="minorBidi"/>
              <w:i w:val="0"/>
              <w:iCs w:val="0"/>
              <w:noProof/>
              <w:sz w:val="22"/>
              <w:szCs w:val="22"/>
            </w:rPr>
          </w:pPr>
          <w:hyperlink w:anchor="_Toc110845865" w:history="1">
            <w:r w:rsidR="002D6009" w:rsidRPr="0088318F">
              <w:rPr>
                <w:rStyle w:val="Hyperlink"/>
                <w:noProof/>
              </w:rPr>
              <w:t>Q:</w:t>
            </w:r>
            <w:r w:rsidR="002D6009">
              <w:rPr>
                <w:rFonts w:eastAsiaTheme="minorEastAsia" w:cstheme="minorBidi"/>
                <w:i w:val="0"/>
                <w:iCs w:val="0"/>
                <w:noProof/>
                <w:sz w:val="22"/>
                <w:szCs w:val="22"/>
              </w:rPr>
              <w:tab/>
            </w:r>
            <w:r w:rsidR="002D6009" w:rsidRPr="0088318F">
              <w:rPr>
                <w:rStyle w:val="Hyperlink"/>
                <w:noProof/>
              </w:rPr>
              <w:t>If a student withdraws prior to the ELPA summative testing window being opened, what record type is this student?</w:t>
            </w:r>
            <w:r w:rsidR="002D6009">
              <w:rPr>
                <w:noProof/>
                <w:webHidden/>
              </w:rPr>
              <w:tab/>
            </w:r>
            <w:r w:rsidR="002D6009">
              <w:rPr>
                <w:noProof/>
                <w:webHidden/>
              </w:rPr>
              <w:fldChar w:fldCharType="begin"/>
            </w:r>
            <w:r w:rsidR="002D6009">
              <w:rPr>
                <w:noProof/>
                <w:webHidden/>
              </w:rPr>
              <w:instrText xml:space="preserve"> PAGEREF _Toc110845865 \h </w:instrText>
            </w:r>
            <w:r w:rsidR="002D6009">
              <w:rPr>
                <w:noProof/>
                <w:webHidden/>
              </w:rPr>
            </w:r>
            <w:r w:rsidR="002D6009">
              <w:rPr>
                <w:noProof/>
                <w:webHidden/>
              </w:rPr>
              <w:fldChar w:fldCharType="separate"/>
            </w:r>
            <w:r w:rsidR="002D6009">
              <w:rPr>
                <w:noProof/>
                <w:webHidden/>
              </w:rPr>
              <w:t>7</w:t>
            </w:r>
            <w:r w:rsidR="002D6009">
              <w:rPr>
                <w:noProof/>
                <w:webHidden/>
              </w:rPr>
              <w:fldChar w:fldCharType="end"/>
            </w:r>
          </w:hyperlink>
        </w:p>
        <w:p w:rsidR="002D6009" w:rsidRDefault="00C6220D">
          <w:pPr>
            <w:pStyle w:val="TOC2"/>
            <w:rPr>
              <w:rFonts w:eastAsiaTheme="minorEastAsia" w:cstheme="minorBidi"/>
              <w:i w:val="0"/>
              <w:iCs w:val="0"/>
              <w:noProof/>
              <w:sz w:val="22"/>
              <w:szCs w:val="22"/>
            </w:rPr>
          </w:pPr>
          <w:hyperlink w:anchor="_Toc110845866" w:history="1">
            <w:r w:rsidR="002D6009" w:rsidRPr="0088318F">
              <w:rPr>
                <w:rStyle w:val="Hyperlink"/>
                <w:noProof/>
              </w:rPr>
              <w:t>Q:</w:t>
            </w:r>
            <w:r w:rsidR="002D6009">
              <w:rPr>
                <w:rFonts w:eastAsiaTheme="minorEastAsia" w:cstheme="minorBidi"/>
                <w:i w:val="0"/>
                <w:iCs w:val="0"/>
                <w:noProof/>
                <w:sz w:val="22"/>
                <w:szCs w:val="22"/>
              </w:rPr>
              <w:tab/>
            </w:r>
            <w:r w:rsidR="002D6009" w:rsidRPr="0088318F">
              <w:rPr>
                <w:rStyle w:val="Hyperlink"/>
                <w:noProof/>
              </w:rPr>
              <w:t>We have a student who does not receive services; do I have to enter this student in the EL Collection?</w:t>
            </w:r>
            <w:r w:rsidR="002D6009">
              <w:rPr>
                <w:noProof/>
                <w:webHidden/>
              </w:rPr>
              <w:tab/>
            </w:r>
            <w:r w:rsidR="002D6009">
              <w:rPr>
                <w:noProof/>
                <w:webHidden/>
              </w:rPr>
              <w:fldChar w:fldCharType="begin"/>
            </w:r>
            <w:r w:rsidR="002D6009">
              <w:rPr>
                <w:noProof/>
                <w:webHidden/>
              </w:rPr>
              <w:instrText xml:space="preserve"> PAGEREF _Toc110845866 \h </w:instrText>
            </w:r>
            <w:r w:rsidR="002D6009">
              <w:rPr>
                <w:noProof/>
                <w:webHidden/>
              </w:rPr>
            </w:r>
            <w:r w:rsidR="002D6009">
              <w:rPr>
                <w:noProof/>
                <w:webHidden/>
              </w:rPr>
              <w:fldChar w:fldCharType="separate"/>
            </w:r>
            <w:r w:rsidR="002D6009">
              <w:rPr>
                <w:noProof/>
                <w:webHidden/>
              </w:rPr>
              <w:t>7</w:t>
            </w:r>
            <w:r w:rsidR="002D6009">
              <w:rPr>
                <w:noProof/>
                <w:webHidden/>
              </w:rPr>
              <w:fldChar w:fldCharType="end"/>
            </w:r>
          </w:hyperlink>
        </w:p>
        <w:p w:rsidR="002D6009" w:rsidRDefault="00C6220D">
          <w:pPr>
            <w:pStyle w:val="TOC2"/>
            <w:rPr>
              <w:rFonts w:eastAsiaTheme="minorEastAsia" w:cstheme="minorBidi"/>
              <w:i w:val="0"/>
              <w:iCs w:val="0"/>
              <w:noProof/>
              <w:sz w:val="22"/>
              <w:szCs w:val="22"/>
            </w:rPr>
          </w:pPr>
          <w:hyperlink w:anchor="_Toc110845867" w:history="1">
            <w:r w:rsidR="002D6009" w:rsidRPr="0088318F">
              <w:rPr>
                <w:rStyle w:val="Hyperlink"/>
                <w:noProof/>
              </w:rPr>
              <w:t>Q:</w:t>
            </w:r>
            <w:r w:rsidR="002D6009">
              <w:rPr>
                <w:rFonts w:eastAsiaTheme="minorEastAsia" w:cstheme="minorBidi"/>
                <w:i w:val="0"/>
                <w:iCs w:val="0"/>
                <w:noProof/>
                <w:sz w:val="22"/>
                <w:szCs w:val="22"/>
              </w:rPr>
              <w:tab/>
            </w:r>
            <w:r w:rsidR="002D6009" w:rsidRPr="0088318F">
              <w:rPr>
                <w:rStyle w:val="Hyperlink"/>
                <w:noProof/>
              </w:rPr>
              <w:t>A student not receiving services has scored proficient on ELPA summative, how do I exit this student?</w:t>
            </w:r>
            <w:r w:rsidR="002D6009">
              <w:rPr>
                <w:noProof/>
                <w:webHidden/>
              </w:rPr>
              <w:tab/>
            </w:r>
            <w:r w:rsidR="002D6009">
              <w:rPr>
                <w:noProof/>
                <w:webHidden/>
              </w:rPr>
              <w:fldChar w:fldCharType="begin"/>
            </w:r>
            <w:r w:rsidR="002D6009">
              <w:rPr>
                <w:noProof/>
                <w:webHidden/>
              </w:rPr>
              <w:instrText xml:space="preserve"> PAGEREF _Toc110845867 \h </w:instrText>
            </w:r>
            <w:r w:rsidR="002D6009">
              <w:rPr>
                <w:noProof/>
                <w:webHidden/>
              </w:rPr>
            </w:r>
            <w:r w:rsidR="002D6009">
              <w:rPr>
                <w:noProof/>
                <w:webHidden/>
              </w:rPr>
              <w:fldChar w:fldCharType="separate"/>
            </w:r>
            <w:r w:rsidR="002D6009">
              <w:rPr>
                <w:noProof/>
                <w:webHidden/>
              </w:rPr>
              <w:t>8</w:t>
            </w:r>
            <w:r w:rsidR="002D6009">
              <w:rPr>
                <w:noProof/>
                <w:webHidden/>
              </w:rPr>
              <w:fldChar w:fldCharType="end"/>
            </w:r>
          </w:hyperlink>
        </w:p>
        <w:p w:rsidR="002D6009" w:rsidRDefault="00C6220D">
          <w:pPr>
            <w:pStyle w:val="TOC2"/>
            <w:rPr>
              <w:rFonts w:eastAsiaTheme="minorEastAsia" w:cstheme="minorBidi"/>
              <w:i w:val="0"/>
              <w:iCs w:val="0"/>
              <w:noProof/>
              <w:sz w:val="22"/>
              <w:szCs w:val="22"/>
            </w:rPr>
          </w:pPr>
          <w:hyperlink w:anchor="_Toc110845868" w:history="1">
            <w:r w:rsidR="002D6009" w:rsidRPr="0088318F">
              <w:rPr>
                <w:rStyle w:val="Hyperlink"/>
                <w:noProof/>
              </w:rPr>
              <w:t>Q:</w:t>
            </w:r>
            <w:r w:rsidR="002D6009">
              <w:rPr>
                <w:rFonts w:eastAsiaTheme="minorEastAsia" w:cstheme="minorBidi"/>
                <w:i w:val="0"/>
                <w:iCs w:val="0"/>
                <w:noProof/>
                <w:sz w:val="22"/>
                <w:szCs w:val="22"/>
              </w:rPr>
              <w:tab/>
            </w:r>
            <w:r w:rsidR="002D6009" w:rsidRPr="0088318F">
              <w:rPr>
                <w:rStyle w:val="Hyperlink"/>
                <w:noProof/>
              </w:rPr>
              <w:t>A student not exited at the end of the prior school year and should have been, how do I code the student?</w:t>
            </w:r>
            <w:r w:rsidR="002D6009">
              <w:rPr>
                <w:noProof/>
                <w:webHidden/>
              </w:rPr>
              <w:tab/>
            </w:r>
            <w:r w:rsidR="002D6009">
              <w:rPr>
                <w:noProof/>
                <w:webHidden/>
              </w:rPr>
              <w:fldChar w:fldCharType="begin"/>
            </w:r>
            <w:r w:rsidR="002D6009">
              <w:rPr>
                <w:noProof/>
                <w:webHidden/>
              </w:rPr>
              <w:instrText xml:space="preserve"> PAGEREF _Toc110845868 \h </w:instrText>
            </w:r>
            <w:r w:rsidR="002D6009">
              <w:rPr>
                <w:noProof/>
                <w:webHidden/>
              </w:rPr>
            </w:r>
            <w:r w:rsidR="002D6009">
              <w:rPr>
                <w:noProof/>
                <w:webHidden/>
              </w:rPr>
              <w:fldChar w:fldCharType="separate"/>
            </w:r>
            <w:r w:rsidR="002D6009">
              <w:rPr>
                <w:noProof/>
                <w:webHidden/>
              </w:rPr>
              <w:t>8</w:t>
            </w:r>
            <w:r w:rsidR="002D6009">
              <w:rPr>
                <w:noProof/>
                <w:webHidden/>
              </w:rPr>
              <w:fldChar w:fldCharType="end"/>
            </w:r>
          </w:hyperlink>
        </w:p>
        <w:p w:rsidR="002D6009" w:rsidRDefault="00C6220D">
          <w:pPr>
            <w:pStyle w:val="TOC1"/>
            <w:tabs>
              <w:tab w:val="right" w:leader="dot" w:pos="9350"/>
            </w:tabs>
            <w:rPr>
              <w:rFonts w:eastAsiaTheme="minorEastAsia" w:cstheme="minorBidi"/>
              <w:b w:val="0"/>
              <w:bCs w:val="0"/>
              <w:noProof/>
              <w:sz w:val="22"/>
              <w:szCs w:val="22"/>
            </w:rPr>
          </w:pPr>
          <w:hyperlink w:anchor="_Toc110845869" w:history="1">
            <w:r w:rsidR="002D6009" w:rsidRPr="0088318F">
              <w:rPr>
                <w:rStyle w:val="Hyperlink"/>
                <w:noProof/>
              </w:rPr>
              <w:t>Data Submission Timeline</w:t>
            </w:r>
            <w:r w:rsidR="002D6009">
              <w:rPr>
                <w:noProof/>
                <w:webHidden/>
              </w:rPr>
              <w:tab/>
            </w:r>
            <w:r w:rsidR="002D6009">
              <w:rPr>
                <w:noProof/>
                <w:webHidden/>
              </w:rPr>
              <w:fldChar w:fldCharType="begin"/>
            </w:r>
            <w:r w:rsidR="002D6009">
              <w:rPr>
                <w:noProof/>
                <w:webHidden/>
              </w:rPr>
              <w:instrText xml:space="preserve"> PAGEREF _Toc110845869 \h </w:instrText>
            </w:r>
            <w:r w:rsidR="002D6009">
              <w:rPr>
                <w:noProof/>
                <w:webHidden/>
              </w:rPr>
            </w:r>
            <w:r w:rsidR="002D6009">
              <w:rPr>
                <w:noProof/>
                <w:webHidden/>
              </w:rPr>
              <w:fldChar w:fldCharType="separate"/>
            </w:r>
            <w:r w:rsidR="002D6009">
              <w:rPr>
                <w:noProof/>
                <w:webHidden/>
              </w:rPr>
              <w:t>8</w:t>
            </w:r>
            <w:r w:rsidR="002D6009">
              <w:rPr>
                <w:noProof/>
                <w:webHidden/>
              </w:rPr>
              <w:fldChar w:fldCharType="end"/>
            </w:r>
          </w:hyperlink>
        </w:p>
        <w:p w:rsidR="002D6009" w:rsidRDefault="00C6220D">
          <w:pPr>
            <w:pStyle w:val="TOC2"/>
            <w:rPr>
              <w:rFonts w:eastAsiaTheme="minorEastAsia" w:cstheme="minorBidi"/>
              <w:i w:val="0"/>
              <w:iCs w:val="0"/>
              <w:noProof/>
              <w:sz w:val="22"/>
              <w:szCs w:val="22"/>
            </w:rPr>
          </w:pPr>
          <w:hyperlink w:anchor="_Toc110845870" w:history="1">
            <w:r w:rsidR="002D6009" w:rsidRPr="0088318F">
              <w:rPr>
                <w:rStyle w:val="Hyperlink"/>
                <w:noProof/>
              </w:rPr>
              <w:t>Q:</w:t>
            </w:r>
            <w:r w:rsidR="002D6009">
              <w:rPr>
                <w:rFonts w:eastAsiaTheme="minorEastAsia" w:cstheme="minorBidi"/>
                <w:i w:val="0"/>
                <w:iCs w:val="0"/>
                <w:noProof/>
                <w:sz w:val="22"/>
                <w:szCs w:val="22"/>
              </w:rPr>
              <w:tab/>
            </w:r>
            <w:r w:rsidR="002D6009" w:rsidRPr="0088318F">
              <w:rPr>
                <w:rStyle w:val="Hyperlink"/>
                <w:noProof/>
              </w:rPr>
              <w:t>The district has students who enroll annually in June, are we required to report these students?  If so, how will the records be submitted after the close of the EL Collection?</w:t>
            </w:r>
            <w:r w:rsidR="002D6009">
              <w:rPr>
                <w:noProof/>
                <w:webHidden/>
              </w:rPr>
              <w:tab/>
            </w:r>
            <w:r w:rsidR="002D6009">
              <w:rPr>
                <w:noProof/>
                <w:webHidden/>
              </w:rPr>
              <w:fldChar w:fldCharType="begin"/>
            </w:r>
            <w:r w:rsidR="002D6009">
              <w:rPr>
                <w:noProof/>
                <w:webHidden/>
              </w:rPr>
              <w:instrText xml:space="preserve"> PAGEREF _Toc110845870 \h </w:instrText>
            </w:r>
            <w:r w:rsidR="002D6009">
              <w:rPr>
                <w:noProof/>
                <w:webHidden/>
              </w:rPr>
            </w:r>
            <w:r w:rsidR="002D6009">
              <w:rPr>
                <w:noProof/>
                <w:webHidden/>
              </w:rPr>
              <w:fldChar w:fldCharType="separate"/>
            </w:r>
            <w:r w:rsidR="002D6009">
              <w:rPr>
                <w:noProof/>
                <w:webHidden/>
              </w:rPr>
              <w:t>8</w:t>
            </w:r>
            <w:r w:rsidR="002D6009">
              <w:rPr>
                <w:noProof/>
                <w:webHidden/>
              </w:rPr>
              <w:fldChar w:fldCharType="end"/>
            </w:r>
          </w:hyperlink>
        </w:p>
        <w:p w:rsidR="002D6009" w:rsidRDefault="00C6220D">
          <w:pPr>
            <w:pStyle w:val="TOC2"/>
            <w:rPr>
              <w:rFonts w:eastAsiaTheme="minorEastAsia" w:cstheme="minorBidi"/>
              <w:i w:val="0"/>
              <w:iCs w:val="0"/>
              <w:noProof/>
              <w:sz w:val="22"/>
              <w:szCs w:val="22"/>
            </w:rPr>
          </w:pPr>
          <w:hyperlink w:anchor="_Toc110845871" w:history="1">
            <w:r w:rsidR="002D6009" w:rsidRPr="0088318F">
              <w:rPr>
                <w:rStyle w:val="Hyperlink"/>
                <w:noProof/>
              </w:rPr>
              <w:t>Q:</w:t>
            </w:r>
            <w:r w:rsidR="002D6009">
              <w:rPr>
                <w:rFonts w:eastAsiaTheme="minorEastAsia" w:cstheme="minorBidi"/>
                <w:i w:val="0"/>
                <w:iCs w:val="0"/>
                <w:noProof/>
                <w:sz w:val="22"/>
                <w:szCs w:val="22"/>
              </w:rPr>
              <w:tab/>
            </w:r>
            <w:r w:rsidR="002D6009" w:rsidRPr="0088318F">
              <w:rPr>
                <w:rStyle w:val="Hyperlink"/>
                <w:noProof/>
              </w:rPr>
              <w:t>May districts get an extension and submit EL Collection data later than May 26, 2023?</w:t>
            </w:r>
            <w:r w:rsidR="002D6009">
              <w:rPr>
                <w:noProof/>
                <w:webHidden/>
              </w:rPr>
              <w:tab/>
            </w:r>
            <w:r w:rsidR="002D6009">
              <w:rPr>
                <w:noProof/>
                <w:webHidden/>
              </w:rPr>
              <w:fldChar w:fldCharType="begin"/>
            </w:r>
            <w:r w:rsidR="002D6009">
              <w:rPr>
                <w:noProof/>
                <w:webHidden/>
              </w:rPr>
              <w:instrText xml:space="preserve"> PAGEREF _Toc110845871 \h </w:instrText>
            </w:r>
            <w:r w:rsidR="002D6009">
              <w:rPr>
                <w:noProof/>
                <w:webHidden/>
              </w:rPr>
            </w:r>
            <w:r w:rsidR="002D6009">
              <w:rPr>
                <w:noProof/>
                <w:webHidden/>
              </w:rPr>
              <w:fldChar w:fldCharType="separate"/>
            </w:r>
            <w:r w:rsidR="002D6009">
              <w:rPr>
                <w:noProof/>
                <w:webHidden/>
              </w:rPr>
              <w:t>9</w:t>
            </w:r>
            <w:r w:rsidR="002D6009">
              <w:rPr>
                <w:noProof/>
                <w:webHidden/>
              </w:rPr>
              <w:fldChar w:fldCharType="end"/>
            </w:r>
          </w:hyperlink>
        </w:p>
        <w:p w:rsidR="002D6009" w:rsidRDefault="00C6220D">
          <w:pPr>
            <w:pStyle w:val="TOC1"/>
            <w:tabs>
              <w:tab w:val="right" w:leader="dot" w:pos="9350"/>
            </w:tabs>
            <w:rPr>
              <w:rFonts w:eastAsiaTheme="minorEastAsia" w:cstheme="minorBidi"/>
              <w:b w:val="0"/>
              <w:bCs w:val="0"/>
              <w:noProof/>
              <w:sz w:val="22"/>
              <w:szCs w:val="22"/>
            </w:rPr>
          </w:pPr>
          <w:hyperlink w:anchor="_Toc110845872" w:history="1">
            <w:r w:rsidR="002D6009" w:rsidRPr="0088318F">
              <w:rPr>
                <w:rStyle w:val="Hyperlink"/>
                <w:noProof/>
              </w:rPr>
              <w:t>Special Circumstances</w:t>
            </w:r>
            <w:r w:rsidR="002D6009">
              <w:rPr>
                <w:noProof/>
                <w:webHidden/>
              </w:rPr>
              <w:tab/>
            </w:r>
            <w:r w:rsidR="002D6009">
              <w:rPr>
                <w:noProof/>
                <w:webHidden/>
              </w:rPr>
              <w:fldChar w:fldCharType="begin"/>
            </w:r>
            <w:r w:rsidR="002D6009">
              <w:rPr>
                <w:noProof/>
                <w:webHidden/>
              </w:rPr>
              <w:instrText xml:space="preserve"> PAGEREF _Toc110845872 \h </w:instrText>
            </w:r>
            <w:r w:rsidR="002D6009">
              <w:rPr>
                <w:noProof/>
                <w:webHidden/>
              </w:rPr>
            </w:r>
            <w:r w:rsidR="002D6009">
              <w:rPr>
                <w:noProof/>
                <w:webHidden/>
              </w:rPr>
              <w:fldChar w:fldCharType="separate"/>
            </w:r>
            <w:r w:rsidR="002D6009">
              <w:rPr>
                <w:noProof/>
                <w:webHidden/>
              </w:rPr>
              <w:t>9</w:t>
            </w:r>
            <w:r w:rsidR="002D6009">
              <w:rPr>
                <w:noProof/>
                <w:webHidden/>
              </w:rPr>
              <w:fldChar w:fldCharType="end"/>
            </w:r>
          </w:hyperlink>
        </w:p>
        <w:p w:rsidR="002D6009" w:rsidRDefault="00C6220D">
          <w:pPr>
            <w:pStyle w:val="TOC2"/>
            <w:rPr>
              <w:rFonts w:eastAsiaTheme="minorEastAsia" w:cstheme="minorBidi"/>
              <w:i w:val="0"/>
              <w:iCs w:val="0"/>
              <w:noProof/>
              <w:sz w:val="22"/>
              <w:szCs w:val="22"/>
            </w:rPr>
          </w:pPr>
          <w:hyperlink w:anchor="_Toc110845873" w:history="1">
            <w:r w:rsidR="002D6009" w:rsidRPr="0088318F">
              <w:rPr>
                <w:rStyle w:val="Hyperlink"/>
                <w:noProof/>
              </w:rPr>
              <w:t>Q:</w:t>
            </w:r>
            <w:r w:rsidR="002D6009">
              <w:rPr>
                <w:rFonts w:eastAsiaTheme="minorEastAsia" w:cstheme="minorBidi"/>
                <w:i w:val="0"/>
                <w:iCs w:val="0"/>
                <w:noProof/>
                <w:sz w:val="22"/>
                <w:szCs w:val="22"/>
              </w:rPr>
              <w:tab/>
            </w:r>
            <w:r w:rsidR="002D6009" w:rsidRPr="0088318F">
              <w:rPr>
                <w:rStyle w:val="Hyperlink"/>
                <w:noProof/>
              </w:rPr>
              <w:t>If a student has an IEP for writing (for example), who determines if the student takes ELPA summative?</w:t>
            </w:r>
            <w:r w:rsidR="002D6009">
              <w:rPr>
                <w:noProof/>
                <w:webHidden/>
              </w:rPr>
              <w:tab/>
            </w:r>
            <w:r w:rsidR="002D6009">
              <w:rPr>
                <w:noProof/>
                <w:webHidden/>
              </w:rPr>
              <w:fldChar w:fldCharType="begin"/>
            </w:r>
            <w:r w:rsidR="002D6009">
              <w:rPr>
                <w:noProof/>
                <w:webHidden/>
              </w:rPr>
              <w:instrText xml:space="preserve"> PAGEREF _Toc110845873 \h </w:instrText>
            </w:r>
            <w:r w:rsidR="002D6009">
              <w:rPr>
                <w:noProof/>
                <w:webHidden/>
              </w:rPr>
            </w:r>
            <w:r w:rsidR="002D6009">
              <w:rPr>
                <w:noProof/>
                <w:webHidden/>
              </w:rPr>
              <w:fldChar w:fldCharType="separate"/>
            </w:r>
            <w:r w:rsidR="002D6009">
              <w:rPr>
                <w:noProof/>
                <w:webHidden/>
              </w:rPr>
              <w:t>9</w:t>
            </w:r>
            <w:r w:rsidR="002D6009">
              <w:rPr>
                <w:noProof/>
                <w:webHidden/>
              </w:rPr>
              <w:fldChar w:fldCharType="end"/>
            </w:r>
          </w:hyperlink>
        </w:p>
        <w:p w:rsidR="002D6009" w:rsidRDefault="00C6220D">
          <w:pPr>
            <w:pStyle w:val="TOC2"/>
            <w:rPr>
              <w:rFonts w:eastAsiaTheme="minorEastAsia" w:cstheme="minorBidi"/>
              <w:i w:val="0"/>
              <w:iCs w:val="0"/>
              <w:noProof/>
              <w:sz w:val="22"/>
              <w:szCs w:val="22"/>
            </w:rPr>
          </w:pPr>
          <w:hyperlink w:anchor="_Toc110845874" w:history="1">
            <w:r w:rsidR="002D6009" w:rsidRPr="0088318F">
              <w:rPr>
                <w:rStyle w:val="Hyperlink"/>
                <w:noProof/>
              </w:rPr>
              <w:t>Q:</w:t>
            </w:r>
            <w:r w:rsidR="002D6009">
              <w:rPr>
                <w:rFonts w:eastAsiaTheme="minorEastAsia" w:cstheme="minorBidi"/>
                <w:i w:val="0"/>
                <w:iCs w:val="0"/>
                <w:noProof/>
                <w:sz w:val="22"/>
                <w:szCs w:val="22"/>
              </w:rPr>
              <w:tab/>
            </w:r>
            <w:r w:rsidR="002D6009" w:rsidRPr="0088318F">
              <w:rPr>
                <w:rStyle w:val="Hyperlink"/>
                <w:noProof/>
              </w:rPr>
              <w:t>A new student enrolled today from another Oregon school district, how do we know if this student has participated in ELPA summative?</w:t>
            </w:r>
            <w:r w:rsidR="002D6009">
              <w:rPr>
                <w:noProof/>
                <w:webHidden/>
              </w:rPr>
              <w:tab/>
            </w:r>
            <w:r w:rsidR="002D6009">
              <w:rPr>
                <w:noProof/>
                <w:webHidden/>
              </w:rPr>
              <w:fldChar w:fldCharType="begin"/>
            </w:r>
            <w:r w:rsidR="002D6009">
              <w:rPr>
                <w:noProof/>
                <w:webHidden/>
              </w:rPr>
              <w:instrText xml:space="preserve"> PAGEREF _Toc110845874 \h </w:instrText>
            </w:r>
            <w:r w:rsidR="002D6009">
              <w:rPr>
                <w:noProof/>
                <w:webHidden/>
              </w:rPr>
            </w:r>
            <w:r w:rsidR="002D6009">
              <w:rPr>
                <w:noProof/>
                <w:webHidden/>
              </w:rPr>
              <w:fldChar w:fldCharType="separate"/>
            </w:r>
            <w:r w:rsidR="002D6009">
              <w:rPr>
                <w:noProof/>
                <w:webHidden/>
              </w:rPr>
              <w:t>9</w:t>
            </w:r>
            <w:r w:rsidR="002D6009">
              <w:rPr>
                <w:noProof/>
                <w:webHidden/>
              </w:rPr>
              <w:fldChar w:fldCharType="end"/>
            </w:r>
          </w:hyperlink>
        </w:p>
        <w:p w:rsidR="002D6009" w:rsidRDefault="00C6220D">
          <w:pPr>
            <w:pStyle w:val="TOC2"/>
            <w:rPr>
              <w:rFonts w:eastAsiaTheme="minorEastAsia" w:cstheme="minorBidi"/>
              <w:i w:val="0"/>
              <w:iCs w:val="0"/>
              <w:noProof/>
              <w:sz w:val="22"/>
              <w:szCs w:val="22"/>
            </w:rPr>
          </w:pPr>
          <w:hyperlink w:anchor="_Toc110845875" w:history="1">
            <w:r w:rsidR="002D6009" w:rsidRPr="0088318F">
              <w:rPr>
                <w:rStyle w:val="Hyperlink"/>
                <w:noProof/>
              </w:rPr>
              <w:t>Q:</w:t>
            </w:r>
            <w:r w:rsidR="002D6009">
              <w:rPr>
                <w:rFonts w:eastAsiaTheme="minorEastAsia" w:cstheme="minorBidi"/>
                <w:i w:val="0"/>
                <w:iCs w:val="0"/>
                <w:noProof/>
                <w:sz w:val="22"/>
                <w:szCs w:val="22"/>
              </w:rPr>
              <w:tab/>
            </w:r>
            <w:r w:rsidR="002D6009" w:rsidRPr="0088318F">
              <w:rPr>
                <w:rStyle w:val="Hyperlink"/>
                <w:noProof/>
              </w:rPr>
              <w:t>A student currently served by the program has submitted a waiver at the end of the school year for the following school year, what EL record type code do we use to submit this student?</w:t>
            </w:r>
            <w:r w:rsidR="002D6009">
              <w:rPr>
                <w:noProof/>
                <w:webHidden/>
              </w:rPr>
              <w:tab/>
            </w:r>
            <w:r w:rsidR="002D6009">
              <w:rPr>
                <w:noProof/>
                <w:webHidden/>
              </w:rPr>
              <w:fldChar w:fldCharType="begin"/>
            </w:r>
            <w:r w:rsidR="002D6009">
              <w:rPr>
                <w:noProof/>
                <w:webHidden/>
              </w:rPr>
              <w:instrText xml:space="preserve"> PAGEREF _Toc110845875 \h </w:instrText>
            </w:r>
            <w:r w:rsidR="002D6009">
              <w:rPr>
                <w:noProof/>
                <w:webHidden/>
              </w:rPr>
            </w:r>
            <w:r w:rsidR="002D6009">
              <w:rPr>
                <w:noProof/>
                <w:webHidden/>
              </w:rPr>
              <w:fldChar w:fldCharType="separate"/>
            </w:r>
            <w:r w:rsidR="002D6009">
              <w:rPr>
                <w:noProof/>
                <w:webHidden/>
              </w:rPr>
              <w:t>10</w:t>
            </w:r>
            <w:r w:rsidR="002D6009">
              <w:rPr>
                <w:noProof/>
                <w:webHidden/>
              </w:rPr>
              <w:fldChar w:fldCharType="end"/>
            </w:r>
          </w:hyperlink>
        </w:p>
        <w:p w:rsidR="002D6009" w:rsidRDefault="00C6220D">
          <w:pPr>
            <w:pStyle w:val="TOC1"/>
            <w:tabs>
              <w:tab w:val="right" w:leader="dot" w:pos="9350"/>
            </w:tabs>
            <w:rPr>
              <w:rFonts w:eastAsiaTheme="minorEastAsia" w:cstheme="minorBidi"/>
              <w:b w:val="0"/>
              <w:bCs w:val="0"/>
              <w:noProof/>
              <w:sz w:val="22"/>
              <w:szCs w:val="22"/>
            </w:rPr>
          </w:pPr>
          <w:hyperlink w:anchor="_Toc110845876" w:history="1">
            <w:r w:rsidR="002D6009" w:rsidRPr="0088318F">
              <w:rPr>
                <w:rStyle w:val="Hyperlink"/>
                <w:noProof/>
              </w:rPr>
              <w:t>Mobility Scenarios:  What to do when a student moved into your district</w:t>
            </w:r>
            <w:r w:rsidR="002D6009">
              <w:rPr>
                <w:noProof/>
                <w:webHidden/>
              </w:rPr>
              <w:tab/>
            </w:r>
            <w:r w:rsidR="002D6009">
              <w:rPr>
                <w:noProof/>
                <w:webHidden/>
              </w:rPr>
              <w:fldChar w:fldCharType="begin"/>
            </w:r>
            <w:r w:rsidR="002D6009">
              <w:rPr>
                <w:noProof/>
                <w:webHidden/>
              </w:rPr>
              <w:instrText xml:space="preserve"> PAGEREF _Toc110845876 \h </w:instrText>
            </w:r>
            <w:r w:rsidR="002D6009">
              <w:rPr>
                <w:noProof/>
                <w:webHidden/>
              </w:rPr>
            </w:r>
            <w:r w:rsidR="002D6009">
              <w:rPr>
                <w:noProof/>
                <w:webHidden/>
              </w:rPr>
              <w:fldChar w:fldCharType="separate"/>
            </w:r>
            <w:r w:rsidR="002D6009">
              <w:rPr>
                <w:noProof/>
                <w:webHidden/>
              </w:rPr>
              <w:t>10</w:t>
            </w:r>
            <w:r w:rsidR="002D6009">
              <w:rPr>
                <w:noProof/>
                <w:webHidden/>
              </w:rPr>
              <w:fldChar w:fldCharType="end"/>
            </w:r>
          </w:hyperlink>
        </w:p>
        <w:p w:rsidR="002D6009" w:rsidRDefault="00C6220D">
          <w:pPr>
            <w:pStyle w:val="TOC1"/>
            <w:tabs>
              <w:tab w:val="right" w:leader="dot" w:pos="9350"/>
            </w:tabs>
            <w:rPr>
              <w:rFonts w:eastAsiaTheme="minorEastAsia" w:cstheme="minorBidi"/>
              <w:b w:val="0"/>
              <w:bCs w:val="0"/>
              <w:noProof/>
              <w:sz w:val="22"/>
              <w:szCs w:val="22"/>
            </w:rPr>
          </w:pPr>
          <w:hyperlink w:anchor="_Toc110845877" w:history="1">
            <w:r w:rsidR="002D6009" w:rsidRPr="0088318F">
              <w:rPr>
                <w:rStyle w:val="Hyperlink"/>
                <w:noProof/>
              </w:rPr>
              <w:t>These scenarios are to be used for students whose responses on the Language Use Survey leads to the administration of the ELPA screener.</w:t>
            </w:r>
            <w:r w:rsidR="002D6009">
              <w:rPr>
                <w:noProof/>
                <w:webHidden/>
              </w:rPr>
              <w:tab/>
            </w:r>
            <w:r w:rsidR="002D6009">
              <w:rPr>
                <w:noProof/>
                <w:webHidden/>
              </w:rPr>
              <w:fldChar w:fldCharType="begin"/>
            </w:r>
            <w:r w:rsidR="002D6009">
              <w:rPr>
                <w:noProof/>
                <w:webHidden/>
              </w:rPr>
              <w:instrText xml:space="preserve"> PAGEREF _Toc110845877 \h </w:instrText>
            </w:r>
            <w:r w:rsidR="002D6009">
              <w:rPr>
                <w:noProof/>
                <w:webHidden/>
              </w:rPr>
            </w:r>
            <w:r w:rsidR="002D6009">
              <w:rPr>
                <w:noProof/>
                <w:webHidden/>
              </w:rPr>
              <w:fldChar w:fldCharType="separate"/>
            </w:r>
            <w:r w:rsidR="002D6009">
              <w:rPr>
                <w:noProof/>
                <w:webHidden/>
              </w:rPr>
              <w:t>10</w:t>
            </w:r>
            <w:r w:rsidR="002D6009">
              <w:rPr>
                <w:noProof/>
                <w:webHidden/>
              </w:rPr>
              <w:fldChar w:fldCharType="end"/>
            </w:r>
          </w:hyperlink>
        </w:p>
        <w:p w:rsidR="002D6009" w:rsidRDefault="00C6220D">
          <w:pPr>
            <w:pStyle w:val="TOC1"/>
            <w:tabs>
              <w:tab w:val="right" w:leader="dot" w:pos="9350"/>
            </w:tabs>
            <w:rPr>
              <w:rFonts w:eastAsiaTheme="minorEastAsia" w:cstheme="minorBidi"/>
              <w:b w:val="0"/>
              <w:bCs w:val="0"/>
              <w:noProof/>
              <w:sz w:val="22"/>
              <w:szCs w:val="22"/>
            </w:rPr>
          </w:pPr>
          <w:hyperlink w:anchor="_Toc110845878" w:history="1">
            <w:r w:rsidR="002D6009" w:rsidRPr="0088318F">
              <w:rPr>
                <w:rStyle w:val="Hyperlink"/>
                <w:noProof/>
              </w:rPr>
              <w:t>EL Record Types:  Decision Chart</w:t>
            </w:r>
            <w:r w:rsidR="002D6009">
              <w:rPr>
                <w:noProof/>
                <w:webHidden/>
              </w:rPr>
              <w:tab/>
            </w:r>
            <w:r w:rsidR="002D6009">
              <w:rPr>
                <w:noProof/>
                <w:webHidden/>
              </w:rPr>
              <w:fldChar w:fldCharType="begin"/>
            </w:r>
            <w:r w:rsidR="002D6009">
              <w:rPr>
                <w:noProof/>
                <w:webHidden/>
              </w:rPr>
              <w:instrText xml:space="preserve"> PAGEREF _Toc110845878 \h </w:instrText>
            </w:r>
            <w:r w:rsidR="002D6009">
              <w:rPr>
                <w:noProof/>
                <w:webHidden/>
              </w:rPr>
            </w:r>
            <w:r w:rsidR="002D6009">
              <w:rPr>
                <w:noProof/>
                <w:webHidden/>
              </w:rPr>
              <w:fldChar w:fldCharType="separate"/>
            </w:r>
            <w:r w:rsidR="002D6009">
              <w:rPr>
                <w:noProof/>
                <w:webHidden/>
              </w:rPr>
              <w:t>12</w:t>
            </w:r>
            <w:r w:rsidR="002D6009">
              <w:rPr>
                <w:noProof/>
                <w:webHidden/>
              </w:rPr>
              <w:fldChar w:fldCharType="end"/>
            </w:r>
          </w:hyperlink>
        </w:p>
        <w:p w:rsidR="002D6009" w:rsidRDefault="00C6220D">
          <w:pPr>
            <w:pStyle w:val="TOC1"/>
            <w:tabs>
              <w:tab w:val="right" w:leader="dot" w:pos="9350"/>
            </w:tabs>
            <w:rPr>
              <w:rFonts w:eastAsiaTheme="minorEastAsia" w:cstheme="minorBidi"/>
              <w:b w:val="0"/>
              <w:bCs w:val="0"/>
              <w:noProof/>
              <w:sz w:val="22"/>
              <w:szCs w:val="22"/>
            </w:rPr>
          </w:pPr>
          <w:hyperlink w:anchor="_Toc110845879" w:history="1">
            <w:r w:rsidR="002D6009" w:rsidRPr="0088318F">
              <w:rPr>
                <w:rStyle w:val="Hyperlink"/>
                <w:noProof/>
              </w:rPr>
              <w:t>Resources</w:t>
            </w:r>
            <w:r w:rsidR="002D6009">
              <w:rPr>
                <w:noProof/>
                <w:webHidden/>
              </w:rPr>
              <w:tab/>
            </w:r>
            <w:r w:rsidR="002D6009">
              <w:rPr>
                <w:noProof/>
                <w:webHidden/>
              </w:rPr>
              <w:fldChar w:fldCharType="begin"/>
            </w:r>
            <w:r w:rsidR="002D6009">
              <w:rPr>
                <w:noProof/>
                <w:webHidden/>
              </w:rPr>
              <w:instrText xml:space="preserve"> PAGEREF _Toc110845879 \h </w:instrText>
            </w:r>
            <w:r w:rsidR="002D6009">
              <w:rPr>
                <w:noProof/>
                <w:webHidden/>
              </w:rPr>
            </w:r>
            <w:r w:rsidR="002D6009">
              <w:rPr>
                <w:noProof/>
                <w:webHidden/>
              </w:rPr>
              <w:fldChar w:fldCharType="separate"/>
            </w:r>
            <w:r w:rsidR="002D6009">
              <w:rPr>
                <w:noProof/>
                <w:webHidden/>
              </w:rPr>
              <w:t>15</w:t>
            </w:r>
            <w:r w:rsidR="002D6009">
              <w:rPr>
                <w:noProof/>
                <w:webHidden/>
              </w:rPr>
              <w:fldChar w:fldCharType="end"/>
            </w:r>
          </w:hyperlink>
        </w:p>
        <w:p w:rsidR="00E52508" w:rsidRDefault="00E52508">
          <w:r>
            <w:fldChar w:fldCharType="end"/>
          </w:r>
        </w:p>
      </w:sdtContent>
    </w:sdt>
    <w:p w:rsidR="008508A0" w:rsidRPr="00670C40" w:rsidRDefault="008508A0" w:rsidP="004825FC">
      <w:pPr>
        <w:jc w:val="center"/>
        <w:rPr>
          <w:rFonts w:asciiTheme="minorHAnsi" w:hAnsiTheme="minorHAnsi" w:cstheme="minorHAnsi"/>
          <w:b/>
          <w:sz w:val="22"/>
          <w:szCs w:val="22"/>
        </w:rPr>
      </w:pPr>
    </w:p>
    <w:p w:rsidR="00ED03F9" w:rsidRPr="00670C40" w:rsidRDefault="00ED03F9" w:rsidP="00B07775">
      <w:pPr>
        <w:rPr>
          <w:rFonts w:asciiTheme="minorHAnsi" w:hAnsiTheme="minorHAnsi" w:cstheme="minorHAnsi"/>
          <w:b/>
          <w:sz w:val="22"/>
          <w:szCs w:val="22"/>
        </w:rPr>
        <w:sectPr w:rsidR="00ED03F9" w:rsidRPr="00670C40" w:rsidSect="00C146CF">
          <w:headerReference w:type="default" r:id="rId10"/>
          <w:footerReference w:type="default" r:id="rId11"/>
          <w:pgSz w:w="12240" w:h="15840" w:code="1"/>
          <w:pgMar w:top="1152" w:right="1440" w:bottom="864" w:left="1440" w:header="720" w:footer="432" w:gutter="0"/>
          <w:pgNumType w:fmt="lowerRoman" w:start="1"/>
          <w:cols w:space="720"/>
          <w:docGrid w:linePitch="360"/>
        </w:sectPr>
      </w:pPr>
    </w:p>
    <w:p w:rsidR="002023F2" w:rsidRPr="009A4264" w:rsidRDefault="002023F2" w:rsidP="009A4264">
      <w:pPr>
        <w:pStyle w:val="Heading1"/>
      </w:pPr>
      <w:bookmarkStart w:id="1" w:name="_Toc110845838"/>
      <w:bookmarkEnd w:id="0"/>
      <w:r w:rsidRPr="009A4264">
        <w:lastRenderedPageBreak/>
        <w:t xml:space="preserve">What </w:t>
      </w:r>
      <w:r w:rsidR="00C20EEA" w:rsidRPr="009A4264">
        <w:t>ti</w:t>
      </w:r>
      <w:r w:rsidR="009608B5" w:rsidRPr="009A4264">
        <w:t xml:space="preserve">meline </w:t>
      </w:r>
      <w:r w:rsidR="00361F29" w:rsidRPr="009A4264">
        <w:t>i</w:t>
      </w:r>
      <w:r w:rsidR="009608B5" w:rsidRPr="009A4264">
        <w:t xml:space="preserve">s </w:t>
      </w:r>
      <w:r w:rsidR="00C20EEA" w:rsidRPr="009A4264">
        <w:t>r</w:t>
      </w:r>
      <w:r w:rsidR="009608B5" w:rsidRPr="009A4264">
        <w:t>eported?</w:t>
      </w:r>
      <w:bookmarkEnd w:id="1"/>
      <w:r w:rsidR="005B4D6C">
        <w:t xml:space="preserve"> </w:t>
      </w:r>
    </w:p>
    <w:p w:rsidR="002023F2" w:rsidRPr="00670C40" w:rsidRDefault="002023F2" w:rsidP="00A01DE1">
      <w:pPr>
        <w:rPr>
          <w:rFonts w:asciiTheme="minorHAnsi" w:hAnsiTheme="minorHAnsi" w:cstheme="minorHAnsi"/>
          <w:sz w:val="22"/>
          <w:szCs w:val="22"/>
        </w:rPr>
      </w:pPr>
    </w:p>
    <w:p w:rsidR="00D63C5E" w:rsidRPr="00C46079" w:rsidRDefault="00D63C5E" w:rsidP="00C46079">
      <w:pPr>
        <w:pStyle w:val="Heading2"/>
      </w:pPr>
      <w:bookmarkStart w:id="2" w:name="_Toc110845839"/>
      <w:r w:rsidRPr="00C46079">
        <w:t>Q:</w:t>
      </w:r>
      <w:r w:rsidR="00674D18" w:rsidRPr="00C46079">
        <w:tab/>
      </w:r>
      <w:r w:rsidRPr="00C46079">
        <w:t xml:space="preserve">What school year is being collected in the ESEA Title III: </w:t>
      </w:r>
      <w:r w:rsidR="007445FF" w:rsidRPr="00C46079">
        <w:t>EL Data Collectio</w:t>
      </w:r>
      <w:r w:rsidR="004416E6" w:rsidRPr="00C46079">
        <w:t>n</w:t>
      </w:r>
      <w:r w:rsidRPr="00C46079">
        <w:t>?</w:t>
      </w:r>
      <w:bookmarkEnd w:id="2"/>
    </w:p>
    <w:p w:rsidR="00D63C5E" w:rsidRPr="00670C40" w:rsidRDefault="00D63C5E" w:rsidP="00674D18">
      <w:pPr>
        <w:rPr>
          <w:rFonts w:asciiTheme="minorHAnsi" w:hAnsiTheme="minorHAnsi" w:cstheme="minorHAnsi"/>
          <w:sz w:val="22"/>
          <w:szCs w:val="22"/>
        </w:rPr>
      </w:pPr>
    </w:p>
    <w:p w:rsidR="00D63C5E" w:rsidRPr="00670C40" w:rsidRDefault="00D63C5E" w:rsidP="00674D18">
      <w:pPr>
        <w:ind w:left="1170" w:hanging="450"/>
        <w:rPr>
          <w:rFonts w:asciiTheme="minorHAnsi" w:hAnsiTheme="minorHAnsi" w:cstheme="minorHAnsi"/>
          <w:sz w:val="22"/>
          <w:szCs w:val="22"/>
        </w:rPr>
      </w:pPr>
      <w:r w:rsidRPr="00670C40">
        <w:rPr>
          <w:rFonts w:asciiTheme="minorHAnsi" w:hAnsiTheme="minorHAnsi" w:cstheme="minorHAnsi"/>
          <w:sz w:val="22"/>
          <w:szCs w:val="22"/>
        </w:rPr>
        <w:t>A:</w:t>
      </w:r>
      <w:r w:rsidR="00674D18" w:rsidRPr="00670C40">
        <w:rPr>
          <w:rFonts w:asciiTheme="minorHAnsi" w:hAnsiTheme="minorHAnsi" w:cstheme="minorHAnsi"/>
          <w:sz w:val="22"/>
          <w:szCs w:val="22"/>
        </w:rPr>
        <w:tab/>
      </w:r>
      <w:r w:rsidR="004416E6" w:rsidRPr="00670C40">
        <w:rPr>
          <w:rFonts w:asciiTheme="minorHAnsi" w:hAnsiTheme="minorHAnsi" w:cstheme="minorHAnsi"/>
          <w:sz w:val="22"/>
          <w:szCs w:val="22"/>
        </w:rPr>
        <w:t>The current</w:t>
      </w:r>
      <w:r w:rsidRPr="00670C40">
        <w:rPr>
          <w:rFonts w:asciiTheme="minorHAnsi" w:hAnsiTheme="minorHAnsi" w:cstheme="minorHAnsi"/>
          <w:sz w:val="22"/>
          <w:szCs w:val="22"/>
        </w:rPr>
        <w:t xml:space="preserve"> school year of </w:t>
      </w:r>
      <w:r w:rsidR="00124069">
        <w:rPr>
          <w:rFonts w:asciiTheme="minorHAnsi" w:hAnsiTheme="minorHAnsi" w:cstheme="minorHAnsi"/>
          <w:sz w:val="22"/>
          <w:szCs w:val="22"/>
        </w:rPr>
        <w:t>2022-23</w:t>
      </w:r>
      <w:r w:rsidRPr="00670C40">
        <w:rPr>
          <w:rFonts w:asciiTheme="minorHAnsi" w:hAnsiTheme="minorHAnsi" w:cstheme="minorHAnsi"/>
          <w:sz w:val="22"/>
          <w:szCs w:val="22"/>
        </w:rPr>
        <w:t>.</w:t>
      </w:r>
    </w:p>
    <w:p w:rsidR="002023F2" w:rsidRPr="00670C40" w:rsidRDefault="002023F2" w:rsidP="002023F2">
      <w:pPr>
        <w:rPr>
          <w:rFonts w:asciiTheme="minorHAnsi" w:hAnsiTheme="minorHAnsi" w:cstheme="minorHAnsi"/>
          <w:sz w:val="22"/>
          <w:szCs w:val="22"/>
        </w:rPr>
      </w:pPr>
    </w:p>
    <w:p w:rsidR="002023F2" w:rsidRPr="00670C40" w:rsidRDefault="002023F2" w:rsidP="00C46079">
      <w:pPr>
        <w:pStyle w:val="Heading2"/>
      </w:pPr>
      <w:bookmarkStart w:id="3" w:name="_Toc110845840"/>
      <w:r w:rsidRPr="00670C40">
        <w:t>Q:</w:t>
      </w:r>
      <w:r w:rsidR="00674D18" w:rsidRPr="00670C40">
        <w:tab/>
      </w:r>
      <w:r w:rsidRPr="00670C40">
        <w:t>Is this collection a true “as of” collection</w:t>
      </w:r>
      <w:r w:rsidR="0027697B" w:rsidRPr="00670C40">
        <w:t xml:space="preserve"> (</w:t>
      </w:r>
      <w:r w:rsidRPr="00670C40">
        <w:t>i.e., a snapshot in time</w:t>
      </w:r>
      <w:r w:rsidR="0027697B" w:rsidRPr="00670C40">
        <w:t>)</w:t>
      </w:r>
      <w:r w:rsidRPr="00670C40">
        <w:t>, or does it cover a period of time?</w:t>
      </w:r>
      <w:bookmarkEnd w:id="3"/>
      <w:r w:rsidRPr="00670C40">
        <w:t xml:space="preserve"> </w:t>
      </w:r>
    </w:p>
    <w:p w:rsidR="002023F2" w:rsidRPr="00670C40" w:rsidRDefault="002023F2" w:rsidP="002023F2">
      <w:pPr>
        <w:ind w:left="720" w:hanging="720"/>
        <w:rPr>
          <w:rFonts w:asciiTheme="minorHAnsi" w:hAnsiTheme="minorHAnsi" w:cstheme="minorHAnsi"/>
          <w:sz w:val="22"/>
          <w:szCs w:val="22"/>
        </w:rPr>
      </w:pPr>
    </w:p>
    <w:p w:rsidR="009958D1" w:rsidRPr="00670C40" w:rsidRDefault="00B77063" w:rsidP="009958D1">
      <w:pPr>
        <w:ind w:left="1170" w:hanging="450"/>
        <w:rPr>
          <w:rFonts w:asciiTheme="minorHAnsi" w:hAnsiTheme="minorHAnsi" w:cstheme="minorHAnsi"/>
          <w:sz w:val="22"/>
          <w:szCs w:val="22"/>
        </w:rPr>
      </w:pPr>
      <w:r w:rsidRPr="00670C40">
        <w:rPr>
          <w:rFonts w:asciiTheme="minorHAnsi" w:hAnsiTheme="minorHAnsi" w:cstheme="minorHAnsi"/>
          <w:sz w:val="22"/>
          <w:szCs w:val="22"/>
        </w:rPr>
        <w:t>A:</w:t>
      </w:r>
      <w:r w:rsidR="00674D18" w:rsidRPr="00670C40">
        <w:rPr>
          <w:rFonts w:asciiTheme="minorHAnsi" w:hAnsiTheme="minorHAnsi" w:cstheme="minorHAnsi"/>
          <w:sz w:val="22"/>
          <w:szCs w:val="22"/>
        </w:rPr>
        <w:tab/>
      </w:r>
      <w:r w:rsidR="009958D1" w:rsidRPr="00670C40">
        <w:rPr>
          <w:rFonts w:asciiTheme="minorHAnsi" w:hAnsiTheme="minorHAnsi" w:cstheme="minorHAnsi"/>
          <w:sz w:val="22"/>
          <w:szCs w:val="22"/>
        </w:rPr>
        <w:t xml:space="preserve">The </w:t>
      </w:r>
      <w:r w:rsidR="001638A2" w:rsidRPr="00670C40">
        <w:rPr>
          <w:rFonts w:asciiTheme="minorHAnsi" w:hAnsiTheme="minorHAnsi" w:cstheme="minorHAnsi"/>
          <w:b/>
          <w:sz w:val="22"/>
          <w:szCs w:val="22"/>
          <w:u w:val="single"/>
        </w:rPr>
        <w:t>Fall</w:t>
      </w:r>
      <w:r w:rsidR="009958D1" w:rsidRPr="00670C40">
        <w:rPr>
          <w:rFonts w:asciiTheme="minorHAnsi" w:hAnsiTheme="minorHAnsi" w:cstheme="minorHAnsi"/>
          <w:b/>
          <w:sz w:val="22"/>
          <w:szCs w:val="22"/>
          <w:u w:val="single"/>
        </w:rPr>
        <w:t xml:space="preserve"> </w:t>
      </w:r>
      <w:r w:rsidR="00124069">
        <w:rPr>
          <w:rFonts w:asciiTheme="minorHAnsi" w:hAnsiTheme="minorHAnsi" w:cstheme="minorHAnsi"/>
          <w:b/>
          <w:sz w:val="22"/>
          <w:szCs w:val="22"/>
          <w:u w:val="single"/>
        </w:rPr>
        <w:t>2022-23</w:t>
      </w:r>
      <w:r w:rsidR="009958D1" w:rsidRPr="00670C40">
        <w:rPr>
          <w:rFonts w:asciiTheme="minorHAnsi" w:hAnsiTheme="minorHAnsi" w:cstheme="minorHAnsi"/>
          <w:b/>
          <w:sz w:val="22"/>
          <w:szCs w:val="22"/>
          <w:u w:val="single"/>
        </w:rPr>
        <w:t xml:space="preserve"> </w:t>
      </w:r>
      <w:r w:rsidR="004416E6" w:rsidRPr="00670C40">
        <w:rPr>
          <w:rFonts w:asciiTheme="minorHAnsi" w:hAnsiTheme="minorHAnsi" w:cstheme="minorHAnsi"/>
          <w:b/>
          <w:sz w:val="22"/>
          <w:szCs w:val="22"/>
          <w:u w:val="single"/>
        </w:rPr>
        <w:t>EL</w:t>
      </w:r>
      <w:r w:rsidR="009958D1" w:rsidRPr="00670C40">
        <w:rPr>
          <w:rFonts w:asciiTheme="minorHAnsi" w:hAnsiTheme="minorHAnsi" w:cstheme="minorHAnsi"/>
          <w:b/>
          <w:sz w:val="22"/>
          <w:szCs w:val="22"/>
          <w:u w:val="single"/>
        </w:rPr>
        <w:t xml:space="preserve"> Collection</w:t>
      </w:r>
      <w:r w:rsidR="009958D1" w:rsidRPr="00670C40">
        <w:rPr>
          <w:rFonts w:asciiTheme="minorHAnsi" w:hAnsiTheme="minorHAnsi" w:cstheme="minorHAnsi"/>
          <w:sz w:val="22"/>
          <w:szCs w:val="22"/>
        </w:rPr>
        <w:t xml:space="preserve"> is a “as of” collection – the as</w:t>
      </w:r>
      <w:r w:rsidR="0027697B" w:rsidRPr="00670C40">
        <w:rPr>
          <w:rFonts w:asciiTheme="minorHAnsi" w:hAnsiTheme="minorHAnsi" w:cstheme="minorHAnsi"/>
          <w:sz w:val="22"/>
          <w:szCs w:val="22"/>
        </w:rPr>
        <w:t xml:space="preserve"> </w:t>
      </w:r>
      <w:r w:rsidR="009958D1" w:rsidRPr="00670C40">
        <w:rPr>
          <w:rFonts w:asciiTheme="minorHAnsi" w:hAnsiTheme="minorHAnsi" w:cstheme="minorHAnsi"/>
          <w:sz w:val="22"/>
          <w:szCs w:val="22"/>
        </w:rPr>
        <w:t>of date is October</w:t>
      </w:r>
      <w:r w:rsidR="006733E0" w:rsidRPr="00670C40">
        <w:rPr>
          <w:rFonts w:asciiTheme="minorHAnsi" w:hAnsiTheme="minorHAnsi" w:cstheme="minorHAnsi"/>
          <w:sz w:val="22"/>
          <w:szCs w:val="22"/>
        </w:rPr>
        <w:t> </w:t>
      </w:r>
      <w:r w:rsidR="00D84759" w:rsidRPr="00670C40">
        <w:rPr>
          <w:rFonts w:asciiTheme="minorHAnsi" w:hAnsiTheme="minorHAnsi" w:cstheme="minorHAnsi"/>
          <w:sz w:val="22"/>
          <w:szCs w:val="22"/>
        </w:rPr>
        <w:t>1, 20</w:t>
      </w:r>
      <w:r w:rsidR="00144C7C" w:rsidRPr="00670C40">
        <w:rPr>
          <w:rFonts w:asciiTheme="minorHAnsi" w:hAnsiTheme="minorHAnsi" w:cstheme="minorHAnsi"/>
          <w:sz w:val="22"/>
          <w:szCs w:val="22"/>
        </w:rPr>
        <w:t>2</w:t>
      </w:r>
      <w:r w:rsidR="00124069">
        <w:rPr>
          <w:rFonts w:asciiTheme="minorHAnsi" w:hAnsiTheme="minorHAnsi" w:cstheme="minorHAnsi"/>
          <w:sz w:val="22"/>
          <w:szCs w:val="22"/>
        </w:rPr>
        <w:t>2</w:t>
      </w:r>
      <w:r w:rsidR="009958D1" w:rsidRPr="00670C40">
        <w:rPr>
          <w:rFonts w:asciiTheme="minorHAnsi" w:hAnsiTheme="minorHAnsi" w:cstheme="minorHAnsi"/>
          <w:sz w:val="22"/>
          <w:szCs w:val="22"/>
        </w:rPr>
        <w:t>.</w:t>
      </w:r>
    </w:p>
    <w:p w:rsidR="009958D1" w:rsidRPr="00670C40" w:rsidRDefault="009958D1" w:rsidP="009958D1">
      <w:pPr>
        <w:ind w:left="1170" w:hanging="450"/>
        <w:rPr>
          <w:rFonts w:asciiTheme="minorHAnsi" w:hAnsiTheme="minorHAnsi" w:cstheme="minorHAnsi"/>
          <w:sz w:val="22"/>
          <w:szCs w:val="22"/>
        </w:rPr>
      </w:pPr>
    </w:p>
    <w:p w:rsidR="009958D1" w:rsidRPr="00670C40" w:rsidRDefault="009958D1" w:rsidP="003B5A4F">
      <w:pPr>
        <w:ind w:left="1170"/>
        <w:rPr>
          <w:rFonts w:asciiTheme="minorHAnsi" w:hAnsiTheme="minorHAnsi" w:cstheme="minorHAnsi"/>
          <w:sz w:val="22"/>
          <w:szCs w:val="22"/>
        </w:rPr>
      </w:pPr>
      <w:r w:rsidRPr="00670C40">
        <w:rPr>
          <w:rFonts w:asciiTheme="minorHAnsi" w:hAnsiTheme="minorHAnsi" w:cstheme="minorHAnsi"/>
          <w:sz w:val="22"/>
          <w:szCs w:val="22"/>
        </w:rPr>
        <w:t>The</w:t>
      </w:r>
      <w:r w:rsidR="001638A2" w:rsidRPr="00670C40">
        <w:rPr>
          <w:rFonts w:asciiTheme="minorHAnsi" w:hAnsiTheme="minorHAnsi" w:cstheme="minorHAnsi"/>
          <w:sz w:val="22"/>
          <w:szCs w:val="22"/>
        </w:rPr>
        <w:t xml:space="preserve"> </w:t>
      </w:r>
      <w:proofErr w:type="gramStart"/>
      <w:r w:rsidR="001638A2" w:rsidRPr="00670C40">
        <w:rPr>
          <w:rFonts w:asciiTheme="minorHAnsi" w:hAnsiTheme="minorHAnsi" w:cstheme="minorHAnsi"/>
          <w:b/>
          <w:sz w:val="22"/>
          <w:szCs w:val="22"/>
          <w:u w:val="single"/>
        </w:rPr>
        <w:t>Spring</w:t>
      </w:r>
      <w:proofErr w:type="gramEnd"/>
      <w:r w:rsidRPr="00670C40">
        <w:rPr>
          <w:rFonts w:asciiTheme="minorHAnsi" w:hAnsiTheme="minorHAnsi" w:cstheme="minorHAnsi"/>
          <w:b/>
          <w:sz w:val="22"/>
          <w:szCs w:val="22"/>
          <w:u w:val="single"/>
        </w:rPr>
        <w:t xml:space="preserve"> </w:t>
      </w:r>
      <w:r w:rsidR="00124069">
        <w:rPr>
          <w:rFonts w:asciiTheme="minorHAnsi" w:hAnsiTheme="minorHAnsi" w:cstheme="minorHAnsi"/>
          <w:b/>
          <w:sz w:val="22"/>
          <w:szCs w:val="22"/>
          <w:u w:val="single"/>
        </w:rPr>
        <w:t>2022-23</w:t>
      </w:r>
      <w:r w:rsidRPr="00670C40">
        <w:rPr>
          <w:rFonts w:asciiTheme="minorHAnsi" w:hAnsiTheme="minorHAnsi" w:cstheme="minorHAnsi"/>
          <w:b/>
          <w:sz w:val="22"/>
          <w:szCs w:val="22"/>
          <w:u w:val="single"/>
        </w:rPr>
        <w:t xml:space="preserve"> </w:t>
      </w:r>
      <w:r w:rsidR="004416E6" w:rsidRPr="00670C40">
        <w:rPr>
          <w:rFonts w:asciiTheme="minorHAnsi" w:hAnsiTheme="minorHAnsi" w:cstheme="minorHAnsi"/>
          <w:b/>
          <w:sz w:val="22"/>
          <w:szCs w:val="22"/>
          <w:u w:val="single"/>
        </w:rPr>
        <w:t>EL</w:t>
      </w:r>
      <w:r w:rsidRPr="00670C40">
        <w:rPr>
          <w:rFonts w:asciiTheme="minorHAnsi" w:hAnsiTheme="minorHAnsi" w:cstheme="minorHAnsi"/>
          <w:b/>
          <w:sz w:val="22"/>
          <w:szCs w:val="22"/>
          <w:u w:val="single"/>
        </w:rPr>
        <w:t xml:space="preserve"> </w:t>
      </w:r>
      <w:r w:rsidR="0027697B" w:rsidRPr="00670C40">
        <w:rPr>
          <w:rFonts w:asciiTheme="minorHAnsi" w:hAnsiTheme="minorHAnsi" w:cstheme="minorHAnsi"/>
          <w:b/>
          <w:sz w:val="22"/>
          <w:szCs w:val="22"/>
          <w:u w:val="single"/>
        </w:rPr>
        <w:t>C</w:t>
      </w:r>
      <w:r w:rsidRPr="00670C40">
        <w:rPr>
          <w:rFonts w:asciiTheme="minorHAnsi" w:hAnsiTheme="minorHAnsi" w:cstheme="minorHAnsi"/>
          <w:b/>
          <w:sz w:val="22"/>
          <w:szCs w:val="22"/>
          <w:u w:val="single"/>
        </w:rPr>
        <w:t>ollection</w:t>
      </w:r>
      <w:r w:rsidR="002023F2" w:rsidRPr="00670C40">
        <w:rPr>
          <w:rFonts w:asciiTheme="minorHAnsi" w:hAnsiTheme="minorHAnsi" w:cstheme="minorHAnsi"/>
          <w:sz w:val="22"/>
          <w:szCs w:val="22"/>
        </w:rPr>
        <w:t xml:space="preserve"> </w:t>
      </w:r>
      <w:r w:rsidR="00922F68">
        <w:rPr>
          <w:rFonts w:asciiTheme="minorHAnsi" w:hAnsiTheme="minorHAnsi" w:cstheme="minorHAnsi"/>
          <w:sz w:val="22"/>
          <w:szCs w:val="22"/>
        </w:rPr>
        <w:t>data is gathered</w:t>
      </w:r>
      <w:r w:rsidR="002023F2" w:rsidRPr="00670C40">
        <w:rPr>
          <w:rFonts w:asciiTheme="minorHAnsi" w:hAnsiTheme="minorHAnsi" w:cstheme="minorHAnsi"/>
          <w:sz w:val="22"/>
          <w:szCs w:val="22"/>
        </w:rPr>
        <w:t xml:space="preserve"> by the district from the schools over the course of the entire </w:t>
      </w:r>
      <w:r w:rsidR="00124069">
        <w:rPr>
          <w:rFonts w:asciiTheme="minorHAnsi" w:hAnsiTheme="minorHAnsi" w:cstheme="minorHAnsi"/>
          <w:sz w:val="22"/>
          <w:szCs w:val="22"/>
        </w:rPr>
        <w:t>2022-23</w:t>
      </w:r>
      <w:r w:rsidR="007445FF" w:rsidRPr="00670C40">
        <w:rPr>
          <w:rFonts w:asciiTheme="minorHAnsi" w:hAnsiTheme="minorHAnsi" w:cstheme="minorHAnsi"/>
          <w:sz w:val="22"/>
          <w:szCs w:val="22"/>
        </w:rPr>
        <w:t xml:space="preserve"> </w:t>
      </w:r>
      <w:r w:rsidR="002023F2" w:rsidRPr="00670C40">
        <w:rPr>
          <w:rFonts w:asciiTheme="minorHAnsi" w:hAnsiTheme="minorHAnsi" w:cstheme="minorHAnsi"/>
          <w:sz w:val="22"/>
          <w:szCs w:val="22"/>
        </w:rPr>
        <w:t>school year.  This is not a “snapshot collection” because there is no “as of” date.</w:t>
      </w:r>
      <w:r w:rsidR="0027697B" w:rsidRPr="00670C40">
        <w:rPr>
          <w:rFonts w:asciiTheme="minorHAnsi" w:hAnsiTheme="minorHAnsi" w:cstheme="minorHAnsi"/>
          <w:sz w:val="22"/>
          <w:szCs w:val="22"/>
        </w:rPr>
        <w:t xml:space="preserve"> </w:t>
      </w:r>
      <w:r w:rsidR="002023F2" w:rsidRPr="00670C40">
        <w:rPr>
          <w:rFonts w:asciiTheme="minorHAnsi" w:hAnsiTheme="minorHAnsi" w:cstheme="minorHAnsi"/>
          <w:sz w:val="22"/>
          <w:szCs w:val="22"/>
        </w:rPr>
        <w:t xml:space="preserve"> </w:t>
      </w:r>
      <w:r w:rsidRPr="00670C40">
        <w:rPr>
          <w:rFonts w:asciiTheme="minorHAnsi" w:hAnsiTheme="minorHAnsi" w:cstheme="minorHAnsi"/>
          <w:sz w:val="22"/>
          <w:szCs w:val="22"/>
          <w:u w:val="single"/>
        </w:rPr>
        <w:t>This collection is used for accountability reports and Title III allocations</w:t>
      </w:r>
      <w:r w:rsidRPr="00670C40">
        <w:rPr>
          <w:rFonts w:asciiTheme="minorHAnsi" w:hAnsiTheme="minorHAnsi" w:cstheme="minorHAnsi"/>
          <w:sz w:val="22"/>
          <w:szCs w:val="22"/>
        </w:rPr>
        <w:t>.</w:t>
      </w:r>
      <w:r w:rsidRPr="00670C40">
        <w:rPr>
          <w:rFonts w:asciiTheme="minorHAnsi" w:hAnsiTheme="minorHAnsi" w:cstheme="minorHAnsi"/>
          <w:sz w:val="22"/>
          <w:szCs w:val="22"/>
          <w:u w:val="single"/>
        </w:rPr>
        <w:t xml:space="preserve"> </w:t>
      </w:r>
    </w:p>
    <w:p w:rsidR="002023F2" w:rsidRPr="00670C40" w:rsidRDefault="002023F2" w:rsidP="00674D18">
      <w:pPr>
        <w:ind w:left="1170" w:hanging="450"/>
        <w:rPr>
          <w:rFonts w:asciiTheme="minorHAnsi" w:hAnsiTheme="minorHAnsi" w:cstheme="minorHAnsi"/>
          <w:sz w:val="22"/>
          <w:szCs w:val="22"/>
        </w:rPr>
      </w:pPr>
    </w:p>
    <w:p w:rsidR="002023F2" w:rsidRPr="00670C40" w:rsidRDefault="007445FF" w:rsidP="00674D18">
      <w:pPr>
        <w:ind w:left="1170"/>
        <w:rPr>
          <w:rFonts w:asciiTheme="minorHAnsi" w:hAnsiTheme="minorHAnsi" w:cstheme="minorHAnsi"/>
          <w:sz w:val="22"/>
          <w:szCs w:val="22"/>
        </w:rPr>
      </w:pPr>
      <w:r w:rsidRPr="00670C40">
        <w:rPr>
          <w:rFonts w:asciiTheme="minorHAnsi" w:hAnsiTheme="minorHAnsi" w:cstheme="minorHAnsi"/>
          <w:sz w:val="22"/>
          <w:szCs w:val="22"/>
        </w:rPr>
        <w:t>Please submit a student record</w:t>
      </w:r>
      <w:r w:rsidR="002023F2" w:rsidRPr="00670C40">
        <w:rPr>
          <w:rFonts w:asciiTheme="minorHAnsi" w:hAnsiTheme="minorHAnsi" w:cstheme="minorHAnsi"/>
          <w:sz w:val="22"/>
          <w:szCs w:val="22"/>
        </w:rPr>
        <w:t xml:space="preserve"> for </w:t>
      </w:r>
      <w:r w:rsidR="00E12D57" w:rsidRPr="00670C40">
        <w:rPr>
          <w:rFonts w:asciiTheme="minorHAnsi" w:hAnsiTheme="minorHAnsi" w:cstheme="minorHAnsi"/>
          <w:sz w:val="22"/>
          <w:szCs w:val="22"/>
        </w:rPr>
        <w:t>each</w:t>
      </w:r>
      <w:r w:rsidR="002023F2" w:rsidRPr="00670C40">
        <w:rPr>
          <w:rFonts w:asciiTheme="minorHAnsi" w:hAnsiTheme="minorHAnsi" w:cstheme="minorHAnsi"/>
          <w:sz w:val="22"/>
          <w:szCs w:val="22"/>
        </w:rPr>
        <w:t xml:space="preserve"> </w:t>
      </w:r>
      <w:r w:rsidR="00BC77DD" w:rsidRPr="00670C40">
        <w:rPr>
          <w:rFonts w:asciiTheme="minorHAnsi" w:hAnsiTheme="minorHAnsi" w:cstheme="minorHAnsi"/>
          <w:sz w:val="22"/>
          <w:szCs w:val="22"/>
        </w:rPr>
        <w:t>EL</w:t>
      </w:r>
      <w:r w:rsidR="00E12D57" w:rsidRPr="00670C40">
        <w:rPr>
          <w:rFonts w:asciiTheme="minorHAnsi" w:hAnsiTheme="minorHAnsi" w:cstheme="minorHAnsi"/>
          <w:sz w:val="22"/>
          <w:szCs w:val="22"/>
        </w:rPr>
        <w:t xml:space="preserve"> student</w:t>
      </w:r>
      <w:r w:rsidR="002023F2" w:rsidRPr="00670C40">
        <w:rPr>
          <w:rFonts w:asciiTheme="minorHAnsi" w:hAnsiTheme="minorHAnsi" w:cstheme="minorHAnsi"/>
          <w:sz w:val="22"/>
          <w:szCs w:val="22"/>
        </w:rPr>
        <w:t xml:space="preserve"> enrolled in the district </w:t>
      </w:r>
      <w:r w:rsidR="002023F2" w:rsidRPr="00922F68">
        <w:rPr>
          <w:rFonts w:asciiTheme="minorHAnsi" w:hAnsiTheme="minorHAnsi" w:cstheme="minorHAnsi"/>
          <w:b/>
          <w:sz w:val="22"/>
          <w:szCs w:val="22"/>
          <w:u w:val="single"/>
        </w:rPr>
        <w:t xml:space="preserve">anytime </w:t>
      </w:r>
      <w:r w:rsidR="002023F2" w:rsidRPr="00670C40">
        <w:rPr>
          <w:rFonts w:asciiTheme="minorHAnsi" w:hAnsiTheme="minorHAnsi" w:cstheme="minorHAnsi"/>
          <w:sz w:val="22"/>
          <w:szCs w:val="22"/>
        </w:rPr>
        <w:t xml:space="preserve">during the </w:t>
      </w:r>
      <w:r w:rsidR="00124069">
        <w:rPr>
          <w:rFonts w:asciiTheme="minorHAnsi" w:hAnsiTheme="minorHAnsi" w:cstheme="minorHAnsi"/>
          <w:sz w:val="22"/>
          <w:szCs w:val="22"/>
        </w:rPr>
        <w:t>2022-23</w:t>
      </w:r>
      <w:r w:rsidRPr="00670C40">
        <w:rPr>
          <w:rFonts w:asciiTheme="minorHAnsi" w:hAnsiTheme="minorHAnsi" w:cstheme="minorHAnsi"/>
          <w:sz w:val="22"/>
          <w:szCs w:val="22"/>
        </w:rPr>
        <w:t xml:space="preserve"> school year to the </w:t>
      </w:r>
      <w:r w:rsidR="001638A2" w:rsidRPr="00670C40">
        <w:rPr>
          <w:rFonts w:asciiTheme="minorHAnsi" w:hAnsiTheme="minorHAnsi" w:cstheme="minorHAnsi"/>
          <w:sz w:val="22"/>
          <w:szCs w:val="22"/>
        </w:rPr>
        <w:t>Spring C</w:t>
      </w:r>
      <w:r w:rsidRPr="00670C40">
        <w:rPr>
          <w:rFonts w:asciiTheme="minorHAnsi" w:hAnsiTheme="minorHAnsi" w:cstheme="minorHAnsi"/>
          <w:sz w:val="22"/>
          <w:szCs w:val="22"/>
        </w:rPr>
        <w:t>ollection.</w:t>
      </w:r>
    </w:p>
    <w:p w:rsidR="008C42A0" w:rsidRPr="00670C40" w:rsidRDefault="008C42A0" w:rsidP="008C42A0">
      <w:pPr>
        <w:rPr>
          <w:rFonts w:asciiTheme="minorHAnsi" w:hAnsiTheme="minorHAnsi" w:cstheme="minorHAnsi"/>
          <w:sz w:val="22"/>
          <w:szCs w:val="22"/>
        </w:rPr>
      </w:pPr>
    </w:p>
    <w:p w:rsidR="0025518C" w:rsidRPr="00670C40" w:rsidRDefault="0025518C" w:rsidP="008C42A0">
      <w:pPr>
        <w:rPr>
          <w:rFonts w:asciiTheme="minorHAnsi" w:hAnsiTheme="minorHAnsi" w:cstheme="minorHAnsi"/>
          <w:sz w:val="22"/>
          <w:szCs w:val="22"/>
        </w:rPr>
      </w:pPr>
    </w:p>
    <w:p w:rsidR="008C42A0" w:rsidRPr="00670C40" w:rsidRDefault="008C42A0" w:rsidP="009A4264">
      <w:pPr>
        <w:pStyle w:val="Heading1"/>
      </w:pPr>
      <w:bookmarkStart w:id="4" w:name="_Toc110845841"/>
      <w:r w:rsidRPr="00670C40">
        <w:t>What resources are available?</w:t>
      </w:r>
      <w:bookmarkEnd w:id="4"/>
      <w:r w:rsidR="00CD1ECA" w:rsidRPr="00670C40">
        <w:t xml:space="preserve"> </w:t>
      </w:r>
    </w:p>
    <w:p w:rsidR="008C42A0" w:rsidRPr="00670C40" w:rsidRDefault="008C42A0" w:rsidP="008C42A0">
      <w:pPr>
        <w:rPr>
          <w:rFonts w:asciiTheme="minorHAnsi" w:hAnsiTheme="minorHAnsi" w:cstheme="minorHAnsi"/>
          <w:b/>
          <w:sz w:val="22"/>
          <w:szCs w:val="22"/>
        </w:rPr>
      </w:pPr>
    </w:p>
    <w:p w:rsidR="008C42A0" w:rsidRPr="00670C40" w:rsidRDefault="008C42A0" w:rsidP="00C46079">
      <w:pPr>
        <w:pStyle w:val="Heading2"/>
      </w:pPr>
      <w:bookmarkStart w:id="5" w:name="_Toc110845842"/>
      <w:r w:rsidRPr="00670C40">
        <w:t>Q:</w:t>
      </w:r>
      <w:r w:rsidR="00674D18" w:rsidRPr="00670C40">
        <w:tab/>
      </w:r>
      <w:r w:rsidRPr="00670C40">
        <w:t xml:space="preserve">Where can I get information online regarding submission of </w:t>
      </w:r>
      <w:r w:rsidR="00124069">
        <w:t>2022-23</w:t>
      </w:r>
      <w:r w:rsidRPr="00670C40">
        <w:t xml:space="preserve"> data?</w:t>
      </w:r>
      <w:bookmarkEnd w:id="5"/>
    </w:p>
    <w:p w:rsidR="008C42A0" w:rsidRPr="00670C40" w:rsidRDefault="008C42A0" w:rsidP="008C42A0">
      <w:pPr>
        <w:ind w:left="720" w:hanging="720"/>
        <w:rPr>
          <w:rFonts w:asciiTheme="minorHAnsi" w:hAnsiTheme="minorHAnsi" w:cstheme="minorHAnsi"/>
          <w:sz w:val="22"/>
          <w:szCs w:val="22"/>
        </w:rPr>
      </w:pPr>
    </w:p>
    <w:p w:rsidR="008C42A0" w:rsidRPr="00670C40" w:rsidRDefault="008C42A0" w:rsidP="00674D18">
      <w:pPr>
        <w:ind w:left="1170" w:hanging="450"/>
        <w:rPr>
          <w:rFonts w:asciiTheme="minorHAnsi" w:hAnsiTheme="minorHAnsi" w:cstheme="minorHAnsi"/>
          <w:sz w:val="22"/>
          <w:szCs w:val="22"/>
        </w:rPr>
      </w:pPr>
      <w:r w:rsidRPr="00670C40">
        <w:rPr>
          <w:rFonts w:asciiTheme="minorHAnsi" w:hAnsiTheme="minorHAnsi" w:cstheme="minorHAnsi"/>
          <w:sz w:val="22"/>
          <w:szCs w:val="22"/>
        </w:rPr>
        <w:t>A:</w:t>
      </w:r>
      <w:r w:rsidR="00674D18" w:rsidRPr="00670C40">
        <w:rPr>
          <w:rFonts w:asciiTheme="minorHAnsi" w:hAnsiTheme="minorHAnsi" w:cstheme="minorHAnsi"/>
          <w:sz w:val="22"/>
          <w:szCs w:val="22"/>
        </w:rPr>
        <w:tab/>
      </w:r>
      <w:r w:rsidRPr="00670C40">
        <w:rPr>
          <w:rFonts w:asciiTheme="minorHAnsi" w:hAnsiTheme="minorHAnsi" w:cstheme="minorHAnsi"/>
          <w:sz w:val="22"/>
          <w:szCs w:val="22"/>
        </w:rPr>
        <w:t xml:space="preserve">All documentation for the </w:t>
      </w:r>
      <w:r w:rsidRPr="00670C40">
        <w:rPr>
          <w:rFonts w:asciiTheme="minorHAnsi" w:hAnsiTheme="minorHAnsi" w:cstheme="minorHAnsi"/>
          <w:i/>
          <w:color w:val="000000"/>
          <w:sz w:val="22"/>
          <w:szCs w:val="22"/>
        </w:rPr>
        <w:t xml:space="preserve">ESEA Title III: </w:t>
      </w:r>
      <w:r w:rsidR="004416E6" w:rsidRPr="00670C40">
        <w:rPr>
          <w:rFonts w:asciiTheme="minorHAnsi" w:hAnsiTheme="minorHAnsi" w:cstheme="minorHAnsi"/>
          <w:i/>
          <w:color w:val="000000"/>
          <w:sz w:val="22"/>
          <w:szCs w:val="22"/>
        </w:rPr>
        <w:t xml:space="preserve">EL </w:t>
      </w:r>
      <w:r w:rsidR="00ED6FFD" w:rsidRPr="00670C40">
        <w:rPr>
          <w:rFonts w:asciiTheme="minorHAnsi" w:hAnsiTheme="minorHAnsi" w:cstheme="minorHAnsi"/>
          <w:i/>
          <w:color w:val="000000"/>
          <w:sz w:val="22"/>
          <w:szCs w:val="22"/>
        </w:rPr>
        <w:t>D</w:t>
      </w:r>
      <w:r w:rsidR="004416E6" w:rsidRPr="00670C40">
        <w:rPr>
          <w:rFonts w:asciiTheme="minorHAnsi" w:hAnsiTheme="minorHAnsi" w:cstheme="minorHAnsi"/>
          <w:i/>
          <w:color w:val="000000"/>
          <w:sz w:val="22"/>
          <w:szCs w:val="22"/>
        </w:rPr>
        <w:t xml:space="preserve">ata </w:t>
      </w:r>
      <w:r w:rsidR="00ED6FFD" w:rsidRPr="00670C40">
        <w:rPr>
          <w:rFonts w:asciiTheme="minorHAnsi" w:hAnsiTheme="minorHAnsi" w:cstheme="minorHAnsi"/>
          <w:i/>
          <w:color w:val="000000"/>
          <w:sz w:val="22"/>
          <w:szCs w:val="22"/>
        </w:rPr>
        <w:t>C</w:t>
      </w:r>
      <w:r w:rsidR="004416E6" w:rsidRPr="00670C40">
        <w:rPr>
          <w:rFonts w:asciiTheme="minorHAnsi" w:hAnsiTheme="minorHAnsi" w:cstheme="minorHAnsi"/>
          <w:i/>
          <w:color w:val="000000"/>
          <w:sz w:val="22"/>
          <w:szCs w:val="22"/>
        </w:rPr>
        <w:t xml:space="preserve">ollection </w:t>
      </w:r>
      <w:r w:rsidRPr="00670C40">
        <w:rPr>
          <w:rFonts w:asciiTheme="minorHAnsi" w:hAnsiTheme="minorHAnsi" w:cstheme="minorHAnsi"/>
          <w:sz w:val="22"/>
          <w:szCs w:val="22"/>
        </w:rPr>
        <w:t>will be available in the documentation section for this collection on the Schedule of Due Dates on the district web page.  As soon as documentation is available</w:t>
      </w:r>
      <w:r w:rsidR="00040BA7" w:rsidRPr="00670C40">
        <w:rPr>
          <w:rFonts w:asciiTheme="minorHAnsi" w:hAnsiTheme="minorHAnsi" w:cstheme="minorHAnsi"/>
          <w:sz w:val="22"/>
          <w:szCs w:val="22"/>
        </w:rPr>
        <w:t>,</w:t>
      </w:r>
      <w:r w:rsidRPr="00670C40">
        <w:rPr>
          <w:rFonts w:asciiTheme="minorHAnsi" w:hAnsiTheme="minorHAnsi" w:cstheme="minorHAnsi"/>
          <w:sz w:val="22"/>
          <w:szCs w:val="22"/>
        </w:rPr>
        <w:t xml:space="preserve"> it will be posted there.  The district web page is located at </w:t>
      </w:r>
      <w:hyperlink r:id="rId12" w:history="1">
        <w:r w:rsidR="006F74FF" w:rsidRPr="00670C40">
          <w:rPr>
            <w:rStyle w:val="Hyperlink"/>
            <w:rFonts w:asciiTheme="minorHAnsi" w:hAnsiTheme="minorHAnsi" w:cstheme="minorHAnsi"/>
            <w:sz w:val="22"/>
            <w:szCs w:val="22"/>
          </w:rPr>
          <w:t>ODE District Secure web page</w:t>
        </w:r>
      </w:hyperlink>
    </w:p>
    <w:p w:rsidR="008C42A0" w:rsidRPr="00670C40" w:rsidRDefault="008C42A0" w:rsidP="00674D18">
      <w:pPr>
        <w:ind w:left="1170" w:hanging="450"/>
        <w:rPr>
          <w:rFonts w:asciiTheme="minorHAnsi" w:hAnsiTheme="minorHAnsi" w:cstheme="minorHAnsi"/>
          <w:sz w:val="22"/>
          <w:szCs w:val="22"/>
        </w:rPr>
      </w:pPr>
    </w:p>
    <w:p w:rsidR="00CC3B6E" w:rsidRPr="00670C40" w:rsidRDefault="00CC3B6E" w:rsidP="00674D18">
      <w:pPr>
        <w:ind w:left="1170"/>
        <w:rPr>
          <w:rFonts w:asciiTheme="minorHAnsi" w:hAnsiTheme="minorHAnsi" w:cstheme="minorHAnsi"/>
          <w:sz w:val="22"/>
          <w:szCs w:val="22"/>
        </w:rPr>
      </w:pPr>
      <w:r w:rsidRPr="00670C40">
        <w:rPr>
          <w:rFonts w:asciiTheme="minorHAnsi" w:hAnsiTheme="minorHAnsi" w:cstheme="minorHAnsi"/>
          <w:sz w:val="22"/>
          <w:szCs w:val="22"/>
        </w:rPr>
        <w:t>The d</w:t>
      </w:r>
      <w:r w:rsidR="0027489F" w:rsidRPr="00670C40">
        <w:rPr>
          <w:rFonts w:asciiTheme="minorHAnsi" w:hAnsiTheme="minorHAnsi" w:cstheme="minorHAnsi"/>
          <w:sz w:val="22"/>
          <w:szCs w:val="22"/>
        </w:rPr>
        <w:t>ata owner</w:t>
      </w:r>
      <w:r w:rsidRPr="00670C40">
        <w:rPr>
          <w:rFonts w:asciiTheme="minorHAnsi" w:hAnsiTheme="minorHAnsi" w:cstheme="minorHAnsi"/>
          <w:sz w:val="22"/>
          <w:szCs w:val="22"/>
        </w:rPr>
        <w:t xml:space="preserve"> has an email address and phone number listed </w:t>
      </w:r>
      <w:r w:rsidR="00E12D57" w:rsidRPr="00670C40">
        <w:rPr>
          <w:rFonts w:asciiTheme="minorHAnsi" w:hAnsiTheme="minorHAnsi" w:cstheme="minorHAnsi"/>
          <w:sz w:val="22"/>
          <w:szCs w:val="22"/>
        </w:rPr>
        <w:t>on the Schedule of Due Dates</w:t>
      </w:r>
      <w:r w:rsidR="00ED6FFD" w:rsidRPr="00670C40">
        <w:rPr>
          <w:rFonts w:asciiTheme="minorHAnsi" w:hAnsiTheme="minorHAnsi" w:cstheme="minorHAnsi"/>
          <w:sz w:val="22"/>
          <w:szCs w:val="22"/>
        </w:rPr>
        <w:t xml:space="preserve"> </w:t>
      </w:r>
      <w:r w:rsidR="00E12D57" w:rsidRPr="00670C40">
        <w:rPr>
          <w:rFonts w:asciiTheme="minorHAnsi" w:hAnsiTheme="minorHAnsi" w:cstheme="minorHAnsi"/>
          <w:sz w:val="22"/>
          <w:szCs w:val="22"/>
        </w:rPr>
        <w:t>(linked from the district web page above).</w:t>
      </w:r>
    </w:p>
    <w:p w:rsidR="009958D1" w:rsidRPr="00670C40" w:rsidRDefault="009958D1" w:rsidP="00674D18">
      <w:pPr>
        <w:ind w:left="1170"/>
        <w:rPr>
          <w:rFonts w:asciiTheme="minorHAnsi" w:hAnsiTheme="minorHAnsi" w:cstheme="minorHAnsi"/>
          <w:sz w:val="22"/>
          <w:szCs w:val="22"/>
        </w:rPr>
      </w:pPr>
    </w:p>
    <w:p w:rsidR="009958D1" w:rsidRPr="00670C40" w:rsidRDefault="009958D1" w:rsidP="00674D18">
      <w:pPr>
        <w:ind w:left="1170"/>
        <w:rPr>
          <w:rFonts w:asciiTheme="minorHAnsi" w:hAnsiTheme="minorHAnsi" w:cstheme="minorHAnsi"/>
          <w:sz w:val="22"/>
          <w:szCs w:val="22"/>
        </w:rPr>
      </w:pPr>
      <w:r w:rsidRPr="00670C40">
        <w:rPr>
          <w:rFonts w:asciiTheme="minorHAnsi" w:hAnsiTheme="minorHAnsi" w:cstheme="minorHAnsi"/>
          <w:sz w:val="22"/>
          <w:szCs w:val="22"/>
        </w:rPr>
        <w:t>Training presentations are posted to the Title I</w:t>
      </w:r>
      <w:r w:rsidR="0027489F" w:rsidRPr="00670C40">
        <w:rPr>
          <w:rFonts w:asciiTheme="minorHAnsi" w:hAnsiTheme="minorHAnsi" w:cstheme="minorHAnsi"/>
          <w:sz w:val="22"/>
          <w:szCs w:val="22"/>
        </w:rPr>
        <w:t xml:space="preserve">II </w:t>
      </w:r>
      <w:hyperlink r:id="rId13" w:history="1">
        <w:r w:rsidR="0027489F" w:rsidRPr="00670C40">
          <w:rPr>
            <w:rStyle w:val="Hyperlink"/>
            <w:rFonts w:asciiTheme="minorHAnsi" w:hAnsiTheme="minorHAnsi" w:cstheme="minorHAnsi"/>
            <w:sz w:val="22"/>
            <w:szCs w:val="22"/>
          </w:rPr>
          <w:t>Meetings and Events</w:t>
        </w:r>
      </w:hyperlink>
      <w:r w:rsidR="0027489F" w:rsidRPr="00670C40">
        <w:rPr>
          <w:rFonts w:asciiTheme="minorHAnsi" w:hAnsiTheme="minorHAnsi" w:cstheme="minorHAnsi"/>
          <w:sz w:val="22"/>
          <w:szCs w:val="22"/>
        </w:rPr>
        <w:t xml:space="preserve"> web page, and the </w:t>
      </w:r>
      <w:hyperlink r:id="rId14" w:history="1">
        <w:r w:rsidR="0027489F" w:rsidRPr="00670C40">
          <w:rPr>
            <w:rStyle w:val="Hyperlink"/>
            <w:rFonts w:asciiTheme="minorHAnsi" w:hAnsiTheme="minorHAnsi" w:cstheme="minorHAnsi"/>
            <w:sz w:val="22"/>
            <w:szCs w:val="22"/>
          </w:rPr>
          <w:t>EL data collection</w:t>
        </w:r>
      </w:hyperlink>
      <w:r w:rsidR="0027489F" w:rsidRPr="00670C40">
        <w:rPr>
          <w:rFonts w:asciiTheme="minorHAnsi" w:hAnsiTheme="minorHAnsi" w:cstheme="minorHAnsi"/>
          <w:sz w:val="22"/>
          <w:szCs w:val="22"/>
        </w:rPr>
        <w:t xml:space="preserve"> web page</w:t>
      </w:r>
      <w:r w:rsidR="00ED6FFD" w:rsidRPr="00670C40">
        <w:rPr>
          <w:rFonts w:asciiTheme="minorHAnsi" w:hAnsiTheme="minorHAnsi" w:cstheme="minorHAnsi"/>
          <w:sz w:val="22"/>
          <w:szCs w:val="22"/>
        </w:rPr>
        <w:t>.</w:t>
      </w:r>
    </w:p>
    <w:p w:rsidR="00CC3B6E" w:rsidRPr="00670C40" w:rsidRDefault="00CC3B6E" w:rsidP="0025518C">
      <w:pPr>
        <w:rPr>
          <w:rFonts w:asciiTheme="minorHAnsi" w:hAnsiTheme="minorHAnsi" w:cstheme="minorHAnsi"/>
          <w:sz w:val="22"/>
          <w:szCs w:val="22"/>
        </w:rPr>
      </w:pPr>
    </w:p>
    <w:p w:rsidR="00F653EE" w:rsidRPr="00670C40" w:rsidRDefault="00F653EE" w:rsidP="0025518C">
      <w:pPr>
        <w:rPr>
          <w:rFonts w:asciiTheme="minorHAnsi" w:hAnsiTheme="minorHAnsi" w:cstheme="minorHAnsi"/>
          <w:sz w:val="22"/>
          <w:szCs w:val="22"/>
        </w:rPr>
      </w:pPr>
    </w:p>
    <w:p w:rsidR="00D63C5E" w:rsidRPr="00670C40" w:rsidRDefault="00CD1ECA" w:rsidP="009A4264">
      <w:pPr>
        <w:pStyle w:val="Heading1"/>
      </w:pPr>
      <w:bookmarkStart w:id="6" w:name="_Toc110845843"/>
      <w:r w:rsidRPr="00670C40">
        <w:t>Which records are reported?</w:t>
      </w:r>
      <w:bookmarkEnd w:id="6"/>
      <w:r w:rsidRPr="00670C40">
        <w:t xml:space="preserve"> </w:t>
      </w:r>
    </w:p>
    <w:p w:rsidR="002023F2" w:rsidRPr="00670C40" w:rsidRDefault="002023F2" w:rsidP="00A01DE1">
      <w:pPr>
        <w:rPr>
          <w:rFonts w:asciiTheme="minorHAnsi" w:hAnsiTheme="minorHAnsi" w:cstheme="minorHAnsi"/>
          <w:b/>
          <w:sz w:val="22"/>
          <w:szCs w:val="22"/>
          <w:u w:val="single"/>
        </w:rPr>
      </w:pPr>
    </w:p>
    <w:p w:rsidR="00D63C5E" w:rsidRPr="00670C40" w:rsidRDefault="00D63C5E" w:rsidP="00C46079">
      <w:pPr>
        <w:pStyle w:val="Heading2"/>
      </w:pPr>
      <w:bookmarkStart w:id="7" w:name="_Toc110845844"/>
      <w:r w:rsidRPr="00670C40">
        <w:t>Q:</w:t>
      </w:r>
      <w:r w:rsidR="00674D18" w:rsidRPr="00670C40">
        <w:tab/>
      </w:r>
      <w:r w:rsidRPr="00670C40">
        <w:t>Which student records should be reported?</w:t>
      </w:r>
      <w:bookmarkEnd w:id="7"/>
    </w:p>
    <w:p w:rsidR="00D63C5E" w:rsidRPr="00670C40" w:rsidRDefault="00D63C5E" w:rsidP="00D63C5E">
      <w:pPr>
        <w:rPr>
          <w:rFonts w:asciiTheme="minorHAnsi" w:hAnsiTheme="minorHAnsi" w:cstheme="minorHAnsi"/>
          <w:sz w:val="22"/>
          <w:szCs w:val="22"/>
        </w:rPr>
      </w:pPr>
    </w:p>
    <w:p w:rsidR="009958D1" w:rsidRPr="00670C40" w:rsidRDefault="00D63C5E" w:rsidP="00674D18">
      <w:pPr>
        <w:tabs>
          <w:tab w:val="num" w:pos="4419"/>
        </w:tabs>
        <w:ind w:left="1170" w:hanging="450"/>
        <w:rPr>
          <w:rFonts w:asciiTheme="minorHAnsi" w:hAnsiTheme="minorHAnsi" w:cstheme="minorHAnsi"/>
          <w:sz w:val="22"/>
          <w:szCs w:val="22"/>
        </w:rPr>
      </w:pPr>
      <w:r w:rsidRPr="00670C40">
        <w:rPr>
          <w:rFonts w:asciiTheme="minorHAnsi" w:hAnsiTheme="minorHAnsi" w:cstheme="minorHAnsi"/>
          <w:sz w:val="22"/>
          <w:szCs w:val="22"/>
        </w:rPr>
        <w:t>A:</w:t>
      </w:r>
      <w:r w:rsidRPr="00670C40">
        <w:rPr>
          <w:rFonts w:asciiTheme="minorHAnsi" w:hAnsiTheme="minorHAnsi" w:cstheme="minorHAnsi"/>
          <w:sz w:val="22"/>
          <w:szCs w:val="22"/>
        </w:rPr>
        <w:tab/>
      </w:r>
      <w:r w:rsidR="009958D1" w:rsidRPr="00670C40">
        <w:rPr>
          <w:rFonts w:asciiTheme="minorHAnsi" w:hAnsiTheme="minorHAnsi" w:cstheme="minorHAnsi"/>
          <w:sz w:val="22"/>
          <w:szCs w:val="22"/>
        </w:rPr>
        <w:t xml:space="preserve">The following groups of </w:t>
      </w:r>
      <w:r w:rsidR="006911C5" w:rsidRPr="00670C40">
        <w:rPr>
          <w:rFonts w:asciiTheme="minorHAnsi" w:hAnsiTheme="minorHAnsi" w:cstheme="minorHAnsi"/>
          <w:sz w:val="22"/>
          <w:szCs w:val="22"/>
        </w:rPr>
        <w:t>EL</w:t>
      </w:r>
      <w:r w:rsidR="009958D1" w:rsidRPr="00670C40">
        <w:rPr>
          <w:rFonts w:asciiTheme="minorHAnsi" w:hAnsiTheme="minorHAnsi" w:cstheme="minorHAnsi"/>
          <w:sz w:val="22"/>
          <w:szCs w:val="22"/>
        </w:rPr>
        <w:t xml:space="preserve"> are submitted to the collection</w:t>
      </w:r>
      <w:r w:rsidR="00403ACA" w:rsidRPr="00670C40">
        <w:rPr>
          <w:rFonts w:asciiTheme="minorHAnsi" w:hAnsiTheme="minorHAnsi" w:cstheme="minorHAnsi"/>
          <w:sz w:val="22"/>
          <w:szCs w:val="22"/>
        </w:rPr>
        <w:t>:</w:t>
      </w:r>
    </w:p>
    <w:p w:rsidR="00D63C5E" w:rsidRPr="00670C40" w:rsidRDefault="009958D1" w:rsidP="009958D1">
      <w:pPr>
        <w:numPr>
          <w:ilvl w:val="0"/>
          <w:numId w:val="38"/>
        </w:numPr>
        <w:rPr>
          <w:rFonts w:asciiTheme="minorHAnsi" w:hAnsiTheme="minorHAnsi" w:cstheme="minorHAnsi"/>
          <w:sz w:val="22"/>
          <w:szCs w:val="22"/>
        </w:rPr>
      </w:pPr>
      <w:r w:rsidRPr="00670C40">
        <w:rPr>
          <w:rFonts w:asciiTheme="minorHAnsi" w:hAnsiTheme="minorHAnsi" w:cstheme="minorHAnsi"/>
          <w:sz w:val="22"/>
          <w:szCs w:val="22"/>
        </w:rPr>
        <w:t xml:space="preserve">Current </w:t>
      </w:r>
      <w:r w:rsidR="003B5A4F" w:rsidRPr="00670C40">
        <w:rPr>
          <w:rFonts w:asciiTheme="minorHAnsi" w:hAnsiTheme="minorHAnsi" w:cstheme="minorHAnsi"/>
          <w:sz w:val="22"/>
          <w:szCs w:val="22"/>
        </w:rPr>
        <w:t>ELs</w:t>
      </w:r>
      <w:r w:rsidRPr="00670C40">
        <w:rPr>
          <w:rFonts w:asciiTheme="minorHAnsi" w:hAnsiTheme="minorHAnsi" w:cstheme="minorHAnsi"/>
          <w:sz w:val="22"/>
          <w:szCs w:val="22"/>
        </w:rPr>
        <w:t xml:space="preserve"> </w:t>
      </w:r>
      <w:r w:rsidR="00A63DE0" w:rsidRPr="00670C40">
        <w:rPr>
          <w:rFonts w:asciiTheme="minorHAnsi" w:hAnsiTheme="minorHAnsi" w:cstheme="minorHAnsi"/>
          <w:sz w:val="22"/>
          <w:szCs w:val="22"/>
        </w:rPr>
        <w:t>-</w:t>
      </w:r>
      <w:r w:rsidRPr="00670C40">
        <w:rPr>
          <w:rFonts w:asciiTheme="minorHAnsi" w:hAnsiTheme="minorHAnsi" w:cstheme="minorHAnsi"/>
          <w:sz w:val="22"/>
          <w:szCs w:val="22"/>
        </w:rPr>
        <w:t xml:space="preserve">- </w:t>
      </w:r>
      <w:r w:rsidR="00D63C5E" w:rsidRPr="00670C40">
        <w:rPr>
          <w:rFonts w:asciiTheme="minorHAnsi" w:hAnsiTheme="minorHAnsi" w:cstheme="minorHAnsi"/>
          <w:sz w:val="22"/>
          <w:szCs w:val="22"/>
        </w:rPr>
        <w:t>All students identified as</w:t>
      </w:r>
      <w:r w:rsidR="00BC77DD" w:rsidRPr="00670C40">
        <w:rPr>
          <w:rFonts w:asciiTheme="minorHAnsi" w:hAnsiTheme="minorHAnsi" w:cstheme="minorHAnsi"/>
          <w:sz w:val="22"/>
          <w:szCs w:val="22"/>
        </w:rPr>
        <w:t xml:space="preserve"> an </w:t>
      </w:r>
      <w:r w:rsidR="006911C5" w:rsidRPr="00670C40">
        <w:rPr>
          <w:rFonts w:asciiTheme="minorHAnsi" w:hAnsiTheme="minorHAnsi" w:cstheme="minorHAnsi"/>
          <w:sz w:val="22"/>
          <w:szCs w:val="22"/>
        </w:rPr>
        <w:t>EL</w:t>
      </w:r>
      <w:r w:rsidR="00D63C5E" w:rsidRPr="00670C40">
        <w:rPr>
          <w:rFonts w:asciiTheme="minorHAnsi" w:hAnsiTheme="minorHAnsi" w:cstheme="minorHAnsi"/>
          <w:sz w:val="22"/>
          <w:szCs w:val="22"/>
        </w:rPr>
        <w:t xml:space="preserve"> </w:t>
      </w:r>
      <w:r w:rsidR="006911C5" w:rsidRPr="00670C40">
        <w:rPr>
          <w:rFonts w:asciiTheme="minorHAnsi" w:hAnsiTheme="minorHAnsi" w:cstheme="minorHAnsi"/>
          <w:sz w:val="22"/>
          <w:szCs w:val="22"/>
        </w:rPr>
        <w:t>are</w:t>
      </w:r>
      <w:r w:rsidR="00BC77DD" w:rsidRPr="00670C40">
        <w:rPr>
          <w:rFonts w:asciiTheme="minorHAnsi" w:hAnsiTheme="minorHAnsi" w:cstheme="minorHAnsi"/>
          <w:sz w:val="22"/>
          <w:szCs w:val="22"/>
        </w:rPr>
        <w:t xml:space="preserve"> reported, including EL</w:t>
      </w:r>
      <w:r w:rsidR="00D63C5E" w:rsidRPr="00670C40">
        <w:rPr>
          <w:rFonts w:asciiTheme="minorHAnsi" w:hAnsiTheme="minorHAnsi" w:cstheme="minorHAnsi"/>
          <w:sz w:val="22"/>
          <w:szCs w:val="22"/>
        </w:rPr>
        <w:t xml:space="preserve"> students attending charter schools and alternative program</w:t>
      </w:r>
      <w:r w:rsidR="004416E6" w:rsidRPr="00670C40">
        <w:rPr>
          <w:rFonts w:asciiTheme="minorHAnsi" w:hAnsiTheme="minorHAnsi" w:cstheme="minorHAnsi"/>
          <w:sz w:val="22"/>
          <w:szCs w:val="22"/>
        </w:rPr>
        <w:t>(s)</w:t>
      </w:r>
      <w:r w:rsidR="000D2217" w:rsidRPr="00670C40">
        <w:rPr>
          <w:rFonts w:asciiTheme="minorHAnsi" w:hAnsiTheme="minorHAnsi" w:cstheme="minorHAnsi"/>
          <w:sz w:val="22"/>
          <w:szCs w:val="22"/>
        </w:rPr>
        <w:t>.</w:t>
      </w:r>
    </w:p>
    <w:p w:rsidR="000D2217" w:rsidRPr="00670C40" w:rsidRDefault="000D2217" w:rsidP="000D2217">
      <w:pPr>
        <w:numPr>
          <w:ilvl w:val="1"/>
          <w:numId w:val="38"/>
        </w:numPr>
        <w:rPr>
          <w:rFonts w:asciiTheme="minorHAnsi" w:hAnsiTheme="minorHAnsi" w:cstheme="minorHAnsi"/>
          <w:sz w:val="22"/>
          <w:szCs w:val="22"/>
        </w:rPr>
      </w:pPr>
      <w:r w:rsidRPr="00670C40">
        <w:rPr>
          <w:rFonts w:asciiTheme="minorHAnsi" w:hAnsiTheme="minorHAnsi" w:cstheme="minorHAnsi"/>
          <w:sz w:val="22"/>
          <w:szCs w:val="22"/>
        </w:rPr>
        <w:t>Record Types (1-A, 1-B, 1-C, 1-D, 1-E, 4-N, 4-O, and 4-P)</w:t>
      </w:r>
    </w:p>
    <w:p w:rsidR="00D63C5E" w:rsidRPr="00670C40" w:rsidRDefault="00D63C5E" w:rsidP="009958D1">
      <w:pPr>
        <w:numPr>
          <w:ilvl w:val="0"/>
          <w:numId w:val="38"/>
        </w:numPr>
        <w:rPr>
          <w:rFonts w:asciiTheme="minorHAnsi" w:hAnsiTheme="minorHAnsi" w:cstheme="minorHAnsi"/>
          <w:sz w:val="22"/>
          <w:szCs w:val="22"/>
        </w:rPr>
      </w:pPr>
      <w:r w:rsidRPr="00670C40">
        <w:rPr>
          <w:rFonts w:asciiTheme="minorHAnsi" w:hAnsiTheme="minorHAnsi" w:cstheme="minorHAnsi"/>
          <w:sz w:val="22"/>
          <w:szCs w:val="22"/>
        </w:rPr>
        <w:t xml:space="preserve">All students found ineligible to receive services on the </w:t>
      </w:r>
      <w:r w:rsidR="00DE5ECE">
        <w:rPr>
          <w:rFonts w:asciiTheme="minorHAnsi" w:hAnsiTheme="minorHAnsi" w:cstheme="minorHAnsi"/>
          <w:sz w:val="22"/>
          <w:szCs w:val="22"/>
        </w:rPr>
        <w:t>initial</w:t>
      </w:r>
      <w:r w:rsidRPr="00670C40">
        <w:rPr>
          <w:rFonts w:asciiTheme="minorHAnsi" w:hAnsiTheme="minorHAnsi" w:cstheme="minorHAnsi"/>
          <w:sz w:val="22"/>
          <w:szCs w:val="22"/>
        </w:rPr>
        <w:t xml:space="preserve"> </w:t>
      </w:r>
      <w:r w:rsidR="00CB38BA" w:rsidRPr="00670C40">
        <w:rPr>
          <w:rFonts w:asciiTheme="minorHAnsi" w:hAnsiTheme="minorHAnsi" w:cstheme="minorHAnsi"/>
          <w:sz w:val="22"/>
          <w:szCs w:val="22"/>
        </w:rPr>
        <w:t xml:space="preserve">identification screener </w:t>
      </w:r>
      <w:r w:rsidRPr="00670C40">
        <w:rPr>
          <w:rFonts w:asciiTheme="minorHAnsi" w:hAnsiTheme="minorHAnsi" w:cstheme="minorHAnsi"/>
          <w:sz w:val="22"/>
          <w:szCs w:val="22"/>
        </w:rPr>
        <w:t xml:space="preserve">assessment during the </w:t>
      </w:r>
      <w:r w:rsidR="00124069">
        <w:rPr>
          <w:rFonts w:asciiTheme="minorHAnsi" w:hAnsiTheme="minorHAnsi" w:cstheme="minorHAnsi"/>
          <w:sz w:val="22"/>
          <w:szCs w:val="22"/>
        </w:rPr>
        <w:t>2022-23</w:t>
      </w:r>
      <w:r w:rsidR="00DE5ECE">
        <w:rPr>
          <w:rFonts w:asciiTheme="minorHAnsi" w:hAnsiTheme="minorHAnsi" w:cstheme="minorHAnsi"/>
          <w:sz w:val="22"/>
          <w:szCs w:val="22"/>
        </w:rPr>
        <w:t xml:space="preserve"> school year (ELPA Screener)</w:t>
      </w:r>
    </w:p>
    <w:p w:rsidR="000D2217" w:rsidRPr="00670C40" w:rsidRDefault="000D2217" w:rsidP="000D2217">
      <w:pPr>
        <w:numPr>
          <w:ilvl w:val="1"/>
          <w:numId w:val="38"/>
        </w:numPr>
        <w:rPr>
          <w:rFonts w:asciiTheme="minorHAnsi" w:hAnsiTheme="minorHAnsi" w:cstheme="minorHAnsi"/>
          <w:sz w:val="22"/>
          <w:szCs w:val="22"/>
        </w:rPr>
      </w:pPr>
      <w:r w:rsidRPr="00670C40">
        <w:rPr>
          <w:rFonts w:asciiTheme="minorHAnsi" w:hAnsiTheme="minorHAnsi" w:cstheme="minorHAnsi"/>
          <w:sz w:val="22"/>
          <w:szCs w:val="22"/>
        </w:rPr>
        <w:t>Record type – 3-H</w:t>
      </w:r>
      <w:r w:rsidR="006050C9" w:rsidRPr="00670C40">
        <w:rPr>
          <w:rFonts w:asciiTheme="minorHAnsi" w:hAnsiTheme="minorHAnsi" w:cstheme="minorHAnsi"/>
          <w:sz w:val="22"/>
          <w:szCs w:val="22"/>
        </w:rPr>
        <w:t xml:space="preserve"> (Not eligible for EL services)</w:t>
      </w:r>
    </w:p>
    <w:p w:rsidR="00D84759" w:rsidRPr="00670C40" w:rsidRDefault="00D84759" w:rsidP="00D84759">
      <w:pPr>
        <w:numPr>
          <w:ilvl w:val="0"/>
          <w:numId w:val="38"/>
        </w:numPr>
        <w:rPr>
          <w:rFonts w:asciiTheme="minorHAnsi" w:hAnsiTheme="minorHAnsi" w:cstheme="minorHAnsi"/>
          <w:sz w:val="22"/>
          <w:szCs w:val="22"/>
        </w:rPr>
      </w:pPr>
      <w:r w:rsidRPr="00670C40">
        <w:rPr>
          <w:rFonts w:asciiTheme="minorHAnsi" w:hAnsiTheme="minorHAnsi" w:cstheme="minorHAnsi"/>
          <w:sz w:val="22"/>
          <w:szCs w:val="22"/>
        </w:rPr>
        <w:lastRenderedPageBreak/>
        <w:t xml:space="preserve">All students who have a disability and the </w:t>
      </w:r>
      <w:r w:rsidR="00CB38BA" w:rsidRPr="00670C40">
        <w:rPr>
          <w:rFonts w:asciiTheme="minorHAnsi" w:hAnsiTheme="minorHAnsi" w:cstheme="minorHAnsi"/>
          <w:sz w:val="22"/>
          <w:szCs w:val="22"/>
        </w:rPr>
        <w:t xml:space="preserve">identification </w:t>
      </w:r>
      <w:r w:rsidRPr="00670C40">
        <w:rPr>
          <w:rFonts w:asciiTheme="minorHAnsi" w:hAnsiTheme="minorHAnsi" w:cstheme="minorHAnsi"/>
          <w:sz w:val="22"/>
          <w:szCs w:val="22"/>
        </w:rPr>
        <w:t>screener could not be made accessible to determine EL status</w:t>
      </w:r>
    </w:p>
    <w:p w:rsidR="00D84759" w:rsidRPr="00670C40" w:rsidRDefault="00D84759" w:rsidP="00D84759">
      <w:pPr>
        <w:numPr>
          <w:ilvl w:val="1"/>
          <w:numId w:val="38"/>
        </w:numPr>
        <w:rPr>
          <w:rFonts w:asciiTheme="minorHAnsi" w:hAnsiTheme="minorHAnsi" w:cstheme="minorHAnsi"/>
          <w:sz w:val="22"/>
          <w:szCs w:val="22"/>
        </w:rPr>
      </w:pPr>
      <w:r w:rsidRPr="00670C40">
        <w:rPr>
          <w:rFonts w:asciiTheme="minorHAnsi" w:hAnsiTheme="minorHAnsi" w:cstheme="minorHAnsi"/>
          <w:sz w:val="22"/>
          <w:szCs w:val="22"/>
        </w:rPr>
        <w:t>Record type – 2-J (Potential EL)</w:t>
      </w:r>
    </w:p>
    <w:p w:rsidR="009958D1" w:rsidRPr="00670C40" w:rsidRDefault="009958D1" w:rsidP="009958D1">
      <w:pPr>
        <w:numPr>
          <w:ilvl w:val="0"/>
          <w:numId w:val="38"/>
        </w:numPr>
        <w:rPr>
          <w:rFonts w:asciiTheme="minorHAnsi" w:hAnsiTheme="minorHAnsi" w:cstheme="minorHAnsi"/>
          <w:sz w:val="22"/>
          <w:szCs w:val="22"/>
        </w:rPr>
      </w:pPr>
      <w:r w:rsidRPr="00670C40">
        <w:rPr>
          <w:rFonts w:asciiTheme="minorHAnsi" w:hAnsiTheme="minorHAnsi" w:cstheme="minorHAnsi"/>
          <w:sz w:val="22"/>
          <w:szCs w:val="22"/>
        </w:rPr>
        <w:t xml:space="preserve">Monitored </w:t>
      </w:r>
      <w:r w:rsidR="00A63DE0" w:rsidRPr="00670C40">
        <w:rPr>
          <w:rFonts w:asciiTheme="minorHAnsi" w:hAnsiTheme="minorHAnsi" w:cstheme="minorHAnsi"/>
          <w:sz w:val="22"/>
          <w:szCs w:val="22"/>
        </w:rPr>
        <w:t>ELs</w:t>
      </w:r>
      <w:r w:rsidRPr="00670C40">
        <w:rPr>
          <w:rFonts w:asciiTheme="minorHAnsi" w:hAnsiTheme="minorHAnsi" w:cstheme="minorHAnsi"/>
          <w:sz w:val="22"/>
          <w:szCs w:val="22"/>
        </w:rPr>
        <w:t xml:space="preserve"> </w:t>
      </w:r>
      <w:r w:rsidR="00A63DE0" w:rsidRPr="00670C40">
        <w:rPr>
          <w:rFonts w:asciiTheme="minorHAnsi" w:hAnsiTheme="minorHAnsi" w:cstheme="minorHAnsi"/>
          <w:sz w:val="22"/>
          <w:szCs w:val="22"/>
        </w:rPr>
        <w:t>--</w:t>
      </w:r>
      <w:r w:rsidRPr="00670C40">
        <w:rPr>
          <w:rFonts w:asciiTheme="minorHAnsi" w:hAnsiTheme="minorHAnsi" w:cstheme="minorHAnsi"/>
          <w:sz w:val="22"/>
          <w:szCs w:val="22"/>
        </w:rPr>
        <w:t xml:space="preserve"> students who exited as proficient in</w:t>
      </w:r>
      <w:r w:rsidR="00D84759" w:rsidRPr="00670C40">
        <w:rPr>
          <w:rFonts w:asciiTheme="minorHAnsi" w:hAnsiTheme="minorHAnsi" w:cstheme="minorHAnsi"/>
          <w:sz w:val="22"/>
          <w:szCs w:val="22"/>
        </w:rPr>
        <w:t xml:space="preserve"> </w:t>
      </w:r>
      <w:r w:rsidR="001638A2" w:rsidRPr="00670C40">
        <w:rPr>
          <w:rFonts w:asciiTheme="minorHAnsi" w:hAnsiTheme="minorHAnsi" w:cstheme="minorHAnsi"/>
          <w:sz w:val="22"/>
          <w:szCs w:val="22"/>
        </w:rPr>
        <w:t>2018-19</w:t>
      </w:r>
      <w:r w:rsidR="00F8722C" w:rsidRPr="00670C40">
        <w:rPr>
          <w:rFonts w:asciiTheme="minorHAnsi" w:hAnsiTheme="minorHAnsi" w:cstheme="minorHAnsi"/>
          <w:sz w:val="22"/>
          <w:szCs w:val="22"/>
        </w:rPr>
        <w:t>,</w:t>
      </w:r>
      <w:r w:rsidR="00892D64">
        <w:rPr>
          <w:rFonts w:asciiTheme="minorHAnsi" w:hAnsiTheme="minorHAnsi" w:cstheme="minorHAnsi"/>
          <w:sz w:val="22"/>
          <w:szCs w:val="22"/>
        </w:rPr>
        <w:t xml:space="preserve"> </w:t>
      </w:r>
      <w:r w:rsidR="00144C7C" w:rsidRPr="00670C40">
        <w:rPr>
          <w:rFonts w:asciiTheme="minorHAnsi" w:hAnsiTheme="minorHAnsi" w:cstheme="minorHAnsi"/>
          <w:sz w:val="22"/>
          <w:szCs w:val="22"/>
        </w:rPr>
        <w:t>2019-20</w:t>
      </w:r>
      <w:r w:rsidR="00DE5ECE">
        <w:rPr>
          <w:rFonts w:asciiTheme="minorHAnsi" w:hAnsiTheme="minorHAnsi" w:cstheme="minorHAnsi"/>
          <w:sz w:val="22"/>
          <w:szCs w:val="22"/>
        </w:rPr>
        <w:t>,</w:t>
      </w:r>
      <w:r w:rsidR="00892D64">
        <w:rPr>
          <w:rFonts w:asciiTheme="minorHAnsi" w:hAnsiTheme="minorHAnsi" w:cstheme="minorHAnsi"/>
          <w:sz w:val="22"/>
          <w:szCs w:val="22"/>
        </w:rPr>
        <w:t xml:space="preserve"> 2020-21</w:t>
      </w:r>
      <w:r w:rsidR="00DE5ECE">
        <w:rPr>
          <w:rFonts w:asciiTheme="minorHAnsi" w:hAnsiTheme="minorHAnsi" w:cstheme="minorHAnsi"/>
          <w:sz w:val="22"/>
          <w:szCs w:val="22"/>
        </w:rPr>
        <w:t>, or 2021-22</w:t>
      </w:r>
    </w:p>
    <w:p w:rsidR="000D2217" w:rsidRPr="00670C40" w:rsidRDefault="000D2217" w:rsidP="000D2217">
      <w:pPr>
        <w:numPr>
          <w:ilvl w:val="1"/>
          <w:numId w:val="38"/>
        </w:numPr>
        <w:rPr>
          <w:rFonts w:asciiTheme="minorHAnsi" w:hAnsiTheme="minorHAnsi" w:cstheme="minorHAnsi"/>
          <w:sz w:val="22"/>
          <w:szCs w:val="22"/>
        </w:rPr>
      </w:pPr>
      <w:r w:rsidRPr="00670C40">
        <w:rPr>
          <w:rFonts w:asciiTheme="minorHAnsi" w:hAnsiTheme="minorHAnsi" w:cstheme="minorHAnsi"/>
          <w:sz w:val="22"/>
          <w:szCs w:val="22"/>
        </w:rPr>
        <w:t>Record type – 5-M</w:t>
      </w:r>
    </w:p>
    <w:p w:rsidR="009958D1" w:rsidRPr="00670C40" w:rsidRDefault="009958D1" w:rsidP="009958D1">
      <w:pPr>
        <w:numPr>
          <w:ilvl w:val="0"/>
          <w:numId w:val="38"/>
        </w:numPr>
        <w:rPr>
          <w:rFonts w:asciiTheme="minorHAnsi" w:hAnsiTheme="minorHAnsi" w:cstheme="minorHAnsi"/>
          <w:sz w:val="22"/>
          <w:szCs w:val="22"/>
        </w:rPr>
      </w:pPr>
      <w:r w:rsidRPr="00670C40">
        <w:rPr>
          <w:rFonts w:asciiTheme="minorHAnsi" w:hAnsiTheme="minorHAnsi" w:cstheme="minorHAnsi"/>
          <w:sz w:val="22"/>
          <w:szCs w:val="22"/>
        </w:rPr>
        <w:t xml:space="preserve">Former </w:t>
      </w:r>
      <w:r w:rsidR="00A63DE0" w:rsidRPr="00670C40">
        <w:rPr>
          <w:rFonts w:asciiTheme="minorHAnsi" w:hAnsiTheme="minorHAnsi" w:cstheme="minorHAnsi"/>
          <w:sz w:val="22"/>
          <w:szCs w:val="22"/>
        </w:rPr>
        <w:t>ELs</w:t>
      </w:r>
      <w:r w:rsidRPr="00670C40">
        <w:rPr>
          <w:rFonts w:asciiTheme="minorHAnsi" w:hAnsiTheme="minorHAnsi" w:cstheme="minorHAnsi"/>
          <w:sz w:val="22"/>
          <w:szCs w:val="22"/>
        </w:rPr>
        <w:t xml:space="preserve"> </w:t>
      </w:r>
      <w:r w:rsidR="00A63DE0" w:rsidRPr="00670C40">
        <w:rPr>
          <w:rFonts w:asciiTheme="minorHAnsi" w:hAnsiTheme="minorHAnsi" w:cstheme="minorHAnsi"/>
          <w:sz w:val="22"/>
          <w:szCs w:val="22"/>
        </w:rPr>
        <w:t>--</w:t>
      </w:r>
      <w:r w:rsidRPr="00670C40">
        <w:rPr>
          <w:rFonts w:asciiTheme="minorHAnsi" w:hAnsiTheme="minorHAnsi" w:cstheme="minorHAnsi"/>
          <w:sz w:val="22"/>
          <w:szCs w:val="22"/>
        </w:rPr>
        <w:t xml:space="preserve"> students who exited </w:t>
      </w:r>
      <w:r w:rsidR="00144C7C" w:rsidRPr="00670C40">
        <w:rPr>
          <w:rFonts w:asciiTheme="minorHAnsi" w:hAnsiTheme="minorHAnsi" w:cstheme="minorHAnsi"/>
          <w:sz w:val="22"/>
          <w:szCs w:val="22"/>
        </w:rPr>
        <w:t xml:space="preserve">in </w:t>
      </w:r>
      <w:r w:rsidR="00DE5ECE">
        <w:rPr>
          <w:rFonts w:asciiTheme="minorHAnsi" w:hAnsiTheme="minorHAnsi" w:cstheme="minorHAnsi"/>
          <w:sz w:val="22"/>
          <w:szCs w:val="22"/>
        </w:rPr>
        <w:t>2017-18</w:t>
      </w:r>
      <w:r w:rsidR="00144C7C" w:rsidRPr="00670C40">
        <w:rPr>
          <w:rFonts w:asciiTheme="minorHAnsi" w:hAnsiTheme="minorHAnsi" w:cstheme="minorHAnsi"/>
          <w:sz w:val="22"/>
          <w:szCs w:val="22"/>
        </w:rPr>
        <w:t xml:space="preserve"> or </w:t>
      </w:r>
      <w:r w:rsidRPr="00670C40">
        <w:rPr>
          <w:rFonts w:asciiTheme="minorHAnsi" w:hAnsiTheme="minorHAnsi" w:cstheme="minorHAnsi"/>
          <w:sz w:val="22"/>
          <w:szCs w:val="22"/>
        </w:rPr>
        <w:t xml:space="preserve">prior to </w:t>
      </w:r>
      <w:r w:rsidR="00DE5ECE">
        <w:rPr>
          <w:rFonts w:asciiTheme="minorHAnsi" w:hAnsiTheme="minorHAnsi" w:cstheme="minorHAnsi"/>
          <w:sz w:val="22"/>
          <w:szCs w:val="22"/>
        </w:rPr>
        <w:t>2017-18</w:t>
      </w:r>
      <w:r w:rsidR="00144C7C" w:rsidRPr="00670C40">
        <w:rPr>
          <w:rFonts w:asciiTheme="minorHAnsi" w:hAnsiTheme="minorHAnsi" w:cstheme="minorHAnsi"/>
          <w:sz w:val="22"/>
          <w:szCs w:val="22"/>
        </w:rPr>
        <w:t xml:space="preserve"> </w:t>
      </w:r>
    </w:p>
    <w:p w:rsidR="00D63C5E" w:rsidRPr="00670C40" w:rsidRDefault="000D2217" w:rsidP="000D2217">
      <w:pPr>
        <w:numPr>
          <w:ilvl w:val="1"/>
          <w:numId w:val="38"/>
        </w:numPr>
        <w:rPr>
          <w:rFonts w:asciiTheme="minorHAnsi" w:hAnsiTheme="minorHAnsi" w:cstheme="minorHAnsi"/>
          <w:sz w:val="22"/>
          <w:szCs w:val="22"/>
        </w:rPr>
      </w:pPr>
      <w:r w:rsidRPr="00670C40">
        <w:rPr>
          <w:rFonts w:asciiTheme="minorHAnsi" w:hAnsiTheme="minorHAnsi" w:cstheme="minorHAnsi"/>
          <w:sz w:val="22"/>
          <w:szCs w:val="22"/>
        </w:rPr>
        <w:t>Record type 5-F</w:t>
      </w:r>
      <w:r w:rsidR="00D63C5E" w:rsidRPr="00670C40">
        <w:rPr>
          <w:rFonts w:asciiTheme="minorHAnsi" w:hAnsiTheme="minorHAnsi" w:cstheme="minorHAnsi"/>
          <w:sz w:val="22"/>
          <w:szCs w:val="22"/>
        </w:rPr>
        <w:t xml:space="preserve"> </w:t>
      </w:r>
    </w:p>
    <w:p w:rsidR="00CB38BA" w:rsidRPr="00892D64" w:rsidRDefault="00CB38BA" w:rsidP="00CB38BA">
      <w:pPr>
        <w:numPr>
          <w:ilvl w:val="0"/>
          <w:numId w:val="38"/>
        </w:numPr>
        <w:rPr>
          <w:rFonts w:asciiTheme="minorHAnsi" w:hAnsiTheme="minorHAnsi" w:cstheme="minorHAnsi"/>
          <w:sz w:val="22"/>
          <w:szCs w:val="22"/>
        </w:rPr>
      </w:pPr>
      <w:r w:rsidRPr="00892D64">
        <w:rPr>
          <w:rFonts w:asciiTheme="minorHAnsi" w:hAnsiTheme="minorHAnsi" w:cstheme="minorHAnsi"/>
          <w:sz w:val="22"/>
          <w:szCs w:val="22"/>
        </w:rPr>
        <w:t>State of Emergency – students who enrolled during a declared State of Emergency who could not be given an identification screener</w:t>
      </w:r>
    </w:p>
    <w:p w:rsidR="00CB38BA" w:rsidRPr="00892D64" w:rsidRDefault="00CB38BA" w:rsidP="00CB38BA">
      <w:pPr>
        <w:numPr>
          <w:ilvl w:val="1"/>
          <w:numId w:val="38"/>
        </w:numPr>
        <w:rPr>
          <w:rFonts w:asciiTheme="minorHAnsi" w:hAnsiTheme="minorHAnsi" w:cstheme="minorHAnsi"/>
          <w:sz w:val="22"/>
          <w:szCs w:val="22"/>
        </w:rPr>
      </w:pPr>
      <w:r w:rsidRPr="00892D64">
        <w:rPr>
          <w:rFonts w:asciiTheme="minorHAnsi" w:hAnsiTheme="minorHAnsi" w:cstheme="minorHAnsi"/>
          <w:sz w:val="22"/>
          <w:szCs w:val="22"/>
        </w:rPr>
        <w:t>Record Type SE</w:t>
      </w:r>
    </w:p>
    <w:p w:rsidR="00CB38BA" w:rsidRPr="00892D64" w:rsidRDefault="00CB38BA" w:rsidP="00CB38BA">
      <w:pPr>
        <w:numPr>
          <w:ilvl w:val="0"/>
          <w:numId w:val="38"/>
        </w:numPr>
        <w:rPr>
          <w:rFonts w:asciiTheme="minorHAnsi" w:hAnsiTheme="minorHAnsi" w:cstheme="minorHAnsi"/>
          <w:sz w:val="22"/>
          <w:szCs w:val="22"/>
        </w:rPr>
      </w:pPr>
      <w:r w:rsidRPr="00892D64">
        <w:rPr>
          <w:rFonts w:asciiTheme="minorHAnsi" w:hAnsiTheme="minorHAnsi" w:cstheme="minorHAnsi"/>
          <w:sz w:val="22"/>
          <w:szCs w:val="22"/>
        </w:rPr>
        <w:t>Erroneously Identified English Learners – studen</w:t>
      </w:r>
      <w:r w:rsidR="009C3129" w:rsidRPr="00892D64">
        <w:rPr>
          <w:rFonts w:asciiTheme="minorHAnsi" w:hAnsiTheme="minorHAnsi" w:cstheme="minorHAnsi"/>
          <w:sz w:val="22"/>
          <w:szCs w:val="22"/>
        </w:rPr>
        <w:t>ts who were identified in error</w:t>
      </w:r>
      <w:r w:rsidRPr="00892D64">
        <w:rPr>
          <w:rFonts w:asciiTheme="minorHAnsi" w:hAnsiTheme="minorHAnsi" w:cstheme="minorHAnsi"/>
          <w:sz w:val="22"/>
          <w:szCs w:val="22"/>
        </w:rPr>
        <w:t xml:space="preserve"> in any school year p</w:t>
      </w:r>
      <w:r w:rsidR="009C3129" w:rsidRPr="00892D64">
        <w:rPr>
          <w:rFonts w:asciiTheme="minorHAnsi" w:hAnsiTheme="minorHAnsi" w:cstheme="minorHAnsi"/>
          <w:sz w:val="22"/>
          <w:szCs w:val="22"/>
        </w:rPr>
        <w:t>rior to the current school year</w:t>
      </w:r>
    </w:p>
    <w:p w:rsidR="00CB38BA" w:rsidRPr="00892D64" w:rsidRDefault="00CB38BA" w:rsidP="00CB38BA">
      <w:pPr>
        <w:numPr>
          <w:ilvl w:val="1"/>
          <w:numId w:val="38"/>
        </w:numPr>
        <w:rPr>
          <w:rFonts w:asciiTheme="minorHAnsi" w:hAnsiTheme="minorHAnsi" w:cstheme="minorHAnsi"/>
          <w:sz w:val="22"/>
          <w:szCs w:val="22"/>
        </w:rPr>
      </w:pPr>
      <w:r w:rsidRPr="00892D64">
        <w:rPr>
          <w:rFonts w:asciiTheme="minorHAnsi" w:hAnsiTheme="minorHAnsi" w:cstheme="minorHAnsi"/>
          <w:sz w:val="22"/>
          <w:szCs w:val="22"/>
        </w:rPr>
        <w:t>Record Type EI</w:t>
      </w:r>
    </w:p>
    <w:p w:rsidR="00892D64" w:rsidRPr="00DE5ECE" w:rsidRDefault="00CB38BA" w:rsidP="00892D64">
      <w:pPr>
        <w:numPr>
          <w:ilvl w:val="0"/>
          <w:numId w:val="38"/>
        </w:numPr>
        <w:rPr>
          <w:rFonts w:asciiTheme="minorHAnsi" w:hAnsiTheme="minorHAnsi" w:cstheme="minorHAnsi"/>
          <w:dstrike/>
          <w:color w:val="FF0000"/>
          <w:sz w:val="22"/>
          <w:szCs w:val="22"/>
        </w:rPr>
      </w:pPr>
      <w:r w:rsidRPr="00DE5ECE">
        <w:rPr>
          <w:rFonts w:asciiTheme="minorHAnsi" w:hAnsiTheme="minorHAnsi" w:cstheme="minorHAnsi"/>
          <w:dstrike/>
          <w:color w:val="FF0000"/>
          <w:sz w:val="22"/>
          <w:szCs w:val="22"/>
        </w:rPr>
        <w:t xml:space="preserve">COVID Screener Participant – an identified EL who was </w:t>
      </w:r>
      <w:r w:rsidR="00892D64" w:rsidRPr="00DE5ECE">
        <w:rPr>
          <w:rFonts w:asciiTheme="minorHAnsi" w:hAnsiTheme="minorHAnsi" w:cstheme="minorHAnsi"/>
          <w:dstrike/>
          <w:color w:val="FF0000"/>
          <w:sz w:val="22"/>
          <w:szCs w:val="22"/>
        </w:rPr>
        <w:t xml:space="preserve">who did not have the opportunity to participate in the ELPA summative due to COVID-19 took the ELPA screener in place of the summative </w:t>
      </w:r>
      <w:r w:rsidR="00081880" w:rsidRPr="00DE5ECE">
        <w:rPr>
          <w:rFonts w:asciiTheme="minorHAnsi" w:hAnsiTheme="minorHAnsi" w:cstheme="minorHAnsi"/>
          <w:dstrike/>
          <w:color w:val="FF0000"/>
          <w:sz w:val="22"/>
          <w:szCs w:val="22"/>
        </w:rPr>
        <w:t xml:space="preserve">  - </w:t>
      </w:r>
      <w:r w:rsidR="00081880" w:rsidRPr="00DE5ECE">
        <w:rPr>
          <w:rFonts w:asciiTheme="minorHAnsi" w:hAnsiTheme="minorHAnsi" w:cstheme="minorHAnsi"/>
          <w:b/>
          <w:dstrike/>
          <w:color w:val="FF0000"/>
          <w:sz w:val="22"/>
          <w:szCs w:val="22"/>
        </w:rPr>
        <w:t>there is no unique screener opportunity for the Spring of 2022</w:t>
      </w:r>
    </w:p>
    <w:p w:rsidR="00CB38BA" w:rsidRPr="00DE5ECE" w:rsidRDefault="00CB38BA" w:rsidP="00081880">
      <w:pPr>
        <w:numPr>
          <w:ilvl w:val="1"/>
          <w:numId w:val="38"/>
        </w:numPr>
        <w:rPr>
          <w:rFonts w:asciiTheme="minorHAnsi" w:hAnsiTheme="minorHAnsi" w:cstheme="minorHAnsi"/>
          <w:dstrike/>
          <w:color w:val="FF0000"/>
          <w:sz w:val="22"/>
          <w:szCs w:val="22"/>
        </w:rPr>
      </w:pPr>
      <w:r w:rsidRPr="00DE5ECE">
        <w:rPr>
          <w:rFonts w:asciiTheme="minorHAnsi" w:hAnsiTheme="minorHAnsi" w:cstheme="minorHAnsi"/>
          <w:dstrike/>
          <w:color w:val="FF0000"/>
          <w:sz w:val="22"/>
          <w:szCs w:val="22"/>
        </w:rPr>
        <w:t xml:space="preserve">Record Type CS </w:t>
      </w:r>
    </w:p>
    <w:p w:rsidR="00D63C5E" w:rsidRPr="00670C40" w:rsidRDefault="00D63C5E" w:rsidP="00674D18">
      <w:pPr>
        <w:ind w:left="1170" w:hanging="450"/>
        <w:rPr>
          <w:rFonts w:asciiTheme="minorHAnsi" w:hAnsiTheme="minorHAnsi" w:cstheme="minorHAnsi"/>
          <w:sz w:val="22"/>
          <w:szCs w:val="22"/>
        </w:rPr>
      </w:pPr>
    </w:p>
    <w:p w:rsidR="0027489F" w:rsidRDefault="00BC77DD" w:rsidP="00674D18">
      <w:pPr>
        <w:ind w:left="1170"/>
        <w:rPr>
          <w:rFonts w:asciiTheme="minorHAnsi" w:hAnsiTheme="minorHAnsi" w:cstheme="minorHAnsi"/>
          <w:sz w:val="22"/>
          <w:szCs w:val="22"/>
        </w:rPr>
      </w:pPr>
      <w:r w:rsidRPr="00670C40">
        <w:rPr>
          <w:rFonts w:asciiTheme="minorHAnsi" w:hAnsiTheme="minorHAnsi" w:cstheme="minorHAnsi"/>
          <w:sz w:val="22"/>
          <w:szCs w:val="22"/>
        </w:rPr>
        <w:t>All students identified as EL</w:t>
      </w:r>
      <w:r w:rsidR="0029581D" w:rsidRPr="00670C40">
        <w:rPr>
          <w:rFonts w:asciiTheme="minorHAnsi" w:hAnsiTheme="minorHAnsi" w:cstheme="minorHAnsi"/>
          <w:sz w:val="22"/>
          <w:szCs w:val="22"/>
        </w:rPr>
        <w:t>s</w:t>
      </w:r>
      <w:r w:rsidR="00F92632">
        <w:rPr>
          <w:rFonts w:asciiTheme="minorHAnsi" w:hAnsiTheme="minorHAnsi" w:cstheme="minorHAnsi"/>
          <w:sz w:val="22"/>
          <w:szCs w:val="22"/>
        </w:rPr>
        <w:t xml:space="preserve"> must take an </w:t>
      </w:r>
      <w:r w:rsidR="001638A2" w:rsidRPr="00670C40">
        <w:rPr>
          <w:rFonts w:asciiTheme="minorHAnsi" w:hAnsiTheme="minorHAnsi" w:cstheme="minorHAnsi"/>
          <w:b/>
          <w:sz w:val="22"/>
          <w:szCs w:val="22"/>
          <w:u w:val="single"/>
        </w:rPr>
        <w:t>ELPA Summative</w:t>
      </w:r>
      <w:r w:rsidR="00D63C5E" w:rsidRPr="00670C40">
        <w:rPr>
          <w:rFonts w:asciiTheme="minorHAnsi" w:hAnsiTheme="minorHAnsi" w:cstheme="minorHAnsi"/>
          <w:sz w:val="22"/>
          <w:szCs w:val="22"/>
        </w:rPr>
        <w:t xml:space="preserve"> this year.</w:t>
      </w:r>
      <w:r w:rsidR="0029581D" w:rsidRPr="00670C40">
        <w:rPr>
          <w:rFonts w:asciiTheme="minorHAnsi" w:hAnsiTheme="minorHAnsi" w:cstheme="minorHAnsi"/>
          <w:sz w:val="22"/>
          <w:szCs w:val="22"/>
        </w:rPr>
        <w:t xml:space="preserve"> </w:t>
      </w:r>
      <w:r w:rsidR="00D63C5E" w:rsidRPr="00670C40">
        <w:rPr>
          <w:rFonts w:asciiTheme="minorHAnsi" w:hAnsiTheme="minorHAnsi" w:cstheme="minorHAnsi"/>
          <w:sz w:val="22"/>
          <w:szCs w:val="22"/>
        </w:rPr>
        <w:t xml:space="preserve"> This group includes students served in the ELD program</w:t>
      </w:r>
      <w:r w:rsidR="00403ACA" w:rsidRPr="00670C40">
        <w:rPr>
          <w:rFonts w:asciiTheme="minorHAnsi" w:hAnsiTheme="minorHAnsi" w:cstheme="minorHAnsi"/>
          <w:sz w:val="22"/>
          <w:szCs w:val="22"/>
        </w:rPr>
        <w:t>,</w:t>
      </w:r>
      <w:r w:rsidR="00D63C5E" w:rsidRPr="00670C40">
        <w:rPr>
          <w:rFonts w:asciiTheme="minorHAnsi" w:hAnsiTheme="minorHAnsi" w:cstheme="minorHAnsi"/>
          <w:sz w:val="22"/>
          <w:szCs w:val="22"/>
        </w:rPr>
        <w:t xml:space="preserve"> </w:t>
      </w:r>
      <w:r w:rsidR="009C3129">
        <w:rPr>
          <w:rFonts w:asciiTheme="minorHAnsi" w:hAnsiTheme="minorHAnsi" w:cstheme="minorHAnsi"/>
          <w:b/>
          <w:sz w:val="22"/>
          <w:szCs w:val="22"/>
          <w:u w:val="single"/>
        </w:rPr>
        <w:t>and</w:t>
      </w:r>
      <w:r w:rsidRPr="00670C40">
        <w:rPr>
          <w:rFonts w:asciiTheme="minorHAnsi" w:hAnsiTheme="minorHAnsi" w:cstheme="minorHAnsi"/>
          <w:sz w:val="22"/>
          <w:szCs w:val="22"/>
        </w:rPr>
        <w:t xml:space="preserve"> students identified as EL</w:t>
      </w:r>
      <w:r w:rsidR="00F8722C" w:rsidRPr="00670C40">
        <w:rPr>
          <w:rFonts w:asciiTheme="minorHAnsi" w:hAnsiTheme="minorHAnsi" w:cstheme="minorHAnsi"/>
          <w:sz w:val="22"/>
          <w:szCs w:val="22"/>
        </w:rPr>
        <w:t>s</w:t>
      </w:r>
      <w:r w:rsidR="00D63C5E" w:rsidRPr="00670C40">
        <w:rPr>
          <w:rFonts w:asciiTheme="minorHAnsi" w:hAnsiTheme="minorHAnsi" w:cstheme="minorHAnsi"/>
          <w:sz w:val="22"/>
          <w:szCs w:val="22"/>
        </w:rPr>
        <w:t xml:space="preserve"> whose parents </w:t>
      </w:r>
      <w:r w:rsidR="001638A2" w:rsidRPr="00670C40">
        <w:rPr>
          <w:rFonts w:asciiTheme="minorHAnsi" w:hAnsiTheme="minorHAnsi" w:cstheme="minorHAnsi"/>
          <w:sz w:val="22"/>
          <w:szCs w:val="22"/>
        </w:rPr>
        <w:t>waived</w:t>
      </w:r>
      <w:r w:rsidR="00D63C5E" w:rsidRPr="00670C40">
        <w:rPr>
          <w:rFonts w:asciiTheme="minorHAnsi" w:hAnsiTheme="minorHAnsi" w:cstheme="minorHAnsi"/>
          <w:sz w:val="22"/>
          <w:szCs w:val="22"/>
        </w:rPr>
        <w:t xml:space="preserve"> servic</w:t>
      </w:r>
      <w:r w:rsidR="000D2217" w:rsidRPr="00670C40">
        <w:rPr>
          <w:rFonts w:asciiTheme="minorHAnsi" w:hAnsiTheme="minorHAnsi" w:cstheme="minorHAnsi"/>
          <w:sz w:val="22"/>
          <w:szCs w:val="22"/>
        </w:rPr>
        <w:t>es (</w:t>
      </w:r>
      <w:r w:rsidR="001638A2" w:rsidRPr="00670C40">
        <w:rPr>
          <w:rFonts w:asciiTheme="minorHAnsi" w:hAnsiTheme="minorHAnsi" w:cstheme="minorHAnsi"/>
          <w:sz w:val="22"/>
          <w:szCs w:val="22"/>
        </w:rPr>
        <w:t>EL</w:t>
      </w:r>
      <w:r w:rsidR="000D2217" w:rsidRPr="00670C40">
        <w:rPr>
          <w:rFonts w:asciiTheme="minorHAnsi" w:hAnsiTheme="minorHAnsi" w:cstheme="minorHAnsi"/>
          <w:sz w:val="22"/>
          <w:szCs w:val="22"/>
        </w:rPr>
        <w:t xml:space="preserve"> Record Type Code 4-N</w:t>
      </w:r>
      <w:r w:rsidR="00D84759" w:rsidRPr="00670C40">
        <w:rPr>
          <w:rFonts w:asciiTheme="minorHAnsi" w:hAnsiTheme="minorHAnsi" w:cstheme="minorHAnsi"/>
          <w:sz w:val="22"/>
          <w:szCs w:val="22"/>
        </w:rPr>
        <w:t>, 4</w:t>
      </w:r>
      <w:r w:rsidR="00D63C5E" w:rsidRPr="00670C40">
        <w:rPr>
          <w:rFonts w:asciiTheme="minorHAnsi" w:hAnsiTheme="minorHAnsi" w:cstheme="minorHAnsi"/>
          <w:sz w:val="22"/>
          <w:szCs w:val="22"/>
        </w:rPr>
        <w:t>-O</w:t>
      </w:r>
      <w:r w:rsidR="000D2217" w:rsidRPr="00670C40">
        <w:rPr>
          <w:rFonts w:asciiTheme="minorHAnsi" w:hAnsiTheme="minorHAnsi" w:cstheme="minorHAnsi"/>
          <w:sz w:val="22"/>
          <w:szCs w:val="22"/>
        </w:rPr>
        <w:t>, 4-P</w:t>
      </w:r>
      <w:r w:rsidR="00D63C5E" w:rsidRPr="00670C40">
        <w:rPr>
          <w:rFonts w:asciiTheme="minorHAnsi" w:hAnsiTheme="minorHAnsi" w:cstheme="minorHAnsi"/>
          <w:sz w:val="22"/>
          <w:szCs w:val="22"/>
        </w:rPr>
        <w:t>).</w:t>
      </w:r>
    </w:p>
    <w:p w:rsidR="00F92632" w:rsidRDefault="00F92632" w:rsidP="00674D18">
      <w:pPr>
        <w:ind w:left="1170"/>
        <w:rPr>
          <w:rFonts w:asciiTheme="minorHAnsi" w:hAnsiTheme="minorHAnsi" w:cstheme="minorHAnsi"/>
          <w:sz w:val="22"/>
          <w:szCs w:val="22"/>
        </w:rPr>
      </w:pPr>
    </w:p>
    <w:p w:rsidR="00F92632" w:rsidRPr="00F92632" w:rsidRDefault="00F92632" w:rsidP="00674D18">
      <w:pPr>
        <w:ind w:left="1170"/>
        <w:rPr>
          <w:rFonts w:asciiTheme="minorHAnsi" w:hAnsiTheme="minorHAnsi" w:cstheme="minorHAnsi"/>
          <w:b/>
          <w:color w:val="FF0000"/>
          <w:sz w:val="22"/>
          <w:szCs w:val="22"/>
          <w:u w:val="single"/>
        </w:rPr>
      </w:pPr>
      <w:r w:rsidRPr="00F92632">
        <w:rPr>
          <w:rFonts w:asciiTheme="minorHAnsi" w:hAnsiTheme="minorHAnsi" w:cstheme="minorHAnsi"/>
          <w:b/>
          <w:color w:val="FF0000"/>
          <w:sz w:val="22"/>
          <w:szCs w:val="22"/>
          <w:u w:val="single"/>
        </w:rPr>
        <w:t>ELPA Summative refers to:</w:t>
      </w:r>
    </w:p>
    <w:p w:rsidR="00F92632" w:rsidRPr="00F92632" w:rsidRDefault="00F92632" w:rsidP="00F92632">
      <w:pPr>
        <w:pStyle w:val="ListParagraph"/>
        <w:numPr>
          <w:ilvl w:val="0"/>
          <w:numId w:val="44"/>
        </w:numPr>
        <w:rPr>
          <w:rFonts w:asciiTheme="minorHAnsi" w:hAnsiTheme="minorHAnsi" w:cstheme="minorHAnsi"/>
          <w:b/>
          <w:color w:val="FF0000"/>
          <w:u w:val="single"/>
        </w:rPr>
      </w:pPr>
      <w:r w:rsidRPr="00F92632">
        <w:rPr>
          <w:rFonts w:asciiTheme="minorHAnsi" w:hAnsiTheme="minorHAnsi" w:cstheme="minorHAnsi"/>
          <w:b/>
          <w:color w:val="FF0000"/>
        </w:rPr>
        <w:t>ELPA summative in person (Test code 06)</w:t>
      </w:r>
    </w:p>
    <w:p w:rsidR="00F92632" w:rsidRPr="00F92632" w:rsidRDefault="00F92632" w:rsidP="00F92632">
      <w:pPr>
        <w:pStyle w:val="ListParagraph"/>
        <w:numPr>
          <w:ilvl w:val="0"/>
          <w:numId w:val="44"/>
        </w:numPr>
        <w:rPr>
          <w:rFonts w:asciiTheme="minorHAnsi" w:hAnsiTheme="minorHAnsi" w:cstheme="minorHAnsi"/>
          <w:b/>
          <w:color w:val="FF0000"/>
          <w:u w:val="single"/>
        </w:rPr>
      </w:pPr>
      <w:r w:rsidRPr="00F92632">
        <w:rPr>
          <w:rFonts w:asciiTheme="minorHAnsi" w:hAnsiTheme="minorHAnsi" w:cstheme="minorHAnsi"/>
          <w:b/>
          <w:color w:val="FF0000"/>
        </w:rPr>
        <w:t>ELPA summative remote (Test code 09)</w:t>
      </w:r>
    </w:p>
    <w:p w:rsidR="00F92632" w:rsidRPr="00F92632" w:rsidRDefault="00F92632" w:rsidP="00F92632">
      <w:pPr>
        <w:pStyle w:val="ListParagraph"/>
        <w:numPr>
          <w:ilvl w:val="0"/>
          <w:numId w:val="44"/>
        </w:numPr>
        <w:rPr>
          <w:rFonts w:asciiTheme="minorHAnsi" w:hAnsiTheme="minorHAnsi" w:cstheme="minorHAnsi"/>
          <w:b/>
          <w:color w:val="FF0000"/>
          <w:u w:val="single"/>
        </w:rPr>
      </w:pPr>
      <w:r w:rsidRPr="00F92632">
        <w:rPr>
          <w:rFonts w:asciiTheme="minorHAnsi" w:hAnsiTheme="minorHAnsi" w:cstheme="minorHAnsi"/>
          <w:b/>
          <w:color w:val="FF0000"/>
        </w:rPr>
        <w:t>Alt-ELPA summative (Test code 10)</w:t>
      </w:r>
    </w:p>
    <w:p w:rsidR="0027489F" w:rsidRPr="00670C40" w:rsidRDefault="0027489F" w:rsidP="00674D18">
      <w:pPr>
        <w:ind w:left="1170"/>
        <w:rPr>
          <w:rFonts w:asciiTheme="minorHAnsi" w:hAnsiTheme="minorHAnsi" w:cstheme="minorHAnsi"/>
          <w:sz w:val="22"/>
          <w:szCs w:val="22"/>
        </w:rPr>
      </w:pPr>
    </w:p>
    <w:p w:rsidR="00D63C5E" w:rsidRPr="00670C40" w:rsidRDefault="00D63C5E" w:rsidP="00674D18">
      <w:pPr>
        <w:ind w:left="1170"/>
        <w:rPr>
          <w:rFonts w:asciiTheme="minorHAnsi" w:hAnsiTheme="minorHAnsi" w:cstheme="minorHAnsi"/>
          <w:sz w:val="22"/>
          <w:szCs w:val="22"/>
        </w:rPr>
      </w:pPr>
      <w:r w:rsidRPr="00670C40">
        <w:rPr>
          <w:rFonts w:asciiTheme="minorHAnsi" w:hAnsiTheme="minorHAnsi" w:cstheme="minorHAnsi"/>
          <w:sz w:val="22"/>
          <w:szCs w:val="22"/>
        </w:rPr>
        <w:t>The most recent guidance from the USDOE states:</w:t>
      </w:r>
    </w:p>
    <w:p w:rsidR="00D63C5E" w:rsidRPr="00670C40" w:rsidRDefault="00E9124B" w:rsidP="00403ACA">
      <w:pPr>
        <w:ind w:left="1620"/>
        <w:rPr>
          <w:rFonts w:asciiTheme="minorHAnsi" w:hAnsiTheme="minorHAnsi" w:cstheme="minorHAnsi"/>
          <w:i/>
          <w:sz w:val="22"/>
          <w:szCs w:val="22"/>
        </w:rPr>
      </w:pPr>
      <w:r w:rsidRPr="00670C40">
        <w:rPr>
          <w:rFonts w:asciiTheme="minorHAnsi" w:hAnsiTheme="minorHAnsi" w:cstheme="minorHAnsi"/>
          <w:i/>
          <w:sz w:val="22"/>
          <w:szCs w:val="22"/>
        </w:rPr>
        <w:t>In</w:t>
      </w:r>
      <w:r w:rsidR="00BC77DD" w:rsidRPr="00670C40">
        <w:rPr>
          <w:rFonts w:asciiTheme="minorHAnsi" w:hAnsiTheme="minorHAnsi" w:cstheme="minorHAnsi"/>
          <w:i/>
          <w:sz w:val="22"/>
          <w:szCs w:val="22"/>
        </w:rPr>
        <w:t xml:space="preserve"> section 1111 (</w:t>
      </w:r>
      <w:r w:rsidRPr="00670C40">
        <w:rPr>
          <w:rFonts w:asciiTheme="minorHAnsi" w:hAnsiTheme="minorHAnsi" w:cstheme="minorHAnsi"/>
          <w:i/>
          <w:sz w:val="22"/>
          <w:szCs w:val="22"/>
        </w:rPr>
        <w:t>G</w:t>
      </w:r>
      <w:r w:rsidR="00BC77DD" w:rsidRPr="00670C40">
        <w:rPr>
          <w:rFonts w:asciiTheme="minorHAnsi" w:hAnsiTheme="minorHAnsi" w:cstheme="minorHAnsi"/>
          <w:i/>
          <w:sz w:val="22"/>
          <w:szCs w:val="22"/>
        </w:rPr>
        <w:t>) (</w:t>
      </w:r>
      <w:r w:rsidRPr="00670C40">
        <w:rPr>
          <w:rFonts w:asciiTheme="minorHAnsi" w:hAnsiTheme="minorHAnsi" w:cstheme="minorHAnsi"/>
          <w:i/>
          <w:sz w:val="22"/>
          <w:szCs w:val="22"/>
        </w:rPr>
        <w:t>1</w:t>
      </w:r>
      <w:r w:rsidR="00BC77DD" w:rsidRPr="00670C40">
        <w:rPr>
          <w:rFonts w:asciiTheme="minorHAnsi" w:hAnsiTheme="minorHAnsi" w:cstheme="minorHAnsi"/>
          <w:i/>
          <w:sz w:val="22"/>
          <w:szCs w:val="22"/>
        </w:rPr>
        <w:t>)</w:t>
      </w:r>
      <w:r w:rsidRPr="00670C40">
        <w:rPr>
          <w:rFonts w:asciiTheme="minorHAnsi" w:hAnsiTheme="minorHAnsi" w:cstheme="minorHAnsi"/>
          <w:i/>
          <w:sz w:val="22"/>
          <w:szCs w:val="22"/>
        </w:rPr>
        <w:t xml:space="preserve"> – Assessments of English Language Proficiency</w:t>
      </w:r>
      <w:r w:rsidR="00BC77DD" w:rsidRPr="00670C40">
        <w:rPr>
          <w:rFonts w:asciiTheme="minorHAnsi" w:hAnsiTheme="minorHAnsi" w:cstheme="minorHAnsi"/>
          <w:i/>
          <w:sz w:val="22"/>
          <w:szCs w:val="22"/>
        </w:rPr>
        <w:t xml:space="preserve">, </w:t>
      </w:r>
      <w:r w:rsidRPr="00670C40">
        <w:rPr>
          <w:rFonts w:asciiTheme="minorHAnsi" w:hAnsiTheme="minorHAnsi" w:cstheme="minorHAnsi"/>
          <w:i/>
          <w:sz w:val="22"/>
          <w:szCs w:val="22"/>
        </w:rPr>
        <w:t xml:space="preserve">all </w:t>
      </w:r>
      <w:r w:rsidR="00BC77DD" w:rsidRPr="00670C40">
        <w:rPr>
          <w:rFonts w:asciiTheme="minorHAnsi" w:hAnsiTheme="minorHAnsi" w:cstheme="minorHAnsi"/>
          <w:i/>
          <w:sz w:val="22"/>
          <w:szCs w:val="22"/>
        </w:rPr>
        <w:t>EL</w:t>
      </w:r>
      <w:r w:rsidR="00D63C5E" w:rsidRPr="00670C40">
        <w:rPr>
          <w:rFonts w:asciiTheme="minorHAnsi" w:hAnsiTheme="minorHAnsi" w:cstheme="minorHAnsi"/>
          <w:i/>
          <w:sz w:val="22"/>
          <w:szCs w:val="22"/>
        </w:rPr>
        <w:t xml:space="preserve"> children </w:t>
      </w:r>
      <w:r w:rsidRPr="00670C40">
        <w:rPr>
          <w:rFonts w:asciiTheme="minorHAnsi" w:hAnsiTheme="minorHAnsi" w:cstheme="minorHAnsi"/>
          <w:i/>
          <w:sz w:val="22"/>
          <w:szCs w:val="22"/>
        </w:rPr>
        <w:t>are assessed on the</w:t>
      </w:r>
      <w:r w:rsidR="00D63C5E" w:rsidRPr="00670C40">
        <w:rPr>
          <w:rFonts w:asciiTheme="minorHAnsi" w:hAnsiTheme="minorHAnsi" w:cstheme="minorHAnsi"/>
          <w:i/>
          <w:sz w:val="22"/>
          <w:szCs w:val="22"/>
        </w:rPr>
        <w:t xml:space="preserve"> </w:t>
      </w:r>
      <w:r w:rsidR="00040846" w:rsidRPr="00670C40">
        <w:rPr>
          <w:rFonts w:asciiTheme="minorHAnsi" w:hAnsiTheme="minorHAnsi" w:cstheme="minorHAnsi"/>
          <w:i/>
          <w:sz w:val="22"/>
          <w:szCs w:val="22"/>
        </w:rPr>
        <w:t>ELP</w:t>
      </w:r>
      <w:r w:rsidR="00D63C5E" w:rsidRPr="00670C40">
        <w:rPr>
          <w:rFonts w:asciiTheme="minorHAnsi" w:hAnsiTheme="minorHAnsi" w:cstheme="minorHAnsi"/>
          <w:i/>
          <w:sz w:val="22"/>
          <w:szCs w:val="22"/>
        </w:rPr>
        <w:t xml:space="preserve"> assess</w:t>
      </w:r>
      <w:r w:rsidRPr="00670C40">
        <w:rPr>
          <w:rFonts w:asciiTheme="minorHAnsi" w:hAnsiTheme="minorHAnsi" w:cstheme="minorHAnsi"/>
          <w:i/>
          <w:sz w:val="22"/>
          <w:szCs w:val="22"/>
        </w:rPr>
        <w:t>ment annually</w:t>
      </w:r>
      <w:r w:rsidR="00D63C5E" w:rsidRPr="00670C40">
        <w:rPr>
          <w:rFonts w:asciiTheme="minorHAnsi" w:hAnsiTheme="minorHAnsi" w:cstheme="minorHAnsi"/>
          <w:i/>
          <w:sz w:val="22"/>
          <w:szCs w:val="22"/>
        </w:rPr>
        <w:t xml:space="preserve">. </w:t>
      </w:r>
      <w:r w:rsidR="00040846" w:rsidRPr="00670C40">
        <w:rPr>
          <w:rFonts w:asciiTheme="minorHAnsi" w:hAnsiTheme="minorHAnsi" w:cstheme="minorHAnsi"/>
          <w:i/>
          <w:sz w:val="22"/>
          <w:szCs w:val="22"/>
        </w:rPr>
        <w:t xml:space="preserve"> </w:t>
      </w:r>
      <w:r w:rsidRPr="00670C40">
        <w:rPr>
          <w:rFonts w:asciiTheme="minorHAnsi" w:hAnsiTheme="minorHAnsi" w:cstheme="minorHAnsi"/>
          <w:i/>
          <w:sz w:val="22"/>
          <w:szCs w:val="22"/>
        </w:rPr>
        <w:t>As far as Title</w:t>
      </w:r>
      <w:r w:rsidR="00ED6FFD" w:rsidRPr="00670C40">
        <w:rPr>
          <w:rFonts w:asciiTheme="minorHAnsi" w:hAnsiTheme="minorHAnsi" w:cstheme="minorHAnsi"/>
          <w:i/>
          <w:sz w:val="22"/>
          <w:szCs w:val="22"/>
        </w:rPr>
        <w:t> </w:t>
      </w:r>
      <w:r w:rsidRPr="00670C40">
        <w:rPr>
          <w:rFonts w:asciiTheme="minorHAnsi" w:hAnsiTheme="minorHAnsi" w:cstheme="minorHAnsi"/>
          <w:i/>
          <w:sz w:val="22"/>
          <w:szCs w:val="22"/>
        </w:rPr>
        <w:t>I</w:t>
      </w:r>
      <w:r w:rsidR="00D63C5E" w:rsidRPr="00670C40">
        <w:rPr>
          <w:rFonts w:asciiTheme="minorHAnsi" w:hAnsiTheme="minorHAnsi" w:cstheme="minorHAnsi"/>
          <w:i/>
          <w:sz w:val="22"/>
          <w:szCs w:val="22"/>
        </w:rPr>
        <w:t xml:space="preserve"> is concerned, a parent request to opt out of an assessment is not authorized.</w:t>
      </w:r>
      <w:r w:rsidR="00040846" w:rsidRPr="00670C40">
        <w:rPr>
          <w:rFonts w:asciiTheme="minorHAnsi" w:hAnsiTheme="minorHAnsi" w:cstheme="minorHAnsi"/>
          <w:i/>
          <w:sz w:val="22"/>
          <w:szCs w:val="22"/>
        </w:rPr>
        <w:t xml:space="preserve"> </w:t>
      </w:r>
      <w:r w:rsidR="00ED6FFD" w:rsidRPr="00670C40">
        <w:rPr>
          <w:rFonts w:asciiTheme="minorHAnsi" w:hAnsiTheme="minorHAnsi" w:cstheme="minorHAnsi"/>
          <w:i/>
          <w:sz w:val="22"/>
          <w:szCs w:val="22"/>
        </w:rPr>
        <w:t xml:space="preserve"> (USDOE)</w:t>
      </w:r>
    </w:p>
    <w:p w:rsidR="00A65B29" w:rsidRPr="00670C40" w:rsidRDefault="00A65B29" w:rsidP="00D63C5E">
      <w:pPr>
        <w:ind w:left="720" w:hanging="720"/>
        <w:rPr>
          <w:rFonts w:asciiTheme="minorHAnsi" w:hAnsiTheme="minorHAnsi" w:cstheme="minorHAnsi"/>
          <w:sz w:val="22"/>
          <w:szCs w:val="22"/>
        </w:rPr>
      </w:pPr>
    </w:p>
    <w:p w:rsidR="00D63C5E" w:rsidRPr="00670C40" w:rsidRDefault="00D63C5E" w:rsidP="00C46079">
      <w:pPr>
        <w:pStyle w:val="Heading2"/>
      </w:pPr>
      <w:bookmarkStart w:id="8" w:name="_Toc110845845"/>
      <w:r w:rsidRPr="00670C40">
        <w:t>Q:</w:t>
      </w:r>
      <w:r w:rsidR="00674D18" w:rsidRPr="00670C40">
        <w:tab/>
      </w:r>
      <w:r w:rsidRPr="00670C40">
        <w:t xml:space="preserve">Who are </w:t>
      </w:r>
      <w:r w:rsidR="0027489F" w:rsidRPr="00670C40">
        <w:t>English learner</w:t>
      </w:r>
      <w:r w:rsidRPr="00670C40">
        <w:t xml:space="preserve"> </w:t>
      </w:r>
      <w:r w:rsidR="00F653EE" w:rsidRPr="00670C40">
        <w:t>s</w:t>
      </w:r>
      <w:r w:rsidRPr="00670C40">
        <w:t>tudents?</w:t>
      </w:r>
      <w:bookmarkEnd w:id="8"/>
      <w:r w:rsidR="00494F07" w:rsidRPr="00670C40">
        <w:t xml:space="preserve"> </w:t>
      </w:r>
    </w:p>
    <w:p w:rsidR="00D63C5E" w:rsidRPr="00670C40" w:rsidRDefault="00D63C5E" w:rsidP="00D63C5E">
      <w:pPr>
        <w:ind w:left="720" w:hanging="720"/>
        <w:rPr>
          <w:rFonts w:asciiTheme="minorHAnsi" w:hAnsiTheme="minorHAnsi" w:cstheme="minorHAnsi"/>
          <w:sz w:val="22"/>
          <w:szCs w:val="22"/>
        </w:rPr>
      </w:pPr>
    </w:p>
    <w:p w:rsidR="00670C40" w:rsidRPr="00670C40" w:rsidRDefault="00D63C5E" w:rsidP="00670C40">
      <w:pPr>
        <w:tabs>
          <w:tab w:val="num" w:pos="4419"/>
        </w:tabs>
        <w:ind w:left="1170" w:hanging="450"/>
        <w:rPr>
          <w:rFonts w:asciiTheme="minorHAnsi" w:hAnsiTheme="minorHAnsi" w:cstheme="minorHAnsi"/>
          <w:sz w:val="22"/>
          <w:szCs w:val="22"/>
        </w:rPr>
      </w:pPr>
      <w:r w:rsidRPr="00670C40">
        <w:rPr>
          <w:rFonts w:asciiTheme="minorHAnsi" w:hAnsiTheme="minorHAnsi" w:cstheme="minorHAnsi"/>
          <w:sz w:val="22"/>
          <w:szCs w:val="22"/>
        </w:rPr>
        <w:t>A:</w:t>
      </w:r>
      <w:r w:rsidRPr="00670C40">
        <w:rPr>
          <w:rFonts w:asciiTheme="minorHAnsi" w:hAnsiTheme="minorHAnsi" w:cstheme="minorHAnsi"/>
          <w:sz w:val="22"/>
          <w:szCs w:val="22"/>
        </w:rPr>
        <w:tab/>
        <w:t xml:space="preserve">All students who meet the </w:t>
      </w:r>
      <w:r w:rsidR="006911C5" w:rsidRPr="00670C40">
        <w:rPr>
          <w:rFonts w:asciiTheme="minorHAnsi" w:hAnsiTheme="minorHAnsi" w:cstheme="minorHAnsi"/>
          <w:sz w:val="22"/>
          <w:szCs w:val="22"/>
        </w:rPr>
        <w:t>Office of Civil Rights</w:t>
      </w:r>
      <w:r w:rsidRPr="00670C40">
        <w:rPr>
          <w:rFonts w:asciiTheme="minorHAnsi" w:hAnsiTheme="minorHAnsi" w:cstheme="minorHAnsi"/>
          <w:sz w:val="22"/>
          <w:szCs w:val="22"/>
        </w:rPr>
        <w:t xml:space="preserve"> definition for </w:t>
      </w:r>
      <w:r w:rsidR="0027489F" w:rsidRPr="00670C40">
        <w:rPr>
          <w:rFonts w:asciiTheme="minorHAnsi" w:hAnsiTheme="minorHAnsi" w:cstheme="minorHAnsi"/>
          <w:sz w:val="22"/>
          <w:szCs w:val="22"/>
        </w:rPr>
        <w:t xml:space="preserve">English </w:t>
      </w:r>
      <w:r w:rsidR="00983748" w:rsidRPr="00670C40">
        <w:rPr>
          <w:rFonts w:asciiTheme="minorHAnsi" w:hAnsiTheme="minorHAnsi" w:cstheme="minorHAnsi"/>
          <w:sz w:val="22"/>
          <w:szCs w:val="22"/>
        </w:rPr>
        <w:t>l</w:t>
      </w:r>
      <w:r w:rsidR="0027489F" w:rsidRPr="00670C40">
        <w:rPr>
          <w:rFonts w:asciiTheme="minorHAnsi" w:hAnsiTheme="minorHAnsi" w:cstheme="minorHAnsi"/>
          <w:sz w:val="22"/>
          <w:szCs w:val="22"/>
        </w:rPr>
        <w:t>earner</w:t>
      </w:r>
      <w:r w:rsidRPr="00670C40">
        <w:rPr>
          <w:rFonts w:asciiTheme="minorHAnsi" w:hAnsiTheme="minorHAnsi" w:cstheme="minorHAnsi"/>
          <w:sz w:val="22"/>
          <w:szCs w:val="22"/>
        </w:rPr>
        <w:t xml:space="preserve"> student: </w:t>
      </w:r>
      <w:r w:rsidR="00403ACA" w:rsidRPr="00670C40">
        <w:rPr>
          <w:rFonts w:asciiTheme="minorHAnsi" w:hAnsiTheme="minorHAnsi" w:cstheme="minorHAnsi"/>
          <w:sz w:val="22"/>
          <w:szCs w:val="22"/>
        </w:rPr>
        <w:t xml:space="preserve"> </w:t>
      </w:r>
      <w:r w:rsidRPr="00670C40">
        <w:rPr>
          <w:rFonts w:asciiTheme="minorHAnsi" w:hAnsiTheme="minorHAnsi" w:cstheme="minorHAnsi"/>
          <w:sz w:val="22"/>
          <w:szCs w:val="22"/>
        </w:rPr>
        <w:t>[ESEA Title</w:t>
      </w:r>
      <w:r w:rsidR="00E9124B" w:rsidRPr="00670C40">
        <w:rPr>
          <w:rFonts w:asciiTheme="minorHAnsi" w:hAnsiTheme="minorHAnsi" w:cstheme="minorHAnsi"/>
          <w:sz w:val="22"/>
          <w:szCs w:val="22"/>
        </w:rPr>
        <w:t xml:space="preserve"> VIII</w:t>
      </w:r>
      <w:r w:rsidRPr="00670C40">
        <w:rPr>
          <w:rFonts w:asciiTheme="minorHAnsi" w:hAnsiTheme="minorHAnsi" w:cstheme="minorHAnsi"/>
          <w:sz w:val="22"/>
          <w:szCs w:val="22"/>
        </w:rPr>
        <w:t xml:space="preserve">-General Provisions Part A – Definitions Sec </w:t>
      </w:r>
      <w:r w:rsidR="00E9124B" w:rsidRPr="00670C40">
        <w:rPr>
          <w:rFonts w:asciiTheme="minorHAnsi" w:hAnsiTheme="minorHAnsi" w:cstheme="minorHAnsi"/>
          <w:sz w:val="22"/>
          <w:szCs w:val="22"/>
        </w:rPr>
        <w:t>8010 (20</w:t>
      </w:r>
      <w:r w:rsidRPr="00670C40">
        <w:rPr>
          <w:rFonts w:asciiTheme="minorHAnsi" w:hAnsiTheme="minorHAnsi" w:cstheme="minorHAnsi"/>
          <w:sz w:val="22"/>
          <w:szCs w:val="22"/>
        </w:rPr>
        <w:t>)].</w:t>
      </w:r>
    </w:p>
    <w:p w:rsidR="00670C40" w:rsidRPr="00670C40" w:rsidRDefault="00670C40" w:rsidP="00670C40">
      <w:pPr>
        <w:tabs>
          <w:tab w:val="num" w:pos="4419"/>
        </w:tabs>
        <w:ind w:left="1170" w:hanging="450"/>
        <w:rPr>
          <w:rFonts w:asciiTheme="minorHAnsi" w:hAnsiTheme="minorHAnsi" w:cstheme="minorHAnsi"/>
          <w:sz w:val="22"/>
          <w:szCs w:val="22"/>
        </w:rPr>
      </w:pPr>
    </w:p>
    <w:p w:rsidR="00D63C5E" w:rsidRPr="00670C40" w:rsidRDefault="0027489F" w:rsidP="00670C40">
      <w:pPr>
        <w:pStyle w:val="ListParagraph"/>
        <w:numPr>
          <w:ilvl w:val="0"/>
          <w:numId w:val="43"/>
        </w:numPr>
        <w:tabs>
          <w:tab w:val="num" w:pos="4419"/>
        </w:tabs>
        <w:rPr>
          <w:rFonts w:asciiTheme="minorHAnsi" w:eastAsia="Times New Roman" w:hAnsiTheme="minorHAnsi" w:cstheme="minorHAnsi"/>
        </w:rPr>
      </w:pPr>
      <w:r w:rsidRPr="00670C40">
        <w:rPr>
          <w:rFonts w:asciiTheme="minorHAnsi" w:eastAsia="Times New Roman" w:hAnsiTheme="minorHAnsi" w:cstheme="minorHAnsi"/>
        </w:rPr>
        <w:t>English Learner (EL)</w:t>
      </w:r>
      <w:r w:rsidR="00D63C5E" w:rsidRPr="00670C40">
        <w:rPr>
          <w:rFonts w:asciiTheme="minorHAnsi" w:eastAsia="Times New Roman" w:hAnsiTheme="minorHAnsi" w:cstheme="minorHAnsi"/>
        </w:rPr>
        <w:t xml:space="preserve"> – The term “</w:t>
      </w:r>
      <w:r w:rsidRPr="00670C40">
        <w:rPr>
          <w:rFonts w:asciiTheme="minorHAnsi" w:eastAsia="Times New Roman" w:hAnsiTheme="minorHAnsi" w:cstheme="minorHAnsi"/>
        </w:rPr>
        <w:t>English learner”</w:t>
      </w:r>
      <w:r w:rsidR="00670C40" w:rsidRPr="00670C40">
        <w:rPr>
          <w:rFonts w:asciiTheme="minorHAnsi" w:eastAsia="Times New Roman" w:hAnsiTheme="minorHAnsi" w:cstheme="minorHAnsi"/>
        </w:rPr>
        <w:t xml:space="preserve"> when used with respect to an </w:t>
      </w:r>
      <w:r w:rsidR="00D63C5E" w:rsidRPr="00670C40">
        <w:rPr>
          <w:rFonts w:asciiTheme="minorHAnsi" w:eastAsia="Times New Roman" w:hAnsiTheme="minorHAnsi" w:cstheme="minorHAnsi"/>
        </w:rPr>
        <w:t>individual, means an individual:</w:t>
      </w:r>
    </w:p>
    <w:p w:rsidR="00D63C5E" w:rsidRPr="00670C40" w:rsidRDefault="00D63C5E" w:rsidP="0025518C">
      <w:pPr>
        <w:numPr>
          <w:ilvl w:val="0"/>
          <w:numId w:val="4"/>
        </w:numPr>
        <w:tabs>
          <w:tab w:val="clear" w:pos="1440"/>
        </w:tabs>
        <w:ind w:left="1980"/>
        <w:rPr>
          <w:rFonts w:asciiTheme="minorHAnsi" w:hAnsiTheme="minorHAnsi" w:cstheme="minorHAnsi"/>
          <w:sz w:val="22"/>
          <w:szCs w:val="22"/>
        </w:rPr>
      </w:pPr>
      <w:r w:rsidRPr="00670C40">
        <w:rPr>
          <w:rFonts w:asciiTheme="minorHAnsi" w:hAnsiTheme="minorHAnsi" w:cstheme="minorHAnsi"/>
          <w:sz w:val="22"/>
          <w:szCs w:val="22"/>
        </w:rPr>
        <w:t>who is aged 3 through 21;</w:t>
      </w:r>
    </w:p>
    <w:p w:rsidR="00D63C5E" w:rsidRPr="00670C40" w:rsidRDefault="00D63C5E" w:rsidP="0025518C">
      <w:pPr>
        <w:numPr>
          <w:ilvl w:val="0"/>
          <w:numId w:val="4"/>
        </w:numPr>
        <w:tabs>
          <w:tab w:val="clear" w:pos="1440"/>
        </w:tabs>
        <w:ind w:left="1980"/>
        <w:rPr>
          <w:rFonts w:asciiTheme="minorHAnsi" w:hAnsiTheme="minorHAnsi" w:cstheme="minorHAnsi"/>
          <w:sz w:val="22"/>
          <w:szCs w:val="22"/>
        </w:rPr>
      </w:pPr>
      <w:r w:rsidRPr="00670C40">
        <w:rPr>
          <w:rFonts w:asciiTheme="minorHAnsi" w:hAnsiTheme="minorHAnsi" w:cstheme="minorHAnsi"/>
          <w:sz w:val="22"/>
          <w:szCs w:val="22"/>
        </w:rPr>
        <w:t>who is enrolled or preparing to enroll in an elementary school or secondary school;</w:t>
      </w:r>
    </w:p>
    <w:p w:rsidR="00D63C5E" w:rsidRPr="00670C40" w:rsidRDefault="00D63C5E" w:rsidP="00144C7C">
      <w:pPr>
        <w:numPr>
          <w:ilvl w:val="1"/>
          <w:numId w:val="4"/>
        </w:numPr>
        <w:rPr>
          <w:rFonts w:asciiTheme="minorHAnsi" w:hAnsiTheme="minorHAnsi" w:cstheme="minorHAnsi"/>
          <w:sz w:val="22"/>
          <w:szCs w:val="22"/>
        </w:rPr>
      </w:pPr>
      <w:r w:rsidRPr="00670C40">
        <w:rPr>
          <w:rFonts w:asciiTheme="minorHAnsi" w:hAnsiTheme="minorHAnsi" w:cstheme="minorHAnsi"/>
          <w:sz w:val="22"/>
          <w:szCs w:val="22"/>
        </w:rPr>
        <w:t>(</w:t>
      </w:r>
      <w:proofErr w:type="spellStart"/>
      <w:r w:rsidRPr="00670C40">
        <w:rPr>
          <w:rFonts w:asciiTheme="minorHAnsi" w:hAnsiTheme="minorHAnsi" w:cstheme="minorHAnsi"/>
          <w:sz w:val="22"/>
          <w:szCs w:val="22"/>
        </w:rPr>
        <w:t>i</w:t>
      </w:r>
      <w:proofErr w:type="spellEnd"/>
      <w:r w:rsidRPr="00670C40">
        <w:rPr>
          <w:rFonts w:asciiTheme="minorHAnsi" w:hAnsiTheme="minorHAnsi" w:cstheme="minorHAnsi"/>
          <w:sz w:val="22"/>
          <w:szCs w:val="22"/>
        </w:rPr>
        <w:t>) who was not born in the United States or whose native language is a language other than English;</w:t>
      </w:r>
    </w:p>
    <w:p w:rsidR="00D63C5E" w:rsidRPr="00670C40" w:rsidRDefault="00D63C5E" w:rsidP="0025518C">
      <w:pPr>
        <w:numPr>
          <w:ilvl w:val="1"/>
          <w:numId w:val="4"/>
        </w:numPr>
        <w:tabs>
          <w:tab w:val="clear" w:pos="2160"/>
        </w:tabs>
        <w:ind w:left="2520"/>
        <w:rPr>
          <w:rFonts w:asciiTheme="minorHAnsi" w:hAnsiTheme="minorHAnsi" w:cstheme="minorHAnsi"/>
          <w:sz w:val="22"/>
          <w:szCs w:val="22"/>
        </w:rPr>
      </w:pPr>
      <w:r w:rsidRPr="00670C40">
        <w:rPr>
          <w:rFonts w:asciiTheme="minorHAnsi" w:hAnsiTheme="minorHAnsi" w:cstheme="minorHAnsi"/>
          <w:sz w:val="22"/>
          <w:szCs w:val="22"/>
        </w:rPr>
        <w:lastRenderedPageBreak/>
        <w:t xml:space="preserve">(I) who is a Native American or Alaska Native, or a native resident of the outlying areas; </w:t>
      </w:r>
    </w:p>
    <w:p w:rsidR="00D63C5E" w:rsidRPr="00670C40" w:rsidRDefault="00D63C5E" w:rsidP="0025518C">
      <w:pPr>
        <w:ind w:left="1620"/>
        <w:rPr>
          <w:rFonts w:asciiTheme="minorHAnsi" w:hAnsiTheme="minorHAnsi" w:cstheme="minorHAnsi"/>
          <w:b/>
          <w:sz w:val="22"/>
          <w:szCs w:val="22"/>
        </w:rPr>
      </w:pPr>
      <w:r w:rsidRPr="00670C40">
        <w:rPr>
          <w:rFonts w:asciiTheme="minorHAnsi" w:hAnsiTheme="minorHAnsi" w:cstheme="minorHAnsi"/>
          <w:b/>
          <w:sz w:val="22"/>
          <w:szCs w:val="22"/>
          <w:u w:val="single"/>
        </w:rPr>
        <w:t xml:space="preserve">AND </w:t>
      </w:r>
    </w:p>
    <w:p w:rsidR="00D63C5E" w:rsidRPr="00670C40" w:rsidRDefault="00D63C5E" w:rsidP="00A048A1">
      <w:pPr>
        <w:numPr>
          <w:ilvl w:val="2"/>
          <w:numId w:val="4"/>
        </w:numPr>
        <w:tabs>
          <w:tab w:val="clear" w:pos="2880"/>
        </w:tabs>
        <w:ind w:left="2520"/>
        <w:rPr>
          <w:rFonts w:asciiTheme="minorHAnsi" w:hAnsiTheme="minorHAnsi" w:cstheme="minorHAnsi"/>
          <w:sz w:val="22"/>
          <w:szCs w:val="22"/>
        </w:rPr>
      </w:pPr>
      <w:r w:rsidRPr="00670C40">
        <w:rPr>
          <w:rFonts w:asciiTheme="minorHAnsi" w:hAnsiTheme="minorHAnsi" w:cstheme="minorHAnsi"/>
          <w:sz w:val="22"/>
          <w:szCs w:val="22"/>
        </w:rPr>
        <w:t>who comes from an environment where a language other than English has had a significant impact on the individual’s level of English language proficiency; or</w:t>
      </w:r>
    </w:p>
    <w:p w:rsidR="00D63C5E" w:rsidRPr="00670C40" w:rsidRDefault="00D63C5E" w:rsidP="0025518C">
      <w:pPr>
        <w:numPr>
          <w:ilvl w:val="1"/>
          <w:numId w:val="4"/>
        </w:numPr>
        <w:tabs>
          <w:tab w:val="clear" w:pos="2160"/>
        </w:tabs>
        <w:ind w:left="2520" w:right="245"/>
        <w:rPr>
          <w:rFonts w:asciiTheme="minorHAnsi" w:hAnsiTheme="minorHAnsi" w:cstheme="minorHAnsi"/>
          <w:sz w:val="22"/>
          <w:szCs w:val="22"/>
        </w:rPr>
      </w:pPr>
      <w:r w:rsidRPr="00670C40">
        <w:rPr>
          <w:rFonts w:asciiTheme="minorHAnsi" w:hAnsiTheme="minorHAnsi" w:cstheme="minorHAnsi"/>
          <w:sz w:val="22"/>
          <w:szCs w:val="22"/>
        </w:rPr>
        <w:t>who is migratory, whose native language is a language other than English, and who comes from an environment where a language other than English is dominant; and</w:t>
      </w:r>
    </w:p>
    <w:p w:rsidR="00D63C5E" w:rsidRPr="00670C40" w:rsidRDefault="00D63C5E" w:rsidP="0025518C">
      <w:pPr>
        <w:numPr>
          <w:ilvl w:val="1"/>
          <w:numId w:val="4"/>
        </w:numPr>
        <w:tabs>
          <w:tab w:val="clear" w:pos="2160"/>
        </w:tabs>
        <w:ind w:left="2520"/>
        <w:rPr>
          <w:rFonts w:asciiTheme="minorHAnsi" w:hAnsiTheme="minorHAnsi" w:cstheme="minorHAnsi"/>
          <w:sz w:val="22"/>
          <w:szCs w:val="22"/>
        </w:rPr>
      </w:pPr>
      <w:r w:rsidRPr="00670C40">
        <w:rPr>
          <w:rFonts w:asciiTheme="minorHAnsi" w:hAnsiTheme="minorHAnsi" w:cstheme="minorHAnsi"/>
          <w:sz w:val="22"/>
          <w:szCs w:val="22"/>
        </w:rPr>
        <w:t xml:space="preserve">whose difficulties in speaking, reading, writing, or understanding the English language may be sufficient to deny the individual -- </w:t>
      </w:r>
    </w:p>
    <w:p w:rsidR="00E9124B" w:rsidRPr="00670C40" w:rsidRDefault="00D63C5E" w:rsidP="00A048A1">
      <w:pPr>
        <w:numPr>
          <w:ilvl w:val="2"/>
          <w:numId w:val="41"/>
        </w:numPr>
        <w:tabs>
          <w:tab w:val="clear" w:pos="2880"/>
        </w:tabs>
        <w:ind w:left="3060"/>
        <w:rPr>
          <w:rFonts w:asciiTheme="minorHAnsi" w:hAnsiTheme="minorHAnsi" w:cstheme="minorHAnsi"/>
          <w:sz w:val="22"/>
          <w:szCs w:val="22"/>
        </w:rPr>
      </w:pPr>
      <w:r w:rsidRPr="00670C40">
        <w:rPr>
          <w:rFonts w:asciiTheme="minorHAnsi" w:hAnsiTheme="minorHAnsi" w:cstheme="minorHAnsi"/>
          <w:sz w:val="22"/>
          <w:szCs w:val="22"/>
        </w:rPr>
        <w:t>the ability to meet the State’s proficient level of a</w:t>
      </w:r>
      <w:r w:rsidR="00A63DE0" w:rsidRPr="00670C40">
        <w:rPr>
          <w:rFonts w:asciiTheme="minorHAnsi" w:hAnsiTheme="minorHAnsi" w:cstheme="minorHAnsi"/>
          <w:sz w:val="22"/>
          <w:szCs w:val="22"/>
        </w:rPr>
        <w:t>chievement on State assessments;</w:t>
      </w:r>
    </w:p>
    <w:p w:rsidR="00D63C5E" w:rsidRPr="00670C40" w:rsidRDefault="00D63C5E" w:rsidP="00A048A1">
      <w:pPr>
        <w:numPr>
          <w:ilvl w:val="2"/>
          <w:numId w:val="41"/>
        </w:numPr>
        <w:tabs>
          <w:tab w:val="clear" w:pos="2880"/>
        </w:tabs>
        <w:ind w:left="3060"/>
        <w:rPr>
          <w:rFonts w:asciiTheme="minorHAnsi" w:hAnsiTheme="minorHAnsi" w:cstheme="minorHAnsi"/>
          <w:sz w:val="22"/>
          <w:szCs w:val="22"/>
        </w:rPr>
      </w:pPr>
      <w:r w:rsidRPr="00670C40">
        <w:rPr>
          <w:rFonts w:asciiTheme="minorHAnsi" w:hAnsiTheme="minorHAnsi" w:cstheme="minorHAnsi"/>
          <w:sz w:val="22"/>
          <w:szCs w:val="22"/>
        </w:rPr>
        <w:t>the ability to successfully achieve in classrooms where the language of instruction is English; or</w:t>
      </w:r>
    </w:p>
    <w:p w:rsidR="00D63C5E" w:rsidRPr="00670C40" w:rsidRDefault="00D63C5E" w:rsidP="00A048A1">
      <w:pPr>
        <w:numPr>
          <w:ilvl w:val="2"/>
          <w:numId w:val="41"/>
        </w:numPr>
        <w:tabs>
          <w:tab w:val="clear" w:pos="2880"/>
        </w:tabs>
        <w:ind w:left="3060"/>
        <w:rPr>
          <w:rFonts w:asciiTheme="minorHAnsi" w:hAnsiTheme="minorHAnsi" w:cstheme="minorHAnsi"/>
          <w:sz w:val="22"/>
          <w:szCs w:val="22"/>
        </w:rPr>
      </w:pPr>
      <w:proofErr w:type="gramStart"/>
      <w:r w:rsidRPr="00670C40">
        <w:rPr>
          <w:rFonts w:asciiTheme="minorHAnsi" w:hAnsiTheme="minorHAnsi" w:cstheme="minorHAnsi"/>
          <w:sz w:val="22"/>
          <w:szCs w:val="22"/>
        </w:rPr>
        <w:t>the</w:t>
      </w:r>
      <w:proofErr w:type="gramEnd"/>
      <w:r w:rsidRPr="00670C40">
        <w:rPr>
          <w:rFonts w:asciiTheme="minorHAnsi" w:hAnsiTheme="minorHAnsi" w:cstheme="minorHAnsi"/>
          <w:sz w:val="22"/>
          <w:szCs w:val="22"/>
        </w:rPr>
        <w:t xml:space="preserve"> opportunity to participate fully in society.</w:t>
      </w:r>
    </w:p>
    <w:p w:rsidR="00D63C5E" w:rsidRPr="00670C40" w:rsidRDefault="00D63C5E" w:rsidP="00D63C5E">
      <w:pPr>
        <w:rPr>
          <w:rFonts w:asciiTheme="minorHAnsi" w:hAnsiTheme="minorHAnsi" w:cstheme="minorHAnsi"/>
          <w:sz w:val="22"/>
          <w:szCs w:val="22"/>
        </w:rPr>
      </w:pPr>
    </w:p>
    <w:p w:rsidR="00D63C5E" w:rsidRPr="00670C40" w:rsidRDefault="00D63C5E" w:rsidP="00040846">
      <w:pPr>
        <w:ind w:left="720"/>
        <w:rPr>
          <w:rFonts w:asciiTheme="minorHAnsi" w:hAnsiTheme="minorHAnsi" w:cstheme="minorHAnsi"/>
          <w:sz w:val="22"/>
          <w:szCs w:val="22"/>
        </w:rPr>
      </w:pPr>
      <w:r w:rsidRPr="00670C40">
        <w:rPr>
          <w:rFonts w:asciiTheme="minorHAnsi" w:hAnsiTheme="minorHAnsi" w:cstheme="minorHAnsi"/>
          <w:b/>
          <w:sz w:val="22"/>
          <w:szCs w:val="22"/>
        </w:rPr>
        <w:t>Note:</w:t>
      </w:r>
      <w:r w:rsidRPr="00670C40">
        <w:rPr>
          <w:rFonts w:asciiTheme="minorHAnsi" w:hAnsiTheme="minorHAnsi" w:cstheme="minorHAnsi"/>
          <w:sz w:val="22"/>
          <w:szCs w:val="22"/>
        </w:rPr>
        <w:t xml:space="preserve">  A language other than English spoken at home does not automatically qualify a student as </w:t>
      </w:r>
      <w:r w:rsidR="00983748" w:rsidRPr="00670C40">
        <w:rPr>
          <w:rFonts w:asciiTheme="minorHAnsi" w:hAnsiTheme="minorHAnsi" w:cstheme="minorHAnsi"/>
          <w:sz w:val="22"/>
          <w:szCs w:val="22"/>
        </w:rPr>
        <w:t>an English learner;</w:t>
      </w:r>
      <w:r w:rsidR="0027489F" w:rsidRPr="00670C40">
        <w:rPr>
          <w:rFonts w:asciiTheme="minorHAnsi" w:hAnsiTheme="minorHAnsi" w:cstheme="minorHAnsi"/>
          <w:sz w:val="22"/>
          <w:szCs w:val="22"/>
        </w:rPr>
        <w:t xml:space="preserve"> </w:t>
      </w:r>
      <w:r w:rsidR="00ED6FFD" w:rsidRPr="00670C40">
        <w:rPr>
          <w:rFonts w:asciiTheme="minorHAnsi" w:hAnsiTheme="minorHAnsi" w:cstheme="minorHAnsi"/>
          <w:sz w:val="22"/>
          <w:szCs w:val="22"/>
        </w:rPr>
        <w:t>likewise,</w:t>
      </w:r>
      <w:r w:rsidR="0027489F" w:rsidRPr="00670C40">
        <w:rPr>
          <w:rFonts w:asciiTheme="minorHAnsi" w:hAnsiTheme="minorHAnsi" w:cstheme="minorHAnsi"/>
          <w:sz w:val="22"/>
          <w:szCs w:val="22"/>
        </w:rPr>
        <w:t xml:space="preserve"> a home with only English spoken in the home does not automatically exclude a student from being an English learner, refer to </w:t>
      </w:r>
      <w:r w:rsidR="00D84759" w:rsidRPr="00670C40">
        <w:rPr>
          <w:rFonts w:asciiTheme="minorHAnsi" w:hAnsiTheme="minorHAnsi" w:cstheme="minorHAnsi"/>
          <w:sz w:val="22"/>
          <w:szCs w:val="22"/>
        </w:rPr>
        <w:t>American Indian/Alaska Native</w:t>
      </w:r>
      <w:r w:rsidR="00F10610" w:rsidRPr="00670C40">
        <w:rPr>
          <w:rFonts w:asciiTheme="minorHAnsi" w:hAnsiTheme="minorHAnsi" w:cstheme="minorHAnsi"/>
          <w:sz w:val="22"/>
          <w:szCs w:val="22"/>
        </w:rPr>
        <w:t>.</w:t>
      </w:r>
    </w:p>
    <w:p w:rsidR="002023F2" w:rsidRPr="00670C40" w:rsidRDefault="002023F2" w:rsidP="00D63C5E">
      <w:pPr>
        <w:rPr>
          <w:rFonts w:asciiTheme="minorHAnsi" w:hAnsiTheme="minorHAnsi" w:cstheme="minorHAnsi"/>
          <w:sz w:val="22"/>
          <w:szCs w:val="22"/>
        </w:rPr>
      </w:pPr>
    </w:p>
    <w:p w:rsidR="002023F2" w:rsidRPr="00670C40" w:rsidRDefault="002023F2" w:rsidP="00C46079">
      <w:pPr>
        <w:pStyle w:val="Heading2"/>
      </w:pPr>
      <w:bookmarkStart w:id="9" w:name="_Toc110845846"/>
      <w:r w:rsidRPr="00670C40">
        <w:t>Q:</w:t>
      </w:r>
      <w:r w:rsidR="0025518C" w:rsidRPr="00670C40">
        <w:tab/>
      </w:r>
      <w:r w:rsidR="008C42A0" w:rsidRPr="00670C40">
        <w:t xml:space="preserve">If a student has attended several schools within the district, </w:t>
      </w:r>
      <w:r w:rsidR="00372D28">
        <w:t>should</w:t>
      </w:r>
      <w:r w:rsidR="008C42A0" w:rsidRPr="00670C40">
        <w:t xml:space="preserve"> a separate record</w:t>
      </w:r>
      <w:r w:rsidR="00372D28">
        <w:t xml:space="preserve"> be</w:t>
      </w:r>
      <w:r w:rsidR="008C42A0" w:rsidRPr="00670C40">
        <w:t xml:space="preserve"> reported for each building?</w:t>
      </w:r>
      <w:bookmarkEnd w:id="9"/>
    </w:p>
    <w:p w:rsidR="002023F2" w:rsidRPr="00670C40" w:rsidRDefault="002023F2" w:rsidP="002023F2">
      <w:pPr>
        <w:rPr>
          <w:rFonts w:asciiTheme="minorHAnsi" w:hAnsiTheme="minorHAnsi" w:cstheme="minorHAnsi"/>
          <w:sz w:val="22"/>
          <w:szCs w:val="22"/>
        </w:rPr>
      </w:pPr>
    </w:p>
    <w:p w:rsidR="009958D1" w:rsidRPr="00670C40" w:rsidRDefault="002023F2" w:rsidP="0025518C">
      <w:pPr>
        <w:ind w:left="1170" w:hanging="450"/>
        <w:rPr>
          <w:rFonts w:asciiTheme="minorHAnsi" w:hAnsiTheme="minorHAnsi" w:cstheme="minorHAnsi"/>
          <w:sz w:val="22"/>
          <w:szCs w:val="22"/>
        </w:rPr>
      </w:pPr>
      <w:r w:rsidRPr="00670C40">
        <w:rPr>
          <w:rFonts w:asciiTheme="minorHAnsi" w:hAnsiTheme="minorHAnsi" w:cstheme="minorHAnsi"/>
          <w:sz w:val="22"/>
          <w:szCs w:val="22"/>
        </w:rPr>
        <w:t>A:</w:t>
      </w:r>
      <w:r w:rsidRPr="00670C40">
        <w:rPr>
          <w:rFonts w:asciiTheme="minorHAnsi" w:hAnsiTheme="minorHAnsi" w:cstheme="minorHAnsi"/>
          <w:sz w:val="22"/>
          <w:szCs w:val="22"/>
        </w:rPr>
        <w:tab/>
      </w:r>
      <w:r w:rsidRPr="00670C40">
        <w:rPr>
          <w:rFonts w:asciiTheme="minorHAnsi" w:hAnsiTheme="minorHAnsi" w:cstheme="minorHAnsi"/>
          <w:b/>
          <w:sz w:val="22"/>
          <w:szCs w:val="22"/>
        </w:rPr>
        <w:t>NO.</w:t>
      </w:r>
      <w:r w:rsidRPr="00670C40">
        <w:rPr>
          <w:rFonts w:asciiTheme="minorHAnsi" w:hAnsiTheme="minorHAnsi" w:cstheme="minorHAnsi"/>
          <w:sz w:val="22"/>
          <w:szCs w:val="22"/>
        </w:rPr>
        <w:t xml:space="preserve"> </w:t>
      </w:r>
      <w:r w:rsidR="0025518C" w:rsidRPr="00670C40">
        <w:rPr>
          <w:rFonts w:asciiTheme="minorHAnsi" w:hAnsiTheme="minorHAnsi" w:cstheme="minorHAnsi"/>
          <w:sz w:val="22"/>
          <w:szCs w:val="22"/>
        </w:rPr>
        <w:t xml:space="preserve"> </w:t>
      </w:r>
      <w:r w:rsidRPr="00670C40">
        <w:rPr>
          <w:rFonts w:asciiTheme="minorHAnsi" w:hAnsiTheme="minorHAnsi" w:cstheme="minorHAnsi"/>
          <w:sz w:val="22"/>
          <w:szCs w:val="22"/>
        </w:rPr>
        <w:t xml:space="preserve">A single student record per district </w:t>
      </w:r>
      <w:r w:rsidR="006911C5" w:rsidRPr="00670C40">
        <w:rPr>
          <w:rFonts w:asciiTheme="minorHAnsi" w:hAnsiTheme="minorHAnsi" w:cstheme="minorHAnsi"/>
          <w:sz w:val="22"/>
          <w:szCs w:val="22"/>
        </w:rPr>
        <w:t xml:space="preserve">is </w:t>
      </w:r>
      <w:r w:rsidRPr="00670C40">
        <w:rPr>
          <w:rFonts w:asciiTheme="minorHAnsi" w:hAnsiTheme="minorHAnsi" w:cstheme="minorHAnsi"/>
          <w:sz w:val="22"/>
          <w:szCs w:val="22"/>
        </w:rPr>
        <w:t>submitted reflecting the status of the student at the school</w:t>
      </w:r>
      <w:r w:rsidR="00F10610" w:rsidRPr="00670C40">
        <w:rPr>
          <w:rFonts w:asciiTheme="minorHAnsi" w:hAnsiTheme="minorHAnsi" w:cstheme="minorHAnsi"/>
          <w:sz w:val="22"/>
          <w:szCs w:val="22"/>
        </w:rPr>
        <w:t xml:space="preserve"> where the student was enrolled.</w:t>
      </w:r>
    </w:p>
    <w:p w:rsidR="009958D1" w:rsidRPr="00670C40" w:rsidRDefault="009958D1" w:rsidP="009958D1">
      <w:pPr>
        <w:numPr>
          <w:ilvl w:val="0"/>
          <w:numId w:val="39"/>
        </w:numPr>
        <w:rPr>
          <w:rFonts w:asciiTheme="minorHAnsi" w:hAnsiTheme="minorHAnsi" w:cstheme="minorHAnsi"/>
          <w:sz w:val="22"/>
          <w:szCs w:val="22"/>
        </w:rPr>
      </w:pPr>
      <w:r w:rsidRPr="00670C40">
        <w:rPr>
          <w:rFonts w:asciiTheme="minorHAnsi" w:hAnsiTheme="minorHAnsi" w:cstheme="minorHAnsi"/>
          <w:sz w:val="22"/>
          <w:szCs w:val="22"/>
        </w:rPr>
        <w:t xml:space="preserve">Fall </w:t>
      </w:r>
      <w:r w:rsidR="00124069">
        <w:rPr>
          <w:rFonts w:asciiTheme="minorHAnsi" w:hAnsiTheme="minorHAnsi" w:cstheme="minorHAnsi"/>
          <w:sz w:val="22"/>
          <w:szCs w:val="22"/>
        </w:rPr>
        <w:t>2022-23</w:t>
      </w:r>
      <w:r w:rsidR="001638A2" w:rsidRPr="00670C40">
        <w:rPr>
          <w:rFonts w:asciiTheme="minorHAnsi" w:hAnsiTheme="minorHAnsi" w:cstheme="minorHAnsi"/>
          <w:sz w:val="22"/>
          <w:szCs w:val="22"/>
        </w:rPr>
        <w:t xml:space="preserve"> </w:t>
      </w:r>
      <w:r w:rsidR="0027489F" w:rsidRPr="00670C40">
        <w:rPr>
          <w:rFonts w:asciiTheme="minorHAnsi" w:hAnsiTheme="minorHAnsi" w:cstheme="minorHAnsi"/>
          <w:sz w:val="22"/>
          <w:szCs w:val="22"/>
          <w:u w:val="single"/>
        </w:rPr>
        <w:t xml:space="preserve">as of October 1, </w:t>
      </w:r>
      <w:r w:rsidR="00144C7C" w:rsidRPr="00670C40">
        <w:rPr>
          <w:rFonts w:asciiTheme="minorHAnsi" w:hAnsiTheme="minorHAnsi" w:cstheme="minorHAnsi"/>
          <w:sz w:val="22"/>
          <w:szCs w:val="22"/>
          <w:u w:val="single"/>
        </w:rPr>
        <w:t>202</w:t>
      </w:r>
      <w:r w:rsidR="00DE5ECE">
        <w:rPr>
          <w:rFonts w:asciiTheme="minorHAnsi" w:hAnsiTheme="minorHAnsi" w:cstheme="minorHAnsi"/>
          <w:sz w:val="22"/>
          <w:szCs w:val="22"/>
          <w:u w:val="single"/>
        </w:rPr>
        <w:t>2</w:t>
      </w:r>
      <w:r w:rsidR="004A0836" w:rsidRPr="00670C40">
        <w:rPr>
          <w:rFonts w:asciiTheme="minorHAnsi" w:hAnsiTheme="minorHAnsi" w:cstheme="minorHAnsi"/>
          <w:sz w:val="22"/>
          <w:szCs w:val="22"/>
        </w:rPr>
        <w:t>.</w:t>
      </w:r>
    </w:p>
    <w:p w:rsidR="00D26F6F" w:rsidRPr="00670C40" w:rsidRDefault="009958D1" w:rsidP="00D26F6F">
      <w:pPr>
        <w:numPr>
          <w:ilvl w:val="0"/>
          <w:numId w:val="39"/>
        </w:numPr>
        <w:rPr>
          <w:rFonts w:asciiTheme="minorHAnsi" w:hAnsiTheme="minorHAnsi" w:cstheme="minorHAnsi"/>
          <w:sz w:val="22"/>
          <w:szCs w:val="22"/>
        </w:rPr>
      </w:pPr>
      <w:r w:rsidRPr="00670C40">
        <w:rPr>
          <w:rFonts w:asciiTheme="minorHAnsi" w:hAnsiTheme="minorHAnsi" w:cstheme="minorHAnsi"/>
          <w:sz w:val="22"/>
          <w:szCs w:val="22"/>
        </w:rPr>
        <w:t xml:space="preserve">Spring </w:t>
      </w:r>
      <w:r w:rsidR="00892D64">
        <w:rPr>
          <w:rFonts w:asciiTheme="minorHAnsi" w:hAnsiTheme="minorHAnsi" w:cstheme="minorHAnsi"/>
          <w:sz w:val="22"/>
          <w:szCs w:val="22"/>
        </w:rPr>
        <w:t>2022-23</w:t>
      </w:r>
      <w:r w:rsidRPr="00670C40">
        <w:rPr>
          <w:rFonts w:asciiTheme="minorHAnsi" w:hAnsiTheme="minorHAnsi" w:cstheme="minorHAnsi"/>
          <w:sz w:val="22"/>
          <w:szCs w:val="22"/>
        </w:rPr>
        <w:t xml:space="preserve"> </w:t>
      </w:r>
      <w:r w:rsidR="002023F2" w:rsidRPr="00670C40">
        <w:rPr>
          <w:rFonts w:asciiTheme="minorHAnsi" w:hAnsiTheme="minorHAnsi" w:cstheme="minorHAnsi"/>
          <w:sz w:val="22"/>
          <w:szCs w:val="22"/>
        </w:rPr>
        <w:t>at the end of the school year</w:t>
      </w:r>
      <w:r w:rsidR="00E9124B" w:rsidRPr="00670C40">
        <w:rPr>
          <w:rFonts w:asciiTheme="minorHAnsi" w:hAnsiTheme="minorHAnsi" w:cstheme="minorHAnsi"/>
          <w:sz w:val="22"/>
          <w:szCs w:val="22"/>
        </w:rPr>
        <w:t xml:space="preserve"> for the entire school year</w:t>
      </w:r>
      <w:r w:rsidR="002023F2" w:rsidRPr="00670C40">
        <w:rPr>
          <w:rFonts w:asciiTheme="minorHAnsi" w:hAnsiTheme="minorHAnsi" w:cstheme="minorHAnsi"/>
          <w:sz w:val="22"/>
          <w:szCs w:val="22"/>
        </w:rPr>
        <w:t>.</w:t>
      </w:r>
    </w:p>
    <w:p w:rsidR="00D26F6F" w:rsidRPr="00670C40" w:rsidRDefault="00D26F6F" w:rsidP="009C3129">
      <w:pPr>
        <w:rPr>
          <w:rFonts w:asciiTheme="minorHAnsi" w:hAnsiTheme="minorHAnsi" w:cstheme="minorHAnsi"/>
          <w:sz w:val="22"/>
          <w:szCs w:val="22"/>
        </w:rPr>
      </w:pPr>
    </w:p>
    <w:p w:rsidR="004A0836" w:rsidRPr="00670C40" w:rsidRDefault="00D26F6F" w:rsidP="00C46079">
      <w:pPr>
        <w:pStyle w:val="Heading2"/>
      </w:pPr>
      <w:bookmarkStart w:id="10" w:name="_Toc110845847"/>
      <w:r w:rsidRPr="00670C40">
        <w:t>Q:</w:t>
      </w:r>
      <w:r w:rsidR="00A63DE0" w:rsidRPr="00670C40">
        <w:tab/>
        <w:t>I</w:t>
      </w:r>
      <w:r w:rsidRPr="00670C40">
        <w:t xml:space="preserve">f a student was reported to the </w:t>
      </w:r>
      <w:r w:rsidR="002E1DD9" w:rsidRPr="00670C40">
        <w:t>fall</w:t>
      </w:r>
      <w:r w:rsidRPr="00670C40">
        <w:t xml:space="preserve"> collection, do I have to report the student to the Spring Collection?</w:t>
      </w:r>
      <w:bookmarkEnd w:id="10"/>
    </w:p>
    <w:p w:rsidR="00D26F6F" w:rsidRPr="00670C40" w:rsidRDefault="00D26F6F" w:rsidP="00D26F6F">
      <w:pPr>
        <w:rPr>
          <w:rFonts w:asciiTheme="minorHAnsi" w:hAnsiTheme="minorHAnsi" w:cstheme="minorHAnsi"/>
          <w:b/>
          <w:i/>
          <w:sz w:val="22"/>
          <w:szCs w:val="22"/>
        </w:rPr>
      </w:pPr>
    </w:p>
    <w:p w:rsidR="00D26F6F" w:rsidRPr="00670C40" w:rsidRDefault="00D26F6F" w:rsidP="00A63DE0">
      <w:pPr>
        <w:ind w:left="1170" w:hanging="450"/>
        <w:rPr>
          <w:rFonts w:asciiTheme="minorHAnsi" w:hAnsiTheme="minorHAnsi" w:cstheme="minorHAnsi"/>
          <w:sz w:val="22"/>
          <w:szCs w:val="22"/>
        </w:rPr>
      </w:pPr>
      <w:r w:rsidRPr="00670C40">
        <w:rPr>
          <w:rFonts w:asciiTheme="minorHAnsi" w:hAnsiTheme="minorHAnsi" w:cstheme="minorHAnsi"/>
          <w:sz w:val="22"/>
          <w:szCs w:val="22"/>
        </w:rPr>
        <w:t>A:</w:t>
      </w:r>
      <w:r w:rsidR="00A63DE0" w:rsidRPr="00670C40">
        <w:rPr>
          <w:rFonts w:asciiTheme="minorHAnsi" w:hAnsiTheme="minorHAnsi" w:cstheme="minorHAnsi"/>
          <w:sz w:val="22"/>
          <w:szCs w:val="22"/>
        </w:rPr>
        <w:tab/>
      </w:r>
      <w:r w:rsidR="00A63DE0" w:rsidRPr="00670C40">
        <w:rPr>
          <w:rFonts w:asciiTheme="minorHAnsi" w:hAnsiTheme="minorHAnsi" w:cstheme="minorHAnsi"/>
          <w:b/>
          <w:sz w:val="22"/>
          <w:szCs w:val="22"/>
        </w:rPr>
        <w:t>YES.</w:t>
      </w:r>
      <w:r w:rsidR="00A63DE0" w:rsidRPr="00670C40">
        <w:rPr>
          <w:rFonts w:asciiTheme="minorHAnsi" w:hAnsiTheme="minorHAnsi" w:cstheme="minorHAnsi"/>
          <w:sz w:val="22"/>
          <w:szCs w:val="22"/>
        </w:rPr>
        <w:t xml:space="preserve"> </w:t>
      </w:r>
      <w:r w:rsidRPr="00670C40">
        <w:rPr>
          <w:rFonts w:asciiTheme="minorHAnsi" w:hAnsiTheme="minorHAnsi" w:cstheme="minorHAnsi"/>
          <w:sz w:val="22"/>
          <w:szCs w:val="22"/>
        </w:rPr>
        <w:t xml:space="preserve"> </w:t>
      </w:r>
      <w:r w:rsidR="00A63DE0" w:rsidRPr="00670C40">
        <w:rPr>
          <w:rFonts w:asciiTheme="minorHAnsi" w:hAnsiTheme="minorHAnsi" w:cstheme="minorHAnsi"/>
          <w:sz w:val="22"/>
          <w:szCs w:val="22"/>
        </w:rPr>
        <w:t>T</w:t>
      </w:r>
      <w:r w:rsidR="00DE5ECE">
        <w:rPr>
          <w:rFonts w:asciiTheme="minorHAnsi" w:hAnsiTheme="minorHAnsi" w:cstheme="minorHAnsi"/>
          <w:sz w:val="22"/>
          <w:szCs w:val="22"/>
        </w:rPr>
        <w:t>he F</w:t>
      </w:r>
      <w:r w:rsidRPr="00670C40">
        <w:rPr>
          <w:rFonts w:asciiTheme="minorHAnsi" w:hAnsiTheme="minorHAnsi" w:cstheme="minorHAnsi"/>
          <w:sz w:val="22"/>
          <w:szCs w:val="22"/>
        </w:rPr>
        <w:t xml:space="preserve">all </w:t>
      </w:r>
      <w:r w:rsidR="00DE5ECE">
        <w:rPr>
          <w:rFonts w:asciiTheme="minorHAnsi" w:hAnsiTheme="minorHAnsi" w:cstheme="minorHAnsi"/>
          <w:sz w:val="22"/>
          <w:szCs w:val="22"/>
        </w:rPr>
        <w:t>EL C</w:t>
      </w:r>
      <w:r w:rsidRPr="00670C40">
        <w:rPr>
          <w:rFonts w:asciiTheme="minorHAnsi" w:hAnsiTheme="minorHAnsi" w:cstheme="minorHAnsi"/>
          <w:sz w:val="22"/>
          <w:szCs w:val="22"/>
        </w:rPr>
        <w:t>ollecti</w:t>
      </w:r>
      <w:r w:rsidR="00DE5ECE">
        <w:rPr>
          <w:rFonts w:asciiTheme="minorHAnsi" w:hAnsiTheme="minorHAnsi" w:cstheme="minorHAnsi"/>
          <w:sz w:val="22"/>
          <w:szCs w:val="22"/>
        </w:rPr>
        <w:t>on is a point in time, but the S</w:t>
      </w:r>
      <w:r w:rsidRPr="00670C40">
        <w:rPr>
          <w:rFonts w:asciiTheme="minorHAnsi" w:hAnsiTheme="minorHAnsi" w:cstheme="minorHAnsi"/>
          <w:sz w:val="22"/>
          <w:szCs w:val="22"/>
        </w:rPr>
        <w:t xml:space="preserve">pring </w:t>
      </w:r>
      <w:r w:rsidR="00DE5ECE">
        <w:rPr>
          <w:rFonts w:asciiTheme="minorHAnsi" w:hAnsiTheme="minorHAnsi" w:cstheme="minorHAnsi"/>
          <w:sz w:val="22"/>
          <w:szCs w:val="22"/>
        </w:rPr>
        <w:t>EL C</w:t>
      </w:r>
      <w:r w:rsidRPr="00670C40">
        <w:rPr>
          <w:rFonts w:asciiTheme="minorHAnsi" w:hAnsiTheme="minorHAnsi" w:cstheme="minorHAnsi"/>
          <w:sz w:val="22"/>
          <w:szCs w:val="22"/>
        </w:rPr>
        <w:t xml:space="preserve">ollection </w:t>
      </w:r>
      <w:r w:rsidR="00CB38BA" w:rsidRPr="00670C40">
        <w:rPr>
          <w:rFonts w:asciiTheme="minorHAnsi" w:hAnsiTheme="minorHAnsi" w:cstheme="minorHAnsi"/>
          <w:sz w:val="22"/>
          <w:szCs w:val="22"/>
        </w:rPr>
        <w:t xml:space="preserve">is </w:t>
      </w:r>
      <w:r w:rsidR="00DE5ECE">
        <w:rPr>
          <w:rFonts w:asciiTheme="minorHAnsi" w:hAnsiTheme="minorHAnsi" w:cstheme="minorHAnsi"/>
          <w:sz w:val="22"/>
          <w:szCs w:val="22"/>
        </w:rPr>
        <w:t>a school year snapshot and the S</w:t>
      </w:r>
      <w:r w:rsidR="00CB38BA" w:rsidRPr="00670C40">
        <w:rPr>
          <w:rFonts w:asciiTheme="minorHAnsi" w:hAnsiTheme="minorHAnsi" w:cstheme="minorHAnsi"/>
          <w:sz w:val="22"/>
          <w:szCs w:val="22"/>
        </w:rPr>
        <w:t xml:space="preserve">pring </w:t>
      </w:r>
      <w:r w:rsidR="00DE5ECE">
        <w:rPr>
          <w:rFonts w:asciiTheme="minorHAnsi" w:hAnsiTheme="minorHAnsi" w:cstheme="minorHAnsi"/>
          <w:sz w:val="22"/>
          <w:szCs w:val="22"/>
        </w:rPr>
        <w:t>EL C</w:t>
      </w:r>
      <w:r w:rsidR="00CB38BA" w:rsidRPr="00670C40">
        <w:rPr>
          <w:rFonts w:asciiTheme="minorHAnsi" w:hAnsiTheme="minorHAnsi" w:cstheme="minorHAnsi"/>
          <w:sz w:val="22"/>
          <w:szCs w:val="22"/>
        </w:rPr>
        <w:t xml:space="preserve">ollection </w:t>
      </w:r>
      <w:r w:rsidRPr="00670C40">
        <w:rPr>
          <w:rFonts w:asciiTheme="minorHAnsi" w:hAnsiTheme="minorHAnsi" w:cstheme="minorHAnsi"/>
          <w:sz w:val="22"/>
          <w:szCs w:val="22"/>
        </w:rPr>
        <w:t>is the one that is used for all accountability</w:t>
      </w:r>
      <w:r w:rsidR="00CB38BA" w:rsidRPr="00670C40">
        <w:rPr>
          <w:rFonts w:asciiTheme="minorHAnsi" w:hAnsiTheme="minorHAnsi" w:cstheme="minorHAnsi"/>
          <w:sz w:val="22"/>
          <w:szCs w:val="22"/>
        </w:rPr>
        <w:t>/reporting</w:t>
      </w:r>
      <w:r w:rsidRPr="00670C40">
        <w:rPr>
          <w:rFonts w:asciiTheme="minorHAnsi" w:hAnsiTheme="minorHAnsi" w:cstheme="minorHAnsi"/>
          <w:sz w:val="22"/>
          <w:szCs w:val="22"/>
        </w:rPr>
        <w:t xml:space="preserve"> and Title III allocations.</w:t>
      </w:r>
    </w:p>
    <w:p w:rsidR="00D26F6F" w:rsidRPr="00670C40" w:rsidRDefault="00D26F6F" w:rsidP="00D26F6F">
      <w:pPr>
        <w:rPr>
          <w:rFonts w:asciiTheme="minorHAnsi" w:hAnsiTheme="minorHAnsi" w:cstheme="minorHAnsi"/>
          <w:sz w:val="22"/>
          <w:szCs w:val="22"/>
        </w:rPr>
      </w:pPr>
    </w:p>
    <w:p w:rsidR="002023F2" w:rsidRPr="00670C40" w:rsidRDefault="002023F2" w:rsidP="00C46079">
      <w:pPr>
        <w:pStyle w:val="Heading2"/>
      </w:pPr>
      <w:bookmarkStart w:id="11" w:name="_Toc110845848"/>
      <w:r w:rsidRPr="00670C40">
        <w:t>Q:</w:t>
      </w:r>
      <w:r w:rsidR="0025518C" w:rsidRPr="00670C40">
        <w:tab/>
      </w:r>
      <w:r w:rsidRPr="00670C40">
        <w:t xml:space="preserve">Our district does not have any </w:t>
      </w:r>
      <w:r w:rsidR="00BC77DD" w:rsidRPr="00670C40">
        <w:t>EL</w:t>
      </w:r>
      <w:r w:rsidRPr="00670C40">
        <w:t xml:space="preserve"> students to report?  How do we notify the ODE that the district will not be submitting records to </w:t>
      </w:r>
      <w:r w:rsidR="0027489F" w:rsidRPr="00670C40">
        <w:t xml:space="preserve">this </w:t>
      </w:r>
      <w:r w:rsidR="00ED6FFD" w:rsidRPr="00670C40">
        <w:t>collection?</w:t>
      </w:r>
      <w:bookmarkEnd w:id="11"/>
    </w:p>
    <w:p w:rsidR="002023F2" w:rsidRPr="00670C40" w:rsidRDefault="002023F2" w:rsidP="002023F2">
      <w:pPr>
        <w:rPr>
          <w:rFonts w:asciiTheme="minorHAnsi" w:hAnsiTheme="minorHAnsi" w:cstheme="minorHAnsi"/>
          <w:sz w:val="22"/>
          <w:szCs w:val="22"/>
        </w:rPr>
      </w:pPr>
    </w:p>
    <w:p w:rsidR="001638A2" w:rsidRPr="00670C40" w:rsidRDefault="002023F2" w:rsidP="001638A2">
      <w:pPr>
        <w:ind w:left="1170" w:hanging="450"/>
        <w:rPr>
          <w:rFonts w:asciiTheme="minorHAnsi" w:hAnsiTheme="minorHAnsi" w:cstheme="minorHAnsi"/>
          <w:sz w:val="22"/>
          <w:szCs w:val="22"/>
        </w:rPr>
      </w:pPr>
      <w:r w:rsidRPr="00670C40">
        <w:rPr>
          <w:rFonts w:asciiTheme="minorHAnsi" w:hAnsiTheme="minorHAnsi" w:cstheme="minorHAnsi"/>
          <w:sz w:val="22"/>
          <w:szCs w:val="22"/>
        </w:rPr>
        <w:t>A:</w:t>
      </w:r>
      <w:r w:rsidR="0025518C" w:rsidRPr="00670C40">
        <w:rPr>
          <w:rFonts w:asciiTheme="minorHAnsi" w:hAnsiTheme="minorHAnsi" w:cstheme="minorHAnsi"/>
          <w:sz w:val="22"/>
          <w:szCs w:val="22"/>
        </w:rPr>
        <w:tab/>
      </w:r>
      <w:r w:rsidR="00A3656B" w:rsidRPr="00670C40">
        <w:rPr>
          <w:rFonts w:asciiTheme="minorHAnsi" w:hAnsiTheme="minorHAnsi" w:cstheme="minorHAnsi"/>
          <w:sz w:val="22"/>
          <w:szCs w:val="22"/>
        </w:rPr>
        <w:t>Please click on the verify submission button on the status trac</w:t>
      </w:r>
      <w:r w:rsidR="00BC77DD" w:rsidRPr="00670C40">
        <w:rPr>
          <w:rFonts w:asciiTheme="minorHAnsi" w:hAnsiTheme="minorHAnsi" w:cstheme="minorHAnsi"/>
          <w:sz w:val="22"/>
          <w:szCs w:val="22"/>
        </w:rPr>
        <w:t>k</w:t>
      </w:r>
      <w:r w:rsidR="004A0836" w:rsidRPr="00670C40">
        <w:rPr>
          <w:rFonts w:asciiTheme="minorHAnsi" w:hAnsiTheme="minorHAnsi" w:cstheme="minorHAnsi"/>
          <w:sz w:val="22"/>
          <w:szCs w:val="22"/>
        </w:rPr>
        <w:t xml:space="preserve">ing page of the </w:t>
      </w:r>
      <w:r w:rsidR="00E9124B" w:rsidRPr="00670C40">
        <w:rPr>
          <w:rFonts w:asciiTheme="minorHAnsi" w:hAnsiTheme="minorHAnsi" w:cstheme="minorHAnsi"/>
          <w:sz w:val="22"/>
          <w:szCs w:val="22"/>
        </w:rPr>
        <w:t>EL</w:t>
      </w:r>
      <w:r w:rsidR="001638A2" w:rsidRPr="00670C40">
        <w:rPr>
          <w:rFonts w:asciiTheme="minorHAnsi" w:hAnsiTheme="minorHAnsi" w:cstheme="minorHAnsi"/>
          <w:sz w:val="22"/>
          <w:szCs w:val="22"/>
        </w:rPr>
        <w:t xml:space="preserve"> Collec</w:t>
      </w:r>
      <w:r w:rsidR="00737646" w:rsidRPr="00670C40">
        <w:rPr>
          <w:rFonts w:asciiTheme="minorHAnsi" w:hAnsiTheme="minorHAnsi" w:cstheme="minorHAnsi"/>
          <w:sz w:val="22"/>
          <w:szCs w:val="22"/>
        </w:rPr>
        <w:t>tion or Email the data owner directly.</w:t>
      </w:r>
    </w:p>
    <w:p w:rsidR="00532C44" w:rsidRPr="00670C40" w:rsidRDefault="00532C44" w:rsidP="00D63C5E">
      <w:pPr>
        <w:rPr>
          <w:rFonts w:asciiTheme="minorHAnsi" w:hAnsiTheme="minorHAnsi" w:cstheme="minorHAnsi"/>
          <w:sz w:val="22"/>
          <w:szCs w:val="22"/>
          <w:u w:val="single"/>
        </w:rPr>
      </w:pPr>
    </w:p>
    <w:p w:rsidR="0025518C" w:rsidRPr="00670C40" w:rsidRDefault="0025518C" w:rsidP="00D63C5E">
      <w:pPr>
        <w:rPr>
          <w:rFonts w:asciiTheme="minorHAnsi" w:hAnsiTheme="minorHAnsi" w:cstheme="minorHAnsi"/>
          <w:sz w:val="22"/>
          <w:szCs w:val="22"/>
          <w:u w:val="single"/>
        </w:rPr>
      </w:pPr>
    </w:p>
    <w:p w:rsidR="00D63C5E" w:rsidRPr="00670C40" w:rsidRDefault="00D63C5E" w:rsidP="009A4264">
      <w:pPr>
        <w:pStyle w:val="Heading1"/>
      </w:pPr>
      <w:bookmarkStart w:id="12" w:name="_Toc110845849"/>
      <w:r w:rsidRPr="00670C40">
        <w:t>Charter and Alternati</w:t>
      </w:r>
      <w:r w:rsidR="00BC77DD" w:rsidRPr="00670C40">
        <w:t>ve School Reporting Requirement</w:t>
      </w:r>
      <w:bookmarkEnd w:id="12"/>
      <w:r w:rsidR="00494F07" w:rsidRPr="00670C40">
        <w:t xml:space="preserve"> </w:t>
      </w:r>
    </w:p>
    <w:p w:rsidR="00D63C5E" w:rsidRPr="00670C40" w:rsidRDefault="00D63C5E" w:rsidP="00D63C5E">
      <w:pPr>
        <w:rPr>
          <w:rFonts w:asciiTheme="minorHAnsi" w:hAnsiTheme="minorHAnsi" w:cstheme="minorHAnsi"/>
          <w:sz w:val="22"/>
          <w:szCs w:val="22"/>
        </w:rPr>
      </w:pPr>
    </w:p>
    <w:p w:rsidR="00D63C5E" w:rsidRPr="00670C40" w:rsidRDefault="00D63C5E" w:rsidP="00C46079">
      <w:pPr>
        <w:pStyle w:val="Heading2"/>
      </w:pPr>
      <w:bookmarkStart w:id="13" w:name="_Toc110845850"/>
      <w:r w:rsidRPr="00670C40">
        <w:t>Q:</w:t>
      </w:r>
      <w:r w:rsidR="0025518C" w:rsidRPr="00670C40">
        <w:tab/>
      </w:r>
      <w:r w:rsidRPr="00670C40">
        <w:t>Are charter schools required to report to this collection?</w:t>
      </w:r>
      <w:bookmarkEnd w:id="13"/>
    </w:p>
    <w:p w:rsidR="00D63C5E" w:rsidRPr="00670C40" w:rsidRDefault="00D63C5E" w:rsidP="0025518C">
      <w:pPr>
        <w:rPr>
          <w:rFonts w:asciiTheme="minorHAnsi" w:hAnsiTheme="minorHAnsi" w:cstheme="minorHAnsi"/>
          <w:sz w:val="22"/>
          <w:szCs w:val="22"/>
        </w:rPr>
      </w:pPr>
    </w:p>
    <w:p w:rsidR="00D63C5E" w:rsidRPr="00670C40" w:rsidRDefault="00D63C5E" w:rsidP="0025518C">
      <w:pPr>
        <w:ind w:left="1170" w:hanging="450"/>
        <w:rPr>
          <w:rFonts w:asciiTheme="minorHAnsi" w:hAnsiTheme="minorHAnsi" w:cstheme="minorHAnsi"/>
          <w:sz w:val="22"/>
          <w:szCs w:val="22"/>
        </w:rPr>
      </w:pPr>
      <w:r w:rsidRPr="00670C40">
        <w:rPr>
          <w:rFonts w:asciiTheme="minorHAnsi" w:hAnsiTheme="minorHAnsi" w:cstheme="minorHAnsi"/>
          <w:sz w:val="22"/>
          <w:szCs w:val="22"/>
        </w:rPr>
        <w:lastRenderedPageBreak/>
        <w:t>A:</w:t>
      </w:r>
      <w:r w:rsidR="0025518C" w:rsidRPr="00670C40">
        <w:rPr>
          <w:rFonts w:asciiTheme="minorHAnsi" w:hAnsiTheme="minorHAnsi" w:cstheme="minorHAnsi"/>
          <w:sz w:val="22"/>
          <w:szCs w:val="22"/>
        </w:rPr>
        <w:tab/>
      </w:r>
      <w:r w:rsidRPr="00670C40">
        <w:rPr>
          <w:rFonts w:asciiTheme="minorHAnsi" w:hAnsiTheme="minorHAnsi" w:cstheme="minorHAnsi"/>
          <w:b/>
          <w:sz w:val="22"/>
          <w:szCs w:val="22"/>
        </w:rPr>
        <w:t>YES</w:t>
      </w:r>
      <w:r w:rsidRPr="00670C40">
        <w:rPr>
          <w:rFonts w:asciiTheme="minorHAnsi" w:hAnsiTheme="minorHAnsi" w:cstheme="minorHAnsi"/>
          <w:sz w:val="22"/>
          <w:szCs w:val="22"/>
        </w:rPr>
        <w:t>.  Charter schools</w:t>
      </w:r>
      <w:r w:rsidR="00536548" w:rsidRPr="00670C40">
        <w:rPr>
          <w:rFonts w:asciiTheme="minorHAnsi" w:hAnsiTheme="minorHAnsi" w:cstheme="minorHAnsi"/>
          <w:sz w:val="22"/>
          <w:szCs w:val="22"/>
        </w:rPr>
        <w:t xml:space="preserve"> who</w:t>
      </w:r>
      <w:r w:rsidRPr="00670C40">
        <w:rPr>
          <w:rFonts w:asciiTheme="minorHAnsi" w:hAnsiTheme="minorHAnsi" w:cstheme="minorHAnsi"/>
          <w:sz w:val="22"/>
          <w:szCs w:val="22"/>
        </w:rPr>
        <w:t xml:space="preserve"> receive</w:t>
      </w:r>
      <w:r w:rsidR="00536548" w:rsidRPr="00670C40">
        <w:rPr>
          <w:rFonts w:asciiTheme="minorHAnsi" w:hAnsiTheme="minorHAnsi" w:cstheme="minorHAnsi"/>
          <w:sz w:val="22"/>
          <w:szCs w:val="22"/>
        </w:rPr>
        <w:t xml:space="preserve"> </w:t>
      </w:r>
      <w:r w:rsidRPr="00670C40">
        <w:rPr>
          <w:rFonts w:asciiTheme="minorHAnsi" w:hAnsiTheme="minorHAnsi" w:cstheme="minorHAnsi"/>
          <w:sz w:val="22"/>
          <w:szCs w:val="22"/>
        </w:rPr>
        <w:t xml:space="preserve">state funds are obligated to comply with all reporting requirements.  The district in which the charter school is located is responsible for ensuring compliance. </w:t>
      </w:r>
      <w:r w:rsidR="0025518C" w:rsidRPr="00670C40">
        <w:rPr>
          <w:rFonts w:asciiTheme="minorHAnsi" w:hAnsiTheme="minorHAnsi" w:cstheme="minorHAnsi"/>
          <w:sz w:val="22"/>
          <w:szCs w:val="22"/>
        </w:rPr>
        <w:t xml:space="preserve"> </w:t>
      </w:r>
      <w:r w:rsidRPr="00670C40">
        <w:rPr>
          <w:rFonts w:asciiTheme="minorHAnsi" w:hAnsiTheme="minorHAnsi" w:cstheme="minorHAnsi"/>
          <w:sz w:val="22"/>
          <w:szCs w:val="22"/>
        </w:rPr>
        <w:t>Charter schools that are state sponsored are responsible for their own submission</w:t>
      </w:r>
      <w:r w:rsidR="00040846" w:rsidRPr="00670C40">
        <w:rPr>
          <w:rFonts w:asciiTheme="minorHAnsi" w:hAnsiTheme="minorHAnsi" w:cstheme="minorHAnsi"/>
          <w:sz w:val="22"/>
          <w:szCs w:val="22"/>
        </w:rPr>
        <w:t>.</w:t>
      </w:r>
    </w:p>
    <w:p w:rsidR="00CB38BA" w:rsidRPr="00670C40" w:rsidRDefault="00CB38BA" w:rsidP="0025518C">
      <w:pPr>
        <w:ind w:left="450" w:hanging="450"/>
        <w:rPr>
          <w:rFonts w:asciiTheme="minorHAnsi" w:hAnsiTheme="minorHAnsi" w:cstheme="minorHAnsi"/>
          <w:sz w:val="22"/>
          <w:szCs w:val="22"/>
        </w:rPr>
      </w:pPr>
    </w:p>
    <w:p w:rsidR="00D63C5E" w:rsidRPr="00670C40" w:rsidRDefault="00D63C5E" w:rsidP="00003B59">
      <w:pPr>
        <w:pStyle w:val="Heading2"/>
      </w:pPr>
      <w:bookmarkStart w:id="14" w:name="_Toc110845851"/>
      <w:r w:rsidRPr="00670C40">
        <w:t>Q:</w:t>
      </w:r>
      <w:r w:rsidR="0025518C" w:rsidRPr="00670C40">
        <w:tab/>
      </w:r>
      <w:r w:rsidRPr="00670C40">
        <w:t>Are alternative schools</w:t>
      </w:r>
      <w:r w:rsidR="00737646" w:rsidRPr="00670C40">
        <w:t>/programs</w:t>
      </w:r>
      <w:r w:rsidRPr="00670C40">
        <w:t xml:space="preserve"> required to report to this collection?</w:t>
      </w:r>
      <w:bookmarkEnd w:id="14"/>
    </w:p>
    <w:p w:rsidR="00D63C5E" w:rsidRPr="00670C40" w:rsidRDefault="00D63C5E" w:rsidP="00D63C5E">
      <w:pPr>
        <w:ind w:left="720" w:hanging="720"/>
        <w:rPr>
          <w:rFonts w:asciiTheme="minorHAnsi" w:hAnsiTheme="minorHAnsi" w:cstheme="minorHAnsi"/>
          <w:sz w:val="22"/>
          <w:szCs w:val="22"/>
        </w:rPr>
      </w:pPr>
    </w:p>
    <w:p w:rsidR="00D63C5E" w:rsidRPr="00670C40" w:rsidRDefault="00D63C5E" w:rsidP="0025518C">
      <w:pPr>
        <w:ind w:left="1170" w:hanging="450"/>
        <w:rPr>
          <w:rFonts w:asciiTheme="minorHAnsi" w:hAnsiTheme="minorHAnsi" w:cstheme="minorHAnsi"/>
          <w:sz w:val="22"/>
          <w:szCs w:val="22"/>
        </w:rPr>
      </w:pPr>
      <w:r w:rsidRPr="00670C40">
        <w:rPr>
          <w:rFonts w:asciiTheme="minorHAnsi" w:hAnsiTheme="minorHAnsi" w:cstheme="minorHAnsi"/>
          <w:sz w:val="22"/>
          <w:szCs w:val="22"/>
        </w:rPr>
        <w:t>A:</w:t>
      </w:r>
      <w:r w:rsidR="0025518C" w:rsidRPr="00670C40">
        <w:rPr>
          <w:rFonts w:asciiTheme="minorHAnsi" w:hAnsiTheme="minorHAnsi" w:cstheme="minorHAnsi"/>
          <w:sz w:val="22"/>
          <w:szCs w:val="22"/>
        </w:rPr>
        <w:tab/>
      </w:r>
      <w:r w:rsidRPr="00670C40">
        <w:rPr>
          <w:rFonts w:asciiTheme="minorHAnsi" w:hAnsiTheme="minorHAnsi" w:cstheme="minorHAnsi"/>
          <w:sz w:val="22"/>
          <w:szCs w:val="22"/>
        </w:rPr>
        <w:t>Alternative schools</w:t>
      </w:r>
      <w:r w:rsidR="00737646" w:rsidRPr="00670C40">
        <w:rPr>
          <w:rFonts w:asciiTheme="minorHAnsi" w:hAnsiTheme="minorHAnsi" w:cstheme="minorHAnsi"/>
          <w:sz w:val="22"/>
          <w:szCs w:val="22"/>
        </w:rPr>
        <w:t>/programs</w:t>
      </w:r>
      <w:r w:rsidRPr="00670C40">
        <w:rPr>
          <w:rFonts w:asciiTheme="minorHAnsi" w:hAnsiTheme="minorHAnsi" w:cstheme="minorHAnsi"/>
          <w:sz w:val="22"/>
          <w:szCs w:val="22"/>
        </w:rPr>
        <w:t xml:space="preserve"> are required to report to the data collection based on their agreemen</w:t>
      </w:r>
      <w:r w:rsidR="0025518C" w:rsidRPr="00670C40">
        <w:rPr>
          <w:rFonts w:asciiTheme="minorHAnsi" w:hAnsiTheme="minorHAnsi" w:cstheme="minorHAnsi"/>
          <w:sz w:val="22"/>
          <w:szCs w:val="22"/>
        </w:rPr>
        <w:t>ts with the resident district.</w:t>
      </w:r>
      <w:r w:rsidR="009958D1" w:rsidRPr="00670C40">
        <w:rPr>
          <w:rFonts w:asciiTheme="minorHAnsi" w:hAnsiTheme="minorHAnsi" w:cstheme="minorHAnsi"/>
          <w:sz w:val="22"/>
          <w:szCs w:val="22"/>
        </w:rPr>
        <w:t xml:space="preserve">  ODE will cross validate </w:t>
      </w:r>
      <w:r w:rsidR="001A1D52" w:rsidRPr="00670C40">
        <w:rPr>
          <w:rFonts w:asciiTheme="minorHAnsi" w:hAnsiTheme="minorHAnsi" w:cstheme="minorHAnsi"/>
          <w:sz w:val="22"/>
          <w:szCs w:val="22"/>
        </w:rPr>
        <w:t>this</w:t>
      </w:r>
      <w:r w:rsidR="009958D1" w:rsidRPr="00670C40">
        <w:rPr>
          <w:rFonts w:asciiTheme="minorHAnsi" w:hAnsiTheme="minorHAnsi" w:cstheme="minorHAnsi"/>
          <w:sz w:val="22"/>
          <w:szCs w:val="22"/>
        </w:rPr>
        <w:t xml:space="preserve"> collection with ADM to ensure all identified ELs (current, moni</w:t>
      </w:r>
      <w:r w:rsidR="00CB38BA" w:rsidRPr="00670C40">
        <w:rPr>
          <w:rFonts w:asciiTheme="minorHAnsi" w:hAnsiTheme="minorHAnsi" w:cstheme="minorHAnsi"/>
          <w:sz w:val="22"/>
          <w:szCs w:val="22"/>
        </w:rPr>
        <w:t>tored, and former) are included in the collection.</w:t>
      </w:r>
    </w:p>
    <w:p w:rsidR="00A63DE0" w:rsidRPr="00670C40" w:rsidRDefault="00A63DE0" w:rsidP="00D84759">
      <w:pPr>
        <w:rPr>
          <w:rFonts w:asciiTheme="minorHAnsi" w:hAnsiTheme="minorHAnsi" w:cstheme="minorHAnsi"/>
          <w:sz w:val="22"/>
          <w:szCs w:val="22"/>
        </w:rPr>
      </w:pPr>
    </w:p>
    <w:p w:rsidR="00A048A1" w:rsidRPr="00670C40" w:rsidRDefault="00A048A1" w:rsidP="00D84759">
      <w:pPr>
        <w:rPr>
          <w:rFonts w:asciiTheme="minorHAnsi" w:hAnsiTheme="minorHAnsi" w:cstheme="minorHAnsi"/>
          <w:sz w:val="22"/>
          <w:szCs w:val="22"/>
        </w:rPr>
      </w:pPr>
    </w:p>
    <w:p w:rsidR="00D63C5E" w:rsidRPr="00670C40" w:rsidRDefault="008C42A0" w:rsidP="009A4264">
      <w:pPr>
        <w:pStyle w:val="Heading1"/>
      </w:pPr>
      <w:bookmarkStart w:id="15" w:name="_Toc110845852"/>
      <w:r w:rsidRPr="00670C40">
        <w:t>Data submission and retrieval options</w:t>
      </w:r>
      <w:bookmarkEnd w:id="15"/>
      <w:r w:rsidR="00494F07" w:rsidRPr="00670C40">
        <w:t xml:space="preserve"> </w:t>
      </w:r>
    </w:p>
    <w:p w:rsidR="008C42A0" w:rsidRPr="00670C40" w:rsidRDefault="008C42A0" w:rsidP="00D63C5E">
      <w:pPr>
        <w:ind w:left="720" w:hanging="720"/>
        <w:rPr>
          <w:rFonts w:asciiTheme="minorHAnsi" w:hAnsiTheme="minorHAnsi" w:cstheme="minorHAnsi"/>
          <w:sz w:val="22"/>
          <w:szCs w:val="22"/>
        </w:rPr>
      </w:pPr>
    </w:p>
    <w:p w:rsidR="00A01DE1" w:rsidRPr="00670C40" w:rsidRDefault="00A01DE1" w:rsidP="00003B59">
      <w:pPr>
        <w:pStyle w:val="Heading2"/>
      </w:pPr>
      <w:bookmarkStart w:id="16" w:name="_Toc110845853"/>
      <w:r w:rsidRPr="00670C40">
        <w:t>Q:</w:t>
      </w:r>
      <w:r w:rsidR="0025518C" w:rsidRPr="00670C40">
        <w:tab/>
      </w:r>
      <w:r w:rsidR="00CE1C66" w:rsidRPr="00670C40">
        <w:t>I can run a query from my student</w:t>
      </w:r>
      <w:r w:rsidRPr="00670C40">
        <w:t xml:space="preserve"> database that will have </w:t>
      </w:r>
      <w:r w:rsidR="00BC77DD" w:rsidRPr="00670C40">
        <w:t xml:space="preserve">the majority of the information </w:t>
      </w:r>
      <w:r w:rsidRPr="00670C40">
        <w:t>requested</w:t>
      </w:r>
      <w:r w:rsidR="001C383B" w:rsidRPr="00670C40">
        <w:t>,</w:t>
      </w:r>
      <w:r w:rsidRPr="00670C40">
        <w:t xml:space="preserve"> and put it into a spreadsheet to upload to ODE.  Will this function b</w:t>
      </w:r>
      <w:r w:rsidR="0090790B" w:rsidRPr="00670C40">
        <w:t>e available for this collection</w:t>
      </w:r>
      <w:r w:rsidRPr="00670C40">
        <w:t>?</w:t>
      </w:r>
      <w:bookmarkEnd w:id="16"/>
    </w:p>
    <w:p w:rsidR="00A01DE1" w:rsidRPr="00670C40" w:rsidRDefault="00A01DE1" w:rsidP="00A01DE1">
      <w:pPr>
        <w:ind w:left="720" w:hanging="720"/>
        <w:rPr>
          <w:rFonts w:asciiTheme="minorHAnsi" w:hAnsiTheme="minorHAnsi" w:cstheme="minorHAnsi"/>
          <w:sz w:val="22"/>
          <w:szCs w:val="22"/>
        </w:rPr>
      </w:pPr>
    </w:p>
    <w:p w:rsidR="001020CA" w:rsidRPr="00670C40" w:rsidRDefault="00A01DE1" w:rsidP="0025518C">
      <w:pPr>
        <w:ind w:left="1170" w:hanging="450"/>
        <w:rPr>
          <w:rFonts w:asciiTheme="minorHAnsi" w:hAnsiTheme="minorHAnsi" w:cstheme="minorHAnsi"/>
          <w:sz w:val="22"/>
          <w:szCs w:val="22"/>
        </w:rPr>
      </w:pPr>
      <w:r w:rsidRPr="00670C40">
        <w:rPr>
          <w:rFonts w:asciiTheme="minorHAnsi" w:hAnsiTheme="minorHAnsi" w:cstheme="minorHAnsi"/>
          <w:sz w:val="22"/>
          <w:szCs w:val="22"/>
        </w:rPr>
        <w:t>A:</w:t>
      </w:r>
      <w:r w:rsidR="0025518C" w:rsidRPr="00670C40">
        <w:rPr>
          <w:rFonts w:asciiTheme="minorHAnsi" w:hAnsiTheme="minorHAnsi" w:cstheme="minorHAnsi"/>
          <w:sz w:val="22"/>
          <w:szCs w:val="22"/>
        </w:rPr>
        <w:tab/>
      </w:r>
      <w:r w:rsidRPr="00670C40">
        <w:rPr>
          <w:rFonts w:asciiTheme="minorHAnsi" w:hAnsiTheme="minorHAnsi" w:cstheme="minorHAnsi"/>
          <w:sz w:val="22"/>
          <w:szCs w:val="22"/>
        </w:rPr>
        <w:t xml:space="preserve">Yes, you can upload an Excel spreadsheet as a CSV file. </w:t>
      </w:r>
      <w:r w:rsidR="0025518C" w:rsidRPr="00670C40">
        <w:rPr>
          <w:rFonts w:asciiTheme="minorHAnsi" w:hAnsiTheme="minorHAnsi" w:cstheme="minorHAnsi"/>
          <w:sz w:val="22"/>
          <w:szCs w:val="22"/>
        </w:rPr>
        <w:t xml:space="preserve"> </w:t>
      </w:r>
      <w:r w:rsidR="004A763C" w:rsidRPr="00670C40">
        <w:rPr>
          <w:rFonts w:asciiTheme="minorHAnsi" w:hAnsiTheme="minorHAnsi" w:cstheme="minorHAnsi"/>
          <w:sz w:val="22"/>
          <w:szCs w:val="22"/>
        </w:rPr>
        <w:t xml:space="preserve">A preformatted CSV template is available </w:t>
      </w:r>
      <w:r w:rsidR="001A1D52" w:rsidRPr="00670C40">
        <w:rPr>
          <w:rFonts w:asciiTheme="minorHAnsi" w:hAnsiTheme="minorHAnsi" w:cstheme="minorHAnsi"/>
          <w:sz w:val="22"/>
          <w:szCs w:val="22"/>
        </w:rPr>
        <w:t>o</w:t>
      </w:r>
      <w:r w:rsidR="006B11BA" w:rsidRPr="00670C40">
        <w:rPr>
          <w:rFonts w:asciiTheme="minorHAnsi" w:hAnsiTheme="minorHAnsi" w:cstheme="minorHAnsi"/>
          <w:sz w:val="22"/>
          <w:szCs w:val="22"/>
        </w:rPr>
        <w:t xml:space="preserve">n the </w:t>
      </w:r>
      <w:hyperlink r:id="rId15" w:history="1">
        <w:r w:rsidR="006B11BA" w:rsidRPr="00670C40">
          <w:rPr>
            <w:rStyle w:val="Hyperlink"/>
            <w:rFonts w:asciiTheme="minorHAnsi" w:hAnsiTheme="minorHAnsi" w:cstheme="minorHAnsi"/>
            <w:sz w:val="22"/>
            <w:szCs w:val="22"/>
          </w:rPr>
          <w:t>file format page</w:t>
        </w:r>
      </w:hyperlink>
      <w:r w:rsidR="006B11BA" w:rsidRPr="00670C40">
        <w:rPr>
          <w:rFonts w:asciiTheme="minorHAnsi" w:hAnsiTheme="minorHAnsi" w:cstheme="minorHAnsi"/>
          <w:sz w:val="22"/>
          <w:szCs w:val="22"/>
        </w:rPr>
        <w:t xml:space="preserve"> linked from the ODE District secure web page.</w:t>
      </w:r>
    </w:p>
    <w:p w:rsidR="00C175CE" w:rsidRPr="00670C40" w:rsidRDefault="00C175CE" w:rsidP="0025518C">
      <w:pPr>
        <w:ind w:left="1170" w:hanging="450"/>
        <w:rPr>
          <w:rFonts w:asciiTheme="minorHAnsi" w:hAnsiTheme="minorHAnsi" w:cstheme="minorHAnsi"/>
          <w:sz w:val="22"/>
          <w:szCs w:val="22"/>
        </w:rPr>
      </w:pPr>
    </w:p>
    <w:p w:rsidR="00C175CE" w:rsidRPr="00046EEB" w:rsidRDefault="00C175CE" w:rsidP="00983748">
      <w:pPr>
        <w:ind w:left="720"/>
        <w:rPr>
          <w:rFonts w:asciiTheme="minorHAnsi" w:hAnsiTheme="minorHAnsi" w:cstheme="minorHAnsi"/>
          <w:sz w:val="22"/>
          <w:szCs w:val="22"/>
        </w:rPr>
      </w:pPr>
      <w:r w:rsidRPr="00670C40">
        <w:rPr>
          <w:rFonts w:asciiTheme="minorHAnsi" w:hAnsiTheme="minorHAnsi" w:cstheme="minorHAnsi"/>
          <w:sz w:val="22"/>
          <w:szCs w:val="22"/>
        </w:rPr>
        <w:t>Make sure you run qu</w:t>
      </w:r>
      <w:r w:rsidR="00CB38BA" w:rsidRPr="00670C40">
        <w:rPr>
          <w:rFonts w:asciiTheme="minorHAnsi" w:hAnsiTheme="minorHAnsi" w:cstheme="minorHAnsi"/>
          <w:sz w:val="22"/>
          <w:szCs w:val="22"/>
        </w:rPr>
        <w:t xml:space="preserve">eries that will give you all the varies types of students included in this collection (identified ELs, monitored ELs, former ELs, Initially Fluent- 3H, Potential ELs -2J, </w:t>
      </w:r>
      <w:r w:rsidR="00CB38BA" w:rsidRPr="00046EEB">
        <w:rPr>
          <w:rFonts w:asciiTheme="minorHAnsi" w:hAnsiTheme="minorHAnsi" w:cstheme="minorHAnsi"/>
          <w:sz w:val="22"/>
          <w:szCs w:val="22"/>
        </w:rPr>
        <w:t>State of Emergency</w:t>
      </w:r>
      <w:r w:rsidR="00476D25" w:rsidRPr="00046EEB">
        <w:rPr>
          <w:rFonts w:asciiTheme="minorHAnsi" w:hAnsiTheme="minorHAnsi" w:cstheme="minorHAnsi"/>
          <w:sz w:val="22"/>
          <w:szCs w:val="22"/>
        </w:rPr>
        <w:t>(SE)</w:t>
      </w:r>
      <w:r w:rsidR="00CB38BA" w:rsidRPr="00046EEB">
        <w:rPr>
          <w:rFonts w:asciiTheme="minorHAnsi" w:hAnsiTheme="minorHAnsi" w:cstheme="minorHAnsi"/>
          <w:sz w:val="22"/>
          <w:szCs w:val="22"/>
        </w:rPr>
        <w:t xml:space="preserve">, </w:t>
      </w:r>
      <w:r w:rsidR="00CB38BA" w:rsidRPr="00783950">
        <w:rPr>
          <w:rFonts w:asciiTheme="minorHAnsi" w:hAnsiTheme="minorHAnsi" w:cstheme="minorHAnsi"/>
          <w:dstrike/>
          <w:color w:val="FF0000"/>
          <w:sz w:val="22"/>
          <w:szCs w:val="22"/>
        </w:rPr>
        <w:t>COVID Screener Participant</w:t>
      </w:r>
      <w:r w:rsidR="00476D25" w:rsidRPr="00783950">
        <w:rPr>
          <w:rFonts w:asciiTheme="minorHAnsi" w:hAnsiTheme="minorHAnsi" w:cstheme="minorHAnsi"/>
          <w:dstrike/>
          <w:color w:val="FF0000"/>
          <w:sz w:val="22"/>
          <w:szCs w:val="22"/>
        </w:rPr>
        <w:t>(CS)</w:t>
      </w:r>
      <w:r w:rsidR="00CB38BA" w:rsidRPr="00783950">
        <w:rPr>
          <w:rFonts w:asciiTheme="minorHAnsi" w:hAnsiTheme="minorHAnsi" w:cstheme="minorHAnsi"/>
          <w:dstrike/>
          <w:color w:val="FF0000"/>
          <w:sz w:val="22"/>
          <w:szCs w:val="22"/>
        </w:rPr>
        <w:t>,</w:t>
      </w:r>
      <w:r w:rsidR="00CB38BA" w:rsidRPr="00046EEB">
        <w:rPr>
          <w:rFonts w:asciiTheme="minorHAnsi" w:hAnsiTheme="minorHAnsi" w:cstheme="minorHAnsi"/>
          <w:sz w:val="22"/>
          <w:szCs w:val="22"/>
        </w:rPr>
        <w:t xml:space="preserve"> and Erroneously Identified ELs</w:t>
      </w:r>
      <w:r w:rsidR="00476D25" w:rsidRPr="00046EEB">
        <w:rPr>
          <w:rFonts w:asciiTheme="minorHAnsi" w:hAnsiTheme="minorHAnsi" w:cstheme="minorHAnsi"/>
          <w:sz w:val="22"/>
          <w:szCs w:val="22"/>
        </w:rPr>
        <w:t xml:space="preserve"> (EI</w:t>
      </w:r>
      <w:r w:rsidR="00CB38BA" w:rsidRPr="00046EEB">
        <w:rPr>
          <w:rFonts w:asciiTheme="minorHAnsi" w:hAnsiTheme="minorHAnsi" w:cstheme="minorHAnsi"/>
          <w:sz w:val="22"/>
          <w:szCs w:val="22"/>
        </w:rPr>
        <w:t>).</w:t>
      </w:r>
    </w:p>
    <w:p w:rsidR="001020CA" w:rsidRPr="00670C40" w:rsidRDefault="001020CA" w:rsidP="001020CA">
      <w:pPr>
        <w:ind w:left="720" w:hanging="720"/>
        <w:rPr>
          <w:rFonts w:asciiTheme="minorHAnsi" w:hAnsiTheme="minorHAnsi" w:cstheme="minorHAnsi"/>
          <w:sz w:val="22"/>
          <w:szCs w:val="22"/>
        </w:rPr>
      </w:pPr>
    </w:p>
    <w:p w:rsidR="00AC5BA8" w:rsidRPr="00670C40" w:rsidRDefault="007B5B77" w:rsidP="00003B59">
      <w:pPr>
        <w:pStyle w:val="Heading2"/>
      </w:pPr>
      <w:bookmarkStart w:id="17" w:name="_Toc110845854"/>
      <w:r w:rsidRPr="00670C40">
        <w:t>Q:</w:t>
      </w:r>
      <w:r w:rsidR="0025518C" w:rsidRPr="00670C40">
        <w:tab/>
      </w:r>
      <w:r w:rsidR="0009696D" w:rsidRPr="00670C40">
        <w:t>Can I run a report of the data submitted to ODE to verify all my student records have been received?</w:t>
      </w:r>
      <w:bookmarkEnd w:id="17"/>
    </w:p>
    <w:p w:rsidR="0009696D" w:rsidRPr="00670C40" w:rsidRDefault="0009696D" w:rsidP="001020CA">
      <w:pPr>
        <w:ind w:left="720" w:hanging="720"/>
        <w:rPr>
          <w:rFonts w:asciiTheme="minorHAnsi" w:hAnsiTheme="minorHAnsi" w:cstheme="minorHAnsi"/>
          <w:sz w:val="22"/>
          <w:szCs w:val="22"/>
        </w:rPr>
      </w:pPr>
    </w:p>
    <w:p w:rsidR="0009696D" w:rsidRPr="00670C40" w:rsidRDefault="007B5B77" w:rsidP="0025518C">
      <w:pPr>
        <w:ind w:left="1170" w:hanging="450"/>
        <w:rPr>
          <w:rFonts w:asciiTheme="minorHAnsi" w:hAnsiTheme="minorHAnsi" w:cstheme="minorHAnsi"/>
          <w:sz w:val="22"/>
          <w:szCs w:val="22"/>
        </w:rPr>
      </w:pPr>
      <w:r w:rsidRPr="00670C40">
        <w:rPr>
          <w:rFonts w:asciiTheme="minorHAnsi" w:hAnsiTheme="minorHAnsi" w:cstheme="minorHAnsi"/>
          <w:sz w:val="22"/>
          <w:szCs w:val="22"/>
        </w:rPr>
        <w:t>A:</w:t>
      </w:r>
      <w:r w:rsidR="0025518C" w:rsidRPr="00670C40">
        <w:rPr>
          <w:rFonts w:asciiTheme="minorHAnsi" w:hAnsiTheme="minorHAnsi" w:cstheme="minorHAnsi"/>
          <w:sz w:val="22"/>
          <w:szCs w:val="22"/>
        </w:rPr>
        <w:tab/>
      </w:r>
      <w:r w:rsidR="0009696D" w:rsidRPr="00670C40">
        <w:rPr>
          <w:rFonts w:asciiTheme="minorHAnsi" w:hAnsiTheme="minorHAnsi" w:cstheme="minorHAnsi"/>
          <w:sz w:val="22"/>
          <w:szCs w:val="22"/>
        </w:rPr>
        <w:t>Yes, you can run a production download for this collection.  Production downloads are available for previous years as well.  This download is a record of the records accepted by ODE.  Any records with errors will not be in</w:t>
      </w:r>
      <w:r w:rsidR="00A3656B" w:rsidRPr="00670C40">
        <w:rPr>
          <w:rFonts w:asciiTheme="minorHAnsi" w:hAnsiTheme="minorHAnsi" w:cstheme="minorHAnsi"/>
          <w:sz w:val="22"/>
          <w:szCs w:val="22"/>
        </w:rPr>
        <w:t>cluded in</w:t>
      </w:r>
      <w:r w:rsidR="0009696D" w:rsidRPr="00670C40">
        <w:rPr>
          <w:rFonts w:asciiTheme="minorHAnsi" w:hAnsiTheme="minorHAnsi" w:cstheme="minorHAnsi"/>
          <w:sz w:val="22"/>
          <w:szCs w:val="22"/>
        </w:rPr>
        <w:t xml:space="preserve"> this download.</w:t>
      </w:r>
    </w:p>
    <w:p w:rsidR="006B11BA" w:rsidRPr="00670C40" w:rsidRDefault="006B11BA" w:rsidP="009C3129">
      <w:pPr>
        <w:rPr>
          <w:rFonts w:asciiTheme="minorHAnsi" w:hAnsiTheme="minorHAnsi" w:cstheme="minorHAnsi"/>
          <w:sz w:val="22"/>
          <w:szCs w:val="22"/>
        </w:rPr>
      </w:pPr>
    </w:p>
    <w:p w:rsidR="006B11BA" w:rsidRPr="00670C40" w:rsidRDefault="006B11BA" w:rsidP="009C3129">
      <w:pPr>
        <w:ind w:left="446"/>
        <w:rPr>
          <w:rFonts w:asciiTheme="minorHAnsi" w:hAnsiTheme="minorHAnsi" w:cstheme="minorHAnsi"/>
          <w:b/>
          <w:sz w:val="22"/>
          <w:szCs w:val="22"/>
          <w:u w:val="single"/>
        </w:rPr>
      </w:pPr>
      <w:r w:rsidRPr="00670C40">
        <w:rPr>
          <w:rFonts w:asciiTheme="minorHAnsi" w:hAnsiTheme="minorHAnsi" w:cstheme="minorHAnsi"/>
          <w:b/>
          <w:sz w:val="22"/>
          <w:szCs w:val="22"/>
          <w:u w:val="single"/>
        </w:rPr>
        <w:t>It is strongly recommen</w:t>
      </w:r>
      <w:r w:rsidR="00456FB3" w:rsidRPr="00670C40">
        <w:rPr>
          <w:rFonts w:asciiTheme="minorHAnsi" w:hAnsiTheme="minorHAnsi" w:cstheme="minorHAnsi"/>
          <w:b/>
          <w:sz w:val="22"/>
          <w:szCs w:val="22"/>
          <w:u w:val="single"/>
        </w:rPr>
        <w:t>d</w:t>
      </w:r>
      <w:r w:rsidRPr="00670C40">
        <w:rPr>
          <w:rFonts w:asciiTheme="minorHAnsi" w:hAnsiTheme="minorHAnsi" w:cstheme="minorHAnsi"/>
          <w:b/>
          <w:sz w:val="22"/>
          <w:szCs w:val="22"/>
          <w:u w:val="single"/>
        </w:rPr>
        <w:t xml:space="preserve">ed that the district run and verify </w:t>
      </w:r>
      <w:r w:rsidR="001A1D52" w:rsidRPr="00670C40">
        <w:rPr>
          <w:rFonts w:asciiTheme="minorHAnsi" w:hAnsiTheme="minorHAnsi" w:cstheme="minorHAnsi"/>
          <w:b/>
          <w:sz w:val="22"/>
          <w:szCs w:val="22"/>
          <w:u w:val="single"/>
        </w:rPr>
        <w:t>their</w:t>
      </w:r>
      <w:r w:rsidRPr="00670C40">
        <w:rPr>
          <w:rFonts w:asciiTheme="minorHAnsi" w:hAnsiTheme="minorHAnsi" w:cstheme="minorHAnsi"/>
          <w:b/>
          <w:sz w:val="22"/>
          <w:szCs w:val="22"/>
          <w:u w:val="single"/>
        </w:rPr>
        <w:t xml:space="preserve"> data</w:t>
      </w:r>
      <w:r w:rsidR="001A1D52" w:rsidRPr="00670C40">
        <w:rPr>
          <w:rFonts w:asciiTheme="minorHAnsi" w:hAnsiTheme="minorHAnsi" w:cstheme="minorHAnsi"/>
          <w:b/>
          <w:sz w:val="22"/>
          <w:szCs w:val="22"/>
          <w:u w:val="single"/>
        </w:rPr>
        <w:t xml:space="preserve"> submission</w:t>
      </w:r>
      <w:r w:rsidRPr="00670C40">
        <w:rPr>
          <w:rFonts w:asciiTheme="minorHAnsi" w:hAnsiTheme="minorHAnsi" w:cstheme="minorHAnsi"/>
          <w:b/>
          <w:sz w:val="22"/>
          <w:szCs w:val="22"/>
        </w:rPr>
        <w:t>.</w:t>
      </w:r>
    </w:p>
    <w:p w:rsidR="009C3129" w:rsidRDefault="009C3129">
      <w:pPr>
        <w:rPr>
          <w:rFonts w:asciiTheme="minorHAnsi" w:hAnsiTheme="minorHAnsi" w:cstheme="minorHAnsi"/>
          <w:sz w:val="22"/>
          <w:szCs w:val="22"/>
        </w:rPr>
      </w:pPr>
    </w:p>
    <w:p w:rsidR="003C44A9" w:rsidRPr="00670C40" w:rsidRDefault="007B5B77" w:rsidP="00003B59">
      <w:pPr>
        <w:pStyle w:val="Heading2"/>
      </w:pPr>
      <w:bookmarkStart w:id="18" w:name="_Toc110845855"/>
      <w:r w:rsidRPr="00670C40">
        <w:t>Q:</w:t>
      </w:r>
      <w:r w:rsidR="0025518C" w:rsidRPr="00670C40">
        <w:tab/>
      </w:r>
      <w:r w:rsidR="003C44A9" w:rsidRPr="00670C40">
        <w:t xml:space="preserve">What reports are available for the </w:t>
      </w:r>
      <w:r w:rsidR="00124069">
        <w:t>2022-23</w:t>
      </w:r>
      <w:r w:rsidR="003C44A9" w:rsidRPr="00670C40">
        <w:t xml:space="preserve"> Collection?</w:t>
      </w:r>
      <w:bookmarkEnd w:id="18"/>
    </w:p>
    <w:p w:rsidR="0025518C" w:rsidRPr="00670C40" w:rsidRDefault="0025518C" w:rsidP="001020CA">
      <w:pPr>
        <w:ind w:left="720" w:hanging="720"/>
        <w:rPr>
          <w:rFonts w:asciiTheme="minorHAnsi" w:hAnsiTheme="minorHAnsi" w:cstheme="minorHAnsi"/>
          <w:sz w:val="22"/>
          <w:szCs w:val="22"/>
        </w:rPr>
      </w:pPr>
    </w:p>
    <w:p w:rsidR="00737646" w:rsidRPr="00670C40" w:rsidRDefault="003C44A9" w:rsidP="00737646">
      <w:pPr>
        <w:ind w:left="1170" w:hanging="450"/>
        <w:rPr>
          <w:rFonts w:asciiTheme="minorHAnsi" w:hAnsiTheme="minorHAnsi" w:cstheme="minorHAnsi"/>
          <w:sz w:val="22"/>
          <w:szCs w:val="22"/>
        </w:rPr>
      </w:pPr>
      <w:r w:rsidRPr="00670C40">
        <w:rPr>
          <w:rFonts w:asciiTheme="minorHAnsi" w:hAnsiTheme="minorHAnsi" w:cstheme="minorHAnsi"/>
          <w:sz w:val="22"/>
          <w:szCs w:val="22"/>
        </w:rPr>
        <w:t>A</w:t>
      </w:r>
      <w:r w:rsidR="007B5B77" w:rsidRPr="00670C40">
        <w:rPr>
          <w:rFonts w:asciiTheme="minorHAnsi" w:hAnsiTheme="minorHAnsi" w:cstheme="minorHAnsi"/>
          <w:sz w:val="22"/>
          <w:szCs w:val="22"/>
        </w:rPr>
        <w:t>:</w:t>
      </w:r>
      <w:r w:rsidR="0025518C" w:rsidRPr="00670C40">
        <w:rPr>
          <w:rFonts w:asciiTheme="minorHAnsi" w:hAnsiTheme="minorHAnsi" w:cstheme="minorHAnsi"/>
          <w:sz w:val="22"/>
          <w:szCs w:val="22"/>
        </w:rPr>
        <w:tab/>
      </w:r>
      <w:r w:rsidR="00D9531D" w:rsidRPr="00670C40">
        <w:rPr>
          <w:rFonts w:asciiTheme="minorHAnsi" w:hAnsiTheme="minorHAnsi" w:cstheme="minorHAnsi"/>
          <w:sz w:val="22"/>
          <w:szCs w:val="22"/>
        </w:rPr>
        <w:t xml:space="preserve">The production download is </w:t>
      </w:r>
      <w:r w:rsidR="00E9124B" w:rsidRPr="00670C40">
        <w:rPr>
          <w:rFonts w:asciiTheme="minorHAnsi" w:hAnsiTheme="minorHAnsi" w:cstheme="minorHAnsi"/>
          <w:sz w:val="22"/>
          <w:szCs w:val="22"/>
        </w:rPr>
        <w:t>one</w:t>
      </w:r>
      <w:r w:rsidR="00D9531D" w:rsidRPr="00670C40">
        <w:rPr>
          <w:rFonts w:asciiTheme="minorHAnsi" w:hAnsiTheme="minorHAnsi" w:cstheme="minorHAnsi"/>
          <w:sz w:val="22"/>
          <w:szCs w:val="22"/>
        </w:rPr>
        <w:t xml:space="preserve"> report available </w:t>
      </w:r>
      <w:r w:rsidR="00C175CE" w:rsidRPr="00670C40">
        <w:rPr>
          <w:rFonts w:asciiTheme="minorHAnsi" w:hAnsiTheme="minorHAnsi" w:cstheme="minorHAnsi"/>
          <w:sz w:val="22"/>
          <w:szCs w:val="22"/>
        </w:rPr>
        <w:t>from this</w:t>
      </w:r>
      <w:r w:rsidR="00D9531D" w:rsidRPr="00670C40">
        <w:rPr>
          <w:rFonts w:asciiTheme="minorHAnsi" w:hAnsiTheme="minorHAnsi" w:cstheme="minorHAnsi"/>
          <w:sz w:val="22"/>
          <w:szCs w:val="22"/>
        </w:rPr>
        <w:t xml:space="preserve"> collection.</w:t>
      </w:r>
      <w:r w:rsidRPr="00670C40">
        <w:rPr>
          <w:rFonts w:asciiTheme="minorHAnsi" w:hAnsiTheme="minorHAnsi" w:cstheme="minorHAnsi"/>
          <w:sz w:val="22"/>
          <w:szCs w:val="22"/>
        </w:rPr>
        <w:t xml:space="preserve">  This </w:t>
      </w:r>
      <w:r w:rsidR="00D9531D" w:rsidRPr="00670C40">
        <w:rPr>
          <w:rFonts w:asciiTheme="minorHAnsi" w:hAnsiTheme="minorHAnsi" w:cstheme="minorHAnsi"/>
          <w:sz w:val="22"/>
          <w:szCs w:val="22"/>
        </w:rPr>
        <w:t>report</w:t>
      </w:r>
      <w:r w:rsidRPr="00670C40">
        <w:rPr>
          <w:rFonts w:asciiTheme="minorHAnsi" w:hAnsiTheme="minorHAnsi" w:cstheme="minorHAnsi"/>
          <w:sz w:val="22"/>
          <w:szCs w:val="22"/>
        </w:rPr>
        <w:t xml:space="preserve"> will provide the districts a copy of all </w:t>
      </w:r>
      <w:r w:rsidR="00C175CE" w:rsidRPr="00670C40">
        <w:rPr>
          <w:rFonts w:asciiTheme="minorHAnsi" w:hAnsiTheme="minorHAnsi" w:cstheme="minorHAnsi"/>
          <w:sz w:val="22"/>
          <w:szCs w:val="22"/>
        </w:rPr>
        <w:t>EL</w:t>
      </w:r>
      <w:r w:rsidRPr="00670C40">
        <w:rPr>
          <w:rFonts w:asciiTheme="minorHAnsi" w:hAnsiTheme="minorHAnsi" w:cstheme="minorHAnsi"/>
          <w:sz w:val="22"/>
          <w:szCs w:val="22"/>
        </w:rPr>
        <w:t xml:space="preserve"> student records submitted and received by the ODE data system.</w:t>
      </w:r>
    </w:p>
    <w:p w:rsidR="00737646" w:rsidRPr="00670C40" w:rsidRDefault="00737646" w:rsidP="00737646">
      <w:pPr>
        <w:ind w:left="1170" w:hanging="450"/>
        <w:rPr>
          <w:rFonts w:asciiTheme="minorHAnsi" w:hAnsiTheme="minorHAnsi" w:cstheme="minorHAnsi"/>
          <w:sz w:val="22"/>
          <w:szCs w:val="22"/>
        </w:rPr>
      </w:pPr>
    </w:p>
    <w:p w:rsidR="006050C9" w:rsidRPr="00670C40" w:rsidRDefault="00737646" w:rsidP="006050C9">
      <w:pPr>
        <w:ind w:left="1170" w:hanging="450"/>
        <w:rPr>
          <w:rFonts w:asciiTheme="minorHAnsi" w:hAnsiTheme="minorHAnsi" w:cstheme="minorHAnsi"/>
          <w:sz w:val="22"/>
          <w:szCs w:val="22"/>
        </w:rPr>
      </w:pPr>
      <w:r w:rsidRPr="00670C40">
        <w:rPr>
          <w:rFonts w:asciiTheme="minorHAnsi" w:hAnsiTheme="minorHAnsi" w:cstheme="minorHAnsi"/>
          <w:sz w:val="22"/>
          <w:szCs w:val="22"/>
        </w:rPr>
        <w:t>B.</w:t>
      </w:r>
      <w:r w:rsidRPr="00670C40">
        <w:rPr>
          <w:rFonts w:asciiTheme="minorHAnsi" w:hAnsiTheme="minorHAnsi" w:cstheme="minorHAnsi"/>
          <w:sz w:val="22"/>
          <w:szCs w:val="22"/>
        </w:rPr>
        <w:tab/>
        <w:t>Another report is the EL Student History Report.  This report is linked to SSID; whenever a district update</w:t>
      </w:r>
      <w:r w:rsidR="001C4534" w:rsidRPr="00670C40">
        <w:rPr>
          <w:rFonts w:asciiTheme="minorHAnsi" w:hAnsiTheme="minorHAnsi" w:cstheme="minorHAnsi"/>
          <w:sz w:val="22"/>
          <w:szCs w:val="22"/>
        </w:rPr>
        <w:t>s</w:t>
      </w:r>
      <w:r w:rsidRPr="00670C40">
        <w:rPr>
          <w:rFonts w:asciiTheme="minorHAnsi" w:hAnsiTheme="minorHAnsi" w:cstheme="minorHAnsi"/>
          <w:sz w:val="22"/>
          <w:szCs w:val="22"/>
        </w:rPr>
        <w:t xml:space="preserve"> their SSID files with ODE</w:t>
      </w:r>
      <w:r w:rsidR="001C4534" w:rsidRPr="00670C40">
        <w:rPr>
          <w:rFonts w:asciiTheme="minorHAnsi" w:hAnsiTheme="minorHAnsi" w:cstheme="minorHAnsi"/>
          <w:sz w:val="22"/>
          <w:szCs w:val="22"/>
        </w:rPr>
        <w:t>,</w:t>
      </w:r>
      <w:r w:rsidRPr="00670C40">
        <w:rPr>
          <w:rFonts w:asciiTheme="minorHAnsi" w:hAnsiTheme="minorHAnsi" w:cstheme="minorHAnsi"/>
          <w:sz w:val="22"/>
          <w:szCs w:val="22"/>
        </w:rPr>
        <w:t xml:space="preserve"> then this report will provide a list of all students enrolled in that district who have ever been reported to the EL data collection.  Start </w:t>
      </w:r>
      <w:r w:rsidR="001C4534" w:rsidRPr="00670C40">
        <w:rPr>
          <w:rFonts w:asciiTheme="minorHAnsi" w:hAnsiTheme="minorHAnsi" w:cstheme="minorHAnsi"/>
          <w:sz w:val="22"/>
          <w:szCs w:val="22"/>
        </w:rPr>
        <w:t>d</w:t>
      </w:r>
      <w:r w:rsidRPr="00670C40">
        <w:rPr>
          <w:rFonts w:asciiTheme="minorHAnsi" w:hAnsiTheme="minorHAnsi" w:cstheme="minorHAnsi"/>
          <w:sz w:val="22"/>
          <w:szCs w:val="22"/>
        </w:rPr>
        <w:t xml:space="preserve">ates, </w:t>
      </w:r>
      <w:r w:rsidR="001C4534" w:rsidRPr="00670C40">
        <w:rPr>
          <w:rFonts w:asciiTheme="minorHAnsi" w:hAnsiTheme="minorHAnsi" w:cstheme="minorHAnsi"/>
          <w:sz w:val="22"/>
          <w:szCs w:val="22"/>
        </w:rPr>
        <w:t>e</w:t>
      </w:r>
      <w:r w:rsidRPr="00670C40">
        <w:rPr>
          <w:rFonts w:asciiTheme="minorHAnsi" w:hAnsiTheme="minorHAnsi" w:cstheme="minorHAnsi"/>
          <w:sz w:val="22"/>
          <w:szCs w:val="22"/>
        </w:rPr>
        <w:t xml:space="preserve">xit </w:t>
      </w:r>
      <w:r w:rsidR="001C4534" w:rsidRPr="00670C40">
        <w:rPr>
          <w:rFonts w:asciiTheme="minorHAnsi" w:hAnsiTheme="minorHAnsi" w:cstheme="minorHAnsi"/>
          <w:sz w:val="22"/>
          <w:szCs w:val="22"/>
        </w:rPr>
        <w:t>d</w:t>
      </w:r>
      <w:r w:rsidRPr="00670C40">
        <w:rPr>
          <w:rFonts w:asciiTheme="minorHAnsi" w:hAnsiTheme="minorHAnsi" w:cstheme="minorHAnsi"/>
          <w:sz w:val="22"/>
          <w:szCs w:val="22"/>
        </w:rPr>
        <w:t>ates,</w:t>
      </w:r>
      <w:r w:rsidR="00A048A1" w:rsidRPr="00670C40">
        <w:rPr>
          <w:rFonts w:asciiTheme="minorHAnsi" w:hAnsiTheme="minorHAnsi" w:cstheme="minorHAnsi"/>
          <w:sz w:val="22"/>
          <w:szCs w:val="22"/>
        </w:rPr>
        <w:t xml:space="preserve"> and</w:t>
      </w:r>
      <w:r w:rsidRPr="00670C40">
        <w:rPr>
          <w:rFonts w:asciiTheme="minorHAnsi" w:hAnsiTheme="minorHAnsi" w:cstheme="minorHAnsi"/>
          <w:sz w:val="22"/>
          <w:szCs w:val="22"/>
        </w:rPr>
        <w:t xml:space="preserve"> language of origin, most recent ELP assessment data is included in the report.</w:t>
      </w:r>
    </w:p>
    <w:p w:rsidR="006050C9" w:rsidRPr="00670C40" w:rsidRDefault="006050C9" w:rsidP="006050C9">
      <w:pPr>
        <w:ind w:left="1170" w:hanging="450"/>
        <w:rPr>
          <w:rFonts w:asciiTheme="minorHAnsi" w:hAnsiTheme="minorHAnsi" w:cstheme="minorHAnsi"/>
          <w:sz w:val="22"/>
          <w:szCs w:val="22"/>
        </w:rPr>
      </w:pPr>
    </w:p>
    <w:p w:rsidR="006050C9" w:rsidRPr="00670C40" w:rsidRDefault="006050C9" w:rsidP="006050C9">
      <w:pPr>
        <w:ind w:left="1170" w:hanging="450"/>
        <w:rPr>
          <w:rFonts w:asciiTheme="minorHAnsi" w:hAnsiTheme="minorHAnsi" w:cstheme="minorHAnsi"/>
          <w:sz w:val="22"/>
          <w:szCs w:val="22"/>
        </w:rPr>
      </w:pPr>
      <w:r w:rsidRPr="00670C40">
        <w:rPr>
          <w:rFonts w:asciiTheme="minorHAnsi" w:hAnsiTheme="minorHAnsi" w:cstheme="minorHAnsi"/>
          <w:sz w:val="22"/>
          <w:szCs w:val="22"/>
        </w:rPr>
        <w:t xml:space="preserve">C. </w:t>
      </w:r>
      <w:r w:rsidRPr="00670C40">
        <w:rPr>
          <w:rFonts w:asciiTheme="minorHAnsi" w:hAnsiTheme="minorHAnsi" w:cstheme="minorHAnsi"/>
          <w:sz w:val="22"/>
          <w:szCs w:val="22"/>
        </w:rPr>
        <w:tab/>
        <w:t xml:space="preserve">EL-Recent Arrivers report   </w:t>
      </w:r>
      <w:proofErr w:type="gramStart"/>
      <w:r w:rsidRPr="00670C40">
        <w:rPr>
          <w:rFonts w:asciiTheme="minorHAnsi" w:hAnsiTheme="minorHAnsi" w:cstheme="minorHAnsi"/>
          <w:sz w:val="22"/>
          <w:szCs w:val="22"/>
        </w:rPr>
        <w:t>This</w:t>
      </w:r>
      <w:proofErr w:type="gramEnd"/>
      <w:r w:rsidRPr="00670C40">
        <w:rPr>
          <w:rFonts w:asciiTheme="minorHAnsi" w:hAnsiTheme="minorHAnsi" w:cstheme="minorHAnsi"/>
          <w:sz w:val="22"/>
          <w:szCs w:val="22"/>
        </w:rPr>
        <w:t xml:space="preserve"> is a report of all ELs reported who also have a report in the Recent Arrivers data collection.  There is a similar report in the Recent Arrivers data collection.</w:t>
      </w:r>
    </w:p>
    <w:p w:rsidR="00737646" w:rsidRPr="00670C40" w:rsidRDefault="00737646" w:rsidP="00737646">
      <w:pPr>
        <w:ind w:left="1080"/>
        <w:rPr>
          <w:rFonts w:asciiTheme="minorHAnsi" w:hAnsiTheme="minorHAnsi" w:cstheme="minorHAnsi"/>
          <w:sz w:val="22"/>
          <w:szCs w:val="22"/>
        </w:rPr>
      </w:pPr>
    </w:p>
    <w:p w:rsidR="00E9124B" w:rsidRPr="00670C40" w:rsidRDefault="00E9124B" w:rsidP="00737646">
      <w:pPr>
        <w:ind w:left="1170" w:hanging="450"/>
        <w:rPr>
          <w:rFonts w:asciiTheme="minorHAnsi" w:hAnsiTheme="minorHAnsi" w:cstheme="minorHAnsi"/>
          <w:b/>
          <w:sz w:val="22"/>
          <w:szCs w:val="22"/>
        </w:rPr>
      </w:pPr>
      <w:r w:rsidRPr="00670C40">
        <w:rPr>
          <w:rFonts w:asciiTheme="minorHAnsi" w:hAnsiTheme="minorHAnsi" w:cstheme="minorHAnsi"/>
          <w:b/>
          <w:sz w:val="22"/>
          <w:szCs w:val="22"/>
        </w:rPr>
        <w:lastRenderedPageBreak/>
        <w:t>NOTE:  All records with errors are not included in the production download report until the error is cleared.</w:t>
      </w:r>
    </w:p>
    <w:p w:rsidR="006050C9" w:rsidRDefault="006050C9" w:rsidP="009C3129">
      <w:pPr>
        <w:rPr>
          <w:rFonts w:asciiTheme="minorHAnsi" w:hAnsiTheme="minorHAnsi" w:cstheme="minorHAnsi"/>
          <w:b/>
          <w:sz w:val="22"/>
          <w:szCs w:val="22"/>
        </w:rPr>
      </w:pPr>
    </w:p>
    <w:p w:rsidR="00A01DE1" w:rsidRPr="00670C40" w:rsidRDefault="002023F2" w:rsidP="009A4264">
      <w:pPr>
        <w:pStyle w:val="Heading1"/>
      </w:pPr>
      <w:bookmarkStart w:id="19" w:name="_Toc110845856"/>
      <w:r w:rsidRPr="00670C40">
        <w:t>What data is needed for this report?</w:t>
      </w:r>
      <w:bookmarkEnd w:id="19"/>
      <w:r w:rsidR="00494F07" w:rsidRPr="00670C40">
        <w:t xml:space="preserve"> </w:t>
      </w:r>
    </w:p>
    <w:p w:rsidR="00A01DE1" w:rsidRPr="00670C40" w:rsidRDefault="00A01DE1" w:rsidP="00A01DE1">
      <w:pPr>
        <w:rPr>
          <w:rFonts w:asciiTheme="minorHAnsi" w:hAnsiTheme="minorHAnsi" w:cstheme="minorHAnsi"/>
          <w:sz w:val="22"/>
          <w:szCs w:val="22"/>
        </w:rPr>
      </w:pPr>
    </w:p>
    <w:p w:rsidR="002023F2" w:rsidRPr="00670C40" w:rsidRDefault="002023F2" w:rsidP="00003B59">
      <w:pPr>
        <w:pStyle w:val="Heading2"/>
      </w:pPr>
      <w:bookmarkStart w:id="20" w:name="_Toc110845857"/>
      <w:r w:rsidRPr="00670C40">
        <w:t>Q:</w:t>
      </w:r>
      <w:r w:rsidR="00237B04" w:rsidRPr="00670C40">
        <w:tab/>
      </w:r>
      <w:r w:rsidRPr="00670C40">
        <w:t>What information do I need to have in order to fill out the fields in this collection correctly?</w:t>
      </w:r>
      <w:bookmarkEnd w:id="20"/>
    </w:p>
    <w:p w:rsidR="002023F2" w:rsidRPr="00670C40" w:rsidRDefault="002023F2" w:rsidP="002023F2">
      <w:pPr>
        <w:pStyle w:val="BodyTextIndent2"/>
        <w:ind w:left="0"/>
        <w:rPr>
          <w:rFonts w:asciiTheme="minorHAnsi" w:hAnsiTheme="minorHAnsi" w:cstheme="minorHAnsi"/>
          <w:bCs/>
          <w:sz w:val="22"/>
        </w:rPr>
      </w:pPr>
    </w:p>
    <w:p w:rsidR="002023F2" w:rsidRPr="00670C40" w:rsidRDefault="002023F2" w:rsidP="00237B04">
      <w:pPr>
        <w:tabs>
          <w:tab w:val="num" w:pos="4419"/>
        </w:tabs>
        <w:ind w:left="1170" w:hanging="450"/>
        <w:rPr>
          <w:rFonts w:asciiTheme="minorHAnsi" w:hAnsiTheme="minorHAnsi" w:cstheme="minorHAnsi"/>
          <w:sz w:val="22"/>
          <w:szCs w:val="22"/>
        </w:rPr>
      </w:pPr>
      <w:r w:rsidRPr="00670C40">
        <w:rPr>
          <w:rFonts w:asciiTheme="minorHAnsi" w:hAnsiTheme="minorHAnsi" w:cstheme="minorHAnsi"/>
          <w:sz w:val="22"/>
          <w:szCs w:val="22"/>
        </w:rPr>
        <w:t>A:</w:t>
      </w:r>
      <w:r w:rsidR="00237B04" w:rsidRPr="00670C40">
        <w:rPr>
          <w:rFonts w:asciiTheme="minorHAnsi" w:hAnsiTheme="minorHAnsi" w:cstheme="minorHAnsi"/>
          <w:sz w:val="22"/>
          <w:szCs w:val="22"/>
        </w:rPr>
        <w:tab/>
      </w:r>
      <w:r w:rsidR="00C175CE" w:rsidRPr="00670C40">
        <w:rPr>
          <w:rFonts w:asciiTheme="minorHAnsi" w:hAnsiTheme="minorHAnsi" w:cstheme="minorHAnsi"/>
          <w:sz w:val="22"/>
          <w:szCs w:val="22"/>
        </w:rPr>
        <w:t>The</w:t>
      </w:r>
      <w:r w:rsidRPr="00670C40">
        <w:rPr>
          <w:rFonts w:asciiTheme="minorHAnsi" w:hAnsiTheme="minorHAnsi" w:cstheme="minorHAnsi"/>
          <w:sz w:val="22"/>
          <w:szCs w:val="22"/>
        </w:rPr>
        <w:t xml:space="preserve"> data fields specific to the </w:t>
      </w:r>
      <w:r w:rsidR="00124069">
        <w:rPr>
          <w:rFonts w:asciiTheme="minorHAnsi" w:hAnsiTheme="minorHAnsi" w:cstheme="minorHAnsi"/>
          <w:sz w:val="22"/>
          <w:szCs w:val="22"/>
        </w:rPr>
        <w:t>2022-23</w:t>
      </w:r>
      <w:r w:rsidR="0088162D" w:rsidRPr="00670C40">
        <w:rPr>
          <w:rFonts w:asciiTheme="minorHAnsi" w:hAnsiTheme="minorHAnsi" w:cstheme="minorHAnsi"/>
          <w:sz w:val="22"/>
          <w:szCs w:val="22"/>
        </w:rPr>
        <w:t xml:space="preserve"> </w:t>
      </w:r>
      <w:r w:rsidRPr="00670C40">
        <w:rPr>
          <w:rFonts w:asciiTheme="minorHAnsi" w:hAnsiTheme="minorHAnsi" w:cstheme="minorHAnsi"/>
          <w:sz w:val="22"/>
          <w:szCs w:val="22"/>
        </w:rPr>
        <w:t xml:space="preserve">ESEA Title III: </w:t>
      </w:r>
      <w:r w:rsidR="00153332" w:rsidRPr="00670C40">
        <w:rPr>
          <w:rFonts w:asciiTheme="minorHAnsi" w:hAnsiTheme="minorHAnsi" w:cstheme="minorHAnsi"/>
          <w:sz w:val="22"/>
          <w:szCs w:val="22"/>
        </w:rPr>
        <w:t>English Learner Data Collection</w:t>
      </w:r>
      <w:r w:rsidR="0088162D" w:rsidRPr="00670C40">
        <w:rPr>
          <w:rFonts w:asciiTheme="minorHAnsi" w:hAnsiTheme="minorHAnsi" w:cstheme="minorHAnsi"/>
          <w:sz w:val="22"/>
          <w:szCs w:val="22"/>
        </w:rPr>
        <w:t xml:space="preserve"> </w:t>
      </w:r>
      <w:r w:rsidRPr="00670C40">
        <w:rPr>
          <w:rFonts w:asciiTheme="minorHAnsi" w:hAnsiTheme="minorHAnsi" w:cstheme="minorHAnsi"/>
          <w:sz w:val="22"/>
          <w:szCs w:val="22"/>
        </w:rPr>
        <w:t>are:</w:t>
      </w:r>
    </w:p>
    <w:p w:rsidR="002023F2" w:rsidRPr="00670C40" w:rsidRDefault="00EC0344" w:rsidP="00C91918">
      <w:pPr>
        <w:numPr>
          <w:ilvl w:val="1"/>
          <w:numId w:val="22"/>
        </w:numPr>
        <w:tabs>
          <w:tab w:val="clear" w:pos="2160"/>
        </w:tabs>
        <w:ind w:left="1800"/>
        <w:rPr>
          <w:rFonts w:asciiTheme="minorHAnsi" w:hAnsiTheme="minorHAnsi" w:cstheme="minorHAnsi"/>
          <w:sz w:val="22"/>
          <w:szCs w:val="22"/>
        </w:rPr>
      </w:pPr>
      <w:r w:rsidRPr="00670C40">
        <w:rPr>
          <w:rFonts w:asciiTheme="minorHAnsi" w:hAnsiTheme="minorHAnsi" w:cstheme="minorHAnsi"/>
          <w:sz w:val="22"/>
          <w:szCs w:val="22"/>
        </w:rPr>
        <w:t>EL</w:t>
      </w:r>
      <w:r w:rsidR="002023F2" w:rsidRPr="00670C40">
        <w:rPr>
          <w:rFonts w:asciiTheme="minorHAnsi" w:hAnsiTheme="minorHAnsi" w:cstheme="minorHAnsi"/>
          <w:sz w:val="22"/>
          <w:szCs w:val="22"/>
        </w:rPr>
        <w:t xml:space="preserve"> Record Type</w:t>
      </w:r>
    </w:p>
    <w:p w:rsidR="002023F2" w:rsidRPr="00670C40" w:rsidRDefault="002023F2" w:rsidP="00C91918">
      <w:pPr>
        <w:numPr>
          <w:ilvl w:val="1"/>
          <w:numId w:val="22"/>
        </w:numPr>
        <w:tabs>
          <w:tab w:val="clear" w:pos="2160"/>
        </w:tabs>
        <w:ind w:left="1800"/>
        <w:rPr>
          <w:rFonts w:asciiTheme="minorHAnsi" w:hAnsiTheme="minorHAnsi" w:cstheme="minorHAnsi"/>
          <w:sz w:val="22"/>
          <w:szCs w:val="22"/>
        </w:rPr>
      </w:pPr>
      <w:r w:rsidRPr="00670C40">
        <w:rPr>
          <w:rFonts w:asciiTheme="minorHAnsi" w:hAnsiTheme="minorHAnsi" w:cstheme="minorHAnsi"/>
          <w:sz w:val="22"/>
          <w:szCs w:val="22"/>
        </w:rPr>
        <w:t>Program Model 1</w:t>
      </w:r>
    </w:p>
    <w:p w:rsidR="002023F2" w:rsidRPr="00670C40" w:rsidRDefault="002023F2" w:rsidP="00C91918">
      <w:pPr>
        <w:numPr>
          <w:ilvl w:val="1"/>
          <w:numId w:val="22"/>
        </w:numPr>
        <w:tabs>
          <w:tab w:val="clear" w:pos="2160"/>
        </w:tabs>
        <w:ind w:left="1800"/>
        <w:rPr>
          <w:rFonts w:asciiTheme="minorHAnsi" w:hAnsiTheme="minorHAnsi" w:cstheme="minorHAnsi"/>
          <w:sz w:val="22"/>
          <w:szCs w:val="22"/>
        </w:rPr>
      </w:pPr>
      <w:r w:rsidRPr="00670C40">
        <w:rPr>
          <w:rFonts w:asciiTheme="minorHAnsi" w:hAnsiTheme="minorHAnsi" w:cstheme="minorHAnsi"/>
          <w:sz w:val="22"/>
          <w:szCs w:val="22"/>
        </w:rPr>
        <w:t>Program Model 2</w:t>
      </w:r>
    </w:p>
    <w:p w:rsidR="002023F2" w:rsidRPr="00670C40" w:rsidRDefault="002023F2" w:rsidP="00C91918">
      <w:pPr>
        <w:numPr>
          <w:ilvl w:val="1"/>
          <w:numId w:val="22"/>
        </w:numPr>
        <w:tabs>
          <w:tab w:val="clear" w:pos="2160"/>
        </w:tabs>
        <w:ind w:left="1800"/>
        <w:rPr>
          <w:rFonts w:asciiTheme="minorHAnsi" w:hAnsiTheme="minorHAnsi" w:cstheme="minorHAnsi"/>
          <w:sz w:val="22"/>
          <w:szCs w:val="22"/>
        </w:rPr>
      </w:pPr>
      <w:r w:rsidRPr="00670C40">
        <w:rPr>
          <w:rFonts w:asciiTheme="minorHAnsi" w:hAnsiTheme="minorHAnsi" w:cstheme="minorHAnsi"/>
          <w:sz w:val="22"/>
          <w:szCs w:val="22"/>
        </w:rPr>
        <w:t>Program Model 3</w:t>
      </w:r>
    </w:p>
    <w:p w:rsidR="002023F2" w:rsidRPr="00670C40" w:rsidRDefault="002023F2" w:rsidP="00C91918">
      <w:pPr>
        <w:numPr>
          <w:ilvl w:val="1"/>
          <w:numId w:val="22"/>
        </w:numPr>
        <w:tabs>
          <w:tab w:val="clear" w:pos="2160"/>
        </w:tabs>
        <w:ind w:left="1800"/>
        <w:rPr>
          <w:rFonts w:asciiTheme="minorHAnsi" w:hAnsiTheme="minorHAnsi" w:cstheme="minorHAnsi"/>
          <w:sz w:val="22"/>
          <w:szCs w:val="22"/>
        </w:rPr>
      </w:pPr>
      <w:r w:rsidRPr="00670C40">
        <w:rPr>
          <w:rFonts w:asciiTheme="minorHAnsi" w:hAnsiTheme="minorHAnsi" w:cstheme="minorHAnsi"/>
          <w:sz w:val="22"/>
          <w:szCs w:val="22"/>
        </w:rPr>
        <w:t>Proficiency Test Name Code –</w:t>
      </w:r>
    </w:p>
    <w:p w:rsidR="002023F2" w:rsidRPr="00670C40" w:rsidRDefault="002023F2" w:rsidP="00C91918">
      <w:pPr>
        <w:numPr>
          <w:ilvl w:val="2"/>
          <w:numId w:val="22"/>
        </w:numPr>
        <w:ind w:left="2250"/>
        <w:rPr>
          <w:rFonts w:asciiTheme="minorHAnsi" w:hAnsiTheme="minorHAnsi" w:cstheme="minorHAnsi"/>
          <w:sz w:val="22"/>
          <w:szCs w:val="22"/>
        </w:rPr>
      </w:pPr>
      <w:r w:rsidRPr="00670C40">
        <w:rPr>
          <w:rFonts w:asciiTheme="minorHAnsi" w:hAnsiTheme="minorHAnsi" w:cstheme="minorHAnsi"/>
          <w:sz w:val="22"/>
          <w:szCs w:val="22"/>
          <w:u w:val="single"/>
        </w:rPr>
        <w:t xml:space="preserve">06 </w:t>
      </w:r>
      <w:r w:rsidR="007B7EEE" w:rsidRPr="00670C40">
        <w:rPr>
          <w:rFonts w:asciiTheme="minorHAnsi" w:hAnsiTheme="minorHAnsi" w:cstheme="minorHAnsi"/>
          <w:sz w:val="22"/>
          <w:szCs w:val="22"/>
          <w:u w:val="single"/>
        </w:rPr>
        <w:t>E</w:t>
      </w:r>
      <w:r w:rsidR="00737646" w:rsidRPr="00670C40">
        <w:rPr>
          <w:rFonts w:asciiTheme="minorHAnsi" w:hAnsiTheme="minorHAnsi" w:cstheme="minorHAnsi"/>
          <w:sz w:val="22"/>
          <w:szCs w:val="22"/>
          <w:u w:val="single"/>
        </w:rPr>
        <w:t xml:space="preserve">LPA </w:t>
      </w:r>
      <w:r w:rsidR="00737646" w:rsidRPr="00783950">
        <w:rPr>
          <w:rFonts w:asciiTheme="minorHAnsi" w:hAnsiTheme="minorHAnsi" w:cstheme="minorHAnsi"/>
          <w:sz w:val="22"/>
          <w:szCs w:val="22"/>
          <w:u w:val="single"/>
        </w:rPr>
        <w:t>summative</w:t>
      </w:r>
      <w:r w:rsidR="00081880" w:rsidRPr="00783950">
        <w:rPr>
          <w:rFonts w:asciiTheme="minorHAnsi" w:hAnsiTheme="minorHAnsi" w:cstheme="minorHAnsi"/>
          <w:sz w:val="22"/>
          <w:szCs w:val="22"/>
          <w:u w:val="single"/>
        </w:rPr>
        <w:t xml:space="preserve"> for in-person assessment participants</w:t>
      </w:r>
      <w:r w:rsidR="00D9531D" w:rsidRPr="00783950">
        <w:rPr>
          <w:rFonts w:asciiTheme="minorHAnsi" w:hAnsiTheme="minorHAnsi" w:cstheme="minorHAnsi"/>
          <w:sz w:val="22"/>
          <w:szCs w:val="22"/>
          <w:u w:val="single"/>
        </w:rPr>
        <w:t xml:space="preserve"> </w:t>
      </w:r>
      <w:r w:rsidR="00D9531D" w:rsidRPr="00670C40">
        <w:rPr>
          <w:rFonts w:asciiTheme="minorHAnsi" w:hAnsiTheme="minorHAnsi" w:cstheme="minorHAnsi"/>
          <w:sz w:val="22"/>
          <w:szCs w:val="22"/>
          <w:u w:val="single"/>
        </w:rPr>
        <w:t>(</w:t>
      </w:r>
      <w:r w:rsidR="006B11BA" w:rsidRPr="00670C40">
        <w:rPr>
          <w:rFonts w:asciiTheme="minorHAnsi" w:hAnsiTheme="minorHAnsi" w:cstheme="minorHAnsi"/>
          <w:sz w:val="22"/>
          <w:szCs w:val="22"/>
          <w:u w:val="single"/>
        </w:rPr>
        <w:t>for 1-B, 1-C, 1-D, 4-N, 4-P</w:t>
      </w:r>
      <w:r w:rsidR="00D9531D" w:rsidRPr="00670C40">
        <w:rPr>
          <w:rFonts w:asciiTheme="minorHAnsi" w:hAnsiTheme="minorHAnsi" w:cstheme="minorHAnsi"/>
          <w:sz w:val="22"/>
          <w:szCs w:val="22"/>
          <w:u w:val="single"/>
        </w:rPr>
        <w:t>)</w:t>
      </w:r>
    </w:p>
    <w:p w:rsidR="002023F2" w:rsidRPr="00670C40" w:rsidRDefault="0088162D" w:rsidP="00C91918">
      <w:pPr>
        <w:numPr>
          <w:ilvl w:val="2"/>
          <w:numId w:val="22"/>
        </w:numPr>
        <w:ind w:left="2250"/>
        <w:rPr>
          <w:rFonts w:asciiTheme="minorHAnsi" w:hAnsiTheme="minorHAnsi" w:cstheme="minorHAnsi"/>
          <w:sz w:val="22"/>
          <w:szCs w:val="22"/>
        </w:rPr>
      </w:pPr>
      <w:r w:rsidRPr="00670C40">
        <w:rPr>
          <w:rFonts w:asciiTheme="minorHAnsi" w:hAnsiTheme="minorHAnsi" w:cstheme="minorHAnsi"/>
          <w:sz w:val="22"/>
          <w:szCs w:val="22"/>
          <w:u w:val="single"/>
        </w:rPr>
        <w:t>07</w:t>
      </w:r>
      <w:r w:rsidR="002023F2" w:rsidRPr="00670C40">
        <w:rPr>
          <w:rFonts w:asciiTheme="minorHAnsi" w:hAnsiTheme="minorHAnsi" w:cstheme="minorHAnsi"/>
          <w:sz w:val="22"/>
          <w:szCs w:val="22"/>
          <w:u w:val="single"/>
        </w:rPr>
        <w:t xml:space="preserve"> </w:t>
      </w:r>
      <w:r w:rsidR="00A34BAB" w:rsidRPr="00670C40">
        <w:rPr>
          <w:rFonts w:asciiTheme="minorHAnsi" w:hAnsiTheme="minorHAnsi" w:cstheme="minorHAnsi"/>
          <w:sz w:val="22"/>
          <w:szCs w:val="22"/>
          <w:u w:val="single"/>
        </w:rPr>
        <w:t xml:space="preserve"> ELPA screener </w:t>
      </w:r>
      <w:r w:rsidR="002023F2" w:rsidRPr="00670C40">
        <w:rPr>
          <w:rFonts w:asciiTheme="minorHAnsi" w:hAnsiTheme="minorHAnsi" w:cstheme="minorHAnsi"/>
          <w:sz w:val="22"/>
          <w:szCs w:val="22"/>
          <w:u w:val="single"/>
        </w:rPr>
        <w:t xml:space="preserve">for </w:t>
      </w:r>
      <w:r w:rsidR="006B11BA" w:rsidRPr="00670C40">
        <w:rPr>
          <w:rFonts w:asciiTheme="minorHAnsi" w:hAnsiTheme="minorHAnsi" w:cstheme="minorHAnsi"/>
          <w:sz w:val="22"/>
          <w:szCs w:val="22"/>
          <w:u w:val="single"/>
        </w:rPr>
        <w:t xml:space="preserve">students identified as EL in </w:t>
      </w:r>
      <w:r w:rsidR="00124069">
        <w:rPr>
          <w:rFonts w:asciiTheme="minorHAnsi" w:hAnsiTheme="minorHAnsi" w:cstheme="minorHAnsi"/>
          <w:sz w:val="22"/>
          <w:szCs w:val="22"/>
          <w:u w:val="single"/>
        </w:rPr>
        <w:t>2022-23</w:t>
      </w:r>
      <w:r w:rsidR="00737646" w:rsidRPr="00670C40">
        <w:rPr>
          <w:rFonts w:asciiTheme="minorHAnsi" w:hAnsiTheme="minorHAnsi" w:cstheme="minorHAnsi"/>
          <w:sz w:val="22"/>
          <w:szCs w:val="22"/>
          <w:u w:val="single"/>
        </w:rPr>
        <w:t xml:space="preserve"> </w:t>
      </w:r>
      <w:r w:rsidR="006B11BA" w:rsidRPr="00670C40">
        <w:rPr>
          <w:rFonts w:asciiTheme="minorHAnsi" w:hAnsiTheme="minorHAnsi" w:cstheme="minorHAnsi"/>
          <w:sz w:val="22"/>
          <w:szCs w:val="22"/>
          <w:u w:val="single"/>
        </w:rPr>
        <w:t xml:space="preserve">and </w:t>
      </w:r>
      <w:r w:rsidR="008325B5" w:rsidRPr="00670C40">
        <w:rPr>
          <w:rFonts w:asciiTheme="minorHAnsi" w:hAnsiTheme="minorHAnsi" w:cstheme="minorHAnsi"/>
          <w:sz w:val="22"/>
          <w:szCs w:val="22"/>
          <w:u w:val="single"/>
        </w:rPr>
        <w:t xml:space="preserve">for students who are </w:t>
      </w:r>
      <w:r w:rsidR="006B11BA" w:rsidRPr="00670C40">
        <w:rPr>
          <w:rFonts w:asciiTheme="minorHAnsi" w:hAnsiTheme="minorHAnsi" w:cstheme="minorHAnsi"/>
          <w:sz w:val="22"/>
          <w:szCs w:val="22"/>
          <w:u w:val="single"/>
        </w:rPr>
        <w:t>not qualified as an EL- 3-H</w:t>
      </w:r>
      <w:r w:rsidR="002023F2" w:rsidRPr="00670C40">
        <w:rPr>
          <w:rFonts w:asciiTheme="minorHAnsi" w:hAnsiTheme="minorHAnsi" w:cstheme="minorHAnsi"/>
          <w:sz w:val="22"/>
          <w:szCs w:val="22"/>
          <w:u w:val="single"/>
        </w:rPr>
        <w:t>)</w:t>
      </w:r>
    </w:p>
    <w:p w:rsidR="00A34BAB" w:rsidRPr="00783950" w:rsidRDefault="00A34BAB" w:rsidP="00C91918">
      <w:pPr>
        <w:numPr>
          <w:ilvl w:val="2"/>
          <w:numId w:val="22"/>
        </w:numPr>
        <w:ind w:left="2250"/>
        <w:rPr>
          <w:rFonts w:asciiTheme="minorHAnsi" w:hAnsiTheme="minorHAnsi" w:cstheme="minorHAnsi"/>
          <w:dstrike/>
          <w:color w:val="FF0000"/>
          <w:sz w:val="22"/>
          <w:szCs w:val="22"/>
        </w:rPr>
      </w:pPr>
      <w:r w:rsidRPr="00783950">
        <w:rPr>
          <w:rFonts w:asciiTheme="minorHAnsi" w:hAnsiTheme="minorHAnsi" w:cstheme="minorHAnsi"/>
          <w:dstrike/>
          <w:color w:val="FF0000"/>
          <w:sz w:val="22"/>
          <w:szCs w:val="22"/>
        </w:rPr>
        <w:t xml:space="preserve">08 Identified by Language Use Survey – used for students identified in 2020-21 during Comprehensive Distance Learning who were unable to participate in the ELPA screener. </w:t>
      </w:r>
      <w:r w:rsidR="009C3129" w:rsidRPr="00783950">
        <w:rPr>
          <w:rFonts w:asciiTheme="minorHAnsi" w:hAnsiTheme="minorHAnsi" w:cstheme="minorHAnsi"/>
          <w:dstrike/>
          <w:color w:val="FF0000"/>
          <w:sz w:val="22"/>
          <w:szCs w:val="22"/>
        </w:rPr>
        <w:t xml:space="preserve"> </w:t>
      </w:r>
      <w:r w:rsidRPr="00783950">
        <w:rPr>
          <w:rFonts w:asciiTheme="minorHAnsi" w:hAnsiTheme="minorHAnsi" w:cstheme="minorHAnsi"/>
          <w:dstrike/>
          <w:color w:val="FF0000"/>
          <w:sz w:val="22"/>
          <w:szCs w:val="22"/>
        </w:rPr>
        <w:t>These students must be given the ELPA Screener once in-person instruction resumes in the school (1-A or 4-N)</w:t>
      </w:r>
    </w:p>
    <w:p w:rsidR="00081880" w:rsidRDefault="00081880" w:rsidP="00C91918">
      <w:pPr>
        <w:numPr>
          <w:ilvl w:val="2"/>
          <w:numId w:val="22"/>
        </w:numPr>
        <w:ind w:left="2250"/>
        <w:rPr>
          <w:rFonts w:asciiTheme="minorHAnsi" w:hAnsiTheme="minorHAnsi" w:cstheme="minorHAnsi"/>
          <w:sz w:val="22"/>
          <w:szCs w:val="22"/>
          <w:u w:val="single"/>
        </w:rPr>
      </w:pPr>
      <w:r w:rsidRPr="00783950">
        <w:rPr>
          <w:rFonts w:asciiTheme="minorHAnsi" w:hAnsiTheme="minorHAnsi" w:cstheme="minorHAnsi"/>
          <w:sz w:val="22"/>
          <w:szCs w:val="22"/>
          <w:u w:val="single"/>
        </w:rPr>
        <w:t>09 Remote ELPA Summative for students participating virtually (1-B, 1-C, 1-D, 4-N, 4-P)</w:t>
      </w:r>
    </w:p>
    <w:p w:rsidR="00783950" w:rsidRPr="00783950" w:rsidRDefault="00783950" w:rsidP="00C91918">
      <w:pPr>
        <w:numPr>
          <w:ilvl w:val="2"/>
          <w:numId w:val="22"/>
        </w:numPr>
        <w:ind w:left="2250"/>
        <w:rPr>
          <w:rFonts w:asciiTheme="minorHAnsi" w:hAnsiTheme="minorHAnsi" w:cstheme="minorHAnsi"/>
          <w:sz w:val="22"/>
          <w:szCs w:val="22"/>
          <w:u w:val="single"/>
        </w:rPr>
      </w:pPr>
      <w:r w:rsidRPr="00783950">
        <w:rPr>
          <w:rFonts w:asciiTheme="minorHAnsi" w:hAnsiTheme="minorHAnsi" w:cstheme="minorHAnsi"/>
          <w:color w:val="FF0000"/>
          <w:sz w:val="22"/>
          <w:szCs w:val="22"/>
          <w:u w:val="single"/>
        </w:rPr>
        <w:t xml:space="preserve">10 </w:t>
      </w:r>
      <w:r>
        <w:rPr>
          <w:rFonts w:asciiTheme="minorHAnsi" w:hAnsiTheme="minorHAnsi" w:cstheme="minorHAnsi"/>
          <w:color w:val="FF0000"/>
          <w:sz w:val="22"/>
          <w:szCs w:val="22"/>
          <w:u w:val="single"/>
        </w:rPr>
        <w:t xml:space="preserve">  </w:t>
      </w:r>
      <w:r w:rsidRPr="00783950">
        <w:rPr>
          <w:rFonts w:asciiTheme="minorHAnsi" w:hAnsiTheme="minorHAnsi" w:cstheme="minorHAnsi"/>
          <w:color w:val="FF0000"/>
          <w:sz w:val="22"/>
          <w:szCs w:val="22"/>
          <w:u w:val="single"/>
        </w:rPr>
        <w:t>ALT-ELPA Summative – for students participating in the alternate ELPA assessment for students with significant cognitive disabilities.</w:t>
      </w:r>
    </w:p>
    <w:p w:rsidR="000D2217" w:rsidRPr="00670C40" w:rsidRDefault="00D84759" w:rsidP="00C91918">
      <w:pPr>
        <w:numPr>
          <w:ilvl w:val="2"/>
          <w:numId w:val="22"/>
        </w:numPr>
        <w:ind w:left="2250"/>
        <w:rPr>
          <w:rFonts w:asciiTheme="minorHAnsi" w:hAnsiTheme="minorHAnsi" w:cstheme="minorHAnsi"/>
          <w:sz w:val="22"/>
          <w:szCs w:val="22"/>
        </w:rPr>
      </w:pPr>
      <w:r w:rsidRPr="00670C40">
        <w:rPr>
          <w:rFonts w:asciiTheme="minorHAnsi" w:hAnsiTheme="minorHAnsi" w:cstheme="minorHAnsi"/>
          <w:sz w:val="22"/>
          <w:szCs w:val="22"/>
          <w:u w:val="single"/>
        </w:rPr>
        <w:t xml:space="preserve">00 Did not test (1-E and </w:t>
      </w:r>
      <w:r w:rsidR="000D2217" w:rsidRPr="00670C40">
        <w:rPr>
          <w:rFonts w:asciiTheme="minorHAnsi" w:hAnsiTheme="minorHAnsi" w:cstheme="minorHAnsi"/>
          <w:sz w:val="22"/>
          <w:szCs w:val="22"/>
          <w:u w:val="single"/>
        </w:rPr>
        <w:t>4-O)</w:t>
      </w:r>
    </w:p>
    <w:p w:rsidR="00D84759" w:rsidRPr="00670C40" w:rsidRDefault="00D84759" w:rsidP="00C91918">
      <w:pPr>
        <w:numPr>
          <w:ilvl w:val="2"/>
          <w:numId w:val="22"/>
        </w:numPr>
        <w:ind w:left="2250"/>
        <w:rPr>
          <w:rFonts w:asciiTheme="minorHAnsi" w:hAnsiTheme="minorHAnsi" w:cstheme="minorHAnsi"/>
          <w:sz w:val="22"/>
          <w:szCs w:val="22"/>
        </w:rPr>
      </w:pPr>
      <w:r w:rsidRPr="00670C40">
        <w:rPr>
          <w:rFonts w:asciiTheme="minorHAnsi" w:hAnsiTheme="minorHAnsi" w:cstheme="minorHAnsi"/>
          <w:sz w:val="22"/>
          <w:szCs w:val="22"/>
          <w:u w:val="single"/>
        </w:rPr>
        <w:t>05 for 2-J(Potential EL)</w:t>
      </w:r>
    </w:p>
    <w:p w:rsidR="0088162D" w:rsidRPr="00670C40" w:rsidRDefault="0088162D" w:rsidP="0088162D">
      <w:pPr>
        <w:ind w:left="2250"/>
        <w:rPr>
          <w:rFonts w:asciiTheme="minorHAnsi" w:hAnsiTheme="minorHAnsi" w:cstheme="minorHAnsi"/>
          <w:sz w:val="22"/>
          <w:szCs w:val="22"/>
        </w:rPr>
      </w:pPr>
    </w:p>
    <w:p w:rsidR="002023F2" w:rsidRPr="00670C40" w:rsidRDefault="002023F2" w:rsidP="00C91918">
      <w:pPr>
        <w:numPr>
          <w:ilvl w:val="1"/>
          <w:numId w:val="22"/>
        </w:numPr>
        <w:tabs>
          <w:tab w:val="clear" w:pos="2160"/>
        </w:tabs>
        <w:ind w:left="1800"/>
        <w:rPr>
          <w:rFonts w:asciiTheme="minorHAnsi" w:hAnsiTheme="minorHAnsi" w:cstheme="minorHAnsi"/>
          <w:b/>
          <w:sz w:val="22"/>
          <w:szCs w:val="22"/>
        </w:rPr>
      </w:pPr>
      <w:r w:rsidRPr="00670C40">
        <w:rPr>
          <w:rFonts w:asciiTheme="minorHAnsi" w:hAnsiTheme="minorHAnsi" w:cstheme="minorHAnsi"/>
          <w:sz w:val="22"/>
          <w:szCs w:val="22"/>
        </w:rPr>
        <w:t>Proficiency Test Administration Date</w:t>
      </w:r>
    </w:p>
    <w:p w:rsidR="002023F2" w:rsidRPr="00670C40" w:rsidRDefault="002023F2" w:rsidP="00C91918">
      <w:pPr>
        <w:numPr>
          <w:ilvl w:val="2"/>
          <w:numId w:val="22"/>
        </w:numPr>
        <w:ind w:left="2250"/>
        <w:rPr>
          <w:rFonts w:asciiTheme="minorHAnsi" w:hAnsiTheme="minorHAnsi" w:cstheme="minorHAnsi"/>
          <w:sz w:val="22"/>
          <w:szCs w:val="22"/>
        </w:rPr>
      </w:pPr>
      <w:r w:rsidRPr="00670C40">
        <w:rPr>
          <w:rFonts w:asciiTheme="minorHAnsi" w:hAnsiTheme="minorHAnsi" w:cstheme="minorHAnsi"/>
          <w:b/>
          <w:sz w:val="22"/>
          <w:szCs w:val="22"/>
        </w:rPr>
        <w:t>Blank</w:t>
      </w:r>
      <w:r w:rsidR="00BD6029" w:rsidRPr="00670C40">
        <w:rPr>
          <w:rFonts w:asciiTheme="minorHAnsi" w:hAnsiTheme="minorHAnsi" w:cstheme="minorHAnsi"/>
          <w:sz w:val="22"/>
          <w:szCs w:val="22"/>
        </w:rPr>
        <w:t xml:space="preserve"> for</w:t>
      </w:r>
      <w:r w:rsidRPr="00670C40">
        <w:rPr>
          <w:rFonts w:asciiTheme="minorHAnsi" w:hAnsiTheme="minorHAnsi" w:cstheme="minorHAnsi"/>
          <w:sz w:val="22"/>
          <w:szCs w:val="22"/>
        </w:rPr>
        <w:t xml:space="preserve"> students who participated in </w:t>
      </w:r>
      <w:r w:rsidR="00EC0344" w:rsidRPr="00670C40">
        <w:rPr>
          <w:rFonts w:asciiTheme="minorHAnsi" w:hAnsiTheme="minorHAnsi" w:cstheme="minorHAnsi"/>
          <w:sz w:val="22"/>
          <w:szCs w:val="22"/>
        </w:rPr>
        <w:t>ELPA summative</w:t>
      </w:r>
    </w:p>
    <w:p w:rsidR="00D84759" w:rsidRPr="00670C40" w:rsidRDefault="002023F2" w:rsidP="00D84759">
      <w:pPr>
        <w:numPr>
          <w:ilvl w:val="2"/>
          <w:numId w:val="22"/>
        </w:numPr>
        <w:ind w:left="2250"/>
        <w:rPr>
          <w:rFonts w:asciiTheme="minorHAnsi" w:hAnsiTheme="minorHAnsi" w:cstheme="minorHAnsi"/>
          <w:sz w:val="22"/>
          <w:szCs w:val="22"/>
        </w:rPr>
      </w:pPr>
      <w:r w:rsidRPr="00670C40">
        <w:rPr>
          <w:rFonts w:asciiTheme="minorHAnsi" w:hAnsiTheme="minorHAnsi" w:cstheme="minorHAnsi"/>
          <w:b/>
          <w:sz w:val="22"/>
          <w:szCs w:val="22"/>
        </w:rPr>
        <w:t>Required</w:t>
      </w:r>
      <w:r w:rsidRPr="00670C40">
        <w:rPr>
          <w:rFonts w:asciiTheme="minorHAnsi" w:hAnsiTheme="minorHAnsi" w:cstheme="minorHAnsi"/>
          <w:sz w:val="22"/>
          <w:szCs w:val="22"/>
        </w:rPr>
        <w:t xml:space="preserve"> entry for students </w:t>
      </w:r>
      <w:r w:rsidR="006B11BA" w:rsidRPr="00670C40">
        <w:rPr>
          <w:rFonts w:asciiTheme="minorHAnsi" w:hAnsiTheme="minorHAnsi" w:cstheme="minorHAnsi"/>
          <w:sz w:val="22"/>
          <w:szCs w:val="22"/>
        </w:rPr>
        <w:t xml:space="preserve">identified </w:t>
      </w:r>
      <w:r w:rsidR="006B12F6" w:rsidRPr="00670C40">
        <w:rPr>
          <w:rFonts w:asciiTheme="minorHAnsi" w:hAnsiTheme="minorHAnsi" w:cstheme="minorHAnsi"/>
          <w:sz w:val="22"/>
          <w:szCs w:val="22"/>
        </w:rPr>
        <w:t xml:space="preserve">as </w:t>
      </w:r>
      <w:r w:rsidR="001C4534" w:rsidRPr="00670C40">
        <w:rPr>
          <w:rFonts w:asciiTheme="minorHAnsi" w:hAnsiTheme="minorHAnsi" w:cstheme="minorHAnsi"/>
          <w:sz w:val="22"/>
          <w:szCs w:val="22"/>
        </w:rPr>
        <w:t>ELs</w:t>
      </w:r>
      <w:r w:rsidR="006B12F6" w:rsidRPr="00670C40">
        <w:rPr>
          <w:rFonts w:asciiTheme="minorHAnsi" w:hAnsiTheme="minorHAnsi" w:cstheme="minorHAnsi"/>
          <w:sz w:val="22"/>
          <w:szCs w:val="22"/>
        </w:rPr>
        <w:t xml:space="preserve"> </w:t>
      </w:r>
      <w:r w:rsidR="006B11BA" w:rsidRPr="00670C40">
        <w:rPr>
          <w:rFonts w:asciiTheme="minorHAnsi" w:hAnsiTheme="minorHAnsi" w:cstheme="minorHAnsi"/>
          <w:sz w:val="22"/>
          <w:szCs w:val="22"/>
        </w:rPr>
        <w:t xml:space="preserve">in </w:t>
      </w:r>
      <w:r w:rsidR="00124069">
        <w:rPr>
          <w:rFonts w:asciiTheme="minorHAnsi" w:hAnsiTheme="minorHAnsi" w:cstheme="minorHAnsi"/>
          <w:sz w:val="22"/>
          <w:szCs w:val="22"/>
        </w:rPr>
        <w:t>2022-23</w:t>
      </w:r>
      <w:r w:rsidR="001C4534" w:rsidRPr="00670C40">
        <w:rPr>
          <w:rFonts w:asciiTheme="minorHAnsi" w:hAnsiTheme="minorHAnsi" w:cstheme="minorHAnsi"/>
          <w:sz w:val="22"/>
          <w:szCs w:val="22"/>
        </w:rPr>
        <w:t>,</w:t>
      </w:r>
      <w:r w:rsidR="006B11BA" w:rsidRPr="00670C40">
        <w:rPr>
          <w:rFonts w:asciiTheme="minorHAnsi" w:hAnsiTheme="minorHAnsi" w:cstheme="minorHAnsi"/>
          <w:sz w:val="22"/>
          <w:szCs w:val="22"/>
        </w:rPr>
        <w:t xml:space="preserve"> and students </w:t>
      </w:r>
      <w:r w:rsidRPr="00670C40">
        <w:rPr>
          <w:rFonts w:asciiTheme="minorHAnsi" w:hAnsiTheme="minorHAnsi" w:cstheme="minorHAnsi"/>
          <w:sz w:val="22"/>
          <w:szCs w:val="22"/>
        </w:rPr>
        <w:t xml:space="preserve">not eligible to receive services </w:t>
      </w:r>
      <w:r w:rsidR="00211265" w:rsidRPr="00670C40">
        <w:rPr>
          <w:rFonts w:asciiTheme="minorHAnsi" w:hAnsiTheme="minorHAnsi" w:cstheme="minorHAnsi"/>
          <w:sz w:val="22"/>
          <w:szCs w:val="22"/>
        </w:rPr>
        <w:t>EL</w:t>
      </w:r>
      <w:r w:rsidRPr="00670C40">
        <w:rPr>
          <w:rFonts w:asciiTheme="minorHAnsi" w:hAnsiTheme="minorHAnsi" w:cstheme="minorHAnsi"/>
          <w:sz w:val="22"/>
          <w:szCs w:val="22"/>
        </w:rPr>
        <w:t xml:space="preserve"> Record Type 3-H</w:t>
      </w:r>
    </w:p>
    <w:p w:rsidR="0088162D" w:rsidRPr="00783950" w:rsidRDefault="00D84759" w:rsidP="00783950">
      <w:pPr>
        <w:numPr>
          <w:ilvl w:val="2"/>
          <w:numId w:val="22"/>
        </w:numPr>
        <w:ind w:left="2250"/>
        <w:rPr>
          <w:rFonts w:asciiTheme="minorHAnsi" w:hAnsiTheme="minorHAnsi" w:cstheme="minorHAnsi"/>
          <w:sz w:val="22"/>
          <w:szCs w:val="22"/>
        </w:rPr>
      </w:pPr>
      <w:r w:rsidRPr="00670C40">
        <w:rPr>
          <w:rFonts w:asciiTheme="minorHAnsi" w:hAnsiTheme="minorHAnsi" w:cstheme="minorHAnsi"/>
          <w:b/>
          <w:sz w:val="22"/>
          <w:szCs w:val="22"/>
        </w:rPr>
        <w:t>Blank</w:t>
      </w:r>
      <w:r w:rsidRPr="00670C40">
        <w:rPr>
          <w:rFonts w:asciiTheme="minorHAnsi" w:hAnsiTheme="minorHAnsi" w:cstheme="minorHAnsi"/>
          <w:sz w:val="22"/>
          <w:szCs w:val="22"/>
        </w:rPr>
        <w:t xml:space="preserve"> for students identified as Potential EL (2-J)</w:t>
      </w:r>
    </w:p>
    <w:p w:rsidR="00A34BAB" w:rsidRPr="00670C40" w:rsidRDefault="00153332" w:rsidP="00A34BAB">
      <w:pPr>
        <w:numPr>
          <w:ilvl w:val="1"/>
          <w:numId w:val="22"/>
        </w:numPr>
        <w:tabs>
          <w:tab w:val="clear" w:pos="2160"/>
        </w:tabs>
        <w:ind w:left="1800"/>
        <w:rPr>
          <w:rFonts w:asciiTheme="minorHAnsi" w:hAnsiTheme="minorHAnsi" w:cstheme="minorHAnsi"/>
          <w:sz w:val="22"/>
          <w:szCs w:val="22"/>
        </w:rPr>
      </w:pPr>
      <w:r w:rsidRPr="00670C40">
        <w:rPr>
          <w:rFonts w:asciiTheme="minorHAnsi" w:hAnsiTheme="minorHAnsi" w:cstheme="minorHAnsi"/>
          <w:b/>
          <w:sz w:val="22"/>
          <w:szCs w:val="22"/>
        </w:rPr>
        <w:t xml:space="preserve">Required: </w:t>
      </w:r>
      <w:r w:rsidR="001C4534" w:rsidRPr="00670C40">
        <w:rPr>
          <w:rFonts w:asciiTheme="minorHAnsi" w:hAnsiTheme="minorHAnsi" w:cstheme="minorHAnsi"/>
          <w:b/>
          <w:sz w:val="22"/>
          <w:szCs w:val="22"/>
        </w:rPr>
        <w:t xml:space="preserve"> </w:t>
      </w:r>
      <w:r w:rsidR="00EC0344" w:rsidRPr="00670C40">
        <w:rPr>
          <w:rFonts w:asciiTheme="minorHAnsi" w:hAnsiTheme="minorHAnsi" w:cstheme="minorHAnsi"/>
          <w:sz w:val="22"/>
          <w:szCs w:val="22"/>
        </w:rPr>
        <w:t>EL</w:t>
      </w:r>
      <w:r w:rsidR="002023F2" w:rsidRPr="00670C40">
        <w:rPr>
          <w:rFonts w:asciiTheme="minorHAnsi" w:hAnsiTheme="minorHAnsi" w:cstheme="minorHAnsi"/>
          <w:sz w:val="22"/>
          <w:szCs w:val="22"/>
        </w:rPr>
        <w:t xml:space="preserve"> Start Date (all identified </w:t>
      </w:r>
      <w:r w:rsidR="00BC77DD" w:rsidRPr="00670C40">
        <w:rPr>
          <w:rFonts w:asciiTheme="minorHAnsi" w:hAnsiTheme="minorHAnsi" w:cstheme="minorHAnsi"/>
          <w:sz w:val="22"/>
          <w:szCs w:val="22"/>
        </w:rPr>
        <w:t>EL</w:t>
      </w:r>
      <w:r w:rsidR="002023F2" w:rsidRPr="00670C40">
        <w:rPr>
          <w:rFonts w:asciiTheme="minorHAnsi" w:hAnsiTheme="minorHAnsi" w:cstheme="minorHAnsi"/>
          <w:sz w:val="22"/>
          <w:szCs w:val="22"/>
        </w:rPr>
        <w:t xml:space="preserve"> </w:t>
      </w:r>
      <w:r w:rsidR="00A34BAB" w:rsidRPr="00670C40">
        <w:rPr>
          <w:rFonts w:asciiTheme="minorHAnsi" w:hAnsiTheme="minorHAnsi" w:cstheme="minorHAnsi"/>
          <w:sz w:val="22"/>
          <w:szCs w:val="22"/>
        </w:rPr>
        <w:t>students, regardless of service</w:t>
      </w:r>
    </w:p>
    <w:p w:rsidR="0088162D" w:rsidRPr="00783950" w:rsidRDefault="00A34BAB" w:rsidP="00783950">
      <w:pPr>
        <w:numPr>
          <w:ilvl w:val="1"/>
          <w:numId w:val="22"/>
        </w:numPr>
        <w:tabs>
          <w:tab w:val="clear" w:pos="2160"/>
        </w:tabs>
        <w:ind w:left="1800"/>
        <w:rPr>
          <w:rFonts w:asciiTheme="minorHAnsi" w:hAnsiTheme="minorHAnsi" w:cstheme="minorHAnsi"/>
          <w:sz w:val="22"/>
          <w:szCs w:val="22"/>
        </w:rPr>
      </w:pPr>
      <w:r w:rsidRPr="00670C40">
        <w:rPr>
          <w:rFonts w:asciiTheme="minorHAnsi" w:hAnsiTheme="minorHAnsi" w:cstheme="minorHAnsi"/>
          <w:b/>
          <w:sz w:val="22"/>
          <w:szCs w:val="22"/>
        </w:rPr>
        <w:t xml:space="preserve">Required:  </w:t>
      </w:r>
      <w:r w:rsidRPr="00670C40">
        <w:rPr>
          <w:rFonts w:asciiTheme="minorHAnsi" w:hAnsiTheme="minorHAnsi" w:cstheme="minorHAnsi"/>
          <w:sz w:val="22"/>
          <w:szCs w:val="22"/>
        </w:rPr>
        <w:t xml:space="preserve">EL Start Date </w:t>
      </w:r>
      <w:r w:rsidR="003173FA" w:rsidRPr="00670C40">
        <w:rPr>
          <w:rFonts w:asciiTheme="minorHAnsi" w:hAnsiTheme="minorHAnsi" w:cstheme="minorHAnsi"/>
          <w:sz w:val="22"/>
          <w:szCs w:val="22"/>
        </w:rPr>
        <w:t>for 5M and 5F records)</w:t>
      </w:r>
    </w:p>
    <w:p w:rsidR="000173B4" w:rsidRPr="00670C40" w:rsidRDefault="00153332" w:rsidP="000173B4">
      <w:pPr>
        <w:numPr>
          <w:ilvl w:val="1"/>
          <w:numId w:val="22"/>
        </w:numPr>
        <w:tabs>
          <w:tab w:val="clear" w:pos="2160"/>
        </w:tabs>
        <w:ind w:left="1800"/>
        <w:rPr>
          <w:rFonts w:asciiTheme="minorHAnsi" w:hAnsiTheme="minorHAnsi" w:cstheme="minorHAnsi"/>
          <w:sz w:val="22"/>
          <w:szCs w:val="22"/>
        </w:rPr>
      </w:pPr>
      <w:r w:rsidRPr="00670C40">
        <w:rPr>
          <w:rFonts w:asciiTheme="minorHAnsi" w:hAnsiTheme="minorHAnsi" w:cstheme="minorHAnsi"/>
          <w:b/>
          <w:sz w:val="22"/>
          <w:szCs w:val="22"/>
        </w:rPr>
        <w:t xml:space="preserve">Required: </w:t>
      </w:r>
      <w:r w:rsidR="001C4534" w:rsidRPr="00670C40">
        <w:rPr>
          <w:rFonts w:asciiTheme="minorHAnsi" w:hAnsiTheme="minorHAnsi" w:cstheme="minorHAnsi"/>
          <w:b/>
          <w:sz w:val="22"/>
          <w:szCs w:val="22"/>
        </w:rPr>
        <w:t xml:space="preserve"> </w:t>
      </w:r>
      <w:r w:rsidR="00EC0344" w:rsidRPr="00670C40">
        <w:rPr>
          <w:rFonts w:asciiTheme="minorHAnsi" w:hAnsiTheme="minorHAnsi" w:cstheme="minorHAnsi"/>
          <w:sz w:val="22"/>
          <w:szCs w:val="22"/>
        </w:rPr>
        <w:t>EL</w:t>
      </w:r>
      <w:r w:rsidR="002023F2" w:rsidRPr="00670C40">
        <w:rPr>
          <w:rFonts w:asciiTheme="minorHAnsi" w:hAnsiTheme="minorHAnsi" w:cstheme="minorHAnsi"/>
          <w:sz w:val="22"/>
          <w:szCs w:val="22"/>
        </w:rPr>
        <w:t xml:space="preserve"> Exit Date (all students the di</w:t>
      </w:r>
      <w:r w:rsidR="003173FA" w:rsidRPr="00670C40">
        <w:rPr>
          <w:rFonts w:asciiTheme="minorHAnsi" w:hAnsiTheme="minorHAnsi" w:cstheme="minorHAnsi"/>
          <w:sz w:val="22"/>
          <w:szCs w:val="22"/>
        </w:rPr>
        <w:t>st</w:t>
      </w:r>
      <w:r w:rsidR="000173B4" w:rsidRPr="00670C40">
        <w:rPr>
          <w:rFonts w:asciiTheme="minorHAnsi" w:hAnsiTheme="minorHAnsi" w:cstheme="minorHAnsi"/>
          <w:sz w:val="22"/>
          <w:szCs w:val="22"/>
        </w:rPr>
        <w:t>rict has deemed as proficient:</w:t>
      </w:r>
    </w:p>
    <w:p w:rsidR="000173B4" w:rsidRPr="00670C40" w:rsidRDefault="000173B4" w:rsidP="000173B4">
      <w:pPr>
        <w:numPr>
          <w:ilvl w:val="2"/>
          <w:numId w:val="22"/>
        </w:numPr>
        <w:rPr>
          <w:rFonts w:asciiTheme="minorHAnsi" w:hAnsiTheme="minorHAnsi" w:cstheme="minorHAnsi"/>
          <w:sz w:val="22"/>
          <w:szCs w:val="22"/>
        </w:rPr>
      </w:pPr>
      <w:r w:rsidRPr="00670C40">
        <w:rPr>
          <w:rFonts w:asciiTheme="minorHAnsi" w:hAnsiTheme="minorHAnsi" w:cstheme="minorHAnsi"/>
          <w:sz w:val="22"/>
          <w:szCs w:val="22"/>
        </w:rPr>
        <w:t>1-C (served and exited),</w:t>
      </w:r>
    </w:p>
    <w:p w:rsidR="000173B4" w:rsidRPr="00670C40" w:rsidRDefault="000173B4" w:rsidP="000173B4">
      <w:pPr>
        <w:numPr>
          <w:ilvl w:val="2"/>
          <w:numId w:val="22"/>
        </w:numPr>
        <w:rPr>
          <w:rFonts w:asciiTheme="minorHAnsi" w:hAnsiTheme="minorHAnsi" w:cstheme="minorHAnsi"/>
          <w:sz w:val="22"/>
          <w:szCs w:val="22"/>
        </w:rPr>
      </w:pPr>
      <w:r w:rsidRPr="00670C40">
        <w:rPr>
          <w:rFonts w:asciiTheme="minorHAnsi" w:hAnsiTheme="minorHAnsi" w:cstheme="minorHAnsi"/>
          <w:sz w:val="22"/>
          <w:szCs w:val="22"/>
        </w:rPr>
        <w:t xml:space="preserve">1-E (Exited in fall based on prior year’s ELPA summative), </w:t>
      </w:r>
    </w:p>
    <w:p w:rsidR="000173B4" w:rsidRPr="00670C40" w:rsidRDefault="000173B4" w:rsidP="000173B4">
      <w:pPr>
        <w:numPr>
          <w:ilvl w:val="2"/>
          <w:numId w:val="22"/>
        </w:numPr>
        <w:rPr>
          <w:rFonts w:asciiTheme="minorHAnsi" w:hAnsiTheme="minorHAnsi" w:cstheme="minorHAnsi"/>
          <w:sz w:val="22"/>
          <w:szCs w:val="22"/>
        </w:rPr>
      </w:pPr>
      <w:r w:rsidRPr="00670C40">
        <w:rPr>
          <w:rFonts w:asciiTheme="minorHAnsi" w:hAnsiTheme="minorHAnsi" w:cstheme="minorHAnsi"/>
          <w:sz w:val="22"/>
          <w:szCs w:val="22"/>
        </w:rPr>
        <w:t xml:space="preserve">4-N (Exited with waiver for service), </w:t>
      </w:r>
    </w:p>
    <w:p w:rsidR="000173B4" w:rsidRPr="00670C40" w:rsidRDefault="000173B4" w:rsidP="000173B4">
      <w:pPr>
        <w:numPr>
          <w:ilvl w:val="2"/>
          <w:numId w:val="22"/>
        </w:numPr>
        <w:rPr>
          <w:rFonts w:asciiTheme="minorHAnsi" w:hAnsiTheme="minorHAnsi" w:cstheme="minorHAnsi"/>
          <w:sz w:val="22"/>
          <w:szCs w:val="22"/>
        </w:rPr>
      </w:pPr>
      <w:r w:rsidRPr="00670C40">
        <w:rPr>
          <w:rFonts w:asciiTheme="minorHAnsi" w:hAnsiTheme="minorHAnsi" w:cstheme="minorHAnsi"/>
          <w:sz w:val="22"/>
          <w:szCs w:val="22"/>
        </w:rPr>
        <w:t>4-O (Exited in fall based on prior year’s ELPA and student has a waiver for service</w:t>
      </w:r>
    </w:p>
    <w:p w:rsidR="002023F2" w:rsidRPr="00670C40" w:rsidRDefault="000173B4" w:rsidP="00C91918">
      <w:pPr>
        <w:numPr>
          <w:ilvl w:val="1"/>
          <w:numId w:val="22"/>
        </w:numPr>
        <w:tabs>
          <w:tab w:val="clear" w:pos="2160"/>
        </w:tabs>
        <w:ind w:left="1800"/>
        <w:rPr>
          <w:rFonts w:asciiTheme="minorHAnsi" w:hAnsiTheme="minorHAnsi" w:cstheme="minorHAnsi"/>
          <w:sz w:val="22"/>
          <w:szCs w:val="22"/>
        </w:rPr>
      </w:pPr>
      <w:r w:rsidRPr="00670C40">
        <w:rPr>
          <w:rFonts w:asciiTheme="minorHAnsi" w:hAnsiTheme="minorHAnsi" w:cstheme="minorHAnsi"/>
          <w:b/>
          <w:sz w:val="22"/>
          <w:szCs w:val="22"/>
        </w:rPr>
        <w:t xml:space="preserve">Required:  </w:t>
      </w:r>
      <w:r w:rsidR="003173FA" w:rsidRPr="00670C40">
        <w:rPr>
          <w:rFonts w:asciiTheme="minorHAnsi" w:hAnsiTheme="minorHAnsi" w:cstheme="minorHAnsi"/>
          <w:sz w:val="22"/>
          <w:szCs w:val="22"/>
        </w:rPr>
        <w:t xml:space="preserve"> for 5M and 5F records</w:t>
      </w:r>
    </w:p>
    <w:p w:rsidR="002023F2" w:rsidRPr="00670C40" w:rsidRDefault="002023F2" w:rsidP="002023F2">
      <w:pPr>
        <w:rPr>
          <w:rFonts w:asciiTheme="minorHAnsi" w:hAnsiTheme="minorHAnsi" w:cstheme="minorHAnsi"/>
          <w:sz w:val="22"/>
          <w:szCs w:val="22"/>
        </w:rPr>
      </w:pPr>
    </w:p>
    <w:p w:rsidR="002023F2" w:rsidRPr="00670C40" w:rsidRDefault="002023F2" w:rsidP="006B11BA">
      <w:pPr>
        <w:ind w:left="1170"/>
        <w:rPr>
          <w:rFonts w:asciiTheme="minorHAnsi" w:hAnsiTheme="minorHAnsi" w:cstheme="minorHAnsi"/>
          <w:sz w:val="22"/>
          <w:szCs w:val="22"/>
        </w:rPr>
      </w:pPr>
      <w:r w:rsidRPr="00670C40">
        <w:rPr>
          <w:rFonts w:asciiTheme="minorHAnsi" w:hAnsiTheme="minorHAnsi" w:cstheme="minorHAnsi"/>
          <w:sz w:val="22"/>
          <w:szCs w:val="22"/>
        </w:rPr>
        <w:t xml:space="preserve">Additional fields </w:t>
      </w:r>
      <w:r w:rsidRPr="00670C40">
        <w:rPr>
          <w:rFonts w:asciiTheme="minorHAnsi" w:hAnsiTheme="minorHAnsi" w:cstheme="minorHAnsi"/>
          <w:b/>
          <w:sz w:val="22"/>
          <w:szCs w:val="22"/>
          <w:u w:val="single"/>
        </w:rPr>
        <w:t>required</w:t>
      </w:r>
      <w:r w:rsidRPr="00670C40">
        <w:rPr>
          <w:rFonts w:asciiTheme="minorHAnsi" w:hAnsiTheme="minorHAnsi" w:cstheme="minorHAnsi"/>
          <w:sz w:val="22"/>
          <w:szCs w:val="22"/>
        </w:rPr>
        <w:t xml:space="preserve"> in the </w:t>
      </w:r>
      <w:r w:rsidR="00153332" w:rsidRPr="00670C40">
        <w:rPr>
          <w:rFonts w:asciiTheme="minorHAnsi" w:hAnsiTheme="minorHAnsi" w:cstheme="minorHAnsi"/>
          <w:sz w:val="22"/>
          <w:szCs w:val="22"/>
        </w:rPr>
        <w:t>EL</w:t>
      </w:r>
      <w:r w:rsidRPr="00670C40">
        <w:rPr>
          <w:rFonts w:asciiTheme="minorHAnsi" w:hAnsiTheme="minorHAnsi" w:cstheme="minorHAnsi"/>
          <w:sz w:val="22"/>
          <w:szCs w:val="22"/>
        </w:rPr>
        <w:t xml:space="preserve"> Collection:</w:t>
      </w:r>
    </w:p>
    <w:p w:rsidR="002023F2" w:rsidRPr="00670C40" w:rsidRDefault="002023F2" w:rsidP="00C91918">
      <w:pPr>
        <w:numPr>
          <w:ilvl w:val="1"/>
          <w:numId w:val="23"/>
        </w:numPr>
        <w:tabs>
          <w:tab w:val="clear" w:pos="2160"/>
        </w:tabs>
        <w:ind w:left="1800"/>
        <w:rPr>
          <w:rFonts w:asciiTheme="minorHAnsi" w:hAnsiTheme="minorHAnsi" w:cstheme="minorHAnsi"/>
          <w:sz w:val="22"/>
          <w:szCs w:val="22"/>
        </w:rPr>
      </w:pPr>
      <w:r w:rsidRPr="00670C40">
        <w:rPr>
          <w:rFonts w:asciiTheme="minorHAnsi" w:hAnsiTheme="minorHAnsi" w:cstheme="minorHAnsi"/>
          <w:sz w:val="22"/>
          <w:szCs w:val="22"/>
        </w:rPr>
        <w:t>Language of Origin</w:t>
      </w:r>
    </w:p>
    <w:p w:rsidR="002023F2" w:rsidRPr="00670C40" w:rsidRDefault="00EC0344" w:rsidP="00C91918">
      <w:pPr>
        <w:numPr>
          <w:ilvl w:val="1"/>
          <w:numId w:val="23"/>
        </w:numPr>
        <w:tabs>
          <w:tab w:val="clear" w:pos="2160"/>
        </w:tabs>
        <w:ind w:left="1800"/>
        <w:rPr>
          <w:rFonts w:asciiTheme="minorHAnsi" w:hAnsiTheme="minorHAnsi" w:cstheme="minorHAnsi"/>
          <w:sz w:val="22"/>
          <w:szCs w:val="22"/>
        </w:rPr>
      </w:pPr>
      <w:r w:rsidRPr="00670C40">
        <w:rPr>
          <w:rFonts w:asciiTheme="minorHAnsi" w:hAnsiTheme="minorHAnsi" w:cstheme="minorHAnsi"/>
          <w:sz w:val="22"/>
          <w:szCs w:val="22"/>
        </w:rPr>
        <w:t>EL</w:t>
      </w:r>
      <w:r w:rsidR="002023F2" w:rsidRPr="00670C40">
        <w:rPr>
          <w:rFonts w:asciiTheme="minorHAnsi" w:hAnsiTheme="minorHAnsi" w:cstheme="minorHAnsi"/>
          <w:sz w:val="22"/>
          <w:szCs w:val="22"/>
        </w:rPr>
        <w:t xml:space="preserve"> Flag</w:t>
      </w:r>
    </w:p>
    <w:p w:rsidR="002023F2" w:rsidRPr="00670C40" w:rsidRDefault="002023F2" w:rsidP="00C91918">
      <w:pPr>
        <w:numPr>
          <w:ilvl w:val="1"/>
          <w:numId w:val="23"/>
        </w:numPr>
        <w:tabs>
          <w:tab w:val="clear" w:pos="2160"/>
        </w:tabs>
        <w:ind w:left="1800"/>
        <w:rPr>
          <w:rFonts w:asciiTheme="minorHAnsi" w:hAnsiTheme="minorHAnsi" w:cstheme="minorHAnsi"/>
          <w:sz w:val="22"/>
          <w:szCs w:val="22"/>
        </w:rPr>
      </w:pPr>
      <w:r w:rsidRPr="00670C40">
        <w:rPr>
          <w:rFonts w:asciiTheme="minorHAnsi" w:hAnsiTheme="minorHAnsi" w:cstheme="minorHAnsi"/>
          <w:sz w:val="22"/>
          <w:szCs w:val="22"/>
        </w:rPr>
        <w:lastRenderedPageBreak/>
        <w:t>SPED Flag</w:t>
      </w:r>
    </w:p>
    <w:p w:rsidR="002023F2" w:rsidRPr="00670C40" w:rsidRDefault="002023F2" w:rsidP="00C91918">
      <w:pPr>
        <w:numPr>
          <w:ilvl w:val="1"/>
          <w:numId w:val="23"/>
        </w:numPr>
        <w:tabs>
          <w:tab w:val="clear" w:pos="2160"/>
        </w:tabs>
        <w:ind w:left="1800"/>
        <w:rPr>
          <w:rFonts w:asciiTheme="minorHAnsi" w:hAnsiTheme="minorHAnsi" w:cstheme="minorHAnsi"/>
          <w:sz w:val="22"/>
          <w:szCs w:val="22"/>
        </w:rPr>
      </w:pPr>
      <w:r w:rsidRPr="00670C40">
        <w:rPr>
          <w:rFonts w:asciiTheme="minorHAnsi" w:hAnsiTheme="minorHAnsi" w:cstheme="minorHAnsi"/>
          <w:sz w:val="22"/>
          <w:szCs w:val="22"/>
        </w:rPr>
        <w:t>Migrant Flag</w:t>
      </w:r>
    </w:p>
    <w:p w:rsidR="006B11BA" w:rsidRPr="00670C40" w:rsidRDefault="006B11BA" w:rsidP="00C91918">
      <w:pPr>
        <w:numPr>
          <w:ilvl w:val="1"/>
          <w:numId w:val="23"/>
        </w:numPr>
        <w:tabs>
          <w:tab w:val="clear" w:pos="2160"/>
        </w:tabs>
        <w:ind w:left="1800"/>
        <w:rPr>
          <w:rFonts w:asciiTheme="minorHAnsi" w:hAnsiTheme="minorHAnsi" w:cstheme="minorHAnsi"/>
          <w:sz w:val="22"/>
          <w:szCs w:val="22"/>
        </w:rPr>
      </w:pPr>
      <w:r w:rsidRPr="00670C40">
        <w:rPr>
          <w:rFonts w:asciiTheme="minorHAnsi" w:hAnsiTheme="minorHAnsi" w:cstheme="minorHAnsi"/>
          <w:sz w:val="22"/>
          <w:szCs w:val="22"/>
        </w:rPr>
        <w:t>SIFE Flag</w:t>
      </w:r>
    </w:p>
    <w:p w:rsidR="006B11BA" w:rsidRPr="00670C40" w:rsidRDefault="006B11BA" w:rsidP="00C91918">
      <w:pPr>
        <w:numPr>
          <w:ilvl w:val="1"/>
          <w:numId w:val="23"/>
        </w:numPr>
        <w:tabs>
          <w:tab w:val="clear" w:pos="2160"/>
        </w:tabs>
        <w:ind w:left="1800"/>
        <w:rPr>
          <w:rFonts w:asciiTheme="minorHAnsi" w:hAnsiTheme="minorHAnsi" w:cstheme="minorHAnsi"/>
          <w:sz w:val="22"/>
          <w:szCs w:val="22"/>
        </w:rPr>
      </w:pPr>
      <w:r w:rsidRPr="00670C40">
        <w:rPr>
          <w:rFonts w:asciiTheme="minorHAnsi" w:hAnsiTheme="minorHAnsi" w:cstheme="minorHAnsi"/>
          <w:sz w:val="22"/>
          <w:szCs w:val="22"/>
        </w:rPr>
        <w:t>504 Flag</w:t>
      </w:r>
    </w:p>
    <w:p w:rsidR="0088162D" w:rsidRPr="00670C40" w:rsidRDefault="0088162D" w:rsidP="00C91918">
      <w:pPr>
        <w:numPr>
          <w:ilvl w:val="1"/>
          <w:numId w:val="23"/>
        </w:numPr>
        <w:tabs>
          <w:tab w:val="clear" w:pos="2160"/>
        </w:tabs>
        <w:ind w:left="1800"/>
        <w:rPr>
          <w:rFonts w:asciiTheme="minorHAnsi" w:hAnsiTheme="minorHAnsi" w:cstheme="minorHAnsi"/>
          <w:sz w:val="22"/>
          <w:szCs w:val="22"/>
        </w:rPr>
      </w:pPr>
      <w:r w:rsidRPr="00670C40">
        <w:rPr>
          <w:rFonts w:asciiTheme="minorHAnsi" w:hAnsiTheme="minorHAnsi" w:cstheme="minorHAnsi"/>
          <w:sz w:val="22"/>
          <w:szCs w:val="22"/>
        </w:rPr>
        <w:t>Waiver Effective Date (for all 4-N, 4-O and 4-P records)</w:t>
      </w:r>
    </w:p>
    <w:p w:rsidR="002023F2" w:rsidRPr="00670C40" w:rsidRDefault="002023F2" w:rsidP="00783950">
      <w:pPr>
        <w:rPr>
          <w:rFonts w:asciiTheme="minorHAnsi" w:hAnsiTheme="minorHAnsi" w:cstheme="minorHAnsi"/>
          <w:sz w:val="22"/>
          <w:szCs w:val="22"/>
        </w:rPr>
      </w:pPr>
    </w:p>
    <w:p w:rsidR="002023F2" w:rsidRPr="00670C40" w:rsidRDefault="002023F2" w:rsidP="00003B59">
      <w:pPr>
        <w:ind w:left="720"/>
        <w:rPr>
          <w:rFonts w:asciiTheme="minorHAnsi" w:hAnsiTheme="minorHAnsi" w:cstheme="minorHAnsi"/>
          <w:sz w:val="22"/>
          <w:szCs w:val="22"/>
        </w:rPr>
      </w:pPr>
      <w:r w:rsidRPr="00670C40">
        <w:rPr>
          <w:rFonts w:asciiTheme="minorHAnsi" w:hAnsiTheme="minorHAnsi" w:cstheme="minorHAnsi"/>
          <w:sz w:val="22"/>
          <w:szCs w:val="22"/>
        </w:rPr>
        <w:t>These data fields are submitted along with district, school</w:t>
      </w:r>
      <w:r w:rsidR="00BD6029" w:rsidRPr="00670C40">
        <w:rPr>
          <w:rFonts w:asciiTheme="minorHAnsi" w:hAnsiTheme="minorHAnsi" w:cstheme="minorHAnsi"/>
          <w:sz w:val="22"/>
          <w:szCs w:val="22"/>
        </w:rPr>
        <w:t>,</w:t>
      </w:r>
      <w:r w:rsidRPr="00670C40">
        <w:rPr>
          <w:rFonts w:asciiTheme="minorHAnsi" w:hAnsiTheme="minorHAnsi" w:cstheme="minorHAnsi"/>
          <w:sz w:val="22"/>
          <w:szCs w:val="22"/>
        </w:rPr>
        <w:t xml:space="preserve"> and student demographics, which conform to the </w:t>
      </w:r>
      <w:hyperlink r:id="rId16" w:history="1">
        <w:r w:rsidRPr="00670C40">
          <w:rPr>
            <w:rStyle w:val="Hyperlink"/>
            <w:rFonts w:asciiTheme="minorHAnsi" w:hAnsiTheme="minorHAnsi" w:cstheme="minorHAnsi"/>
            <w:b/>
            <w:sz w:val="22"/>
            <w:szCs w:val="22"/>
          </w:rPr>
          <w:t>Consolidated Student Collections file</w:t>
        </w:r>
      </w:hyperlink>
      <w:r w:rsidRPr="00670C40">
        <w:rPr>
          <w:rFonts w:asciiTheme="minorHAnsi" w:hAnsiTheme="minorHAnsi" w:cstheme="minorHAnsi"/>
          <w:b/>
          <w:sz w:val="22"/>
          <w:szCs w:val="22"/>
        </w:rPr>
        <w:t xml:space="preserve"> format</w:t>
      </w:r>
      <w:r w:rsidR="009059A6" w:rsidRPr="00670C40">
        <w:rPr>
          <w:rFonts w:asciiTheme="minorHAnsi" w:hAnsiTheme="minorHAnsi" w:cstheme="minorHAnsi"/>
          <w:sz w:val="22"/>
          <w:szCs w:val="22"/>
        </w:rPr>
        <w:t>.</w:t>
      </w:r>
    </w:p>
    <w:p w:rsidR="002023F2" w:rsidRPr="00670C40" w:rsidRDefault="002023F2" w:rsidP="00A01DE1">
      <w:pPr>
        <w:rPr>
          <w:rFonts w:asciiTheme="minorHAnsi" w:hAnsiTheme="minorHAnsi" w:cstheme="minorHAnsi"/>
          <w:sz w:val="22"/>
          <w:szCs w:val="22"/>
        </w:rPr>
      </w:pPr>
    </w:p>
    <w:p w:rsidR="002023F2" w:rsidRPr="00670C40" w:rsidRDefault="002023F2" w:rsidP="00003B59">
      <w:pPr>
        <w:pStyle w:val="Heading2"/>
      </w:pPr>
      <w:bookmarkStart w:id="21" w:name="_Toc110845858"/>
      <w:r w:rsidRPr="00670C40">
        <w:t>Q:</w:t>
      </w:r>
      <w:r w:rsidR="00C91918" w:rsidRPr="00670C40">
        <w:tab/>
      </w:r>
      <w:r w:rsidRPr="00670C40">
        <w:t>Which groups will still need to have local assessment data reported?</w:t>
      </w:r>
      <w:bookmarkEnd w:id="21"/>
    </w:p>
    <w:p w:rsidR="002023F2" w:rsidRPr="00670C40" w:rsidRDefault="002023F2" w:rsidP="002023F2">
      <w:pPr>
        <w:tabs>
          <w:tab w:val="left" w:pos="360"/>
          <w:tab w:val="num" w:pos="4419"/>
        </w:tabs>
        <w:rPr>
          <w:rFonts w:asciiTheme="minorHAnsi" w:hAnsiTheme="minorHAnsi" w:cstheme="minorHAnsi"/>
          <w:sz w:val="22"/>
          <w:szCs w:val="22"/>
        </w:rPr>
      </w:pPr>
    </w:p>
    <w:p w:rsidR="002023F2" w:rsidRPr="00670C40" w:rsidRDefault="002023F2" w:rsidP="008508A0">
      <w:pPr>
        <w:tabs>
          <w:tab w:val="num" w:pos="4419"/>
        </w:tabs>
        <w:ind w:left="1170" w:hanging="450"/>
        <w:rPr>
          <w:rFonts w:asciiTheme="minorHAnsi" w:hAnsiTheme="minorHAnsi" w:cstheme="minorHAnsi"/>
          <w:sz w:val="22"/>
          <w:szCs w:val="22"/>
        </w:rPr>
      </w:pPr>
      <w:r w:rsidRPr="00670C40">
        <w:rPr>
          <w:rFonts w:asciiTheme="minorHAnsi" w:hAnsiTheme="minorHAnsi" w:cstheme="minorHAnsi"/>
          <w:sz w:val="22"/>
          <w:szCs w:val="22"/>
        </w:rPr>
        <w:t>A:</w:t>
      </w:r>
      <w:r w:rsidR="00C91918" w:rsidRPr="00670C40">
        <w:rPr>
          <w:rFonts w:asciiTheme="minorHAnsi" w:hAnsiTheme="minorHAnsi" w:cstheme="minorHAnsi"/>
          <w:sz w:val="22"/>
          <w:szCs w:val="22"/>
        </w:rPr>
        <w:tab/>
      </w:r>
      <w:r w:rsidR="004A47E4" w:rsidRPr="00670C40">
        <w:rPr>
          <w:rFonts w:asciiTheme="minorHAnsi" w:hAnsiTheme="minorHAnsi" w:cstheme="minorHAnsi"/>
          <w:sz w:val="22"/>
          <w:szCs w:val="22"/>
        </w:rPr>
        <w:t xml:space="preserve">All </w:t>
      </w:r>
      <w:r w:rsidRPr="00670C40">
        <w:rPr>
          <w:rFonts w:asciiTheme="minorHAnsi" w:hAnsiTheme="minorHAnsi" w:cstheme="minorHAnsi"/>
          <w:sz w:val="22"/>
          <w:szCs w:val="22"/>
        </w:rPr>
        <w:t xml:space="preserve">students </w:t>
      </w:r>
      <w:r w:rsidR="006B11BA" w:rsidRPr="00670C40">
        <w:rPr>
          <w:rFonts w:asciiTheme="minorHAnsi" w:hAnsiTheme="minorHAnsi" w:cstheme="minorHAnsi"/>
          <w:sz w:val="22"/>
          <w:szCs w:val="22"/>
        </w:rPr>
        <w:t xml:space="preserve">identified </w:t>
      </w:r>
      <w:r w:rsidR="000173B4" w:rsidRPr="00670C40">
        <w:rPr>
          <w:rFonts w:asciiTheme="minorHAnsi" w:hAnsiTheme="minorHAnsi" w:cstheme="minorHAnsi"/>
          <w:sz w:val="22"/>
          <w:szCs w:val="22"/>
        </w:rPr>
        <w:t xml:space="preserve">by ELPA Identification Screener </w:t>
      </w:r>
      <w:r w:rsidR="006B11BA" w:rsidRPr="00670C40">
        <w:rPr>
          <w:rFonts w:asciiTheme="minorHAnsi" w:hAnsiTheme="minorHAnsi" w:cstheme="minorHAnsi"/>
          <w:sz w:val="22"/>
          <w:szCs w:val="22"/>
        </w:rPr>
        <w:t xml:space="preserve">as EL in </w:t>
      </w:r>
      <w:r w:rsidR="00124069">
        <w:rPr>
          <w:rFonts w:asciiTheme="minorHAnsi" w:hAnsiTheme="minorHAnsi" w:cstheme="minorHAnsi"/>
          <w:sz w:val="22"/>
          <w:szCs w:val="22"/>
        </w:rPr>
        <w:t>2022-23</w:t>
      </w:r>
      <w:r w:rsidR="00796E99">
        <w:rPr>
          <w:rFonts w:asciiTheme="minorHAnsi" w:hAnsiTheme="minorHAnsi" w:cstheme="minorHAnsi"/>
          <w:sz w:val="22"/>
          <w:szCs w:val="22"/>
        </w:rPr>
        <w:t>,</w:t>
      </w:r>
      <w:r w:rsidR="006B11BA" w:rsidRPr="00670C40">
        <w:rPr>
          <w:rFonts w:asciiTheme="minorHAnsi" w:hAnsiTheme="minorHAnsi" w:cstheme="minorHAnsi"/>
          <w:sz w:val="22"/>
          <w:szCs w:val="22"/>
        </w:rPr>
        <w:t xml:space="preserve"> </w:t>
      </w:r>
      <w:r w:rsidR="006B11BA" w:rsidRPr="00670C40">
        <w:rPr>
          <w:rFonts w:asciiTheme="minorHAnsi" w:hAnsiTheme="minorHAnsi" w:cstheme="minorHAnsi"/>
          <w:b/>
          <w:sz w:val="22"/>
          <w:szCs w:val="22"/>
          <w:u w:val="single"/>
        </w:rPr>
        <w:t>and</w:t>
      </w:r>
      <w:r w:rsidR="006B11BA" w:rsidRPr="00670C40">
        <w:rPr>
          <w:rFonts w:asciiTheme="minorHAnsi" w:hAnsiTheme="minorHAnsi" w:cstheme="minorHAnsi"/>
          <w:sz w:val="22"/>
          <w:szCs w:val="22"/>
        </w:rPr>
        <w:t xml:space="preserve"> students </w:t>
      </w:r>
      <w:r w:rsidRPr="00670C40">
        <w:rPr>
          <w:rFonts w:asciiTheme="minorHAnsi" w:hAnsiTheme="minorHAnsi" w:cstheme="minorHAnsi"/>
          <w:sz w:val="22"/>
          <w:szCs w:val="22"/>
        </w:rPr>
        <w:t>found ineligible for ELD services on the (Category 3)</w:t>
      </w:r>
      <w:r w:rsidR="00796E99">
        <w:rPr>
          <w:rFonts w:asciiTheme="minorHAnsi" w:hAnsiTheme="minorHAnsi" w:cstheme="minorHAnsi"/>
          <w:sz w:val="22"/>
          <w:szCs w:val="22"/>
        </w:rPr>
        <w:t>,</w:t>
      </w:r>
      <w:r w:rsidRPr="00670C40">
        <w:rPr>
          <w:rFonts w:asciiTheme="minorHAnsi" w:hAnsiTheme="minorHAnsi" w:cstheme="minorHAnsi"/>
          <w:sz w:val="22"/>
          <w:szCs w:val="22"/>
        </w:rPr>
        <w:t xml:space="preserve"> need to have their local assessment data reported.</w:t>
      </w:r>
    </w:p>
    <w:p w:rsidR="000173B4" w:rsidRPr="00670C40" w:rsidRDefault="000173B4" w:rsidP="000173B4">
      <w:pPr>
        <w:ind w:left="1170"/>
        <w:rPr>
          <w:rFonts w:asciiTheme="minorHAnsi" w:hAnsiTheme="minorHAnsi" w:cstheme="minorHAnsi"/>
          <w:sz w:val="22"/>
          <w:szCs w:val="22"/>
        </w:rPr>
      </w:pPr>
    </w:p>
    <w:p w:rsidR="000173B4" w:rsidRPr="00670C40" w:rsidRDefault="000173B4" w:rsidP="000173B4">
      <w:pPr>
        <w:ind w:left="1170"/>
        <w:rPr>
          <w:rFonts w:asciiTheme="minorHAnsi" w:hAnsiTheme="minorHAnsi" w:cstheme="minorHAnsi"/>
          <w:sz w:val="22"/>
          <w:szCs w:val="22"/>
          <w:u w:val="single"/>
        </w:rPr>
      </w:pPr>
      <w:r w:rsidRPr="00670C40">
        <w:rPr>
          <w:rFonts w:asciiTheme="minorHAnsi" w:hAnsiTheme="minorHAnsi" w:cstheme="minorHAnsi"/>
          <w:sz w:val="22"/>
          <w:szCs w:val="22"/>
        </w:rPr>
        <w:t>The following specific local proficiency test information is required:</w:t>
      </w:r>
    </w:p>
    <w:p w:rsidR="000173B4" w:rsidRPr="00670C40" w:rsidRDefault="000173B4" w:rsidP="000173B4">
      <w:pPr>
        <w:numPr>
          <w:ilvl w:val="1"/>
          <w:numId w:val="17"/>
        </w:numPr>
        <w:tabs>
          <w:tab w:val="clear" w:pos="2160"/>
        </w:tabs>
        <w:ind w:left="1800"/>
        <w:rPr>
          <w:rFonts w:asciiTheme="minorHAnsi" w:hAnsiTheme="minorHAnsi" w:cstheme="minorHAnsi"/>
          <w:sz w:val="22"/>
          <w:szCs w:val="22"/>
          <w:u w:val="single"/>
        </w:rPr>
      </w:pPr>
      <w:r w:rsidRPr="00670C40">
        <w:rPr>
          <w:rFonts w:asciiTheme="minorHAnsi" w:hAnsiTheme="minorHAnsi" w:cstheme="minorHAnsi"/>
          <w:sz w:val="22"/>
          <w:szCs w:val="22"/>
        </w:rPr>
        <w:t>Test Name Code</w:t>
      </w:r>
    </w:p>
    <w:p w:rsidR="000173B4" w:rsidRPr="00670C40" w:rsidRDefault="000173B4" w:rsidP="000173B4">
      <w:pPr>
        <w:numPr>
          <w:ilvl w:val="1"/>
          <w:numId w:val="17"/>
        </w:numPr>
        <w:tabs>
          <w:tab w:val="clear" w:pos="2160"/>
        </w:tabs>
        <w:ind w:left="1800"/>
        <w:rPr>
          <w:rFonts w:asciiTheme="minorHAnsi" w:hAnsiTheme="minorHAnsi" w:cstheme="minorHAnsi"/>
          <w:sz w:val="22"/>
          <w:szCs w:val="22"/>
          <w:u w:val="single"/>
        </w:rPr>
      </w:pPr>
      <w:r w:rsidRPr="00670C40">
        <w:rPr>
          <w:rFonts w:asciiTheme="minorHAnsi" w:hAnsiTheme="minorHAnsi" w:cstheme="minorHAnsi"/>
          <w:sz w:val="22"/>
          <w:szCs w:val="22"/>
        </w:rPr>
        <w:t>Test Administration Date</w:t>
      </w:r>
    </w:p>
    <w:p w:rsidR="002023F2" w:rsidRPr="00670C40" w:rsidRDefault="002023F2" w:rsidP="002023F2">
      <w:pPr>
        <w:tabs>
          <w:tab w:val="left" w:pos="360"/>
          <w:tab w:val="num" w:pos="4419"/>
        </w:tabs>
        <w:rPr>
          <w:rFonts w:asciiTheme="minorHAnsi" w:hAnsiTheme="minorHAnsi" w:cstheme="minorHAnsi"/>
          <w:sz w:val="22"/>
          <w:szCs w:val="22"/>
        </w:rPr>
      </w:pPr>
    </w:p>
    <w:p w:rsidR="002023F2" w:rsidRPr="00670C40" w:rsidRDefault="002023F2" w:rsidP="00003B59">
      <w:pPr>
        <w:pStyle w:val="Heading2"/>
      </w:pPr>
      <w:bookmarkStart w:id="22" w:name="_Toc110845859"/>
      <w:r w:rsidRPr="00670C40">
        <w:t>Q:</w:t>
      </w:r>
      <w:r w:rsidR="00AB31C3" w:rsidRPr="00670C40">
        <w:tab/>
      </w:r>
      <w:r w:rsidRPr="00670C40">
        <w:t>If a student is exited from the program as proficient, does an exit date need to be reported?</w:t>
      </w:r>
      <w:bookmarkEnd w:id="22"/>
    </w:p>
    <w:p w:rsidR="002023F2" w:rsidRPr="00670C40" w:rsidRDefault="002023F2" w:rsidP="002023F2">
      <w:pPr>
        <w:rPr>
          <w:rFonts w:asciiTheme="minorHAnsi" w:hAnsiTheme="minorHAnsi" w:cstheme="minorHAnsi"/>
          <w:sz w:val="22"/>
          <w:szCs w:val="22"/>
        </w:rPr>
      </w:pPr>
    </w:p>
    <w:p w:rsidR="002023F2" w:rsidRPr="00670C40" w:rsidRDefault="002023F2" w:rsidP="008508A0">
      <w:pPr>
        <w:ind w:left="1170" w:hanging="450"/>
        <w:rPr>
          <w:rFonts w:asciiTheme="minorHAnsi" w:hAnsiTheme="minorHAnsi" w:cstheme="minorHAnsi"/>
          <w:sz w:val="22"/>
          <w:szCs w:val="22"/>
        </w:rPr>
      </w:pPr>
      <w:r w:rsidRPr="00670C40">
        <w:rPr>
          <w:rFonts w:asciiTheme="minorHAnsi" w:hAnsiTheme="minorHAnsi" w:cstheme="minorHAnsi"/>
          <w:sz w:val="22"/>
          <w:szCs w:val="22"/>
        </w:rPr>
        <w:t>A:</w:t>
      </w:r>
      <w:r w:rsidR="00AB31C3" w:rsidRPr="00670C40">
        <w:rPr>
          <w:rFonts w:asciiTheme="minorHAnsi" w:hAnsiTheme="minorHAnsi" w:cstheme="minorHAnsi"/>
          <w:b/>
          <w:sz w:val="22"/>
          <w:szCs w:val="22"/>
        </w:rPr>
        <w:tab/>
      </w:r>
      <w:r w:rsidRPr="00670C40">
        <w:rPr>
          <w:rFonts w:asciiTheme="minorHAnsi" w:hAnsiTheme="minorHAnsi" w:cstheme="minorHAnsi"/>
          <w:b/>
          <w:sz w:val="22"/>
          <w:szCs w:val="22"/>
        </w:rPr>
        <w:t>YES</w:t>
      </w:r>
      <w:r w:rsidRPr="00670C40">
        <w:rPr>
          <w:rFonts w:asciiTheme="minorHAnsi" w:hAnsiTheme="minorHAnsi" w:cstheme="minorHAnsi"/>
          <w:sz w:val="22"/>
          <w:szCs w:val="22"/>
        </w:rPr>
        <w:t xml:space="preserve">. </w:t>
      </w:r>
      <w:r w:rsidR="00AB31C3" w:rsidRPr="00670C40">
        <w:rPr>
          <w:rFonts w:asciiTheme="minorHAnsi" w:hAnsiTheme="minorHAnsi" w:cstheme="minorHAnsi"/>
          <w:sz w:val="22"/>
          <w:szCs w:val="22"/>
        </w:rPr>
        <w:t xml:space="preserve"> </w:t>
      </w:r>
      <w:r w:rsidRPr="00670C40">
        <w:rPr>
          <w:rFonts w:asciiTheme="minorHAnsi" w:hAnsiTheme="minorHAnsi" w:cstheme="minorHAnsi"/>
          <w:sz w:val="22"/>
          <w:szCs w:val="22"/>
        </w:rPr>
        <w:t xml:space="preserve">The exit date field is required in the </w:t>
      </w:r>
      <w:r w:rsidR="00124069">
        <w:rPr>
          <w:rFonts w:asciiTheme="minorHAnsi" w:hAnsiTheme="minorHAnsi" w:cstheme="minorHAnsi"/>
          <w:sz w:val="22"/>
          <w:szCs w:val="22"/>
        </w:rPr>
        <w:t>2022-23</w:t>
      </w:r>
      <w:r w:rsidRPr="00670C40">
        <w:rPr>
          <w:rFonts w:asciiTheme="minorHAnsi" w:hAnsiTheme="minorHAnsi" w:cstheme="minorHAnsi"/>
          <w:sz w:val="22"/>
          <w:szCs w:val="22"/>
        </w:rPr>
        <w:t xml:space="preserve"> data collection.</w:t>
      </w:r>
      <w:r w:rsidR="00AB31C3" w:rsidRPr="00670C40">
        <w:rPr>
          <w:rFonts w:asciiTheme="minorHAnsi" w:hAnsiTheme="minorHAnsi" w:cstheme="minorHAnsi"/>
          <w:sz w:val="22"/>
          <w:szCs w:val="22"/>
        </w:rPr>
        <w:t xml:space="preserve"> </w:t>
      </w:r>
      <w:r w:rsidRPr="00670C40">
        <w:rPr>
          <w:rFonts w:asciiTheme="minorHAnsi" w:hAnsiTheme="minorHAnsi" w:cstheme="minorHAnsi"/>
          <w:sz w:val="22"/>
          <w:szCs w:val="22"/>
        </w:rPr>
        <w:t xml:space="preserve"> </w:t>
      </w:r>
      <w:r w:rsidRPr="00670C40">
        <w:rPr>
          <w:rFonts w:asciiTheme="minorHAnsi" w:hAnsiTheme="minorHAnsi" w:cstheme="minorHAnsi"/>
          <w:sz w:val="22"/>
          <w:szCs w:val="22"/>
          <w:u w:val="single"/>
        </w:rPr>
        <w:t>If an exit date is not entered</w:t>
      </w:r>
      <w:r w:rsidR="006E6483" w:rsidRPr="00670C40">
        <w:rPr>
          <w:rFonts w:asciiTheme="minorHAnsi" w:hAnsiTheme="minorHAnsi" w:cstheme="minorHAnsi"/>
          <w:sz w:val="22"/>
          <w:szCs w:val="22"/>
          <w:u w:val="single"/>
        </w:rPr>
        <w:t>,</w:t>
      </w:r>
      <w:r w:rsidRPr="00670C40">
        <w:rPr>
          <w:rFonts w:asciiTheme="minorHAnsi" w:hAnsiTheme="minorHAnsi" w:cstheme="minorHAnsi"/>
          <w:sz w:val="22"/>
          <w:szCs w:val="22"/>
          <w:u w:val="single"/>
        </w:rPr>
        <w:t xml:space="preserve"> the student is not exited on ODE records</w:t>
      </w:r>
      <w:r w:rsidR="00305141" w:rsidRPr="00670C40">
        <w:rPr>
          <w:rFonts w:asciiTheme="minorHAnsi" w:hAnsiTheme="minorHAnsi" w:cstheme="minorHAnsi"/>
          <w:sz w:val="22"/>
          <w:szCs w:val="22"/>
          <w:u w:val="single"/>
        </w:rPr>
        <w:t>,</w:t>
      </w:r>
      <w:r w:rsidRPr="00670C40">
        <w:rPr>
          <w:rFonts w:asciiTheme="minorHAnsi" w:hAnsiTheme="minorHAnsi" w:cstheme="minorHAnsi"/>
          <w:sz w:val="22"/>
          <w:szCs w:val="22"/>
          <w:u w:val="single"/>
        </w:rPr>
        <w:t xml:space="preserve"> and will not be included in </w:t>
      </w:r>
      <w:r w:rsidR="004A47E4" w:rsidRPr="00670C40">
        <w:rPr>
          <w:rFonts w:asciiTheme="minorHAnsi" w:hAnsiTheme="minorHAnsi" w:cstheme="minorHAnsi"/>
          <w:sz w:val="22"/>
          <w:szCs w:val="22"/>
          <w:u w:val="single"/>
        </w:rPr>
        <w:t>EL accountability</w:t>
      </w:r>
      <w:r w:rsidRPr="00670C40">
        <w:rPr>
          <w:rFonts w:asciiTheme="minorHAnsi" w:hAnsiTheme="minorHAnsi" w:cstheme="minorHAnsi"/>
          <w:sz w:val="22"/>
          <w:szCs w:val="22"/>
          <w:u w:val="single"/>
        </w:rPr>
        <w:t xml:space="preserve"> calculations as exited</w:t>
      </w:r>
      <w:r w:rsidRPr="00670C40">
        <w:rPr>
          <w:rFonts w:asciiTheme="minorHAnsi" w:hAnsiTheme="minorHAnsi" w:cstheme="minorHAnsi"/>
          <w:sz w:val="22"/>
          <w:szCs w:val="22"/>
        </w:rPr>
        <w:t>.</w:t>
      </w:r>
      <w:r w:rsidR="004A47E4" w:rsidRPr="00670C40">
        <w:rPr>
          <w:rFonts w:asciiTheme="minorHAnsi" w:hAnsiTheme="minorHAnsi" w:cstheme="minorHAnsi"/>
          <w:sz w:val="22"/>
          <w:szCs w:val="22"/>
        </w:rPr>
        <w:t xml:space="preserve">  The student will have to have an exit date the next school year.</w:t>
      </w:r>
    </w:p>
    <w:p w:rsidR="002023F2" w:rsidRPr="00670C40" w:rsidRDefault="002023F2" w:rsidP="002023F2">
      <w:pPr>
        <w:pStyle w:val="BodyTextIndent2"/>
        <w:ind w:left="0"/>
        <w:rPr>
          <w:rFonts w:asciiTheme="minorHAnsi" w:hAnsiTheme="minorHAnsi" w:cstheme="minorHAnsi"/>
          <w:bCs/>
          <w:sz w:val="22"/>
          <w:u w:val="single"/>
        </w:rPr>
      </w:pPr>
    </w:p>
    <w:p w:rsidR="008C42A0" w:rsidRPr="00670C40" w:rsidRDefault="008C42A0" w:rsidP="00003B59">
      <w:pPr>
        <w:pStyle w:val="Heading2"/>
      </w:pPr>
      <w:bookmarkStart w:id="23" w:name="_Toc110845860"/>
      <w:r w:rsidRPr="00670C40">
        <w:t>Q:</w:t>
      </w:r>
      <w:r w:rsidR="00AB31C3" w:rsidRPr="00670C40">
        <w:tab/>
      </w:r>
      <w:r w:rsidRPr="00670C40">
        <w:t>Our district has course codes that are more specific than the ODE codes for program model type.  Can we add another field for the local course codes, or allow multiple submissions for the same program model combination?</w:t>
      </w:r>
      <w:bookmarkEnd w:id="23"/>
    </w:p>
    <w:p w:rsidR="008C42A0" w:rsidRPr="00670C40" w:rsidRDefault="008C42A0" w:rsidP="008C42A0">
      <w:pPr>
        <w:ind w:left="720" w:hanging="720"/>
        <w:rPr>
          <w:rFonts w:asciiTheme="minorHAnsi" w:hAnsiTheme="minorHAnsi" w:cstheme="minorHAnsi"/>
          <w:sz w:val="22"/>
          <w:szCs w:val="22"/>
        </w:rPr>
      </w:pPr>
    </w:p>
    <w:p w:rsidR="008C42A0" w:rsidRPr="00670C40" w:rsidRDefault="00AB31C3" w:rsidP="008508A0">
      <w:pPr>
        <w:ind w:left="1260" w:hanging="540"/>
        <w:rPr>
          <w:rFonts w:asciiTheme="minorHAnsi" w:hAnsiTheme="minorHAnsi" w:cstheme="minorHAnsi"/>
          <w:sz w:val="22"/>
          <w:szCs w:val="22"/>
        </w:rPr>
      </w:pPr>
      <w:r w:rsidRPr="00670C40">
        <w:rPr>
          <w:rFonts w:asciiTheme="minorHAnsi" w:hAnsiTheme="minorHAnsi" w:cstheme="minorHAnsi"/>
          <w:sz w:val="22"/>
          <w:szCs w:val="22"/>
        </w:rPr>
        <w:t>A:</w:t>
      </w:r>
      <w:r w:rsidR="008C42A0" w:rsidRPr="00670C40">
        <w:rPr>
          <w:rFonts w:asciiTheme="minorHAnsi" w:hAnsiTheme="minorHAnsi" w:cstheme="minorHAnsi"/>
          <w:sz w:val="22"/>
          <w:szCs w:val="22"/>
        </w:rPr>
        <w:tab/>
      </w:r>
      <w:r w:rsidR="008C42A0" w:rsidRPr="00670C40">
        <w:rPr>
          <w:rFonts w:asciiTheme="minorHAnsi" w:hAnsiTheme="minorHAnsi" w:cstheme="minorHAnsi"/>
          <w:b/>
          <w:sz w:val="22"/>
          <w:szCs w:val="22"/>
        </w:rPr>
        <w:t>NO</w:t>
      </w:r>
      <w:r w:rsidR="008C42A0" w:rsidRPr="00670C40">
        <w:rPr>
          <w:rFonts w:asciiTheme="minorHAnsi" w:hAnsiTheme="minorHAnsi" w:cstheme="minorHAnsi"/>
          <w:sz w:val="22"/>
          <w:szCs w:val="22"/>
        </w:rPr>
        <w:t xml:space="preserve"> on both accounts.  Please report the course only once with the appropriate ODE code. </w:t>
      </w:r>
      <w:r w:rsidRPr="00670C40">
        <w:rPr>
          <w:rFonts w:asciiTheme="minorHAnsi" w:hAnsiTheme="minorHAnsi" w:cstheme="minorHAnsi"/>
          <w:sz w:val="22"/>
          <w:szCs w:val="22"/>
        </w:rPr>
        <w:t xml:space="preserve"> </w:t>
      </w:r>
      <w:r w:rsidR="008C42A0" w:rsidRPr="00670C40">
        <w:rPr>
          <w:rFonts w:asciiTheme="minorHAnsi" w:hAnsiTheme="minorHAnsi" w:cstheme="minorHAnsi"/>
          <w:sz w:val="22"/>
          <w:szCs w:val="22"/>
        </w:rPr>
        <w:t>All our calculations and reporting requirements are keyed from these specific codes.  We do allow up to three program model codes that allow for various program model combinati</w:t>
      </w:r>
      <w:r w:rsidR="00C70EEF" w:rsidRPr="00670C40">
        <w:rPr>
          <w:rFonts w:asciiTheme="minorHAnsi" w:hAnsiTheme="minorHAnsi" w:cstheme="minorHAnsi"/>
          <w:sz w:val="22"/>
          <w:szCs w:val="22"/>
        </w:rPr>
        <w:t>ons.</w:t>
      </w:r>
    </w:p>
    <w:p w:rsidR="00AB31C3" w:rsidRPr="00670C40" w:rsidRDefault="00AB31C3" w:rsidP="00AB31C3">
      <w:pPr>
        <w:rPr>
          <w:rFonts w:asciiTheme="minorHAnsi" w:hAnsiTheme="minorHAnsi" w:cstheme="minorHAnsi"/>
          <w:sz w:val="22"/>
          <w:szCs w:val="22"/>
        </w:rPr>
      </w:pPr>
    </w:p>
    <w:p w:rsidR="00F10610" w:rsidRPr="00670C40" w:rsidRDefault="00F10610" w:rsidP="00AB31C3">
      <w:pPr>
        <w:rPr>
          <w:rFonts w:asciiTheme="minorHAnsi" w:hAnsiTheme="minorHAnsi" w:cstheme="minorHAnsi"/>
          <w:sz w:val="22"/>
          <w:szCs w:val="22"/>
        </w:rPr>
      </w:pPr>
    </w:p>
    <w:p w:rsidR="00B07775" w:rsidRPr="00670C40" w:rsidRDefault="002023F2" w:rsidP="009A4264">
      <w:pPr>
        <w:pStyle w:val="Heading1"/>
      </w:pPr>
      <w:bookmarkStart w:id="24" w:name="_Toc110845861"/>
      <w:r w:rsidRPr="00670C40">
        <w:t>What code do I use for this scenario?</w:t>
      </w:r>
      <w:bookmarkEnd w:id="24"/>
      <w:r w:rsidR="00494F07" w:rsidRPr="00670C40">
        <w:t xml:space="preserve"> </w:t>
      </w:r>
    </w:p>
    <w:p w:rsidR="00B07775" w:rsidRPr="00670C40" w:rsidRDefault="00B07775" w:rsidP="00745658">
      <w:pPr>
        <w:rPr>
          <w:rFonts w:asciiTheme="minorHAnsi" w:hAnsiTheme="minorHAnsi" w:cstheme="minorHAnsi"/>
          <w:sz w:val="22"/>
          <w:szCs w:val="22"/>
        </w:rPr>
      </w:pPr>
    </w:p>
    <w:p w:rsidR="002023F2" w:rsidRPr="00003B59" w:rsidRDefault="00CC3B6E" w:rsidP="00003B59">
      <w:pPr>
        <w:pStyle w:val="Heading2"/>
      </w:pPr>
      <w:bookmarkStart w:id="25" w:name="_Toc110845862"/>
      <w:r w:rsidRPr="00003B59">
        <w:t>Q:</w:t>
      </w:r>
      <w:r w:rsidR="00AB31C3" w:rsidRPr="00003B59">
        <w:tab/>
      </w:r>
      <w:r w:rsidRPr="00003B59">
        <w:t>I’m not sure what</w:t>
      </w:r>
      <w:r w:rsidR="00EC0344" w:rsidRPr="00003B59">
        <w:t xml:space="preserve"> EL</w:t>
      </w:r>
      <w:r w:rsidRPr="00003B59">
        <w:t xml:space="preserve"> Record Type code to use for a student, where can I get help?</w:t>
      </w:r>
      <w:bookmarkEnd w:id="25"/>
    </w:p>
    <w:p w:rsidR="00CC3B6E" w:rsidRPr="00670C40" w:rsidRDefault="00CC3B6E" w:rsidP="002023F2">
      <w:pPr>
        <w:ind w:left="360" w:hanging="360"/>
        <w:rPr>
          <w:rFonts w:asciiTheme="minorHAnsi" w:hAnsiTheme="minorHAnsi" w:cstheme="minorHAnsi"/>
          <w:sz w:val="22"/>
          <w:szCs w:val="22"/>
        </w:rPr>
      </w:pPr>
    </w:p>
    <w:p w:rsidR="00F92632" w:rsidRDefault="00CC3B6E" w:rsidP="008508A0">
      <w:pPr>
        <w:ind w:left="1170" w:hanging="450"/>
        <w:rPr>
          <w:rFonts w:asciiTheme="minorHAnsi" w:hAnsiTheme="minorHAnsi" w:cstheme="minorHAnsi"/>
          <w:sz w:val="22"/>
          <w:szCs w:val="22"/>
        </w:rPr>
      </w:pPr>
      <w:r w:rsidRPr="00670C40">
        <w:rPr>
          <w:rFonts w:asciiTheme="minorHAnsi" w:hAnsiTheme="minorHAnsi" w:cstheme="minorHAnsi"/>
          <w:sz w:val="22"/>
          <w:szCs w:val="22"/>
        </w:rPr>
        <w:t>A:</w:t>
      </w:r>
      <w:r w:rsidR="00AB31C3" w:rsidRPr="00670C40">
        <w:rPr>
          <w:rFonts w:asciiTheme="minorHAnsi" w:hAnsiTheme="minorHAnsi" w:cstheme="minorHAnsi"/>
          <w:sz w:val="22"/>
          <w:szCs w:val="22"/>
        </w:rPr>
        <w:tab/>
      </w:r>
      <w:r w:rsidR="00C363E8" w:rsidRPr="00670C40">
        <w:rPr>
          <w:rFonts w:asciiTheme="minorHAnsi" w:hAnsiTheme="minorHAnsi" w:cstheme="minorHAnsi"/>
          <w:sz w:val="22"/>
          <w:szCs w:val="22"/>
        </w:rPr>
        <w:t xml:space="preserve">At the end of this document is a chart that helps determine </w:t>
      </w:r>
      <w:r w:rsidR="00EC0344" w:rsidRPr="00670C40">
        <w:rPr>
          <w:rFonts w:asciiTheme="minorHAnsi" w:hAnsiTheme="minorHAnsi" w:cstheme="minorHAnsi"/>
          <w:sz w:val="22"/>
          <w:szCs w:val="22"/>
        </w:rPr>
        <w:t>EL</w:t>
      </w:r>
      <w:r w:rsidR="00C363E8" w:rsidRPr="00670C40">
        <w:rPr>
          <w:rFonts w:asciiTheme="minorHAnsi" w:hAnsiTheme="minorHAnsi" w:cstheme="minorHAnsi"/>
          <w:sz w:val="22"/>
          <w:szCs w:val="22"/>
        </w:rPr>
        <w:t xml:space="preserve"> Record Type codes.  You can also contact the data owner.  Data owner </w:t>
      </w:r>
      <w:r w:rsidR="004A47E4" w:rsidRPr="00670C40">
        <w:rPr>
          <w:rFonts w:asciiTheme="minorHAnsi" w:hAnsiTheme="minorHAnsi" w:cstheme="minorHAnsi"/>
          <w:sz w:val="22"/>
          <w:szCs w:val="22"/>
        </w:rPr>
        <w:t xml:space="preserve">contact information is located on the </w:t>
      </w:r>
      <w:hyperlink r:id="rId17" w:history="1">
        <w:r w:rsidR="004A47E4" w:rsidRPr="00670C40">
          <w:rPr>
            <w:rStyle w:val="Hyperlink"/>
            <w:rFonts w:asciiTheme="minorHAnsi" w:hAnsiTheme="minorHAnsi" w:cstheme="minorHAnsi"/>
            <w:sz w:val="22"/>
            <w:szCs w:val="22"/>
          </w:rPr>
          <w:t>Schedule of Due Dates</w:t>
        </w:r>
      </w:hyperlink>
      <w:r w:rsidR="004A47E4" w:rsidRPr="00670C40">
        <w:rPr>
          <w:rFonts w:asciiTheme="minorHAnsi" w:hAnsiTheme="minorHAnsi" w:cstheme="minorHAnsi"/>
          <w:sz w:val="22"/>
          <w:szCs w:val="22"/>
        </w:rPr>
        <w:t>.</w:t>
      </w:r>
    </w:p>
    <w:p w:rsidR="00F92632" w:rsidRDefault="00F92632">
      <w:pPr>
        <w:rPr>
          <w:rFonts w:asciiTheme="minorHAnsi" w:hAnsiTheme="minorHAnsi" w:cstheme="minorHAnsi"/>
          <w:sz w:val="22"/>
          <w:szCs w:val="22"/>
        </w:rPr>
      </w:pPr>
      <w:r>
        <w:rPr>
          <w:rFonts w:asciiTheme="minorHAnsi" w:hAnsiTheme="minorHAnsi" w:cstheme="minorHAnsi"/>
          <w:sz w:val="22"/>
          <w:szCs w:val="22"/>
        </w:rPr>
        <w:br w:type="page"/>
      </w:r>
    </w:p>
    <w:p w:rsidR="00CC3B6E" w:rsidRPr="00670C40" w:rsidRDefault="00CC3B6E" w:rsidP="008508A0">
      <w:pPr>
        <w:ind w:left="1170" w:hanging="450"/>
        <w:rPr>
          <w:rFonts w:asciiTheme="minorHAnsi" w:hAnsiTheme="minorHAnsi" w:cstheme="minorHAnsi"/>
          <w:sz w:val="22"/>
          <w:szCs w:val="22"/>
        </w:rPr>
      </w:pPr>
    </w:p>
    <w:p w:rsidR="00CC3B6E" w:rsidRPr="00670C40" w:rsidRDefault="00CC3B6E" w:rsidP="002023F2">
      <w:pPr>
        <w:ind w:left="360" w:hanging="360"/>
        <w:rPr>
          <w:rFonts w:asciiTheme="minorHAnsi" w:hAnsiTheme="minorHAnsi" w:cstheme="minorHAnsi"/>
          <w:sz w:val="22"/>
          <w:szCs w:val="22"/>
        </w:rPr>
      </w:pPr>
    </w:p>
    <w:p w:rsidR="002023F2" w:rsidRPr="00670C40" w:rsidRDefault="002023F2" w:rsidP="00003B59">
      <w:pPr>
        <w:pStyle w:val="Heading2"/>
      </w:pPr>
      <w:bookmarkStart w:id="26" w:name="_Toc110845863"/>
      <w:r w:rsidRPr="00670C40">
        <w:t>Q:</w:t>
      </w:r>
      <w:r w:rsidR="00AB31C3" w:rsidRPr="00670C40">
        <w:tab/>
      </w:r>
      <w:r w:rsidRPr="00670C40">
        <w:t>We have an</w:t>
      </w:r>
      <w:r w:rsidR="004A47E4" w:rsidRPr="00670C40">
        <w:t xml:space="preserve"> EL</w:t>
      </w:r>
      <w:r w:rsidRPr="00670C40">
        <w:t xml:space="preserve"> student who is being tutored at home because he is very ill. </w:t>
      </w:r>
      <w:r w:rsidR="00AB31C3" w:rsidRPr="00670C40">
        <w:t xml:space="preserve"> </w:t>
      </w:r>
      <w:r w:rsidRPr="00670C40">
        <w:t xml:space="preserve">He is unable to come to school due to his health.  He will not be able to take </w:t>
      </w:r>
      <w:r w:rsidR="007B7EEE" w:rsidRPr="00670C40">
        <w:t>ELPA</w:t>
      </w:r>
      <w:r w:rsidR="00263B62" w:rsidRPr="00670C40">
        <w:t xml:space="preserve"> summative</w:t>
      </w:r>
      <w:r w:rsidR="00F10610" w:rsidRPr="00670C40">
        <w:t xml:space="preserve">. </w:t>
      </w:r>
      <w:r w:rsidR="00263B62" w:rsidRPr="00670C40">
        <w:t xml:space="preserve"> </w:t>
      </w:r>
      <w:r w:rsidRPr="00670C40">
        <w:t xml:space="preserve">He is not on an IEP. </w:t>
      </w:r>
      <w:r w:rsidR="00AB31C3" w:rsidRPr="00670C40">
        <w:t xml:space="preserve"> </w:t>
      </w:r>
      <w:r w:rsidRPr="00670C40">
        <w:t>Where do I put t</w:t>
      </w:r>
      <w:r w:rsidR="00F10610" w:rsidRPr="00670C40">
        <w:t>he information on that student?</w:t>
      </w:r>
      <w:bookmarkEnd w:id="26"/>
    </w:p>
    <w:p w:rsidR="002023F2" w:rsidRPr="00670C40" w:rsidRDefault="002023F2" w:rsidP="002023F2">
      <w:pPr>
        <w:rPr>
          <w:rFonts w:asciiTheme="minorHAnsi" w:hAnsiTheme="minorHAnsi" w:cstheme="minorHAnsi"/>
          <w:sz w:val="22"/>
          <w:szCs w:val="22"/>
        </w:rPr>
      </w:pPr>
    </w:p>
    <w:p w:rsidR="00783950" w:rsidRDefault="002023F2" w:rsidP="000173B4">
      <w:pPr>
        <w:ind w:left="1170" w:hanging="450"/>
        <w:rPr>
          <w:rFonts w:asciiTheme="minorHAnsi" w:hAnsiTheme="minorHAnsi" w:cstheme="minorHAnsi"/>
          <w:sz w:val="22"/>
          <w:szCs w:val="22"/>
        </w:rPr>
      </w:pPr>
      <w:r w:rsidRPr="00783950">
        <w:rPr>
          <w:rFonts w:asciiTheme="minorHAnsi" w:hAnsiTheme="minorHAnsi" w:cstheme="minorHAnsi"/>
          <w:sz w:val="22"/>
          <w:szCs w:val="22"/>
        </w:rPr>
        <w:t>A:</w:t>
      </w:r>
      <w:r w:rsidRPr="00783950">
        <w:rPr>
          <w:rFonts w:asciiTheme="minorHAnsi" w:hAnsiTheme="minorHAnsi" w:cstheme="minorHAnsi"/>
          <w:sz w:val="22"/>
          <w:szCs w:val="22"/>
        </w:rPr>
        <w:tab/>
      </w:r>
      <w:r w:rsidR="00783950" w:rsidRPr="00783950">
        <w:rPr>
          <w:rFonts w:asciiTheme="minorHAnsi" w:hAnsiTheme="minorHAnsi" w:cstheme="minorHAnsi"/>
          <w:sz w:val="22"/>
          <w:szCs w:val="22"/>
        </w:rPr>
        <w:t>If this student is participating in the EL instructional program,</w:t>
      </w:r>
      <w:r w:rsidR="00783950">
        <w:rPr>
          <w:rFonts w:asciiTheme="minorHAnsi" w:hAnsiTheme="minorHAnsi" w:cstheme="minorHAnsi"/>
          <w:b/>
          <w:sz w:val="22"/>
          <w:szCs w:val="22"/>
        </w:rPr>
        <w:t xml:space="preserve"> </w:t>
      </w:r>
      <w:r w:rsidR="00783950">
        <w:rPr>
          <w:rFonts w:asciiTheme="minorHAnsi" w:hAnsiTheme="minorHAnsi" w:cstheme="minorHAnsi"/>
          <w:sz w:val="22"/>
          <w:szCs w:val="22"/>
        </w:rPr>
        <w:t>t</w:t>
      </w:r>
      <w:r w:rsidRPr="00670C40">
        <w:rPr>
          <w:rFonts w:asciiTheme="minorHAnsi" w:hAnsiTheme="minorHAnsi" w:cstheme="minorHAnsi"/>
          <w:sz w:val="22"/>
          <w:szCs w:val="22"/>
        </w:rPr>
        <w:t xml:space="preserve">his student will be category 1E on the collection - Did not take </w:t>
      </w:r>
      <w:r w:rsidR="00EC0344" w:rsidRPr="00670C40">
        <w:rPr>
          <w:rFonts w:asciiTheme="minorHAnsi" w:hAnsiTheme="minorHAnsi" w:cstheme="minorHAnsi"/>
          <w:sz w:val="22"/>
          <w:szCs w:val="22"/>
        </w:rPr>
        <w:t>ELPA summative</w:t>
      </w:r>
      <w:r w:rsidR="00854789" w:rsidRPr="00670C40">
        <w:rPr>
          <w:rFonts w:asciiTheme="minorHAnsi" w:hAnsiTheme="minorHAnsi" w:cstheme="minorHAnsi"/>
          <w:sz w:val="22"/>
          <w:szCs w:val="22"/>
        </w:rPr>
        <w:t>,</w:t>
      </w:r>
      <w:r w:rsidRPr="00670C40">
        <w:rPr>
          <w:rFonts w:asciiTheme="minorHAnsi" w:hAnsiTheme="minorHAnsi" w:cstheme="minorHAnsi"/>
          <w:sz w:val="22"/>
          <w:szCs w:val="22"/>
        </w:rPr>
        <w:t xml:space="preserve"> but </w:t>
      </w:r>
      <w:r w:rsidR="00AB31C3" w:rsidRPr="00670C40">
        <w:rPr>
          <w:rFonts w:asciiTheme="minorHAnsi" w:hAnsiTheme="minorHAnsi" w:cstheme="minorHAnsi"/>
          <w:sz w:val="22"/>
          <w:szCs w:val="22"/>
        </w:rPr>
        <w:t>participated in an ELD program.</w:t>
      </w:r>
    </w:p>
    <w:p w:rsidR="000173B4" w:rsidRPr="00783950" w:rsidRDefault="000173B4" w:rsidP="000173B4">
      <w:pPr>
        <w:ind w:left="1170" w:hanging="450"/>
        <w:rPr>
          <w:rFonts w:asciiTheme="minorHAnsi" w:hAnsiTheme="minorHAnsi" w:cstheme="minorHAnsi"/>
          <w:i/>
          <w:sz w:val="22"/>
          <w:szCs w:val="22"/>
        </w:rPr>
      </w:pPr>
      <w:r w:rsidRPr="00783950">
        <w:rPr>
          <w:rFonts w:asciiTheme="minorHAnsi" w:hAnsiTheme="minorHAnsi" w:cstheme="minorHAnsi"/>
          <w:sz w:val="22"/>
          <w:szCs w:val="22"/>
        </w:rPr>
        <w:t>If this student is not being served by the EL program (student has a signed parent waiver – then code as 4-O</w:t>
      </w:r>
      <w:r w:rsidRPr="00783950">
        <w:rPr>
          <w:rFonts w:asciiTheme="minorHAnsi" w:hAnsiTheme="minorHAnsi" w:cstheme="minorHAnsi"/>
          <w:i/>
          <w:sz w:val="22"/>
          <w:szCs w:val="22"/>
        </w:rPr>
        <w:t>)</w:t>
      </w:r>
    </w:p>
    <w:p w:rsidR="002023F2" w:rsidRPr="00670C40" w:rsidRDefault="002023F2" w:rsidP="002023F2">
      <w:pPr>
        <w:rPr>
          <w:rFonts w:asciiTheme="minorHAnsi" w:hAnsiTheme="minorHAnsi" w:cstheme="minorHAnsi"/>
          <w:sz w:val="22"/>
          <w:szCs w:val="22"/>
        </w:rPr>
      </w:pPr>
    </w:p>
    <w:p w:rsidR="002023F2" w:rsidRPr="00670C40" w:rsidRDefault="002023F2" w:rsidP="00003B59">
      <w:pPr>
        <w:pStyle w:val="Heading2"/>
      </w:pPr>
      <w:bookmarkStart w:id="27" w:name="_Toc110845864"/>
      <w:r w:rsidRPr="00670C40">
        <w:t>Q:</w:t>
      </w:r>
      <w:r w:rsidR="00AB31C3" w:rsidRPr="00670C40">
        <w:tab/>
      </w:r>
      <w:r w:rsidRPr="00670C40">
        <w:t xml:space="preserve">If a student moves from our district after the student has taken </w:t>
      </w:r>
      <w:r w:rsidR="007B7EEE" w:rsidRPr="00670C40">
        <w:t>ELPA</w:t>
      </w:r>
      <w:r w:rsidR="00EC0344" w:rsidRPr="00670C40">
        <w:t xml:space="preserve"> summative</w:t>
      </w:r>
      <w:r w:rsidRPr="00670C40">
        <w:t xml:space="preserve">, should that student be reported as having taken </w:t>
      </w:r>
      <w:r w:rsidR="00EC0344" w:rsidRPr="00670C40">
        <w:t>ELPA summative</w:t>
      </w:r>
      <w:r w:rsidRPr="00670C40">
        <w:t xml:space="preserve"> in our district? </w:t>
      </w:r>
      <w:r w:rsidR="00AB31C3" w:rsidRPr="00670C40">
        <w:t xml:space="preserve"> </w:t>
      </w:r>
      <w:r w:rsidRPr="00670C40">
        <w:t xml:space="preserve">Or, will the receiving district be administering </w:t>
      </w:r>
      <w:r w:rsidR="00EC0344" w:rsidRPr="00670C40">
        <w:t>ELPA summative</w:t>
      </w:r>
      <w:r w:rsidRPr="00670C40">
        <w:t xml:space="preserve"> to the same student during the same academic year?</w:t>
      </w:r>
      <w:bookmarkEnd w:id="27"/>
    </w:p>
    <w:p w:rsidR="002023F2" w:rsidRPr="00670C40" w:rsidRDefault="002023F2" w:rsidP="002023F2">
      <w:pPr>
        <w:rPr>
          <w:rFonts w:asciiTheme="minorHAnsi" w:hAnsiTheme="minorHAnsi" w:cstheme="minorHAnsi"/>
          <w:sz w:val="22"/>
          <w:szCs w:val="22"/>
        </w:rPr>
      </w:pPr>
    </w:p>
    <w:p w:rsidR="00C363E8" w:rsidRPr="00670C40" w:rsidRDefault="00AB31C3" w:rsidP="008508A0">
      <w:pPr>
        <w:ind w:left="1170" w:hanging="450"/>
        <w:rPr>
          <w:rFonts w:asciiTheme="minorHAnsi" w:hAnsiTheme="minorHAnsi" w:cstheme="minorHAnsi"/>
          <w:sz w:val="22"/>
          <w:szCs w:val="22"/>
        </w:rPr>
      </w:pPr>
      <w:r w:rsidRPr="00670C40">
        <w:rPr>
          <w:rFonts w:asciiTheme="minorHAnsi" w:hAnsiTheme="minorHAnsi" w:cstheme="minorHAnsi"/>
          <w:sz w:val="22"/>
          <w:szCs w:val="22"/>
        </w:rPr>
        <w:t>A:</w:t>
      </w:r>
      <w:r w:rsidR="002023F2" w:rsidRPr="00670C40">
        <w:rPr>
          <w:rFonts w:asciiTheme="minorHAnsi" w:hAnsiTheme="minorHAnsi" w:cstheme="minorHAnsi"/>
          <w:sz w:val="22"/>
          <w:szCs w:val="22"/>
        </w:rPr>
        <w:tab/>
        <w:t xml:space="preserve">The district administering </w:t>
      </w:r>
      <w:r w:rsidR="00EC0344" w:rsidRPr="00670C40">
        <w:rPr>
          <w:rFonts w:asciiTheme="minorHAnsi" w:hAnsiTheme="minorHAnsi" w:cstheme="minorHAnsi"/>
          <w:sz w:val="22"/>
          <w:szCs w:val="22"/>
        </w:rPr>
        <w:t>ELPA summative</w:t>
      </w:r>
      <w:r w:rsidR="002023F2" w:rsidRPr="00670C40">
        <w:rPr>
          <w:rFonts w:asciiTheme="minorHAnsi" w:hAnsiTheme="minorHAnsi" w:cstheme="minorHAnsi"/>
          <w:sz w:val="22"/>
          <w:szCs w:val="22"/>
        </w:rPr>
        <w:t xml:space="preserve"> reports the student as having taken </w:t>
      </w:r>
      <w:r w:rsidR="00EC0344" w:rsidRPr="00670C40">
        <w:rPr>
          <w:rFonts w:asciiTheme="minorHAnsi" w:hAnsiTheme="minorHAnsi" w:cstheme="minorHAnsi"/>
          <w:sz w:val="22"/>
          <w:szCs w:val="22"/>
        </w:rPr>
        <w:t>ELPA summative</w:t>
      </w:r>
      <w:r w:rsidR="002D0544" w:rsidRPr="00670C40">
        <w:rPr>
          <w:rFonts w:asciiTheme="minorHAnsi" w:hAnsiTheme="minorHAnsi" w:cstheme="minorHAnsi"/>
          <w:sz w:val="22"/>
          <w:szCs w:val="22"/>
        </w:rPr>
        <w:t xml:space="preserve"> in that district.</w:t>
      </w:r>
    </w:p>
    <w:p w:rsidR="00C363E8" w:rsidRPr="00670C40" w:rsidRDefault="00C363E8" w:rsidP="008508A0">
      <w:pPr>
        <w:rPr>
          <w:rFonts w:asciiTheme="minorHAnsi" w:hAnsiTheme="minorHAnsi" w:cstheme="minorHAnsi"/>
          <w:sz w:val="22"/>
          <w:szCs w:val="22"/>
        </w:rPr>
      </w:pPr>
    </w:p>
    <w:p w:rsidR="00C363E8" w:rsidRPr="00670C40" w:rsidRDefault="002023F2" w:rsidP="008508A0">
      <w:pPr>
        <w:ind w:left="1170"/>
        <w:rPr>
          <w:rFonts w:asciiTheme="minorHAnsi" w:hAnsiTheme="minorHAnsi" w:cstheme="minorHAnsi"/>
          <w:sz w:val="22"/>
          <w:szCs w:val="22"/>
        </w:rPr>
      </w:pPr>
      <w:r w:rsidRPr="00670C40">
        <w:rPr>
          <w:rFonts w:asciiTheme="minorHAnsi" w:hAnsiTheme="minorHAnsi" w:cstheme="minorHAnsi"/>
          <w:sz w:val="22"/>
          <w:szCs w:val="22"/>
        </w:rPr>
        <w:t xml:space="preserve">The receiving district will not be able to administer </w:t>
      </w:r>
      <w:r w:rsidR="00EC0344" w:rsidRPr="00670C40">
        <w:rPr>
          <w:rFonts w:asciiTheme="minorHAnsi" w:hAnsiTheme="minorHAnsi" w:cstheme="minorHAnsi"/>
          <w:sz w:val="22"/>
          <w:szCs w:val="22"/>
        </w:rPr>
        <w:t>ELPA summative</w:t>
      </w:r>
      <w:r w:rsidRPr="00670C40">
        <w:rPr>
          <w:rFonts w:asciiTheme="minorHAnsi" w:hAnsiTheme="minorHAnsi" w:cstheme="minorHAnsi"/>
          <w:sz w:val="22"/>
          <w:szCs w:val="22"/>
        </w:rPr>
        <w:t xml:space="preserve"> to the same student during the same academic year. </w:t>
      </w:r>
      <w:r w:rsidR="00305141" w:rsidRPr="00670C40">
        <w:rPr>
          <w:rFonts w:asciiTheme="minorHAnsi" w:hAnsiTheme="minorHAnsi" w:cstheme="minorHAnsi"/>
          <w:sz w:val="22"/>
          <w:szCs w:val="22"/>
        </w:rPr>
        <w:t xml:space="preserve"> </w:t>
      </w:r>
      <w:r w:rsidRPr="00670C40">
        <w:rPr>
          <w:rFonts w:asciiTheme="minorHAnsi" w:hAnsiTheme="minorHAnsi" w:cstheme="minorHAnsi"/>
          <w:sz w:val="22"/>
          <w:szCs w:val="22"/>
        </w:rPr>
        <w:t xml:space="preserve">The receiving district will have the student’s </w:t>
      </w:r>
      <w:r w:rsidR="00EC0344" w:rsidRPr="00670C40">
        <w:rPr>
          <w:rFonts w:asciiTheme="minorHAnsi" w:hAnsiTheme="minorHAnsi" w:cstheme="minorHAnsi"/>
          <w:sz w:val="22"/>
          <w:szCs w:val="22"/>
        </w:rPr>
        <w:t>ELPA summative</w:t>
      </w:r>
      <w:r w:rsidRPr="00670C40">
        <w:rPr>
          <w:rFonts w:asciiTheme="minorHAnsi" w:hAnsiTheme="minorHAnsi" w:cstheme="minorHAnsi"/>
          <w:sz w:val="22"/>
          <w:szCs w:val="22"/>
        </w:rPr>
        <w:t xml:space="preserve"> proficiency level applied to their </w:t>
      </w:r>
      <w:r w:rsidR="004A47E4" w:rsidRPr="00670C40">
        <w:rPr>
          <w:rFonts w:asciiTheme="minorHAnsi" w:hAnsiTheme="minorHAnsi" w:cstheme="minorHAnsi"/>
          <w:sz w:val="22"/>
          <w:szCs w:val="22"/>
        </w:rPr>
        <w:t>EL accountability c</w:t>
      </w:r>
      <w:r w:rsidRPr="00670C40">
        <w:rPr>
          <w:rFonts w:asciiTheme="minorHAnsi" w:hAnsiTheme="minorHAnsi" w:cstheme="minorHAnsi"/>
          <w:sz w:val="22"/>
          <w:szCs w:val="22"/>
        </w:rPr>
        <w:t>alculations, even though the test was administered</w:t>
      </w:r>
      <w:r w:rsidR="00AB31C3" w:rsidRPr="00670C40">
        <w:rPr>
          <w:rFonts w:asciiTheme="minorHAnsi" w:hAnsiTheme="minorHAnsi" w:cstheme="minorHAnsi"/>
          <w:sz w:val="22"/>
          <w:szCs w:val="22"/>
        </w:rPr>
        <w:t xml:space="preserve"> </w:t>
      </w:r>
      <w:r w:rsidR="004A47E4" w:rsidRPr="00670C40">
        <w:rPr>
          <w:rFonts w:asciiTheme="minorHAnsi" w:hAnsiTheme="minorHAnsi" w:cstheme="minorHAnsi"/>
          <w:sz w:val="22"/>
          <w:szCs w:val="22"/>
        </w:rPr>
        <w:t>in another</w:t>
      </w:r>
      <w:r w:rsidR="00AB31C3" w:rsidRPr="00670C40">
        <w:rPr>
          <w:rFonts w:asciiTheme="minorHAnsi" w:hAnsiTheme="minorHAnsi" w:cstheme="minorHAnsi"/>
          <w:sz w:val="22"/>
          <w:szCs w:val="22"/>
        </w:rPr>
        <w:t xml:space="preserve"> district.</w:t>
      </w:r>
    </w:p>
    <w:p w:rsidR="00C363E8" w:rsidRPr="00670C40" w:rsidRDefault="00C363E8" w:rsidP="008508A0">
      <w:pPr>
        <w:rPr>
          <w:rFonts w:asciiTheme="minorHAnsi" w:hAnsiTheme="minorHAnsi" w:cstheme="minorHAnsi"/>
          <w:sz w:val="22"/>
          <w:szCs w:val="22"/>
        </w:rPr>
      </w:pPr>
    </w:p>
    <w:p w:rsidR="002023F2" w:rsidRPr="00670C40" w:rsidRDefault="002023F2" w:rsidP="008508A0">
      <w:pPr>
        <w:ind w:left="1170"/>
        <w:rPr>
          <w:rFonts w:asciiTheme="minorHAnsi" w:hAnsiTheme="minorHAnsi" w:cstheme="minorHAnsi"/>
          <w:sz w:val="22"/>
          <w:szCs w:val="22"/>
        </w:rPr>
      </w:pPr>
      <w:r w:rsidRPr="00670C40">
        <w:rPr>
          <w:rFonts w:asciiTheme="minorHAnsi" w:hAnsiTheme="minorHAnsi" w:cstheme="minorHAnsi"/>
          <w:sz w:val="22"/>
          <w:szCs w:val="22"/>
        </w:rPr>
        <w:t>The receiving district codes the student as 1-E</w:t>
      </w:r>
      <w:r w:rsidR="000173B4" w:rsidRPr="00670C40">
        <w:rPr>
          <w:rFonts w:asciiTheme="minorHAnsi" w:hAnsiTheme="minorHAnsi" w:cstheme="minorHAnsi"/>
          <w:sz w:val="22"/>
          <w:szCs w:val="22"/>
        </w:rPr>
        <w:t xml:space="preserve"> (served no ELPA) or 4-O (waiver no test)</w:t>
      </w:r>
      <w:r w:rsidRPr="00670C40">
        <w:rPr>
          <w:rFonts w:asciiTheme="minorHAnsi" w:hAnsiTheme="minorHAnsi" w:cstheme="minorHAnsi"/>
          <w:sz w:val="22"/>
          <w:szCs w:val="22"/>
        </w:rPr>
        <w:t xml:space="preserve">, because the district did not administer the </w:t>
      </w:r>
      <w:r w:rsidR="00EC0344" w:rsidRPr="00670C40">
        <w:rPr>
          <w:rFonts w:asciiTheme="minorHAnsi" w:hAnsiTheme="minorHAnsi" w:cstheme="minorHAnsi"/>
          <w:sz w:val="22"/>
          <w:szCs w:val="22"/>
        </w:rPr>
        <w:t>ELPA summative</w:t>
      </w:r>
      <w:r w:rsidRPr="00670C40">
        <w:rPr>
          <w:rFonts w:asciiTheme="minorHAnsi" w:hAnsiTheme="minorHAnsi" w:cstheme="minorHAnsi"/>
          <w:sz w:val="22"/>
          <w:szCs w:val="22"/>
        </w:rPr>
        <w:t>.</w:t>
      </w:r>
    </w:p>
    <w:p w:rsidR="002023F2" w:rsidRPr="00670C40" w:rsidRDefault="002023F2" w:rsidP="002023F2">
      <w:pPr>
        <w:rPr>
          <w:rFonts w:asciiTheme="minorHAnsi" w:hAnsiTheme="minorHAnsi" w:cstheme="minorHAnsi"/>
          <w:sz w:val="22"/>
          <w:szCs w:val="22"/>
        </w:rPr>
      </w:pPr>
    </w:p>
    <w:p w:rsidR="002023F2" w:rsidRPr="00670C40" w:rsidRDefault="007B5B77" w:rsidP="00003B59">
      <w:pPr>
        <w:pStyle w:val="Heading2"/>
      </w:pPr>
      <w:bookmarkStart w:id="28" w:name="_Toc110845865"/>
      <w:r w:rsidRPr="00670C40">
        <w:t>Q:</w:t>
      </w:r>
      <w:r w:rsidR="00AB31C3" w:rsidRPr="00670C40">
        <w:tab/>
      </w:r>
      <w:r w:rsidR="002023F2" w:rsidRPr="00670C40">
        <w:t xml:space="preserve">If a student withdraws prior to the </w:t>
      </w:r>
      <w:r w:rsidR="00EC0344" w:rsidRPr="00670C40">
        <w:t>ELPA summative</w:t>
      </w:r>
      <w:r w:rsidR="002023F2" w:rsidRPr="00670C40">
        <w:t xml:space="preserve"> testing window being opened, what record type is this student?</w:t>
      </w:r>
      <w:bookmarkEnd w:id="28"/>
    </w:p>
    <w:p w:rsidR="002023F2" w:rsidRPr="00670C40" w:rsidRDefault="002023F2" w:rsidP="002023F2">
      <w:pPr>
        <w:rPr>
          <w:rFonts w:asciiTheme="minorHAnsi" w:hAnsiTheme="minorHAnsi" w:cstheme="minorHAnsi"/>
          <w:sz w:val="22"/>
          <w:szCs w:val="22"/>
        </w:rPr>
      </w:pPr>
    </w:p>
    <w:p w:rsidR="002023F2" w:rsidRPr="00670C40" w:rsidRDefault="007B5B77" w:rsidP="008508A0">
      <w:pPr>
        <w:ind w:left="1170" w:hanging="450"/>
        <w:rPr>
          <w:rFonts w:asciiTheme="minorHAnsi" w:hAnsiTheme="minorHAnsi" w:cstheme="minorHAnsi"/>
          <w:sz w:val="22"/>
          <w:szCs w:val="22"/>
        </w:rPr>
      </w:pPr>
      <w:r w:rsidRPr="00670C40">
        <w:rPr>
          <w:rFonts w:asciiTheme="minorHAnsi" w:hAnsiTheme="minorHAnsi" w:cstheme="minorHAnsi"/>
          <w:sz w:val="22"/>
          <w:szCs w:val="22"/>
        </w:rPr>
        <w:t>A:</w:t>
      </w:r>
      <w:r w:rsidR="002023F2" w:rsidRPr="00670C40">
        <w:rPr>
          <w:rFonts w:asciiTheme="minorHAnsi" w:hAnsiTheme="minorHAnsi" w:cstheme="minorHAnsi"/>
          <w:sz w:val="22"/>
          <w:szCs w:val="22"/>
        </w:rPr>
        <w:tab/>
      </w:r>
      <w:r w:rsidR="002023F2" w:rsidRPr="00670C40">
        <w:rPr>
          <w:rFonts w:asciiTheme="minorHAnsi" w:hAnsiTheme="minorHAnsi" w:cstheme="minorHAnsi"/>
          <w:b/>
          <w:sz w:val="22"/>
          <w:szCs w:val="22"/>
        </w:rPr>
        <w:t>This student is coded is a 1-E</w:t>
      </w:r>
      <w:r w:rsidR="00476D25" w:rsidRPr="00670C40">
        <w:rPr>
          <w:rFonts w:asciiTheme="minorHAnsi" w:hAnsiTheme="minorHAnsi" w:cstheme="minorHAnsi"/>
          <w:b/>
          <w:sz w:val="22"/>
          <w:szCs w:val="22"/>
        </w:rPr>
        <w:t xml:space="preserve"> if the student was served by the program or code 4-O if the student had a waiver for EL program service.</w:t>
      </w:r>
      <w:r w:rsidR="002023F2" w:rsidRPr="00670C40">
        <w:rPr>
          <w:rFonts w:asciiTheme="minorHAnsi" w:hAnsiTheme="minorHAnsi" w:cstheme="minorHAnsi"/>
          <w:sz w:val="22"/>
          <w:szCs w:val="22"/>
        </w:rPr>
        <w:t xml:space="preserve">  ODE will compare the </w:t>
      </w:r>
      <w:r w:rsidR="00153332" w:rsidRPr="00670C40">
        <w:rPr>
          <w:rFonts w:asciiTheme="minorHAnsi" w:hAnsiTheme="minorHAnsi" w:cstheme="minorHAnsi"/>
          <w:sz w:val="22"/>
          <w:szCs w:val="22"/>
        </w:rPr>
        <w:t>EL</w:t>
      </w:r>
      <w:r w:rsidR="002023F2" w:rsidRPr="00670C40">
        <w:rPr>
          <w:rFonts w:asciiTheme="minorHAnsi" w:hAnsiTheme="minorHAnsi" w:cstheme="minorHAnsi"/>
          <w:sz w:val="22"/>
          <w:szCs w:val="22"/>
        </w:rPr>
        <w:t xml:space="preserve"> Collection to Cumulative ADM to ensure that the student was unable to test due to not being enrolled during the official </w:t>
      </w:r>
      <w:r w:rsidR="00EC0344" w:rsidRPr="00670C40">
        <w:rPr>
          <w:rFonts w:asciiTheme="minorHAnsi" w:hAnsiTheme="minorHAnsi" w:cstheme="minorHAnsi"/>
          <w:sz w:val="22"/>
          <w:szCs w:val="22"/>
        </w:rPr>
        <w:t xml:space="preserve">ELPA </w:t>
      </w:r>
      <w:r w:rsidR="00263B62" w:rsidRPr="00670C40">
        <w:rPr>
          <w:rFonts w:asciiTheme="minorHAnsi" w:hAnsiTheme="minorHAnsi" w:cstheme="minorHAnsi"/>
          <w:sz w:val="22"/>
          <w:szCs w:val="22"/>
        </w:rPr>
        <w:t>summative</w:t>
      </w:r>
      <w:r w:rsidR="002023F2" w:rsidRPr="00670C40">
        <w:rPr>
          <w:rFonts w:asciiTheme="minorHAnsi" w:hAnsiTheme="minorHAnsi" w:cstheme="minorHAnsi"/>
          <w:sz w:val="22"/>
          <w:szCs w:val="22"/>
        </w:rPr>
        <w:t xml:space="preserve"> testing window.</w:t>
      </w:r>
    </w:p>
    <w:p w:rsidR="002023F2" w:rsidRPr="00670C40" w:rsidRDefault="002023F2" w:rsidP="002023F2">
      <w:pPr>
        <w:rPr>
          <w:rFonts w:asciiTheme="minorHAnsi" w:hAnsiTheme="minorHAnsi" w:cstheme="minorHAnsi"/>
          <w:sz w:val="22"/>
          <w:szCs w:val="22"/>
        </w:rPr>
      </w:pPr>
    </w:p>
    <w:p w:rsidR="002023F2" w:rsidRPr="00670C40" w:rsidRDefault="00783950" w:rsidP="008508A0">
      <w:pPr>
        <w:ind w:left="1170"/>
        <w:rPr>
          <w:rFonts w:asciiTheme="minorHAnsi" w:hAnsiTheme="minorHAnsi" w:cstheme="minorHAnsi"/>
          <w:sz w:val="22"/>
          <w:szCs w:val="22"/>
        </w:rPr>
      </w:pPr>
      <w:r>
        <w:rPr>
          <w:rFonts w:asciiTheme="minorHAnsi" w:hAnsiTheme="minorHAnsi" w:cstheme="minorHAnsi"/>
          <w:sz w:val="22"/>
          <w:szCs w:val="22"/>
        </w:rPr>
        <w:t>A</w:t>
      </w:r>
      <w:r w:rsidR="002023F2" w:rsidRPr="00670C40">
        <w:rPr>
          <w:rFonts w:asciiTheme="minorHAnsi" w:hAnsiTheme="minorHAnsi" w:cstheme="minorHAnsi"/>
          <w:sz w:val="22"/>
          <w:szCs w:val="22"/>
        </w:rPr>
        <w:t xml:space="preserve"> "virtual" test record indicates the student did not test.  This student will be included in the </w:t>
      </w:r>
      <w:r w:rsidR="004A47E4" w:rsidRPr="00670C40">
        <w:rPr>
          <w:rFonts w:asciiTheme="minorHAnsi" w:hAnsiTheme="minorHAnsi" w:cstheme="minorHAnsi"/>
          <w:sz w:val="22"/>
          <w:szCs w:val="22"/>
        </w:rPr>
        <w:t>EL accountability</w:t>
      </w:r>
      <w:r w:rsidR="002023F2" w:rsidRPr="00670C40">
        <w:rPr>
          <w:rFonts w:asciiTheme="minorHAnsi" w:hAnsiTheme="minorHAnsi" w:cstheme="minorHAnsi"/>
          <w:sz w:val="22"/>
          <w:szCs w:val="22"/>
        </w:rPr>
        <w:t xml:space="preserve"> </w:t>
      </w:r>
      <w:r w:rsidR="00F10610" w:rsidRPr="00670C40">
        <w:rPr>
          <w:rFonts w:asciiTheme="minorHAnsi" w:hAnsiTheme="minorHAnsi" w:cstheme="minorHAnsi"/>
          <w:sz w:val="22"/>
          <w:szCs w:val="22"/>
        </w:rPr>
        <w:t>calculations,</w:t>
      </w:r>
      <w:r w:rsidR="002023F2" w:rsidRPr="00670C40">
        <w:rPr>
          <w:rFonts w:asciiTheme="minorHAnsi" w:hAnsiTheme="minorHAnsi" w:cstheme="minorHAnsi"/>
          <w:sz w:val="22"/>
          <w:szCs w:val="22"/>
        </w:rPr>
        <w:t xml:space="preserve"> as participation in </w:t>
      </w:r>
      <w:r w:rsidR="00EC0344" w:rsidRPr="00670C40">
        <w:rPr>
          <w:rFonts w:asciiTheme="minorHAnsi" w:hAnsiTheme="minorHAnsi" w:cstheme="minorHAnsi"/>
          <w:sz w:val="22"/>
          <w:szCs w:val="22"/>
        </w:rPr>
        <w:t>ELPA summative</w:t>
      </w:r>
      <w:r w:rsidR="002023F2" w:rsidRPr="00670C40">
        <w:rPr>
          <w:rFonts w:asciiTheme="minorHAnsi" w:hAnsiTheme="minorHAnsi" w:cstheme="minorHAnsi"/>
          <w:sz w:val="22"/>
          <w:szCs w:val="22"/>
        </w:rPr>
        <w:t xml:space="preserve"> is required by all </w:t>
      </w:r>
      <w:r w:rsidR="004A47E4" w:rsidRPr="00670C40">
        <w:rPr>
          <w:rFonts w:asciiTheme="minorHAnsi" w:hAnsiTheme="minorHAnsi" w:cstheme="minorHAnsi"/>
          <w:sz w:val="22"/>
          <w:szCs w:val="22"/>
        </w:rPr>
        <w:t>EL</w:t>
      </w:r>
      <w:r w:rsidR="002023F2" w:rsidRPr="00670C40">
        <w:rPr>
          <w:rFonts w:asciiTheme="minorHAnsi" w:hAnsiTheme="minorHAnsi" w:cstheme="minorHAnsi"/>
          <w:sz w:val="22"/>
          <w:szCs w:val="22"/>
        </w:rPr>
        <w:t xml:space="preserve"> students.</w:t>
      </w:r>
    </w:p>
    <w:p w:rsidR="002023F2" w:rsidRPr="00670C40" w:rsidRDefault="002023F2" w:rsidP="00AB31C3">
      <w:pPr>
        <w:autoSpaceDE w:val="0"/>
        <w:autoSpaceDN w:val="0"/>
        <w:adjustRightInd w:val="0"/>
        <w:rPr>
          <w:rFonts w:asciiTheme="minorHAnsi" w:hAnsiTheme="minorHAnsi" w:cstheme="minorHAnsi"/>
          <w:sz w:val="22"/>
          <w:szCs w:val="22"/>
        </w:rPr>
      </w:pPr>
    </w:p>
    <w:p w:rsidR="002023F2" w:rsidRPr="00670C40" w:rsidRDefault="007B5B77" w:rsidP="00003B59">
      <w:pPr>
        <w:pStyle w:val="Heading2"/>
      </w:pPr>
      <w:bookmarkStart w:id="29" w:name="_Toc110845866"/>
      <w:r w:rsidRPr="00670C40">
        <w:t>Q:</w:t>
      </w:r>
      <w:r w:rsidR="00AB31C3" w:rsidRPr="00670C40">
        <w:tab/>
      </w:r>
      <w:r w:rsidR="002023F2" w:rsidRPr="00670C40">
        <w:t xml:space="preserve">We have a student who does not receive services; do I have to enter this student in the </w:t>
      </w:r>
      <w:r w:rsidR="00153332" w:rsidRPr="00670C40">
        <w:t>EL Collection</w:t>
      </w:r>
      <w:r w:rsidR="002023F2" w:rsidRPr="00670C40">
        <w:t>?</w:t>
      </w:r>
      <w:bookmarkEnd w:id="29"/>
    </w:p>
    <w:p w:rsidR="002023F2" w:rsidRPr="00670C40" w:rsidRDefault="002023F2" w:rsidP="002023F2">
      <w:pPr>
        <w:rPr>
          <w:rFonts w:asciiTheme="minorHAnsi" w:hAnsiTheme="minorHAnsi" w:cstheme="minorHAnsi"/>
          <w:sz w:val="22"/>
          <w:szCs w:val="22"/>
        </w:rPr>
      </w:pPr>
    </w:p>
    <w:p w:rsidR="002023F2" w:rsidRPr="00670C40" w:rsidRDefault="007B5B77" w:rsidP="008508A0">
      <w:pPr>
        <w:ind w:left="1170" w:hanging="450"/>
        <w:rPr>
          <w:rFonts w:asciiTheme="minorHAnsi" w:hAnsiTheme="minorHAnsi" w:cstheme="minorHAnsi"/>
          <w:sz w:val="22"/>
          <w:szCs w:val="22"/>
        </w:rPr>
      </w:pPr>
      <w:r w:rsidRPr="00670C40">
        <w:rPr>
          <w:rFonts w:asciiTheme="minorHAnsi" w:hAnsiTheme="minorHAnsi" w:cstheme="minorHAnsi"/>
          <w:sz w:val="22"/>
          <w:szCs w:val="22"/>
        </w:rPr>
        <w:t>A:</w:t>
      </w:r>
      <w:r w:rsidR="002023F2" w:rsidRPr="00670C40">
        <w:rPr>
          <w:rFonts w:asciiTheme="minorHAnsi" w:hAnsiTheme="minorHAnsi" w:cstheme="minorHAnsi"/>
          <w:sz w:val="22"/>
          <w:szCs w:val="22"/>
        </w:rPr>
        <w:tab/>
      </w:r>
      <w:r w:rsidR="002023F2" w:rsidRPr="00670C40">
        <w:rPr>
          <w:rFonts w:asciiTheme="minorHAnsi" w:hAnsiTheme="minorHAnsi" w:cstheme="minorHAnsi"/>
          <w:b/>
          <w:sz w:val="22"/>
          <w:szCs w:val="22"/>
        </w:rPr>
        <w:t>YES</w:t>
      </w:r>
      <w:r w:rsidR="002023F2" w:rsidRPr="00670C40">
        <w:rPr>
          <w:rFonts w:asciiTheme="minorHAnsi" w:hAnsiTheme="minorHAnsi" w:cstheme="minorHAnsi"/>
          <w:sz w:val="22"/>
          <w:szCs w:val="22"/>
        </w:rPr>
        <w:t xml:space="preserve">.  If the student is identified as an </w:t>
      </w:r>
      <w:r w:rsidR="004A47E4" w:rsidRPr="00670C40">
        <w:rPr>
          <w:rFonts w:asciiTheme="minorHAnsi" w:hAnsiTheme="minorHAnsi" w:cstheme="minorHAnsi"/>
          <w:sz w:val="22"/>
          <w:szCs w:val="22"/>
        </w:rPr>
        <w:t>EL</w:t>
      </w:r>
      <w:r w:rsidR="002023F2" w:rsidRPr="00670C40">
        <w:rPr>
          <w:rFonts w:asciiTheme="minorHAnsi" w:hAnsiTheme="minorHAnsi" w:cstheme="minorHAnsi"/>
          <w:sz w:val="22"/>
          <w:szCs w:val="22"/>
        </w:rPr>
        <w:t xml:space="preserve"> student, this student needs to be included. </w:t>
      </w:r>
      <w:r w:rsidR="00406E4D" w:rsidRPr="00670C40">
        <w:rPr>
          <w:rFonts w:asciiTheme="minorHAnsi" w:hAnsiTheme="minorHAnsi" w:cstheme="minorHAnsi"/>
          <w:sz w:val="22"/>
          <w:szCs w:val="22"/>
        </w:rPr>
        <w:t xml:space="preserve"> </w:t>
      </w:r>
      <w:r w:rsidR="002023F2" w:rsidRPr="00670C40">
        <w:rPr>
          <w:rFonts w:asciiTheme="minorHAnsi" w:hAnsiTheme="minorHAnsi" w:cstheme="minorHAnsi"/>
          <w:sz w:val="22"/>
          <w:szCs w:val="22"/>
        </w:rPr>
        <w:t>Students who do not receive services by parent/guardian r</w:t>
      </w:r>
      <w:r w:rsidR="006B11BA" w:rsidRPr="00670C40">
        <w:rPr>
          <w:rFonts w:asciiTheme="minorHAnsi" w:hAnsiTheme="minorHAnsi" w:cstheme="minorHAnsi"/>
          <w:sz w:val="22"/>
          <w:szCs w:val="22"/>
        </w:rPr>
        <w:t xml:space="preserve">equest are coded as either 4-N, </w:t>
      </w:r>
      <w:r w:rsidR="002023F2" w:rsidRPr="00670C40">
        <w:rPr>
          <w:rFonts w:asciiTheme="minorHAnsi" w:hAnsiTheme="minorHAnsi" w:cstheme="minorHAnsi"/>
          <w:sz w:val="22"/>
          <w:szCs w:val="22"/>
        </w:rPr>
        <w:t>4-O</w:t>
      </w:r>
      <w:r w:rsidR="006B11BA" w:rsidRPr="00670C40">
        <w:rPr>
          <w:rFonts w:asciiTheme="minorHAnsi" w:hAnsiTheme="minorHAnsi" w:cstheme="minorHAnsi"/>
          <w:sz w:val="22"/>
          <w:szCs w:val="22"/>
        </w:rPr>
        <w:t>, or 4-P</w:t>
      </w:r>
      <w:r w:rsidR="002023F2" w:rsidRPr="00670C40">
        <w:rPr>
          <w:rFonts w:asciiTheme="minorHAnsi" w:hAnsiTheme="minorHAnsi" w:cstheme="minorHAnsi"/>
          <w:sz w:val="22"/>
          <w:szCs w:val="22"/>
        </w:rPr>
        <w:t>.</w:t>
      </w:r>
    </w:p>
    <w:p w:rsidR="002023F2" w:rsidRPr="00670C40" w:rsidRDefault="002023F2" w:rsidP="00406E4D">
      <w:pPr>
        <w:numPr>
          <w:ilvl w:val="0"/>
          <w:numId w:val="27"/>
        </w:numPr>
        <w:rPr>
          <w:rFonts w:asciiTheme="minorHAnsi" w:hAnsiTheme="minorHAnsi" w:cstheme="minorHAnsi"/>
          <w:sz w:val="22"/>
          <w:szCs w:val="22"/>
        </w:rPr>
      </w:pPr>
      <w:r w:rsidRPr="00670C40">
        <w:rPr>
          <w:rFonts w:asciiTheme="minorHAnsi" w:hAnsiTheme="minorHAnsi" w:cstheme="minorHAnsi"/>
          <w:sz w:val="22"/>
          <w:szCs w:val="22"/>
        </w:rPr>
        <w:t>4-N students are students who have a waiver for ser</w:t>
      </w:r>
      <w:r w:rsidR="00406E4D" w:rsidRPr="00670C40">
        <w:rPr>
          <w:rFonts w:asciiTheme="minorHAnsi" w:hAnsiTheme="minorHAnsi" w:cstheme="minorHAnsi"/>
          <w:sz w:val="22"/>
          <w:szCs w:val="22"/>
        </w:rPr>
        <w:t xml:space="preserve">vices and participated in </w:t>
      </w:r>
      <w:r w:rsidR="00EC0344" w:rsidRPr="00670C40">
        <w:rPr>
          <w:rFonts w:asciiTheme="minorHAnsi" w:hAnsiTheme="minorHAnsi" w:cstheme="minorHAnsi"/>
          <w:sz w:val="22"/>
          <w:szCs w:val="22"/>
        </w:rPr>
        <w:t>ELPA summative</w:t>
      </w:r>
      <w:r w:rsidR="00406E4D" w:rsidRPr="00670C40">
        <w:rPr>
          <w:rFonts w:asciiTheme="minorHAnsi" w:hAnsiTheme="minorHAnsi" w:cstheme="minorHAnsi"/>
          <w:sz w:val="22"/>
          <w:szCs w:val="22"/>
        </w:rPr>
        <w:t xml:space="preserve">; </w:t>
      </w:r>
      <w:r w:rsidR="00406E4D" w:rsidRPr="00670C40">
        <w:rPr>
          <w:rFonts w:asciiTheme="minorHAnsi" w:hAnsiTheme="minorHAnsi" w:cstheme="minorHAnsi"/>
          <w:b/>
          <w:sz w:val="22"/>
          <w:szCs w:val="22"/>
        </w:rPr>
        <w:t>OR</w:t>
      </w:r>
    </w:p>
    <w:p w:rsidR="002023F2" w:rsidRPr="00670C40" w:rsidRDefault="002023F2" w:rsidP="00406E4D">
      <w:pPr>
        <w:numPr>
          <w:ilvl w:val="0"/>
          <w:numId w:val="27"/>
        </w:numPr>
        <w:rPr>
          <w:rFonts w:asciiTheme="minorHAnsi" w:hAnsiTheme="minorHAnsi" w:cstheme="minorHAnsi"/>
          <w:sz w:val="22"/>
          <w:szCs w:val="22"/>
        </w:rPr>
      </w:pPr>
      <w:r w:rsidRPr="00670C40">
        <w:rPr>
          <w:rFonts w:asciiTheme="minorHAnsi" w:hAnsiTheme="minorHAnsi" w:cstheme="minorHAnsi"/>
          <w:sz w:val="22"/>
          <w:szCs w:val="22"/>
        </w:rPr>
        <w:t xml:space="preserve">4-O students are students have a waiver for services and </w:t>
      </w:r>
      <w:r w:rsidR="00A3656B" w:rsidRPr="00670C40">
        <w:rPr>
          <w:rFonts w:asciiTheme="minorHAnsi" w:hAnsiTheme="minorHAnsi" w:cstheme="minorHAnsi"/>
          <w:sz w:val="22"/>
          <w:szCs w:val="22"/>
        </w:rPr>
        <w:t xml:space="preserve">did not participate in </w:t>
      </w:r>
      <w:r w:rsidR="00EC0344" w:rsidRPr="00670C40">
        <w:rPr>
          <w:rFonts w:asciiTheme="minorHAnsi" w:hAnsiTheme="minorHAnsi" w:cstheme="minorHAnsi"/>
          <w:sz w:val="22"/>
          <w:szCs w:val="22"/>
        </w:rPr>
        <w:t>ELPA summative</w:t>
      </w:r>
      <w:r w:rsidR="002D0544" w:rsidRPr="00670C40">
        <w:rPr>
          <w:rFonts w:asciiTheme="minorHAnsi" w:hAnsiTheme="minorHAnsi" w:cstheme="minorHAnsi"/>
          <w:sz w:val="22"/>
          <w:szCs w:val="22"/>
        </w:rPr>
        <w:t xml:space="preserve"> testing;</w:t>
      </w:r>
      <w:r w:rsidR="006B11BA" w:rsidRPr="00670C40">
        <w:rPr>
          <w:rFonts w:asciiTheme="minorHAnsi" w:hAnsiTheme="minorHAnsi" w:cstheme="minorHAnsi"/>
          <w:sz w:val="22"/>
          <w:szCs w:val="22"/>
        </w:rPr>
        <w:t xml:space="preserve"> </w:t>
      </w:r>
      <w:r w:rsidR="006B11BA" w:rsidRPr="00670C40">
        <w:rPr>
          <w:rFonts w:asciiTheme="minorHAnsi" w:hAnsiTheme="minorHAnsi" w:cstheme="minorHAnsi"/>
          <w:b/>
          <w:sz w:val="22"/>
          <w:szCs w:val="22"/>
        </w:rPr>
        <w:t>OR</w:t>
      </w:r>
    </w:p>
    <w:p w:rsidR="006B11BA" w:rsidRDefault="006B11BA" w:rsidP="00406E4D">
      <w:pPr>
        <w:numPr>
          <w:ilvl w:val="0"/>
          <w:numId w:val="27"/>
        </w:numPr>
        <w:rPr>
          <w:rFonts w:asciiTheme="minorHAnsi" w:hAnsiTheme="minorHAnsi" w:cstheme="minorHAnsi"/>
          <w:sz w:val="22"/>
          <w:szCs w:val="22"/>
        </w:rPr>
      </w:pPr>
      <w:r w:rsidRPr="00670C40">
        <w:rPr>
          <w:rFonts w:asciiTheme="minorHAnsi" w:hAnsiTheme="minorHAnsi" w:cstheme="minorHAnsi"/>
          <w:sz w:val="22"/>
          <w:szCs w:val="22"/>
        </w:rPr>
        <w:lastRenderedPageBreak/>
        <w:t>4-P students who previously exited the ELD program and have a waiver for service. (</w:t>
      </w:r>
      <w:r w:rsidR="00144C7C" w:rsidRPr="00670C40">
        <w:rPr>
          <w:rFonts w:asciiTheme="minorHAnsi" w:hAnsiTheme="minorHAnsi" w:cstheme="minorHAnsi"/>
          <w:sz w:val="22"/>
          <w:szCs w:val="22"/>
        </w:rPr>
        <w:t>Only</w:t>
      </w:r>
      <w:r w:rsidR="00783950">
        <w:rPr>
          <w:rFonts w:asciiTheme="minorHAnsi" w:hAnsiTheme="minorHAnsi" w:cstheme="minorHAnsi"/>
          <w:sz w:val="22"/>
          <w:szCs w:val="22"/>
        </w:rPr>
        <w:t xml:space="preserve"> use the 4-P code</w:t>
      </w:r>
      <w:r w:rsidRPr="00670C40">
        <w:rPr>
          <w:rFonts w:asciiTheme="minorHAnsi" w:hAnsiTheme="minorHAnsi" w:cstheme="minorHAnsi"/>
          <w:sz w:val="22"/>
          <w:szCs w:val="22"/>
        </w:rPr>
        <w:t xml:space="preserve"> for the year the stu</w:t>
      </w:r>
      <w:r w:rsidR="00144C7C" w:rsidRPr="00670C40">
        <w:rPr>
          <w:rFonts w:asciiTheme="minorHAnsi" w:hAnsiTheme="minorHAnsi" w:cstheme="minorHAnsi"/>
          <w:sz w:val="22"/>
          <w:szCs w:val="22"/>
        </w:rPr>
        <w:t>dent re-enters as a current EL).</w:t>
      </w:r>
    </w:p>
    <w:p w:rsidR="00796E99" w:rsidRPr="00670C40" w:rsidRDefault="00796E99" w:rsidP="00796E99">
      <w:pPr>
        <w:rPr>
          <w:rFonts w:asciiTheme="minorHAnsi" w:hAnsiTheme="minorHAnsi" w:cstheme="minorHAnsi"/>
          <w:sz w:val="22"/>
          <w:szCs w:val="22"/>
        </w:rPr>
      </w:pPr>
    </w:p>
    <w:p w:rsidR="002023F2" w:rsidRPr="00670C40" w:rsidRDefault="007B5B77" w:rsidP="00003B59">
      <w:pPr>
        <w:pStyle w:val="Heading2"/>
      </w:pPr>
      <w:bookmarkStart w:id="30" w:name="_Toc110845867"/>
      <w:r w:rsidRPr="00670C40">
        <w:t>Q:</w:t>
      </w:r>
      <w:r w:rsidR="00AB31C3" w:rsidRPr="00670C40">
        <w:tab/>
      </w:r>
      <w:r w:rsidR="002023F2" w:rsidRPr="00670C40">
        <w:t xml:space="preserve">A student not receiving services has scored </w:t>
      </w:r>
      <w:r w:rsidR="00FF363F" w:rsidRPr="00670C40">
        <w:t>proficient</w:t>
      </w:r>
      <w:r w:rsidR="002023F2" w:rsidRPr="00670C40">
        <w:t xml:space="preserve"> on </w:t>
      </w:r>
      <w:r w:rsidR="00EC0344" w:rsidRPr="00670C40">
        <w:t>ELPA summative</w:t>
      </w:r>
      <w:r w:rsidR="002023F2" w:rsidRPr="00670C40">
        <w:t>, how do I exit this student?</w:t>
      </w:r>
      <w:bookmarkEnd w:id="30"/>
    </w:p>
    <w:p w:rsidR="002023F2" w:rsidRPr="00670C40" w:rsidRDefault="002023F2" w:rsidP="002023F2">
      <w:pPr>
        <w:rPr>
          <w:rFonts w:asciiTheme="minorHAnsi" w:hAnsiTheme="minorHAnsi" w:cstheme="minorHAnsi"/>
          <w:sz w:val="22"/>
          <w:szCs w:val="22"/>
        </w:rPr>
      </w:pPr>
    </w:p>
    <w:p w:rsidR="00C363E8" w:rsidRPr="00670C40" w:rsidRDefault="007B5B77" w:rsidP="008508A0">
      <w:pPr>
        <w:ind w:left="1170" w:hanging="450"/>
        <w:rPr>
          <w:rFonts w:asciiTheme="minorHAnsi" w:hAnsiTheme="minorHAnsi" w:cstheme="minorHAnsi"/>
          <w:sz w:val="22"/>
          <w:szCs w:val="22"/>
        </w:rPr>
      </w:pPr>
      <w:r w:rsidRPr="00670C40">
        <w:rPr>
          <w:rFonts w:asciiTheme="minorHAnsi" w:hAnsiTheme="minorHAnsi" w:cstheme="minorHAnsi"/>
          <w:sz w:val="22"/>
          <w:szCs w:val="22"/>
        </w:rPr>
        <w:t>A:</w:t>
      </w:r>
      <w:r w:rsidR="00AB31C3" w:rsidRPr="00670C40">
        <w:rPr>
          <w:rFonts w:asciiTheme="minorHAnsi" w:hAnsiTheme="minorHAnsi" w:cstheme="minorHAnsi"/>
          <w:sz w:val="22"/>
          <w:szCs w:val="22"/>
        </w:rPr>
        <w:tab/>
        <w:t>A</w:t>
      </w:r>
      <w:r w:rsidR="002023F2" w:rsidRPr="00670C40">
        <w:rPr>
          <w:rFonts w:asciiTheme="minorHAnsi" w:hAnsiTheme="minorHAnsi" w:cstheme="minorHAnsi"/>
          <w:sz w:val="22"/>
          <w:szCs w:val="22"/>
        </w:rPr>
        <w:t xml:space="preserve">n </w:t>
      </w:r>
      <w:r w:rsidR="00EC0344" w:rsidRPr="00670C40">
        <w:rPr>
          <w:rFonts w:asciiTheme="minorHAnsi" w:hAnsiTheme="minorHAnsi" w:cstheme="minorHAnsi"/>
          <w:sz w:val="22"/>
          <w:szCs w:val="22"/>
        </w:rPr>
        <w:t>EL</w:t>
      </w:r>
      <w:r w:rsidR="002023F2" w:rsidRPr="00670C40">
        <w:rPr>
          <w:rFonts w:asciiTheme="minorHAnsi" w:hAnsiTheme="minorHAnsi" w:cstheme="minorHAnsi"/>
          <w:sz w:val="22"/>
          <w:szCs w:val="22"/>
        </w:rPr>
        <w:t xml:space="preserve"> Exit Date can be entered for a student with</w:t>
      </w:r>
      <w:r w:rsidR="004A47E4" w:rsidRPr="00670C40">
        <w:rPr>
          <w:rFonts w:asciiTheme="minorHAnsi" w:hAnsiTheme="minorHAnsi" w:cstheme="minorHAnsi"/>
          <w:sz w:val="22"/>
          <w:szCs w:val="22"/>
        </w:rPr>
        <w:t xml:space="preserve"> a 4-N</w:t>
      </w:r>
      <w:r w:rsidR="00476D25" w:rsidRPr="00670C40">
        <w:rPr>
          <w:rFonts w:asciiTheme="minorHAnsi" w:hAnsiTheme="minorHAnsi" w:cstheme="minorHAnsi"/>
          <w:sz w:val="22"/>
          <w:szCs w:val="22"/>
        </w:rPr>
        <w:t xml:space="preserve"> </w:t>
      </w:r>
      <w:r w:rsidR="004A47E4" w:rsidRPr="00670C40">
        <w:rPr>
          <w:rFonts w:asciiTheme="minorHAnsi" w:hAnsiTheme="minorHAnsi" w:cstheme="minorHAnsi"/>
          <w:sz w:val="22"/>
          <w:szCs w:val="22"/>
        </w:rPr>
        <w:t>or 4-P</w:t>
      </w:r>
      <w:r w:rsidR="00AB31C3" w:rsidRPr="00670C40">
        <w:rPr>
          <w:rFonts w:asciiTheme="minorHAnsi" w:hAnsiTheme="minorHAnsi" w:cstheme="minorHAnsi"/>
          <w:sz w:val="22"/>
          <w:szCs w:val="22"/>
        </w:rPr>
        <w:t xml:space="preserve"> </w:t>
      </w:r>
      <w:r w:rsidR="00211265" w:rsidRPr="00670C40">
        <w:rPr>
          <w:rFonts w:asciiTheme="minorHAnsi" w:hAnsiTheme="minorHAnsi" w:cstheme="minorHAnsi"/>
          <w:sz w:val="22"/>
          <w:szCs w:val="22"/>
        </w:rPr>
        <w:t>EL</w:t>
      </w:r>
      <w:r w:rsidR="00AB31C3" w:rsidRPr="00670C40">
        <w:rPr>
          <w:rFonts w:asciiTheme="minorHAnsi" w:hAnsiTheme="minorHAnsi" w:cstheme="minorHAnsi"/>
          <w:sz w:val="22"/>
          <w:szCs w:val="22"/>
        </w:rPr>
        <w:t xml:space="preserve"> Record Type.</w:t>
      </w:r>
    </w:p>
    <w:p w:rsidR="00C363E8" w:rsidRPr="00670C40" w:rsidRDefault="00C363E8" w:rsidP="002023F2">
      <w:pPr>
        <w:ind w:left="720" w:hanging="360"/>
        <w:rPr>
          <w:rFonts w:asciiTheme="minorHAnsi" w:hAnsiTheme="minorHAnsi" w:cstheme="minorHAnsi"/>
          <w:sz w:val="22"/>
          <w:szCs w:val="22"/>
        </w:rPr>
      </w:pPr>
    </w:p>
    <w:p w:rsidR="005065D9" w:rsidRPr="005065D9" w:rsidRDefault="002023F2" w:rsidP="008508A0">
      <w:pPr>
        <w:ind w:left="1170"/>
        <w:rPr>
          <w:rFonts w:asciiTheme="minorHAnsi" w:hAnsiTheme="minorHAnsi" w:cstheme="minorHAnsi"/>
          <w:sz w:val="22"/>
          <w:szCs w:val="22"/>
        </w:rPr>
      </w:pPr>
      <w:r w:rsidRPr="005065D9">
        <w:rPr>
          <w:rFonts w:asciiTheme="minorHAnsi" w:hAnsiTheme="minorHAnsi" w:cstheme="minorHAnsi"/>
          <w:sz w:val="22"/>
          <w:szCs w:val="22"/>
        </w:rPr>
        <w:t xml:space="preserve">The </w:t>
      </w:r>
      <w:r w:rsidR="00EC0344" w:rsidRPr="005065D9">
        <w:rPr>
          <w:rFonts w:asciiTheme="minorHAnsi" w:hAnsiTheme="minorHAnsi" w:cstheme="minorHAnsi"/>
          <w:sz w:val="22"/>
          <w:szCs w:val="22"/>
        </w:rPr>
        <w:t>EL</w:t>
      </w:r>
      <w:r w:rsidRPr="005065D9">
        <w:rPr>
          <w:rFonts w:asciiTheme="minorHAnsi" w:hAnsiTheme="minorHAnsi" w:cstheme="minorHAnsi"/>
          <w:sz w:val="22"/>
          <w:szCs w:val="22"/>
        </w:rPr>
        <w:t xml:space="preserve"> Record </w:t>
      </w:r>
      <w:r w:rsidR="00E5145F" w:rsidRPr="005065D9">
        <w:rPr>
          <w:rFonts w:asciiTheme="minorHAnsi" w:hAnsiTheme="minorHAnsi" w:cstheme="minorHAnsi"/>
          <w:sz w:val="22"/>
          <w:szCs w:val="22"/>
        </w:rPr>
        <w:t>T</w:t>
      </w:r>
      <w:r w:rsidRPr="005065D9">
        <w:rPr>
          <w:rFonts w:asciiTheme="minorHAnsi" w:hAnsiTheme="minorHAnsi" w:cstheme="minorHAnsi"/>
          <w:sz w:val="22"/>
          <w:szCs w:val="22"/>
        </w:rPr>
        <w:t xml:space="preserve">ype for this student </w:t>
      </w:r>
      <w:r w:rsidRPr="005065D9">
        <w:rPr>
          <w:rFonts w:asciiTheme="minorHAnsi" w:hAnsiTheme="minorHAnsi" w:cstheme="minorHAnsi"/>
          <w:sz w:val="22"/>
          <w:szCs w:val="22"/>
          <w:u w:val="single"/>
        </w:rPr>
        <w:t>is not</w:t>
      </w:r>
      <w:r w:rsidRPr="005065D9">
        <w:rPr>
          <w:rFonts w:asciiTheme="minorHAnsi" w:hAnsiTheme="minorHAnsi" w:cstheme="minorHAnsi"/>
          <w:sz w:val="22"/>
          <w:szCs w:val="22"/>
        </w:rPr>
        <w:t xml:space="preserve"> changed to a 1-C (exited from services); simply ente</w:t>
      </w:r>
      <w:r w:rsidR="004A47E4" w:rsidRPr="005065D9">
        <w:rPr>
          <w:rFonts w:asciiTheme="minorHAnsi" w:hAnsiTheme="minorHAnsi" w:cstheme="minorHAnsi"/>
          <w:sz w:val="22"/>
          <w:szCs w:val="22"/>
        </w:rPr>
        <w:t xml:space="preserve">r an </w:t>
      </w:r>
      <w:r w:rsidR="00EC0344" w:rsidRPr="005065D9">
        <w:rPr>
          <w:rFonts w:asciiTheme="minorHAnsi" w:hAnsiTheme="minorHAnsi" w:cstheme="minorHAnsi"/>
          <w:sz w:val="22"/>
          <w:szCs w:val="22"/>
        </w:rPr>
        <w:t xml:space="preserve">EL </w:t>
      </w:r>
      <w:r w:rsidR="00476D25" w:rsidRPr="005065D9">
        <w:rPr>
          <w:rFonts w:asciiTheme="minorHAnsi" w:hAnsiTheme="minorHAnsi" w:cstheme="minorHAnsi"/>
          <w:sz w:val="22"/>
          <w:szCs w:val="22"/>
        </w:rPr>
        <w:t xml:space="preserve">Exit Date in the 4-N </w:t>
      </w:r>
      <w:r w:rsidR="004A47E4" w:rsidRPr="005065D9">
        <w:rPr>
          <w:rFonts w:asciiTheme="minorHAnsi" w:hAnsiTheme="minorHAnsi" w:cstheme="minorHAnsi"/>
          <w:sz w:val="22"/>
          <w:szCs w:val="22"/>
        </w:rPr>
        <w:t>or 4-P</w:t>
      </w:r>
      <w:r w:rsidRPr="005065D9">
        <w:rPr>
          <w:rFonts w:asciiTheme="minorHAnsi" w:hAnsiTheme="minorHAnsi" w:cstheme="minorHAnsi"/>
          <w:sz w:val="22"/>
          <w:szCs w:val="22"/>
        </w:rPr>
        <w:t xml:space="preserve"> record.  This student will be included in the </w:t>
      </w:r>
      <w:r w:rsidR="004A47E4" w:rsidRPr="005065D9">
        <w:rPr>
          <w:rFonts w:asciiTheme="minorHAnsi" w:hAnsiTheme="minorHAnsi" w:cstheme="minorHAnsi"/>
          <w:sz w:val="22"/>
          <w:szCs w:val="22"/>
        </w:rPr>
        <w:t xml:space="preserve">EL accountability </w:t>
      </w:r>
      <w:r w:rsidRPr="005065D9">
        <w:rPr>
          <w:rFonts w:asciiTheme="minorHAnsi" w:hAnsiTheme="minorHAnsi" w:cstheme="minorHAnsi"/>
          <w:sz w:val="22"/>
          <w:szCs w:val="22"/>
        </w:rPr>
        <w:t>calculations as exiting.</w:t>
      </w:r>
      <w:r w:rsidR="00476D25" w:rsidRPr="005065D9">
        <w:rPr>
          <w:rFonts w:asciiTheme="minorHAnsi" w:hAnsiTheme="minorHAnsi" w:cstheme="minorHAnsi"/>
          <w:sz w:val="22"/>
          <w:szCs w:val="22"/>
        </w:rPr>
        <w:t xml:space="preserve"> </w:t>
      </w:r>
    </w:p>
    <w:p w:rsidR="005065D9" w:rsidRPr="005065D9" w:rsidRDefault="005065D9" w:rsidP="008508A0">
      <w:pPr>
        <w:ind w:left="1170"/>
        <w:rPr>
          <w:rFonts w:asciiTheme="minorHAnsi" w:hAnsiTheme="minorHAnsi" w:cstheme="minorHAnsi"/>
          <w:sz w:val="22"/>
          <w:szCs w:val="22"/>
        </w:rPr>
      </w:pPr>
    </w:p>
    <w:p w:rsidR="00545C14" w:rsidRPr="005065D9" w:rsidRDefault="00476D25" w:rsidP="008508A0">
      <w:pPr>
        <w:ind w:left="1170"/>
        <w:rPr>
          <w:rFonts w:asciiTheme="minorHAnsi" w:hAnsiTheme="minorHAnsi" w:cstheme="minorHAnsi"/>
          <w:b/>
          <w:sz w:val="22"/>
          <w:szCs w:val="22"/>
        </w:rPr>
      </w:pPr>
      <w:r w:rsidRPr="005065D9">
        <w:rPr>
          <w:rFonts w:asciiTheme="minorHAnsi" w:hAnsiTheme="minorHAnsi" w:cstheme="minorHAnsi"/>
          <w:sz w:val="22"/>
          <w:szCs w:val="22"/>
        </w:rPr>
        <w:t xml:space="preserve"> </w:t>
      </w:r>
      <w:r w:rsidRPr="005065D9">
        <w:rPr>
          <w:rFonts w:asciiTheme="minorHAnsi" w:hAnsiTheme="minorHAnsi" w:cstheme="minorHAnsi"/>
          <w:b/>
          <w:sz w:val="22"/>
          <w:szCs w:val="22"/>
        </w:rPr>
        <w:t>Students must have a proficient score on the ELPA summative to be exited from the program.</w:t>
      </w:r>
    </w:p>
    <w:p w:rsidR="005A5642" w:rsidRPr="005065D9" w:rsidRDefault="005A5642" w:rsidP="008508A0">
      <w:pPr>
        <w:ind w:left="1170"/>
        <w:rPr>
          <w:rFonts w:asciiTheme="minorHAnsi" w:hAnsiTheme="minorHAnsi" w:cstheme="minorHAnsi"/>
          <w:b/>
          <w:sz w:val="22"/>
          <w:szCs w:val="22"/>
        </w:rPr>
      </w:pPr>
    </w:p>
    <w:p w:rsidR="005A5642" w:rsidRPr="00670C40" w:rsidRDefault="007B5B77" w:rsidP="00003B59">
      <w:pPr>
        <w:pStyle w:val="Heading2"/>
      </w:pPr>
      <w:bookmarkStart w:id="31" w:name="_Toc110845868"/>
      <w:r w:rsidRPr="00670C40">
        <w:t>Q:</w:t>
      </w:r>
      <w:r w:rsidR="00E5145F" w:rsidRPr="00670C40">
        <w:tab/>
      </w:r>
      <w:r w:rsidR="005A5642" w:rsidRPr="00670C40">
        <w:t>A student not exited at the end of the prior school year and should have been, how do I code the student?</w:t>
      </w:r>
      <w:bookmarkEnd w:id="31"/>
    </w:p>
    <w:p w:rsidR="005A5642" w:rsidRPr="00670C40" w:rsidRDefault="005A5642" w:rsidP="005A5642">
      <w:pPr>
        <w:ind w:left="720"/>
        <w:rPr>
          <w:rFonts w:asciiTheme="minorHAnsi" w:hAnsiTheme="minorHAnsi" w:cstheme="minorHAnsi"/>
          <w:b/>
          <w:sz w:val="22"/>
          <w:szCs w:val="22"/>
        </w:rPr>
      </w:pPr>
    </w:p>
    <w:p w:rsidR="005A5642" w:rsidRPr="00670C40" w:rsidRDefault="007B5B77" w:rsidP="00E5145F">
      <w:pPr>
        <w:ind w:left="1170" w:hanging="450"/>
        <w:rPr>
          <w:rFonts w:asciiTheme="minorHAnsi" w:hAnsiTheme="minorHAnsi" w:cstheme="minorHAnsi"/>
          <w:sz w:val="22"/>
          <w:szCs w:val="22"/>
        </w:rPr>
      </w:pPr>
      <w:r w:rsidRPr="00670C40">
        <w:rPr>
          <w:rFonts w:asciiTheme="minorHAnsi" w:hAnsiTheme="minorHAnsi" w:cstheme="minorHAnsi"/>
          <w:sz w:val="22"/>
          <w:szCs w:val="22"/>
        </w:rPr>
        <w:t>A:</w:t>
      </w:r>
      <w:r w:rsidR="00E5145F" w:rsidRPr="00670C40">
        <w:rPr>
          <w:rFonts w:asciiTheme="minorHAnsi" w:hAnsiTheme="minorHAnsi" w:cstheme="minorHAnsi"/>
          <w:sz w:val="22"/>
          <w:szCs w:val="22"/>
        </w:rPr>
        <w:tab/>
      </w:r>
      <w:r w:rsidR="005A5642" w:rsidRPr="00670C40">
        <w:rPr>
          <w:rFonts w:asciiTheme="minorHAnsi" w:hAnsiTheme="minorHAnsi" w:cstheme="minorHAnsi"/>
          <w:sz w:val="22"/>
          <w:szCs w:val="22"/>
        </w:rPr>
        <w:t>Code the student as a code 1-E</w:t>
      </w:r>
      <w:r w:rsidR="00E5145F" w:rsidRPr="00670C40">
        <w:rPr>
          <w:rFonts w:asciiTheme="minorHAnsi" w:hAnsiTheme="minorHAnsi" w:cstheme="minorHAnsi"/>
          <w:sz w:val="22"/>
          <w:szCs w:val="22"/>
        </w:rPr>
        <w:t xml:space="preserve"> </w:t>
      </w:r>
      <w:r w:rsidR="005A5642" w:rsidRPr="00670C40">
        <w:rPr>
          <w:rFonts w:asciiTheme="minorHAnsi" w:hAnsiTheme="minorHAnsi" w:cstheme="minorHAnsi"/>
          <w:sz w:val="22"/>
          <w:szCs w:val="22"/>
        </w:rPr>
        <w:t>(if the student would have been served by the program), include the exit date in the exit date field</w:t>
      </w:r>
      <w:r w:rsidR="0029327F" w:rsidRPr="00670C40">
        <w:rPr>
          <w:rFonts w:asciiTheme="minorHAnsi" w:hAnsiTheme="minorHAnsi" w:cstheme="minorHAnsi"/>
          <w:sz w:val="22"/>
          <w:szCs w:val="22"/>
        </w:rPr>
        <w:t>,</w:t>
      </w:r>
      <w:r w:rsidR="005A5642" w:rsidRPr="00670C40">
        <w:rPr>
          <w:rFonts w:asciiTheme="minorHAnsi" w:hAnsiTheme="minorHAnsi" w:cstheme="minorHAnsi"/>
          <w:sz w:val="22"/>
          <w:szCs w:val="22"/>
        </w:rPr>
        <w:t xml:space="preserve"> and include the student was not participating in the program (if the exit is at the beginning of the school year)</w:t>
      </w:r>
      <w:r w:rsidR="0029327F" w:rsidRPr="00670C40">
        <w:rPr>
          <w:rFonts w:asciiTheme="minorHAnsi" w:hAnsiTheme="minorHAnsi" w:cstheme="minorHAnsi"/>
          <w:sz w:val="22"/>
          <w:szCs w:val="22"/>
        </w:rPr>
        <w:t>,</w:t>
      </w:r>
      <w:r w:rsidR="005A5642" w:rsidRPr="00670C40">
        <w:rPr>
          <w:rFonts w:asciiTheme="minorHAnsi" w:hAnsiTheme="minorHAnsi" w:cstheme="minorHAnsi"/>
          <w:sz w:val="22"/>
          <w:szCs w:val="22"/>
        </w:rPr>
        <w:t xml:space="preserve"> or code the appropriate program model codes (if the student was served by the program for 1 or more days).</w:t>
      </w:r>
    </w:p>
    <w:p w:rsidR="005A5642" w:rsidRPr="00670C40" w:rsidRDefault="005A5642" w:rsidP="005A5642">
      <w:pPr>
        <w:ind w:left="720"/>
        <w:rPr>
          <w:rFonts w:asciiTheme="minorHAnsi" w:hAnsiTheme="minorHAnsi" w:cstheme="minorHAnsi"/>
          <w:sz w:val="22"/>
          <w:szCs w:val="22"/>
        </w:rPr>
      </w:pPr>
    </w:p>
    <w:p w:rsidR="005A5642" w:rsidRPr="00670C40" w:rsidRDefault="005A5642" w:rsidP="00E5145F">
      <w:pPr>
        <w:ind w:left="1170"/>
        <w:rPr>
          <w:rFonts w:asciiTheme="minorHAnsi" w:hAnsiTheme="minorHAnsi" w:cstheme="minorHAnsi"/>
          <w:sz w:val="22"/>
          <w:szCs w:val="22"/>
        </w:rPr>
      </w:pPr>
      <w:r w:rsidRPr="00670C40">
        <w:rPr>
          <w:rFonts w:asciiTheme="minorHAnsi" w:hAnsiTheme="minorHAnsi" w:cstheme="minorHAnsi"/>
          <w:sz w:val="22"/>
          <w:szCs w:val="22"/>
        </w:rPr>
        <w:t>For students with waivers of service</w:t>
      </w:r>
      <w:r w:rsidR="005065D9">
        <w:rPr>
          <w:rFonts w:asciiTheme="minorHAnsi" w:hAnsiTheme="minorHAnsi" w:cstheme="minorHAnsi"/>
          <w:sz w:val="22"/>
          <w:szCs w:val="22"/>
        </w:rPr>
        <w:t xml:space="preserve"> (code 4-O)</w:t>
      </w:r>
      <w:r w:rsidRPr="00670C40">
        <w:rPr>
          <w:rFonts w:asciiTheme="minorHAnsi" w:hAnsiTheme="minorHAnsi" w:cstheme="minorHAnsi"/>
          <w:sz w:val="22"/>
          <w:szCs w:val="22"/>
        </w:rPr>
        <w:t xml:space="preserve">, just include the exit date in the waiver </w:t>
      </w:r>
      <w:r w:rsidR="00F10610" w:rsidRPr="00670C40">
        <w:rPr>
          <w:rFonts w:asciiTheme="minorHAnsi" w:hAnsiTheme="minorHAnsi" w:cstheme="minorHAnsi"/>
          <w:sz w:val="22"/>
          <w:szCs w:val="22"/>
        </w:rPr>
        <w:t>code;</w:t>
      </w:r>
      <w:r w:rsidRPr="00670C40">
        <w:rPr>
          <w:rFonts w:asciiTheme="minorHAnsi" w:hAnsiTheme="minorHAnsi" w:cstheme="minorHAnsi"/>
          <w:sz w:val="22"/>
          <w:szCs w:val="22"/>
        </w:rPr>
        <w:t xml:space="preserve"> </w:t>
      </w:r>
      <w:r w:rsidRPr="00670C40">
        <w:rPr>
          <w:rFonts w:asciiTheme="minorHAnsi" w:hAnsiTheme="minorHAnsi" w:cstheme="minorHAnsi"/>
          <w:b/>
          <w:sz w:val="22"/>
          <w:szCs w:val="22"/>
          <w:u w:val="single"/>
        </w:rPr>
        <w:t>do not</w:t>
      </w:r>
      <w:r w:rsidRPr="00670C40">
        <w:rPr>
          <w:rFonts w:asciiTheme="minorHAnsi" w:hAnsiTheme="minorHAnsi" w:cstheme="minorHAnsi"/>
          <w:sz w:val="22"/>
          <w:szCs w:val="22"/>
        </w:rPr>
        <w:t xml:space="preserve"> change the record type to 1-C or 1-E.</w:t>
      </w:r>
    </w:p>
    <w:p w:rsidR="00144C7C" w:rsidRPr="00670C40" w:rsidRDefault="00144C7C" w:rsidP="00E5145F">
      <w:pPr>
        <w:ind w:left="1170"/>
        <w:rPr>
          <w:rFonts w:asciiTheme="minorHAnsi" w:hAnsiTheme="minorHAnsi" w:cstheme="minorHAnsi"/>
          <w:sz w:val="22"/>
          <w:szCs w:val="22"/>
        </w:rPr>
      </w:pPr>
    </w:p>
    <w:p w:rsidR="00144C7C" w:rsidRPr="00670C40" w:rsidRDefault="00144C7C" w:rsidP="00E5145F">
      <w:pPr>
        <w:ind w:left="1170"/>
        <w:rPr>
          <w:rFonts w:asciiTheme="minorHAnsi" w:hAnsiTheme="minorHAnsi" w:cstheme="minorHAnsi"/>
          <w:b/>
          <w:sz w:val="22"/>
          <w:szCs w:val="22"/>
        </w:rPr>
      </w:pPr>
      <w:r w:rsidRPr="00670C40">
        <w:rPr>
          <w:rFonts w:asciiTheme="minorHAnsi" w:hAnsiTheme="minorHAnsi" w:cstheme="minorHAnsi"/>
          <w:b/>
          <w:sz w:val="22"/>
          <w:szCs w:val="22"/>
        </w:rPr>
        <w:t xml:space="preserve">Note: </w:t>
      </w:r>
      <w:r w:rsidR="0029327F" w:rsidRPr="00670C40">
        <w:rPr>
          <w:rFonts w:asciiTheme="minorHAnsi" w:hAnsiTheme="minorHAnsi" w:cstheme="minorHAnsi"/>
          <w:b/>
          <w:sz w:val="22"/>
          <w:szCs w:val="22"/>
        </w:rPr>
        <w:t xml:space="preserve"> </w:t>
      </w:r>
      <w:r w:rsidR="0029327F" w:rsidRPr="00670C40">
        <w:rPr>
          <w:rFonts w:asciiTheme="minorHAnsi" w:hAnsiTheme="minorHAnsi" w:cstheme="minorHAnsi"/>
          <w:sz w:val="22"/>
          <w:szCs w:val="22"/>
        </w:rPr>
        <w:t>T</w:t>
      </w:r>
      <w:r w:rsidRPr="00670C40">
        <w:rPr>
          <w:rFonts w:asciiTheme="minorHAnsi" w:hAnsiTheme="minorHAnsi" w:cstheme="minorHAnsi"/>
          <w:sz w:val="22"/>
          <w:szCs w:val="22"/>
        </w:rPr>
        <w:t xml:space="preserve">he exit date for these students will need to be in the current school year (August </w:t>
      </w:r>
      <w:r w:rsidR="0029327F" w:rsidRPr="00670C40">
        <w:rPr>
          <w:rFonts w:asciiTheme="minorHAnsi" w:hAnsiTheme="minorHAnsi" w:cstheme="minorHAnsi"/>
          <w:sz w:val="22"/>
          <w:szCs w:val="22"/>
        </w:rPr>
        <w:t>15</w:t>
      </w:r>
      <w:r w:rsidRPr="00670C40">
        <w:rPr>
          <w:rFonts w:asciiTheme="minorHAnsi" w:hAnsiTheme="minorHAnsi" w:cstheme="minorHAnsi"/>
          <w:sz w:val="22"/>
          <w:szCs w:val="22"/>
        </w:rPr>
        <w:t xml:space="preserve"> or later).  These students will be coded as 1-E</w:t>
      </w:r>
      <w:r w:rsidR="0029327F" w:rsidRPr="00670C40">
        <w:rPr>
          <w:rFonts w:asciiTheme="minorHAnsi" w:hAnsiTheme="minorHAnsi" w:cstheme="minorHAnsi"/>
          <w:sz w:val="22"/>
          <w:szCs w:val="22"/>
        </w:rPr>
        <w:t xml:space="preserve"> </w:t>
      </w:r>
      <w:r w:rsidR="00546833" w:rsidRPr="00670C40">
        <w:rPr>
          <w:rFonts w:asciiTheme="minorHAnsi" w:hAnsiTheme="minorHAnsi" w:cstheme="minorHAnsi"/>
          <w:sz w:val="22"/>
          <w:szCs w:val="22"/>
        </w:rPr>
        <w:t>(4-O)</w:t>
      </w:r>
      <w:r w:rsidRPr="00670C40">
        <w:rPr>
          <w:rFonts w:asciiTheme="minorHAnsi" w:hAnsiTheme="minorHAnsi" w:cstheme="minorHAnsi"/>
          <w:sz w:val="22"/>
          <w:szCs w:val="22"/>
        </w:rPr>
        <w:t xml:space="preserve"> for the entire school year and coded as monitor year 1 the school year following exit).</w:t>
      </w:r>
    </w:p>
    <w:p w:rsidR="002023F2" w:rsidRPr="00670C40" w:rsidRDefault="002023F2" w:rsidP="00AB31C3">
      <w:pPr>
        <w:rPr>
          <w:rFonts w:asciiTheme="minorHAnsi" w:hAnsiTheme="minorHAnsi" w:cstheme="minorHAnsi"/>
          <w:sz w:val="22"/>
          <w:szCs w:val="22"/>
        </w:rPr>
      </w:pPr>
    </w:p>
    <w:p w:rsidR="00AB31C3" w:rsidRPr="00670C40" w:rsidRDefault="00AB31C3" w:rsidP="00AB31C3">
      <w:pPr>
        <w:rPr>
          <w:rFonts w:asciiTheme="minorHAnsi" w:hAnsiTheme="minorHAnsi" w:cstheme="minorHAnsi"/>
          <w:sz w:val="22"/>
          <w:szCs w:val="22"/>
        </w:rPr>
      </w:pPr>
    </w:p>
    <w:p w:rsidR="00AE4E8A" w:rsidRPr="00670C40" w:rsidRDefault="002023F2" w:rsidP="009A4264">
      <w:pPr>
        <w:pStyle w:val="Heading1"/>
      </w:pPr>
      <w:bookmarkStart w:id="32" w:name="_Toc110845869"/>
      <w:r w:rsidRPr="00670C40">
        <w:t xml:space="preserve">Data </w:t>
      </w:r>
      <w:r w:rsidR="00AB31C3" w:rsidRPr="00670C40">
        <w:t>S</w:t>
      </w:r>
      <w:r w:rsidRPr="00670C40">
        <w:t xml:space="preserve">ubmission </w:t>
      </w:r>
      <w:r w:rsidR="00AB31C3" w:rsidRPr="00670C40">
        <w:t>T</w:t>
      </w:r>
      <w:r w:rsidRPr="00670C40">
        <w:t>imeline</w:t>
      </w:r>
      <w:bookmarkEnd w:id="32"/>
      <w:r w:rsidR="00494F07" w:rsidRPr="00670C40">
        <w:t xml:space="preserve"> </w:t>
      </w:r>
    </w:p>
    <w:p w:rsidR="00C67E29" w:rsidRPr="00670C40" w:rsidRDefault="00C67E29" w:rsidP="00AB31C3">
      <w:pPr>
        <w:rPr>
          <w:rFonts w:asciiTheme="minorHAnsi" w:hAnsiTheme="minorHAnsi" w:cstheme="minorHAnsi"/>
          <w:sz w:val="22"/>
          <w:szCs w:val="22"/>
          <w:highlight w:val="yellow"/>
        </w:rPr>
      </w:pPr>
    </w:p>
    <w:p w:rsidR="00C363E8" w:rsidRPr="00670C40" w:rsidRDefault="00C363E8" w:rsidP="00003B59">
      <w:pPr>
        <w:pStyle w:val="Heading2"/>
      </w:pPr>
      <w:bookmarkStart w:id="33" w:name="_Toc110845870"/>
      <w:r w:rsidRPr="00670C40">
        <w:t>Q:</w:t>
      </w:r>
      <w:r w:rsidR="00AB31C3" w:rsidRPr="00670C40">
        <w:tab/>
      </w:r>
      <w:r w:rsidRPr="00670C40">
        <w:t>The district has students who enroll annually in June, are we required to report these students?  If so, how will the records be subm</w:t>
      </w:r>
      <w:r w:rsidR="004A47E4" w:rsidRPr="00670C40">
        <w:t>itted after the close of the EL</w:t>
      </w:r>
      <w:r w:rsidRPr="00670C40">
        <w:t xml:space="preserve"> Collection?</w:t>
      </w:r>
      <w:bookmarkEnd w:id="33"/>
    </w:p>
    <w:p w:rsidR="00C363E8" w:rsidRPr="00670C40" w:rsidRDefault="00C363E8" w:rsidP="00C67E29">
      <w:pPr>
        <w:tabs>
          <w:tab w:val="left" w:pos="720"/>
        </w:tabs>
        <w:ind w:left="360" w:hanging="360"/>
        <w:rPr>
          <w:rFonts w:asciiTheme="minorHAnsi" w:hAnsiTheme="minorHAnsi" w:cstheme="minorHAnsi"/>
          <w:b/>
          <w:sz w:val="22"/>
          <w:szCs w:val="22"/>
        </w:rPr>
      </w:pPr>
    </w:p>
    <w:p w:rsidR="00C363E8" w:rsidRPr="00670C40" w:rsidRDefault="00C363E8" w:rsidP="008508A0">
      <w:pPr>
        <w:ind w:left="1170" w:hanging="450"/>
        <w:rPr>
          <w:rFonts w:asciiTheme="minorHAnsi" w:hAnsiTheme="minorHAnsi" w:cstheme="minorHAnsi"/>
          <w:sz w:val="22"/>
          <w:szCs w:val="22"/>
        </w:rPr>
      </w:pPr>
      <w:r w:rsidRPr="00670C40">
        <w:rPr>
          <w:rFonts w:asciiTheme="minorHAnsi" w:hAnsiTheme="minorHAnsi" w:cstheme="minorHAnsi"/>
          <w:sz w:val="22"/>
          <w:szCs w:val="22"/>
        </w:rPr>
        <w:t>A:</w:t>
      </w:r>
      <w:r w:rsidR="00AB31C3" w:rsidRPr="00670C40">
        <w:rPr>
          <w:rFonts w:asciiTheme="minorHAnsi" w:hAnsiTheme="minorHAnsi" w:cstheme="minorHAnsi"/>
          <w:b/>
          <w:sz w:val="22"/>
          <w:szCs w:val="22"/>
        </w:rPr>
        <w:tab/>
      </w:r>
      <w:r w:rsidRPr="00670C40">
        <w:rPr>
          <w:rFonts w:asciiTheme="minorHAnsi" w:hAnsiTheme="minorHAnsi" w:cstheme="minorHAnsi"/>
          <w:b/>
          <w:sz w:val="22"/>
          <w:szCs w:val="22"/>
        </w:rPr>
        <w:t xml:space="preserve">YES.  </w:t>
      </w:r>
      <w:r w:rsidRPr="00670C40">
        <w:rPr>
          <w:rFonts w:asciiTheme="minorHAnsi" w:hAnsiTheme="minorHAnsi" w:cstheme="minorHAnsi"/>
          <w:sz w:val="22"/>
          <w:szCs w:val="22"/>
        </w:rPr>
        <w:t xml:space="preserve">The ODE will </w:t>
      </w:r>
      <w:r w:rsidR="00D9531D" w:rsidRPr="00670C40">
        <w:rPr>
          <w:rFonts w:asciiTheme="minorHAnsi" w:hAnsiTheme="minorHAnsi" w:cstheme="minorHAnsi"/>
          <w:sz w:val="22"/>
          <w:szCs w:val="22"/>
        </w:rPr>
        <w:t xml:space="preserve">reopen the </w:t>
      </w:r>
      <w:r w:rsidR="00153332" w:rsidRPr="00670C40">
        <w:rPr>
          <w:rFonts w:asciiTheme="minorHAnsi" w:hAnsiTheme="minorHAnsi" w:cstheme="minorHAnsi"/>
          <w:sz w:val="22"/>
          <w:szCs w:val="22"/>
        </w:rPr>
        <w:t>EL Collection</w:t>
      </w:r>
      <w:r w:rsidR="00D9531D" w:rsidRPr="00670C40">
        <w:rPr>
          <w:rFonts w:asciiTheme="minorHAnsi" w:hAnsiTheme="minorHAnsi" w:cstheme="minorHAnsi"/>
          <w:sz w:val="22"/>
          <w:szCs w:val="22"/>
        </w:rPr>
        <w:t xml:space="preserve"> for a complete review.  Please add these students during this review window</w:t>
      </w:r>
      <w:r w:rsidR="00CE10CF" w:rsidRPr="00670C40">
        <w:rPr>
          <w:rFonts w:asciiTheme="minorHAnsi" w:hAnsiTheme="minorHAnsi" w:cstheme="minorHAnsi"/>
          <w:sz w:val="22"/>
          <w:szCs w:val="22"/>
        </w:rPr>
        <w:t xml:space="preserve"> of </w:t>
      </w:r>
      <w:r w:rsidR="00046EEB">
        <w:rPr>
          <w:rFonts w:asciiTheme="minorHAnsi" w:hAnsiTheme="minorHAnsi" w:cstheme="minorHAnsi"/>
          <w:sz w:val="22"/>
          <w:szCs w:val="22"/>
        </w:rPr>
        <w:t>Jun</w:t>
      </w:r>
      <w:r w:rsidR="005065D9">
        <w:rPr>
          <w:rFonts w:asciiTheme="minorHAnsi" w:hAnsiTheme="minorHAnsi" w:cstheme="minorHAnsi"/>
          <w:sz w:val="22"/>
          <w:szCs w:val="22"/>
        </w:rPr>
        <w:t>e 8 – 23, 2023.</w:t>
      </w:r>
    </w:p>
    <w:p w:rsidR="00C363E8" w:rsidRPr="00670C40" w:rsidRDefault="00C363E8" w:rsidP="00C67E29">
      <w:pPr>
        <w:tabs>
          <w:tab w:val="left" w:pos="720"/>
        </w:tabs>
        <w:ind w:left="360" w:hanging="360"/>
        <w:rPr>
          <w:rFonts w:asciiTheme="minorHAnsi" w:hAnsiTheme="minorHAnsi" w:cstheme="minorHAnsi"/>
          <w:sz w:val="22"/>
          <w:szCs w:val="22"/>
        </w:rPr>
      </w:pPr>
    </w:p>
    <w:p w:rsidR="00C363E8" w:rsidRPr="00670C40" w:rsidRDefault="00C363E8" w:rsidP="008508A0">
      <w:pPr>
        <w:ind w:left="1170" w:hanging="450"/>
        <w:rPr>
          <w:rFonts w:asciiTheme="minorHAnsi" w:hAnsiTheme="minorHAnsi" w:cstheme="minorHAnsi"/>
          <w:sz w:val="22"/>
          <w:szCs w:val="22"/>
        </w:rPr>
      </w:pPr>
      <w:r w:rsidRPr="00670C40">
        <w:rPr>
          <w:rFonts w:asciiTheme="minorHAnsi" w:hAnsiTheme="minorHAnsi" w:cstheme="minorHAnsi"/>
          <w:sz w:val="22"/>
          <w:szCs w:val="22"/>
        </w:rPr>
        <w:tab/>
        <w:t xml:space="preserve">During this time, districts will be able to </w:t>
      </w:r>
      <w:r w:rsidRPr="00670C40">
        <w:rPr>
          <w:rFonts w:asciiTheme="minorHAnsi" w:hAnsiTheme="minorHAnsi" w:cstheme="minorHAnsi"/>
          <w:b/>
          <w:sz w:val="22"/>
          <w:szCs w:val="22"/>
          <w:u w:val="single"/>
        </w:rPr>
        <w:t>add</w:t>
      </w:r>
      <w:r w:rsidRPr="00670C40">
        <w:rPr>
          <w:rFonts w:asciiTheme="minorHAnsi" w:hAnsiTheme="minorHAnsi" w:cstheme="minorHAnsi"/>
          <w:sz w:val="22"/>
          <w:szCs w:val="22"/>
        </w:rPr>
        <w:t xml:space="preserve"> student records for students enrolling or identified after the </w:t>
      </w:r>
      <w:r w:rsidR="00720FB5" w:rsidRPr="00670C40">
        <w:rPr>
          <w:rFonts w:asciiTheme="minorHAnsi" w:hAnsiTheme="minorHAnsi" w:cstheme="minorHAnsi"/>
          <w:sz w:val="22"/>
          <w:szCs w:val="22"/>
        </w:rPr>
        <w:t>May</w:t>
      </w:r>
      <w:r w:rsidRPr="00670C40">
        <w:rPr>
          <w:rFonts w:asciiTheme="minorHAnsi" w:hAnsiTheme="minorHAnsi" w:cstheme="minorHAnsi"/>
          <w:sz w:val="22"/>
          <w:szCs w:val="22"/>
        </w:rPr>
        <w:t xml:space="preserve"> </w:t>
      </w:r>
      <w:r w:rsidR="00A3656B" w:rsidRPr="00670C40">
        <w:rPr>
          <w:rFonts w:asciiTheme="minorHAnsi" w:hAnsiTheme="minorHAnsi" w:cstheme="minorHAnsi"/>
          <w:sz w:val="22"/>
          <w:szCs w:val="22"/>
        </w:rPr>
        <w:t>closing.</w:t>
      </w:r>
    </w:p>
    <w:p w:rsidR="007B7EEE" w:rsidRPr="00670C40" w:rsidRDefault="007B7EEE" w:rsidP="008508A0">
      <w:pPr>
        <w:ind w:left="1170" w:hanging="450"/>
        <w:rPr>
          <w:rFonts w:asciiTheme="minorHAnsi" w:hAnsiTheme="minorHAnsi" w:cstheme="minorHAnsi"/>
          <w:sz w:val="22"/>
          <w:szCs w:val="22"/>
        </w:rPr>
      </w:pPr>
    </w:p>
    <w:p w:rsidR="007B7EEE" w:rsidRPr="00670C40" w:rsidRDefault="007B7EEE" w:rsidP="008508A0">
      <w:pPr>
        <w:ind w:left="1170" w:hanging="450"/>
        <w:rPr>
          <w:rFonts w:asciiTheme="minorHAnsi" w:hAnsiTheme="minorHAnsi" w:cstheme="minorHAnsi"/>
          <w:sz w:val="22"/>
          <w:szCs w:val="22"/>
        </w:rPr>
      </w:pPr>
      <w:r w:rsidRPr="00670C40">
        <w:rPr>
          <w:rFonts w:asciiTheme="minorHAnsi" w:hAnsiTheme="minorHAnsi" w:cstheme="minorHAnsi"/>
          <w:sz w:val="22"/>
          <w:szCs w:val="22"/>
        </w:rPr>
        <w:tab/>
        <w:t xml:space="preserve">Districts will also have the opportunity to edit any student records submitted to the </w:t>
      </w:r>
      <w:r w:rsidR="00153332" w:rsidRPr="00670C40">
        <w:rPr>
          <w:rFonts w:asciiTheme="minorHAnsi" w:hAnsiTheme="minorHAnsi" w:cstheme="minorHAnsi"/>
          <w:sz w:val="22"/>
          <w:szCs w:val="22"/>
        </w:rPr>
        <w:t>EL Collection</w:t>
      </w:r>
      <w:r w:rsidRPr="00670C40">
        <w:rPr>
          <w:rFonts w:asciiTheme="minorHAnsi" w:hAnsiTheme="minorHAnsi" w:cstheme="minorHAnsi"/>
          <w:sz w:val="22"/>
          <w:szCs w:val="22"/>
        </w:rPr>
        <w:t>.</w:t>
      </w:r>
    </w:p>
    <w:p w:rsidR="00F92632" w:rsidRDefault="00F92632">
      <w:pPr>
        <w:rPr>
          <w:rFonts w:asciiTheme="minorHAnsi" w:hAnsiTheme="minorHAnsi" w:cstheme="minorHAnsi"/>
          <w:sz w:val="22"/>
          <w:szCs w:val="22"/>
        </w:rPr>
      </w:pPr>
      <w:r>
        <w:rPr>
          <w:rFonts w:asciiTheme="minorHAnsi" w:hAnsiTheme="minorHAnsi" w:cstheme="minorHAnsi"/>
          <w:sz w:val="22"/>
          <w:szCs w:val="22"/>
        </w:rPr>
        <w:br w:type="page"/>
      </w:r>
    </w:p>
    <w:p w:rsidR="00C363E8" w:rsidRPr="00670C40" w:rsidRDefault="00C363E8" w:rsidP="00C67E29">
      <w:pPr>
        <w:tabs>
          <w:tab w:val="left" w:pos="720"/>
        </w:tabs>
        <w:ind w:left="360" w:hanging="360"/>
        <w:rPr>
          <w:rFonts w:asciiTheme="minorHAnsi" w:hAnsiTheme="minorHAnsi" w:cstheme="minorHAnsi"/>
          <w:sz w:val="22"/>
          <w:szCs w:val="22"/>
        </w:rPr>
      </w:pPr>
    </w:p>
    <w:p w:rsidR="00C67E29" w:rsidRPr="00670C40" w:rsidRDefault="001464A4" w:rsidP="00003B59">
      <w:pPr>
        <w:pStyle w:val="Heading2"/>
      </w:pPr>
      <w:bookmarkStart w:id="34" w:name="_Toc110845871"/>
      <w:r w:rsidRPr="00670C40">
        <w:t>Q:</w:t>
      </w:r>
      <w:r w:rsidR="00AB31C3" w:rsidRPr="00670C40">
        <w:tab/>
      </w:r>
      <w:r w:rsidR="0090348D" w:rsidRPr="00670C40">
        <w:t xml:space="preserve">May districts get </w:t>
      </w:r>
      <w:r w:rsidR="00C67E29" w:rsidRPr="00670C40">
        <w:t xml:space="preserve">an extension and </w:t>
      </w:r>
      <w:r w:rsidR="00532C44" w:rsidRPr="00670C40">
        <w:t xml:space="preserve">submit </w:t>
      </w:r>
      <w:r w:rsidR="00153332" w:rsidRPr="00670C40">
        <w:t>EL Collection</w:t>
      </w:r>
      <w:r w:rsidR="00C67E29" w:rsidRPr="00670C40">
        <w:t xml:space="preserve"> data later than</w:t>
      </w:r>
      <w:r w:rsidR="00F046C8" w:rsidRPr="00670C40">
        <w:t xml:space="preserve"> </w:t>
      </w:r>
      <w:r w:rsidR="005065D9">
        <w:t>May 26</w:t>
      </w:r>
      <w:r w:rsidR="00153332" w:rsidRPr="00670C40">
        <w:t xml:space="preserve">, </w:t>
      </w:r>
      <w:r w:rsidR="00EC0344" w:rsidRPr="00670C40">
        <w:t>202</w:t>
      </w:r>
      <w:r w:rsidR="005065D9">
        <w:t>3</w:t>
      </w:r>
      <w:r w:rsidR="00C67E29" w:rsidRPr="00670C40">
        <w:t>?</w:t>
      </w:r>
      <w:bookmarkEnd w:id="34"/>
    </w:p>
    <w:p w:rsidR="001464A4" w:rsidRPr="00670C40" w:rsidRDefault="001464A4" w:rsidP="001464A4">
      <w:pPr>
        <w:tabs>
          <w:tab w:val="left" w:pos="720"/>
        </w:tabs>
        <w:rPr>
          <w:rFonts w:asciiTheme="minorHAnsi" w:hAnsiTheme="minorHAnsi" w:cstheme="minorHAnsi"/>
          <w:sz w:val="22"/>
          <w:szCs w:val="22"/>
        </w:rPr>
      </w:pPr>
    </w:p>
    <w:p w:rsidR="00C67E29" w:rsidRPr="00670C40" w:rsidRDefault="001464A4" w:rsidP="008508A0">
      <w:pPr>
        <w:ind w:left="1170" w:hanging="450"/>
        <w:rPr>
          <w:rFonts w:asciiTheme="minorHAnsi" w:hAnsiTheme="minorHAnsi" w:cstheme="minorHAnsi"/>
          <w:sz w:val="22"/>
          <w:szCs w:val="22"/>
        </w:rPr>
      </w:pPr>
      <w:r w:rsidRPr="00670C40">
        <w:rPr>
          <w:rFonts w:asciiTheme="minorHAnsi" w:hAnsiTheme="minorHAnsi" w:cstheme="minorHAnsi"/>
          <w:sz w:val="22"/>
          <w:szCs w:val="22"/>
        </w:rPr>
        <w:t>A:</w:t>
      </w:r>
      <w:r w:rsidR="00124357" w:rsidRPr="00670C40">
        <w:rPr>
          <w:rFonts w:asciiTheme="minorHAnsi" w:hAnsiTheme="minorHAnsi" w:cstheme="minorHAnsi"/>
          <w:b/>
          <w:sz w:val="22"/>
          <w:szCs w:val="22"/>
        </w:rPr>
        <w:tab/>
      </w:r>
      <w:r w:rsidR="00482C13" w:rsidRPr="00670C40">
        <w:rPr>
          <w:rFonts w:asciiTheme="minorHAnsi" w:hAnsiTheme="minorHAnsi" w:cstheme="minorHAnsi"/>
          <w:b/>
          <w:sz w:val="22"/>
          <w:szCs w:val="22"/>
        </w:rPr>
        <w:t>NO</w:t>
      </w:r>
      <w:r w:rsidR="00C67E29" w:rsidRPr="00670C40">
        <w:rPr>
          <w:rFonts w:asciiTheme="minorHAnsi" w:hAnsiTheme="minorHAnsi" w:cstheme="minorHAnsi"/>
          <w:sz w:val="22"/>
          <w:szCs w:val="22"/>
        </w:rPr>
        <w:t xml:space="preserve">. </w:t>
      </w:r>
      <w:r w:rsidR="00AB31C3" w:rsidRPr="00670C40">
        <w:rPr>
          <w:rFonts w:asciiTheme="minorHAnsi" w:hAnsiTheme="minorHAnsi" w:cstheme="minorHAnsi"/>
          <w:sz w:val="22"/>
          <w:szCs w:val="22"/>
        </w:rPr>
        <w:t xml:space="preserve"> </w:t>
      </w:r>
      <w:r w:rsidR="00C67E29" w:rsidRPr="00670C40">
        <w:rPr>
          <w:rFonts w:asciiTheme="minorHAnsi" w:hAnsiTheme="minorHAnsi" w:cstheme="minorHAnsi"/>
          <w:sz w:val="22"/>
          <w:szCs w:val="22"/>
        </w:rPr>
        <w:t>T</w:t>
      </w:r>
      <w:r w:rsidR="0090348D" w:rsidRPr="00670C40">
        <w:rPr>
          <w:rFonts w:asciiTheme="minorHAnsi" w:hAnsiTheme="minorHAnsi" w:cstheme="minorHAnsi"/>
          <w:sz w:val="22"/>
          <w:szCs w:val="22"/>
        </w:rPr>
        <w:t xml:space="preserve">he data collected in the </w:t>
      </w:r>
      <w:r w:rsidR="00153332" w:rsidRPr="00670C40">
        <w:rPr>
          <w:rFonts w:asciiTheme="minorHAnsi" w:hAnsiTheme="minorHAnsi" w:cstheme="minorHAnsi"/>
          <w:sz w:val="22"/>
          <w:szCs w:val="22"/>
        </w:rPr>
        <w:t>EL Collection</w:t>
      </w:r>
      <w:r w:rsidR="00C67E29" w:rsidRPr="00670C40">
        <w:rPr>
          <w:rFonts w:asciiTheme="minorHAnsi" w:hAnsiTheme="minorHAnsi" w:cstheme="minorHAnsi"/>
          <w:sz w:val="22"/>
          <w:szCs w:val="22"/>
        </w:rPr>
        <w:t xml:space="preserve"> is used in </w:t>
      </w:r>
      <w:r w:rsidR="00153332" w:rsidRPr="00670C40">
        <w:rPr>
          <w:rFonts w:asciiTheme="minorHAnsi" w:hAnsiTheme="minorHAnsi" w:cstheme="minorHAnsi"/>
          <w:sz w:val="22"/>
          <w:szCs w:val="22"/>
        </w:rPr>
        <w:t>accountability</w:t>
      </w:r>
      <w:r w:rsidR="00C67E29" w:rsidRPr="00670C40">
        <w:rPr>
          <w:rFonts w:asciiTheme="minorHAnsi" w:hAnsiTheme="minorHAnsi" w:cstheme="minorHAnsi"/>
          <w:sz w:val="22"/>
          <w:szCs w:val="22"/>
        </w:rPr>
        <w:t xml:space="preserve"> reports</w:t>
      </w:r>
      <w:r w:rsidR="0090348D" w:rsidRPr="00670C40">
        <w:rPr>
          <w:rFonts w:asciiTheme="minorHAnsi" w:hAnsiTheme="minorHAnsi" w:cstheme="minorHAnsi"/>
          <w:sz w:val="22"/>
          <w:szCs w:val="22"/>
        </w:rPr>
        <w:t>,</w:t>
      </w:r>
      <w:r w:rsidR="00C67E29" w:rsidRPr="00670C40">
        <w:rPr>
          <w:rFonts w:asciiTheme="minorHAnsi" w:hAnsiTheme="minorHAnsi" w:cstheme="minorHAnsi"/>
          <w:sz w:val="22"/>
          <w:szCs w:val="22"/>
        </w:rPr>
        <w:t xml:space="preserve"> which </w:t>
      </w:r>
      <w:r w:rsidR="0090348D" w:rsidRPr="00670C40">
        <w:rPr>
          <w:rFonts w:asciiTheme="minorHAnsi" w:hAnsiTheme="minorHAnsi" w:cstheme="minorHAnsi"/>
          <w:sz w:val="22"/>
          <w:szCs w:val="22"/>
        </w:rPr>
        <w:t>include</w:t>
      </w:r>
      <w:r w:rsidR="002E522C" w:rsidRPr="00670C40">
        <w:rPr>
          <w:rFonts w:asciiTheme="minorHAnsi" w:hAnsiTheme="minorHAnsi" w:cstheme="minorHAnsi"/>
          <w:sz w:val="22"/>
          <w:szCs w:val="22"/>
        </w:rPr>
        <w:t xml:space="preserve"> </w:t>
      </w:r>
      <w:r w:rsidR="00C67E29" w:rsidRPr="00670C40">
        <w:rPr>
          <w:rFonts w:asciiTheme="minorHAnsi" w:hAnsiTheme="minorHAnsi" w:cstheme="minorHAnsi"/>
          <w:sz w:val="22"/>
          <w:szCs w:val="22"/>
        </w:rPr>
        <w:t xml:space="preserve">reports on the </w:t>
      </w:r>
      <w:r w:rsidR="00153332" w:rsidRPr="00670C40">
        <w:rPr>
          <w:rFonts w:asciiTheme="minorHAnsi" w:hAnsiTheme="minorHAnsi" w:cstheme="minorHAnsi"/>
          <w:sz w:val="22"/>
          <w:szCs w:val="22"/>
        </w:rPr>
        <w:t>EL</w:t>
      </w:r>
      <w:r w:rsidR="0090348D" w:rsidRPr="00670C40">
        <w:rPr>
          <w:rFonts w:asciiTheme="minorHAnsi" w:hAnsiTheme="minorHAnsi" w:cstheme="minorHAnsi"/>
          <w:sz w:val="22"/>
          <w:szCs w:val="22"/>
        </w:rPr>
        <w:t xml:space="preserve"> sub</w:t>
      </w:r>
      <w:r w:rsidR="00C67E29" w:rsidRPr="00670C40">
        <w:rPr>
          <w:rFonts w:asciiTheme="minorHAnsi" w:hAnsiTheme="minorHAnsi" w:cstheme="minorHAnsi"/>
          <w:sz w:val="22"/>
          <w:szCs w:val="22"/>
        </w:rPr>
        <w:t>group.</w:t>
      </w:r>
      <w:r w:rsidR="00CF689D" w:rsidRPr="00670C40">
        <w:rPr>
          <w:rFonts w:asciiTheme="minorHAnsi" w:hAnsiTheme="minorHAnsi" w:cstheme="minorHAnsi"/>
          <w:sz w:val="22"/>
          <w:szCs w:val="22"/>
        </w:rPr>
        <w:t xml:space="preserve"> </w:t>
      </w:r>
      <w:r w:rsidR="00BC5EFD" w:rsidRPr="00670C40">
        <w:rPr>
          <w:rFonts w:asciiTheme="minorHAnsi" w:hAnsiTheme="minorHAnsi" w:cstheme="minorHAnsi"/>
          <w:sz w:val="22"/>
          <w:szCs w:val="22"/>
        </w:rPr>
        <w:t xml:space="preserve"> </w:t>
      </w:r>
      <w:r w:rsidR="00622225" w:rsidRPr="00670C40">
        <w:rPr>
          <w:rFonts w:asciiTheme="minorHAnsi" w:hAnsiTheme="minorHAnsi" w:cstheme="minorHAnsi"/>
          <w:sz w:val="22"/>
          <w:szCs w:val="22"/>
        </w:rPr>
        <w:t>District</w:t>
      </w:r>
      <w:r w:rsidR="00CF689D" w:rsidRPr="00670C40">
        <w:rPr>
          <w:rFonts w:asciiTheme="minorHAnsi" w:hAnsiTheme="minorHAnsi" w:cstheme="minorHAnsi"/>
          <w:sz w:val="22"/>
          <w:szCs w:val="22"/>
        </w:rPr>
        <w:t>s</w:t>
      </w:r>
      <w:r w:rsidR="00622225" w:rsidRPr="00670C40">
        <w:rPr>
          <w:rFonts w:asciiTheme="minorHAnsi" w:hAnsiTheme="minorHAnsi" w:cstheme="minorHAnsi"/>
          <w:sz w:val="22"/>
          <w:szCs w:val="22"/>
        </w:rPr>
        <w:t xml:space="preserve"> should plan submission time for the </w:t>
      </w:r>
      <w:r w:rsidR="00153332" w:rsidRPr="00670C40">
        <w:rPr>
          <w:rFonts w:asciiTheme="minorHAnsi" w:hAnsiTheme="minorHAnsi" w:cstheme="minorHAnsi"/>
          <w:sz w:val="22"/>
          <w:szCs w:val="22"/>
        </w:rPr>
        <w:t>EL Collection</w:t>
      </w:r>
      <w:r w:rsidR="00622225" w:rsidRPr="00670C40">
        <w:rPr>
          <w:rFonts w:asciiTheme="minorHAnsi" w:hAnsiTheme="minorHAnsi" w:cstheme="minorHAnsi"/>
          <w:sz w:val="22"/>
          <w:szCs w:val="22"/>
        </w:rPr>
        <w:t xml:space="preserve"> to ensure all records are submitted and </w:t>
      </w:r>
      <w:r w:rsidR="00090F64" w:rsidRPr="00670C40">
        <w:rPr>
          <w:rFonts w:asciiTheme="minorHAnsi" w:hAnsiTheme="minorHAnsi" w:cstheme="minorHAnsi"/>
          <w:sz w:val="22"/>
          <w:szCs w:val="22"/>
        </w:rPr>
        <w:t>error-free by 11:59</w:t>
      </w:r>
      <w:r w:rsidR="00FF363F" w:rsidRPr="00670C40">
        <w:rPr>
          <w:rFonts w:asciiTheme="minorHAnsi" w:hAnsiTheme="minorHAnsi" w:cstheme="minorHAnsi"/>
          <w:sz w:val="22"/>
          <w:szCs w:val="22"/>
        </w:rPr>
        <w:t xml:space="preserve"> </w:t>
      </w:r>
      <w:r w:rsidR="00090F64" w:rsidRPr="00670C40">
        <w:rPr>
          <w:rFonts w:asciiTheme="minorHAnsi" w:hAnsiTheme="minorHAnsi" w:cstheme="minorHAnsi"/>
          <w:sz w:val="22"/>
          <w:szCs w:val="22"/>
        </w:rPr>
        <w:t xml:space="preserve">pm on </w:t>
      </w:r>
      <w:r w:rsidR="00153332" w:rsidRPr="00670C40">
        <w:rPr>
          <w:rFonts w:asciiTheme="minorHAnsi" w:hAnsiTheme="minorHAnsi" w:cstheme="minorHAnsi"/>
          <w:sz w:val="22"/>
          <w:szCs w:val="22"/>
        </w:rPr>
        <w:t xml:space="preserve">May </w:t>
      </w:r>
      <w:r w:rsidR="00EC0344" w:rsidRPr="00670C40">
        <w:rPr>
          <w:rFonts w:asciiTheme="minorHAnsi" w:hAnsiTheme="minorHAnsi" w:cstheme="minorHAnsi"/>
          <w:sz w:val="22"/>
          <w:szCs w:val="22"/>
        </w:rPr>
        <w:t>2</w:t>
      </w:r>
      <w:r w:rsidR="005065D9">
        <w:rPr>
          <w:rFonts w:asciiTheme="minorHAnsi" w:hAnsiTheme="minorHAnsi" w:cstheme="minorHAnsi"/>
          <w:sz w:val="22"/>
          <w:szCs w:val="22"/>
        </w:rPr>
        <w:t>6</w:t>
      </w:r>
      <w:r w:rsidR="00EC0344" w:rsidRPr="00670C40">
        <w:rPr>
          <w:rFonts w:asciiTheme="minorHAnsi" w:hAnsiTheme="minorHAnsi" w:cstheme="minorHAnsi"/>
          <w:sz w:val="22"/>
          <w:szCs w:val="22"/>
        </w:rPr>
        <w:t>, 202</w:t>
      </w:r>
      <w:r w:rsidR="005065D9">
        <w:rPr>
          <w:rFonts w:asciiTheme="minorHAnsi" w:hAnsiTheme="minorHAnsi" w:cstheme="minorHAnsi"/>
          <w:sz w:val="22"/>
          <w:szCs w:val="22"/>
        </w:rPr>
        <w:t>3</w:t>
      </w:r>
      <w:r w:rsidR="001418A9" w:rsidRPr="00670C40">
        <w:rPr>
          <w:rFonts w:asciiTheme="minorHAnsi" w:hAnsiTheme="minorHAnsi" w:cstheme="minorHAnsi"/>
          <w:sz w:val="22"/>
          <w:szCs w:val="22"/>
        </w:rPr>
        <w:t>.</w:t>
      </w:r>
    </w:p>
    <w:p w:rsidR="001464A4" w:rsidRPr="00670C40" w:rsidRDefault="001464A4" w:rsidP="001464A4">
      <w:pPr>
        <w:tabs>
          <w:tab w:val="left" w:pos="360"/>
        </w:tabs>
        <w:rPr>
          <w:rFonts w:asciiTheme="minorHAnsi" w:hAnsiTheme="minorHAnsi" w:cstheme="minorHAnsi"/>
          <w:sz w:val="22"/>
          <w:szCs w:val="22"/>
        </w:rPr>
      </w:pPr>
    </w:p>
    <w:p w:rsidR="00642725" w:rsidRPr="00670C40" w:rsidRDefault="00642725" w:rsidP="008508A0">
      <w:pPr>
        <w:ind w:left="1170"/>
        <w:rPr>
          <w:rFonts w:asciiTheme="minorHAnsi" w:hAnsiTheme="minorHAnsi" w:cstheme="minorHAnsi"/>
          <w:sz w:val="22"/>
          <w:szCs w:val="22"/>
        </w:rPr>
      </w:pPr>
      <w:r w:rsidRPr="00670C40">
        <w:rPr>
          <w:rFonts w:asciiTheme="minorHAnsi" w:hAnsiTheme="minorHAnsi" w:cstheme="minorHAnsi"/>
          <w:sz w:val="22"/>
          <w:szCs w:val="22"/>
        </w:rPr>
        <w:t xml:space="preserve">The first extract of data from the Spring Student Membership </w:t>
      </w:r>
      <w:r w:rsidR="00124069">
        <w:rPr>
          <w:rFonts w:asciiTheme="minorHAnsi" w:hAnsiTheme="minorHAnsi" w:cstheme="minorHAnsi"/>
          <w:sz w:val="22"/>
          <w:szCs w:val="22"/>
        </w:rPr>
        <w:t>2022-23</w:t>
      </w:r>
      <w:r w:rsidRPr="00670C40">
        <w:rPr>
          <w:rFonts w:asciiTheme="minorHAnsi" w:hAnsiTheme="minorHAnsi" w:cstheme="minorHAnsi"/>
          <w:sz w:val="22"/>
          <w:szCs w:val="22"/>
        </w:rPr>
        <w:t xml:space="preserve"> and ESEA Title III: </w:t>
      </w:r>
      <w:r w:rsidR="00DE0CB1" w:rsidRPr="00670C40">
        <w:rPr>
          <w:rFonts w:asciiTheme="minorHAnsi" w:hAnsiTheme="minorHAnsi" w:cstheme="minorHAnsi"/>
          <w:sz w:val="22"/>
          <w:szCs w:val="22"/>
        </w:rPr>
        <w:t>English Learner</w:t>
      </w:r>
      <w:r w:rsidRPr="00670C40">
        <w:rPr>
          <w:rFonts w:asciiTheme="minorHAnsi" w:hAnsiTheme="minorHAnsi" w:cstheme="minorHAnsi"/>
          <w:sz w:val="22"/>
          <w:szCs w:val="22"/>
        </w:rPr>
        <w:t xml:space="preserve"> </w:t>
      </w:r>
      <w:r w:rsidR="00124069">
        <w:rPr>
          <w:rFonts w:asciiTheme="minorHAnsi" w:hAnsiTheme="minorHAnsi" w:cstheme="minorHAnsi"/>
          <w:sz w:val="22"/>
          <w:szCs w:val="22"/>
        </w:rPr>
        <w:t>2022-23</w:t>
      </w:r>
      <w:r w:rsidR="00046EEB" w:rsidRPr="00670C40">
        <w:rPr>
          <w:rFonts w:asciiTheme="minorHAnsi" w:hAnsiTheme="minorHAnsi" w:cstheme="minorHAnsi"/>
          <w:sz w:val="22"/>
          <w:szCs w:val="22"/>
        </w:rPr>
        <w:t xml:space="preserve"> </w:t>
      </w:r>
      <w:r w:rsidRPr="00670C40">
        <w:rPr>
          <w:rFonts w:asciiTheme="minorHAnsi" w:hAnsiTheme="minorHAnsi" w:cstheme="minorHAnsi"/>
          <w:sz w:val="22"/>
          <w:szCs w:val="22"/>
        </w:rPr>
        <w:t xml:space="preserve">collections for use in pre-preliminary report card computations is scheduled </w:t>
      </w:r>
      <w:r w:rsidR="00CA0C9A" w:rsidRPr="00670C40">
        <w:rPr>
          <w:rFonts w:asciiTheme="minorHAnsi" w:hAnsiTheme="minorHAnsi" w:cstheme="minorHAnsi"/>
          <w:sz w:val="22"/>
          <w:szCs w:val="22"/>
        </w:rPr>
        <w:t xml:space="preserve">immediately following the close of the </w:t>
      </w:r>
      <w:r w:rsidR="00153332" w:rsidRPr="00670C40">
        <w:rPr>
          <w:rFonts w:asciiTheme="minorHAnsi" w:hAnsiTheme="minorHAnsi" w:cstheme="minorHAnsi"/>
          <w:sz w:val="22"/>
          <w:szCs w:val="22"/>
        </w:rPr>
        <w:t>EL Collection</w:t>
      </w:r>
      <w:r w:rsidR="00CA0C9A" w:rsidRPr="00670C40">
        <w:rPr>
          <w:rFonts w:asciiTheme="minorHAnsi" w:hAnsiTheme="minorHAnsi" w:cstheme="minorHAnsi"/>
          <w:sz w:val="22"/>
          <w:szCs w:val="22"/>
        </w:rPr>
        <w:t>.</w:t>
      </w:r>
    </w:p>
    <w:p w:rsidR="00642725" w:rsidRPr="00670C40" w:rsidRDefault="00642725" w:rsidP="006B6286">
      <w:pPr>
        <w:tabs>
          <w:tab w:val="left" w:pos="360"/>
        </w:tabs>
        <w:rPr>
          <w:rFonts w:asciiTheme="minorHAnsi" w:hAnsiTheme="minorHAnsi" w:cstheme="minorHAnsi"/>
          <w:sz w:val="22"/>
          <w:szCs w:val="22"/>
        </w:rPr>
      </w:pPr>
    </w:p>
    <w:p w:rsidR="00710FF1" w:rsidRPr="00670C40" w:rsidRDefault="00710FF1" w:rsidP="006B6286">
      <w:pPr>
        <w:tabs>
          <w:tab w:val="left" w:pos="360"/>
        </w:tabs>
        <w:rPr>
          <w:rFonts w:asciiTheme="minorHAnsi" w:hAnsiTheme="minorHAnsi" w:cstheme="minorHAnsi"/>
          <w:sz w:val="22"/>
          <w:szCs w:val="22"/>
        </w:rPr>
      </w:pPr>
    </w:p>
    <w:p w:rsidR="002B2950" w:rsidRPr="00670C40" w:rsidRDefault="002023F2" w:rsidP="009A4264">
      <w:pPr>
        <w:pStyle w:val="Heading1"/>
      </w:pPr>
      <w:bookmarkStart w:id="35" w:name="_Toc110845872"/>
      <w:r w:rsidRPr="00670C40">
        <w:t xml:space="preserve">Special </w:t>
      </w:r>
      <w:r w:rsidR="006B6286" w:rsidRPr="00670C40">
        <w:t>C</w:t>
      </w:r>
      <w:r w:rsidRPr="00670C40">
        <w:t>ircumstances</w:t>
      </w:r>
      <w:bookmarkEnd w:id="35"/>
      <w:r w:rsidR="00494F07" w:rsidRPr="00670C40">
        <w:t xml:space="preserve"> </w:t>
      </w:r>
    </w:p>
    <w:p w:rsidR="00C363E8" w:rsidRPr="00670C40" w:rsidRDefault="00C363E8" w:rsidP="00C363E8">
      <w:pPr>
        <w:rPr>
          <w:rFonts w:asciiTheme="minorHAnsi" w:hAnsiTheme="minorHAnsi" w:cstheme="minorHAnsi"/>
          <w:sz w:val="22"/>
          <w:szCs w:val="22"/>
        </w:rPr>
      </w:pPr>
    </w:p>
    <w:p w:rsidR="009B00D6" w:rsidRPr="00670C40" w:rsidRDefault="002B2950" w:rsidP="00003B59">
      <w:pPr>
        <w:pStyle w:val="Heading2"/>
      </w:pPr>
      <w:bookmarkStart w:id="36" w:name="_Toc110845873"/>
      <w:r w:rsidRPr="00670C40">
        <w:t>Q:</w:t>
      </w:r>
      <w:r w:rsidR="006B6286" w:rsidRPr="00670C40">
        <w:tab/>
      </w:r>
      <w:r w:rsidR="009B00D6" w:rsidRPr="00670C40">
        <w:t xml:space="preserve">If a student has an IEP for writing (for example), who determines if the student takes </w:t>
      </w:r>
      <w:r w:rsidR="00EC0344" w:rsidRPr="00670C40">
        <w:t>ELPA summative</w:t>
      </w:r>
      <w:r w:rsidR="009B00D6" w:rsidRPr="00670C40">
        <w:t>?</w:t>
      </w:r>
      <w:bookmarkEnd w:id="36"/>
      <w:r w:rsidR="009B00D6" w:rsidRPr="00670C40">
        <w:t xml:space="preserve"> </w:t>
      </w:r>
    </w:p>
    <w:p w:rsidR="008A6ED3" w:rsidRPr="00670C40" w:rsidRDefault="008A6ED3" w:rsidP="009B00D6">
      <w:pPr>
        <w:ind w:left="360" w:hanging="360"/>
        <w:rPr>
          <w:rFonts w:asciiTheme="minorHAnsi" w:hAnsiTheme="minorHAnsi" w:cstheme="minorHAnsi"/>
          <w:b/>
          <w:color w:val="000000"/>
          <w:sz w:val="22"/>
          <w:szCs w:val="22"/>
        </w:rPr>
      </w:pPr>
    </w:p>
    <w:p w:rsidR="00720FB5" w:rsidRPr="00670C40" w:rsidRDefault="009B00D6" w:rsidP="008508A0">
      <w:pPr>
        <w:ind w:left="1170" w:hanging="450"/>
        <w:rPr>
          <w:rFonts w:asciiTheme="minorHAnsi" w:hAnsiTheme="minorHAnsi" w:cstheme="minorHAnsi"/>
          <w:sz w:val="22"/>
          <w:szCs w:val="22"/>
        </w:rPr>
      </w:pPr>
      <w:r w:rsidRPr="00670C40">
        <w:rPr>
          <w:rFonts w:asciiTheme="minorHAnsi" w:hAnsiTheme="minorHAnsi" w:cstheme="minorHAnsi"/>
          <w:sz w:val="22"/>
          <w:szCs w:val="22"/>
        </w:rPr>
        <w:t>A:</w:t>
      </w:r>
      <w:r w:rsidR="00124357" w:rsidRPr="00670C40">
        <w:rPr>
          <w:rFonts w:asciiTheme="minorHAnsi" w:hAnsiTheme="minorHAnsi" w:cstheme="minorHAnsi"/>
          <w:sz w:val="22"/>
          <w:szCs w:val="22"/>
        </w:rPr>
        <w:tab/>
      </w:r>
      <w:r w:rsidRPr="00670C40">
        <w:rPr>
          <w:rFonts w:asciiTheme="minorHAnsi" w:hAnsiTheme="minorHAnsi" w:cstheme="minorHAnsi"/>
          <w:sz w:val="22"/>
          <w:szCs w:val="22"/>
        </w:rPr>
        <w:t>The student's IEP team may determine that the written compone</w:t>
      </w:r>
      <w:r w:rsidR="00124357" w:rsidRPr="00670C40">
        <w:rPr>
          <w:rFonts w:asciiTheme="minorHAnsi" w:hAnsiTheme="minorHAnsi" w:cstheme="minorHAnsi"/>
          <w:sz w:val="22"/>
          <w:szCs w:val="22"/>
        </w:rPr>
        <w:t xml:space="preserve">nt of </w:t>
      </w:r>
      <w:r w:rsidR="00EC0344" w:rsidRPr="00670C40">
        <w:rPr>
          <w:rFonts w:asciiTheme="minorHAnsi" w:hAnsiTheme="minorHAnsi" w:cstheme="minorHAnsi"/>
          <w:sz w:val="22"/>
          <w:szCs w:val="22"/>
        </w:rPr>
        <w:t xml:space="preserve">ELPA summative </w:t>
      </w:r>
      <w:r w:rsidR="00124357" w:rsidRPr="00670C40">
        <w:rPr>
          <w:rFonts w:asciiTheme="minorHAnsi" w:hAnsiTheme="minorHAnsi" w:cstheme="minorHAnsi"/>
          <w:sz w:val="22"/>
          <w:szCs w:val="22"/>
        </w:rPr>
        <w:t xml:space="preserve">is </w:t>
      </w:r>
      <w:r w:rsidR="00FF363F" w:rsidRPr="00670C40">
        <w:rPr>
          <w:rFonts w:asciiTheme="minorHAnsi" w:hAnsiTheme="minorHAnsi" w:cstheme="minorHAnsi"/>
          <w:sz w:val="22"/>
          <w:szCs w:val="22"/>
        </w:rPr>
        <w:t>not accessible</w:t>
      </w:r>
      <w:r w:rsidR="00124357" w:rsidRPr="00670C40">
        <w:rPr>
          <w:rFonts w:asciiTheme="minorHAnsi" w:hAnsiTheme="minorHAnsi" w:cstheme="minorHAnsi"/>
          <w:sz w:val="22"/>
          <w:szCs w:val="22"/>
        </w:rPr>
        <w:t xml:space="preserve"> for </w:t>
      </w:r>
      <w:r w:rsidRPr="00670C40">
        <w:rPr>
          <w:rFonts w:asciiTheme="minorHAnsi" w:hAnsiTheme="minorHAnsi" w:cstheme="minorHAnsi"/>
          <w:sz w:val="22"/>
          <w:szCs w:val="22"/>
        </w:rPr>
        <w:t>that student</w:t>
      </w:r>
      <w:r w:rsidR="00276E85" w:rsidRPr="00670C40">
        <w:rPr>
          <w:rFonts w:asciiTheme="minorHAnsi" w:hAnsiTheme="minorHAnsi" w:cstheme="minorHAnsi"/>
          <w:sz w:val="22"/>
          <w:szCs w:val="22"/>
        </w:rPr>
        <w:t>,</w:t>
      </w:r>
      <w:r w:rsidRPr="00670C40">
        <w:rPr>
          <w:rFonts w:asciiTheme="minorHAnsi" w:hAnsiTheme="minorHAnsi" w:cstheme="minorHAnsi"/>
          <w:sz w:val="22"/>
          <w:szCs w:val="22"/>
        </w:rPr>
        <w:t xml:space="preserve"> and should code</w:t>
      </w:r>
      <w:r w:rsidR="001B29C3" w:rsidRPr="00670C40">
        <w:rPr>
          <w:rFonts w:asciiTheme="minorHAnsi" w:hAnsiTheme="minorHAnsi" w:cstheme="minorHAnsi"/>
          <w:sz w:val="22"/>
          <w:szCs w:val="22"/>
        </w:rPr>
        <w:t xml:space="preserve"> the student's file accordingly (on the IEP</w:t>
      </w:r>
      <w:r w:rsidR="00DE0CB1" w:rsidRPr="00670C40">
        <w:rPr>
          <w:rFonts w:asciiTheme="minorHAnsi" w:hAnsiTheme="minorHAnsi" w:cstheme="minorHAnsi"/>
          <w:sz w:val="22"/>
          <w:szCs w:val="22"/>
        </w:rPr>
        <w:t>, in TIDE,</w:t>
      </w:r>
      <w:r w:rsidR="008216D5">
        <w:rPr>
          <w:rFonts w:asciiTheme="minorHAnsi" w:hAnsiTheme="minorHAnsi" w:cstheme="minorHAnsi"/>
          <w:sz w:val="22"/>
          <w:szCs w:val="22"/>
        </w:rPr>
        <w:t xml:space="preserve"> using appropriate</w:t>
      </w:r>
      <w:r w:rsidR="001B29C3" w:rsidRPr="00670C40">
        <w:rPr>
          <w:rFonts w:asciiTheme="minorHAnsi" w:hAnsiTheme="minorHAnsi" w:cstheme="minorHAnsi"/>
          <w:sz w:val="22"/>
          <w:szCs w:val="22"/>
        </w:rPr>
        <w:t>– Test Administration Codes).</w:t>
      </w:r>
      <w:r w:rsidRPr="00670C40">
        <w:rPr>
          <w:rFonts w:asciiTheme="minorHAnsi" w:hAnsiTheme="minorHAnsi" w:cstheme="minorHAnsi"/>
          <w:sz w:val="22"/>
          <w:szCs w:val="22"/>
        </w:rPr>
        <w:t xml:space="preserve"> </w:t>
      </w:r>
    </w:p>
    <w:p w:rsidR="00720FB5" w:rsidRPr="00670C40" w:rsidRDefault="00720FB5" w:rsidP="008508A0">
      <w:pPr>
        <w:ind w:left="1170" w:hanging="450"/>
        <w:rPr>
          <w:rFonts w:asciiTheme="minorHAnsi" w:hAnsiTheme="minorHAnsi" w:cstheme="minorHAnsi"/>
          <w:sz w:val="22"/>
          <w:szCs w:val="22"/>
        </w:rPr>
      </w:pPr>
    </w:p>
    <w:p w:rsidR="009B00D6" w:rsidRPr="00670C40" w:rsidRDefault="009B00D6" w:rsidP="00720FB5">
      <w:pPr>
        <w:ind w:left="1170"/>
        <w:rPr>
          <w:rFonts w:asciiTheme="minorHAnsi" w:hAnsiTheme="minorHAnsi" w:cstheme="minorHAnsi"/>
          <w:sz w:val="22"/>
          <w:szCs w:val="22"/>
        </w:rPr>
      </w:pPr>
      <w:r w:rsidRPr="00670C40">
        <w:rPr>
          <w:rFonts w:asciiTheme="minorHAnsi" w:hAnsiTheme="minorHAnsi" w:cstheme="minorHAnsi"/>
          <w:sz w:val="22"/>
          <w:szCs w:val="22"/>
        </w:rPr>
        <w:t xml:space="preserve">For </w:t>
      </w:r>
      <w:r w:rsidR="00FD2306" w:rsidRPr="00670C40">
        <w:rPr>
          <w:rFonts w:asciiTheme="minorHAnsi" w:hAnsiTheme="minorHAnsi" w:cstheme="minorHAnsi"/>
          <w:sz w:val="22"/>
          <w:szCs w:val="22"/>
        </w:rPr>
        <w:t>ELs</w:t>
      </w:r>
      <w:r w:rsidR="00C36A1D" w:rsidRPr="00670C40">
        <w:rPr>
          <w:rFonts w:asciiTheme="minorHAnsi" w:hAnsiTheme="minorHAnsi" w:cstheme="minorHAnsi"/>
          <w:sz w:val="22"/>
          <w:szCs w:val="22"/>
        </w:rPr>
        <w:t>,</w:t>
      </w:r>
      <w:r w:rsidRPr="00670C40">
        <w:rPr>
          <w:rFonts w:asciiTheme="minorHAnsi" w:hAnsiTheme="minorHAnsi" w:cstheme="minorHAnsi"/>
          <w:sz w:val="22"/>
          <w:szCs w:val="22"/>
        </w:rPr>
        <w:t xml:space="preserve"> members of the IEP team for those students with disabilities should include speech language pathologists </w:t>
      </w:r>
      <w:r w:rsidRPr="00670C40">
        <w:rPr>
          <w:rFonts w:asciiTheme="minorHAnsi" w:hAnsiTheme="minorHAnsi" w:cstheme="minorHAnsi"/>
          <w:sz w:val="22"/>
          <w:szCs w:val="22"/>
          <w:u w:val="single"/>
        </w:rPr>
        <w:t>and other professionals</w:t>
      </w:r>
      <w:r w:rsidRPr="00670C40">
        <w:rPr>
          <w:rFonts w:asciiTheme="minorHAnsi" w:hAnsiTheme="minorHAnsi" w:cstheme="minorHAnsi"/>
          <w:sz w:val="22"/>
          <w:szCs w:val="22"/>
        </w:rPr>
        <w:t xml:space="preserve"> with an understanding of how to differentiate between English proficiency and a disability</w:t>
      </w:r>
      <w:r w:rsidR="001B29C3" w:rsidRPr="00670C40">
        <w:rPr>
          <w:rFonts w:asciiTheme="minorHAnsi" w:hAnsiTheme="minorHAnsi" w:cstheme="minorHAnsi"/>
          <w:sz w:val="22"/>
          <w:szCs w:val="22"/>
        </w:rPr>
        <w:t>.</w:t>
      </w:r>
    </w:p>
    <w:p w:rsidR="00233D3C" w:rsidRPr="00670C40" w:rsidRDefault="00233D3C" w:rsidP="00233D3C">
      <w:pPr>
        <w:rPr>
          <w:rFonts w:asciiTheme="minorHAnsi" w:hAnsiTheme="minorHAnsi" w:cstheme="minorHAnsi"/>
          <w:sz w:val="22"/>
          <w:szCs w:val="22"/>
        </w:rPr>
      </w:pPr>
    </w:p>
    <w:p w:rsidR="00D65CF1" w:rsidRPr="00670C40" w:rsidRDefault="007B5B77" w:rsidP="00003B59">
      <w:pPr>
        <w:pStyle w:val="Heading2"/>
      </w:pPr>
      <w:bookmarkStart w:id="37" w:name="_Toc110845874"/>
      <w:r w:rsidRPr="00670C40">
        <w:t>Q:</w:t>
      </w:r>
      <w:r w:rsidR="006B6286" w:rsidRPr="00670C40">
        <w:tab/>
      </w:r>
      <w:r w:rsidR="00D65CF1" w:rsidRPr="00670C40">
        <w:t xml:space="preserve">A new student enrolled today from another Oregon school district, how do we know if this student has participated in </w:t>
      </w:r>
      <w:r w:rsidR="00EC0344" w:rsidRPr="00670C40">
        <w:rPr>
          <w:color w:val="000000"/>
        </w:rPr>
        <w:t>ELPA summative</w:t>
      </w:r>
      <w:r w:rsidR="00D65CF1" w:rsidRPr="00670C40">
        <w:t>?</w:t>
      </w:r>
      <w:bookmarkEnd w:id="37"/>
    </w:p>
    <w:p w:rsidR="00D65CF1" w:rsidRPr="00670C40" w:rsidRDefault="00D65CF1" w:rsidP="00233D3C">
      <w:pPr>
        <w:rPr>
          <w:rFonts w:asciiTheme="minorHAnsi" w:hAnsiTheme="minorHAnsi" w:cstheme="minorHAnsi"/>
          <w:sz w:val="22"/>
          <w:szCs w:val="22"/>
        </w:rPr>
      </w:pPr>
    </w:p>
    <w:p w:rsidR="00720FB5" w:rsidRPr="00670C40" w:rsidRDefault="007B5B77" w:rsidP="008508A0">
      <w:pPr>
        <w:ind w:left="1170" w:hanging="450"/>
        <w:rPr>
          <w:rFonts w:asciiTheme="minorHAnsi" w:hAnsiTheme="minorHAnsi" w:cstheme="minorHAnsi"/>
          <w:sz w:val="22"/>
          <w:szCs w:val="22"/>
        </w:rPr>
      </w:pPr>
      <w:r w:rsidRPr="00670C40">
        <w:rPr>
          <w:rFonts w:asciiTheme="minorHAnsi" w:hAnsiTheme="minorHAnsi" w:cstheme="minorHAnsi"/>
          <w:sz w:val="22"/>
          <w:szCs w:val="22"/>
        </w:rPr>
        <w:t>A:</w:t>
      </w:r>
      <w:r w:rsidR="00124357" w:rsidRPr="00670C40">
        <w:rPr>
          <w:rFonts w:asciiTheme="minorHAnsi" w:hAnsiTheme="minorHAnsi" w:cstheme="minorHAnsi"/>
          <w:sz w:val="22"/>
          <w:szCs w:val="22"/>
        </w:rPr>
        <w:tab/>
      </w:r>
      <w:r w:rsidR="00D65CF1" w:rsidRPr="00670C40">
        <w:rPr>
          <w:rFonts w:asciiTheme="minorHAnsi" w:hAnsiTheme="minorHAnsi" w:cstheme="minorHAnsi"/>
          <w:sz w:val="22"/>
          <w:szCs w:val="22"/>
        </w:rPr>
        <w:t xml:space="preserve">One way to find out is to have the student attempt to login to </w:t>
      </w:r>
      <w:r w:rsidR="00EC0344" w:rsidRPr="00670C40">
        <w:rPr>
          <w:rFonts w:asciiTheme="minorHAnsi" w:hAnsiTheme="minorHAnsi" w:cstheme="minorHAnsi"/>
          <w:sz w:val="22"/>
          <w:szCs w:val="22"/>
        </w:rPr>
        <w:t>ELPA summative</w:t>
      </w:r>
      <w:r w:rsidR="00D65CF1" w:rsidRPr="00670C40">
        <w:rPr>
          <w:rFonts w:asciiTheme="minorHAnsi" w:hAnsiTheme="minorHAnsi" w:cstheme="minorHAnsi"/>
          <w:sz w:val="22"/>
          <w:szCs w:val="22"/>
        </w:rPr>
        <w:t xml:space="preserve">.  If the student has completed </w:t>
      </w:r>
      <w:r w:rsidR="00EC0344" w:rsidRPr="00670C40">
        <w:rPr>
          <w:rFonts w:asciiTheme="minorHAnsi" w:hAnsiTheme="minorHAnsi" w:cstheme="minorHAnsi"/>
          <w:sz w:val="22"/>
          <w:szCs w:val="22"/>
        </w:rPr>
        <w:t>ELPA summative</w:t>
      </w:r>
      <w:r w:rsidR="00D65CF1" w:rsidRPr="00670C40">
        <w:rPr>
          <w:rFonts w:asciiTheme="minorHAnsi" w:hAnsiTheme="minorHAnsi" w:cstheme="minorHAnsi"/>
          <w:sz w:val="22"/>
          <w:szCs w:val="22"/>
        </w:rPr>
        <w:t>, the student will not be able to</w:t>
      </w:r>
      <w:r w:rsidR="00712EB2" w:rsidRPr="00670C40">
        <w:rPr>
          <w:rFonts w:asciiTheme="minorHAnsi" w:hAnsiTheme="minorHAnsi" w:cstheme="minorHAnsi"/>
          <w:sz w:val="22"/>
          <w:szCs w:val="22"/>
        </w:rPr>
        <w:t xml:space="preserve"> complete the</w:t>
      </w:r>
      <w:r w:rsidR="00D65CF1" w:rsidRPr="00670C40">
        <w:rPr>
          <w:rFonts w:asciiTheme="minorHAnsi" w:hAnsiTheme="minorHAnsi" w:cstheme="minorHAnsi"/>
          <w:sz w:val="22"/>
          <w:szCs w:val="22"/>
        </w:rPr>
        <w:t xml:space="preserve"> login</w:t>
      </w:r>
      <w:r w:rsidR="00712EB2" w:rsidRPr="00670C40">
        <w:rPr>
          <w:rFonts w:asciiTheme="minorHAnsi" w:hAnsiTheme="minorHAnsi" w:cstheme="minorHAnsi"/>
          <w:sz w:val="22"/>
          <w:szCs w:val="22"/>
        </w:rPr>
        <w:t xml:space="preserve"> process</w:t>
      </w:r>
      <w:r w:rsidR="00D65CF1" w:rsidRPr="00670C40">
        <w:rPr>
          <w:rFonts w:asciiTheme="minorHAnsi" w:hAnsiTheme="minorHAnsi" w:cstheme="minorHAnsi"/>
          <w:sz w:val="22"/>
          <w:szCs w:val="22"/>
        </w:rPr>
        <w:t xml:space="preserve">.  If the student has not completed the </w:t>
      </w:r>
      <w:r w:rsidR="00EC0344" w:rsidRPr="00670C40">
        <w:rPr>
          <w:rFonts w:asciiTheme="minorHAnsi" w:hAnsiTheme="minorHAnsi" w:cstheme="minorHAnsi"/>
          <w:sz w:val="22"/>
          <w:szCs w:val="22"/>
        </w:rPr>
        <w:t>ELPA summative</w:t>
      </w:r>
      <w:r w:rsidR="00B213B9" w:rsidRPr="00670C40">
        <w:rPr>
          <w:rFonts w:asciiTheme="minorHAnsi" w:hAnsiTheme="minorHAnsi" w:cstheme="minorHAnsi"/>
          <w:sz w:val="22"/>
          <w:szCs w:val="22"/>
        </w:rPr>
        <w:t>,</w:t>
      </w:r>
      <w:r w:rsidR="00D65CF1" w:rsidRPr="00670C40">
        <w:rPr>
          <w:rFonts w:asciiTheme="minorHAnsi" w:hAnsiTheme="minorHAnsi" w:cstheme="minorHAnsi"/>
          <w:sz w:val="22"/>
          <w:szCs w:val="22"/>
        </w:rPr>
        <w:t xml:space="preserve"> or has not participated, the student will be able to login.</w:t>
      </w:r>
    </w:p>
    <w:p w:rsidR="00720FB5" w:rsidRPr="00670C40" w:rsidRDefault="00720FB5" w:rsidP="008508A0">
      <w:pPr>
        <w:ind w:left="1170" w:hanging="450"/>
        <w:rPr>
          <w:rFonts w:asciiTheme="minorHAnsi" w:hAnsiTheme="minorHAnsi" w:cstheme="minorHAnsi"/>
          <w:sz w:val="22"/>
          <w:szCs w:val="22"/>
        </w:rPr>
      </w:pPr>
    </w:p>
    <w:p w:rsidR="00D65CF1" w:rsidRPr="00670C40" w:rsidRDefault="007B7EEE" w:rsidP="00720FB5">
      <w:pPr>
        <w:ind w:left="1170"/>
        <w:rPr>
          <w:rFonts w:asciiTheme="minorHAnsi" w:hAnsiTheme="minorHAnsi" w:cstheme="minorHAnsi"/>
          <w:b/>
          <w:sz w:val="22"/>
          <w:szCs w:val="22"/>
          <w:u w:val="single"/>
        </w:rPr>
      </w:pPr>
      <w:r w:rsidRPr="00670C40">
        <w:rPr>
          <w:rFonts w:asciiTheme="minorHAnsi" w:hAnsiTheme="minorHAnsi" w:cstheme="minorHAnsi"/>
          <w:b/>
          <w:sz w:val="22"/>
          <w:szCs w:val="22"/>
          <w:u w:val="single"/>
        </w:rPr>
        <w:t>(This restriction will only occur if the original SSID is used to log in</w:t>
      </w:r>
      <w:r w:rsidR="0029327F" w:rsidRPr="00670C40">
        <w:rPr>
          <w:rFonts w:asciiTheme="minorHAnsi" w:hAnsiTheme="minorHAnsi" w:cstheme="minorHAnsi"/>
          <w:b/>
          <w:sz w:val="22"/>
          <w:szCs w:val="22"/>
          <w:u w:val="single"/>
        </w:rPr>
        <w:t>;</w:t>
      </w:r>
      <w:r w:rsidRPr="00670C40">
        <w:rPr>
          <w:rFonts w:asciiTheme="minorHAnsi" w:hAnsiTheme="minorHAnsi" w:cstheme="minorHAnsi"/>
          <w:b/>
          <w:sz w:val="22"/>
          <w:szCs w:val="22"/>
          <w:u w:val="single"/>
        </w:rPr>
        <w:t xml:space="preserve"> if your district issued a new SSID number the student may be abl</w:t>
      </w:r>
      <w:r w:rsidR="00C36A1D" w:rsidRPr="00670C40">
        <w:rPr>
          <w:rFonts w:asciiTheme="minorHAnsi" w:hAnsiTheme="minorHAnsi" w:cstheme="minorHAnsi"/>
          <w:b/>
          <w:sz w:val="22"/>
          <w:szCs w:val="22"/>
          <w:u w:val="single"/>
        </w:rPr>
        <w:t xml:space="preserve">e to login and take the </w:t>
      </w:r>
      <w:r w:rsidR="00EC0344" w:rsidRPr="00670C40">
        <w:rPr>
          <w:rFonts w:asciiTheme="minorHAnsi" w:hAnsiTheme="minorHAnsi" w:cstheme="minorHAnsi"/>
          <w:b/>
          <w:i/>
          <w:color w:val="000000"/>
          <w:sz w:val="22"/>
          <w:szCs w:val="22"/>
          <w:u w:val="single"/>
        </w:rPr>
        <w:t>ELPA summative</w:t>
      </w:r>
      <w:r w:rsidRPr="00670C40">
        <w:rPr>
          <w:rFonts w:asciiTheme="minorHAnsi" w:hAnsiTheme="minorHAnsi" w:cstheme="minorHAnsi"/>
          <w:b/>
          <w:sz w:val="22"/>
          <w:szCs w:val="22"/>
          <w:u w:val="single"/>
        </w:rPr>
        <w:t xml:space="preserve"> again.  This may be a test impropriety.)</w:t>
      </w:r>
    </w:p>
    <w:p w:rsidR="00720FB5" w:rsidRPr="00670C40" w:rsidRDefault="00720FB5" w:rsidP="00720FB5">
      <w:pPr>
        <w:ind w:left="1170"/>
        <w:rPr>
          <w:rFonts w:asciiTheme="minorHAnsi" w:hAnsiTheme="minorHAnsi" w:cstheme="minorHAnsi"/>
          <w:b/>
          <w:sz w:val="22"/>
          <w:szCs w:val="22"/>
          <w:u w:val="single"/>
        </w:rPr>
      </w:pPr>
    </w:p>
    <w:p w:rsidR="00720FB5" w:rsidRPr="00670C40" w:rsidRDefault="00720FB5" w:rsidP="00720FB5">
      <w:pPr>
        <w:ind w:left="1170"/>
        <w:rPr>
          <w:rFonts w:asciiTheme="minorHAnsi" w:hAnsiTheme="minorHAnsi" w:cstheme="minorHAnsi"/>
          <w:b/>
          <w:sz w:val="22"/>
          <w:szCs w:val="22"/>
        </w:rPr>
      </w:pPr>
      <w:r w:rsidRPr="00670C40">
        <w:rPr>
          <w:rFonts w:asciiTheme="minorHAnsi" w:hAnsiTheme="minorHAnsi" w:cstheme="minorHAnsi"/>
          <w:sz w:val="22"/>
          <w:szCs w:val="22"/>
          <w:u w:val="single"/>
        </w:rPr>
        <w:t>NOTE:  The SSID file may take a couple days to reflect the resident district change.  Please allow a couple business days for this process to occur</w:t>
      </w:r>
      <w:r w:rsidRPr="00670C40">
        <w:rPr>
          <w:rFonts w:asciiTheme="minorHAnsi" w:hAnsiTheme="minorHAnsi" w:cstheme="minorHAnsi"/>
          <w:b/>
          <w:sz w:val="22"/>
          <w:szCs w:val="22"/>
        </w:rPr>
        <w:t>.</w:t>
      </w:r>
    </w:p>
    <w:p w:rsidR="00720FB5" w:rsidRPr="00670C40" w:rsidRDefault="00720FB5" w:rsidP="00720FB5">
      <w:pPr>
        <w:ind w:left="1170"/>
        <w:rPr>
          <w:rFonts w:asciiTheme="minorHAnsi" w:hAnsiTheme="minorHAnsi" w:cstheme="minorHAnsi"/>
          <w:b/>
          <w:sz w:val="22"/>
          <w:szCs w:val="22"/>
          <w:u w:val="single"/>
        </w:rPr>
      </w:pPr>
    </w:p>
    <w:p w:rsidR="00F92632" w:rsidRDefault="00A92569" w:rsidP="00476D25">
      <w:pPr>
        <w:ind w:left="1170"/>
        <w:rPr>
          <w:rFonts w:asciiTheme="minorHAnsi" w:hAnsiTheme="minorHAnsi" w:cstheme="minorHAnsi"/>
          <w:sz w:val="22"/>
          <w:szCs w:val="22"/>
        </w:rPr>
      </w:pPr>
      <w:r w:rsidRPr="00670C40">
        <w:rPr>
          <w:rFonts w:asciiTheme="minorHAnsi" w:hAnsiTheme="minorHAnsi" w:cstheme="minorHAnsi"/>
          <w:sz w:val="22"/>
          <w:szCs w:val="22"/>
        </w:rPr>
        <w:t xml:space="preserve">The receiving district could ask if the student had been administered </w:t>
      </w:r>
      <w:r w:rsidR="00EC0344" w:rsidRPr="00670C40">
        <w:rPr>
          <w:rFonts w:asciiTheme="minorHAnsi" w:hAnsiTheme="minorHAnsi" w:cstheme="minorHAnsi"/>
          <w:sz w:val="22"/>
          <w:szCs w:val="22"/>
        </w:rPr>
        <w:t xml:space="preserve">ELPA summative </w:t>
      </w:r>
      <w:r w:rsidRPr="00670C40">
        <w:rPr>
          <w:rFonts w:asciiTheme="minorHAnsi" w:hAnsiTheme="minorHAnsi" w:cstheme="minorHAnsi"/>
          <w:sz w:val="22"/>
          <w:szCs w:val="22"/>
        </w:rPr>
        <w:t xml:space="preserve">while requesting </w:t>
      </w:r>
      <w:r w:rsidR="00720FB5" w:rsidRPr="00670C40">
        <w:rPr>
          <w:rFonts w:asciiTheme="minorHAnsi" w:hAnsiTheme="minorHAnsi" w:cstheme="minorHAnsi"/>
          <w:sz w:val="22"/>
          <w:szCs w:val="22"/>
        </w:rPr>
        <w:t xml:space="preserve">permanent education </w:t>
      </w:r>
      <w:r w:rsidRPr="00670C40">
        <w:rPr>
          <w:rFonts w:asciiTheme="minorHAnsi" w:hAnsiTheme="minorHAnsi" w:cstheme="minorHAnsi"/>
          <w:sz w:val="22"/>
          <w:szCs w:val="22"/>
        </w:rPr>
        <w:t>records.</w:t>
      </w:r>
    </w:p>
    <w:p w:rsidR="00F92632" w:rsidRDefault="00F92632">
      <w:pPr>
        <w:rPr>
          <w:rFonts w:asciiTheme="minorHAnsi" w:hAnsiTheme="minorHAnsi" w:cstheme="minorHAnsi"/>
          <w:sz w:val="22"/>
          <w:szCs w:val="22"/>
        </w:rPr>
      </w:pPr>
      <w:r>
        <w:rPr>
          <w:rFonts w:asciiTheme="minorHAnsi" w:hAnsiTheme="minorHAnsi" w:cstheme="minorHAnsi"/>
          <w:sz w:val="22"/>
          <w:szCs w:val="22"/>
        </w:rPr>
        <w:br w:type="page"/>
      </w:r>
    </w:p>
    <w:p w:rsidR="00476D25" w:rsidRPr="00670C40" w:rsidRDefault="00476D25" w:rsidP="00476D25">
      <w:pPr>
        <w:ind w:left="1170"/>
        <w:rPr>
          <w:rFonts w:asciiTheme="minorHAnsi" w:hAnsiTheme="minorHAnsi" w:cstheme="minorHAnsi"/>
          <w:sz w:val="22"/>
          <w:szCs w:val="22"/>
        </w:rPr>
      </w:pPr>
    </w:p>
    <w:p w:rsidR="001418A9" w:rsidRPr="00670C40" w:rsidRDefault="001418A9" w:rsidP="001418A9">
      <w:pPr>
        <w:rPr>
          <w:rFonts w:asciiTheme="minorHAnsi" w:hAnsiTheme="minorHAnsi" w:cstheme="minorHAnsi"/>
          <w:b/>
          <w:sz w:val="22"/>
          <w:szCs w:val="22"/>
        </w:rPr>
      </w:pPr>
    </w:p>
    <w:p w:rsidR="001418A9" w:rsidRPr="00670C40" w:rsidRDefault="007B5B77" w:rsidP="00003B59">
      <w:pPr>
        <w:pStyle w:val="Heading2"/>
      </w:pPr>
      <w:bookmarkStart w:id="38" w:name="_Toc110845875"/>
      <w:r w:rsidRPr="00670C40">
        <w:t>Q:</w:t>
      </w:r>
      <w:r w:rsidR="006B6286" w:rsidRPr="00670C40">
        <w:tab/>
      </w:r>
      <w:r w:rsidR="001418A9" w:rsidRPr="00670C40">
        <w:t xml:space="preserve">A student currently served by the program has submitted a waiver at the end of the school year for the following school year, what </w:t>
      </w:r>
      <w:r w:rsidR="00EC0344" w:rsidRPr="00670C40">
        <w:t>EL</w:t>
      </w:r>
      <w:r w:rsidR="001418A9" w:rsidRPr="00670C40">
        <w:t xml:space="preserve"> record type code do we use to submit this student?</w:t>
      </w:r>
      <w:bookmarkEnd w:id="38"/>
    </w:p>
    <w:p w:rsidR="001418A9" w:rsidRPr="00670C40" w:rsidRDefault="001418A9" w:rsidP="001418A9">
      <w:pPr>
        <w:rPr>
          <w:rFonts w:asciiTheme="minorHAnsi" w:hAnsiTheme="minorHAnsi" w:cstheme="minorHAnsi"/>
          <w:b/>
          <w:sz w:val="22"/>
          <w:szCs w:val="22"/>
        </w:rPr>
      </w:pPr>
    </w:p>
    <w:p w:rsidR="001418A9" w:rsidRDefault="007B5B77" w:rsidP="008508A0">
      <w:pPr>
        <w:ind w:left="1170" w:hanging="450"/>
        <w:rPr>
          <w:rFonts w:asciiTheme="minorHAnsi" w:hAnsiTheme="minorHAnsi" w:cstheme="minorHAnsi"/>
          <w:sz w:val="22"/>
          <w:szCs w:val="22"/>
        </w:rPr>
      </w:pPr>
      <w:r w:rsidRPr="00670C40">
        <w:rPr>
          <w:rFonts w:asciiTheme="minorHAnsi" w:hAnsiTheme="minorHAnsi" w:cstheme="minorHAnsi"/>
          <w:sz w:val="22"/>
          <w:szCs w:val="22"/>
        </w:rPr>
        <w:t>A:</w:t>
      </w:r>
      <w:r w:rsidR="006B6286" w:rsidRPr="00670C40">
        <w:rPr>
          <w:rFonts w:asciiTheme="minorHAnsi" w:hAnsiTheme="minorHAnsi" w:cstheme="minorHAnsi"/>
          <w:sz w:val="22"/>
          <w:szCs w:val="22"/>
        </w:rPr>
        <w:tab/>
      </w:r>
      <w:r w:rsidR="001418A9" w:rsidRPr="00670C40">
        <w:rPr>
          <w:rFonts w:asciiTheme="minorHAnsi" w:hAnsiTheme="minorHAnsi" w:cstheme="minorHAnsi"/>
          <w:sz w:val="22"/>
          <w:szCs w:val="22"/>
        </w:rPr>
        <w:t xml:space="preserve">Report the </w:t>
      </w:r>
      <w:r w:rsidR="00EC0344" w:rsidRPr="00670C40">
        <w:rPr>
          <w:rFonts w:asciiTheme="minorHAnsi" w:hAnsiTheme="minorHAnsi" w:cstheme="minorHAnsi"/>
          <w:sz w:val="22"/>
          <w:szCs w:val="22"/>
        </w:rPr>
        <w:t>EL</w:t>
      </w:r>
      <w:r w:rsidR="001418A9" w:rsidRPr="00670C40">
        <w:rPr>
          <w:rFonts w:asciiTheme="minorHAnsi" w:hAnsiTheme="minorHAnsi" w:cstheme="minorHAnsi"/>
          <w:sz w:val="22"/>
          <w:szCs w:val="22"/>
        </w:rPr>
        <w:t xml:space="preserve"> record type code that accurately reflects the student’s status during the current school year</w:t>
      </w:r>
      <w:r w:rsidR="0029327F" w:rsidRPr="00670C40">
        <w:rPr>
          <w:rFonts w:asciiTheme="minorHAnsi" w:hAnsiTheme="minorHAnsi" w:cstheme="minorHAnsi"/>
          <w:sz w:val="22"/>
          <w:szCs w:val="22"/>
        </w:rPr>
        <w:t>;</w:t>
      </w:r>
      <w:r w:rsidR="001418A9" w:rsidRPr="00670C40">
        <w:rPr>
          <w:rFonts w:asciiTheme="minorHAnsi" w:hAnsiTheme="minorHAnsi" w:cstheme="minorHAnsi"/>
          <w:sz w:val="22"/>
          <w:szCs w:val="22"/>
        </w:rPr>
        <w:t xml:space="preserve"> in the case above this would be served by the program.</w:t>
      </w:r>
    </w:p>
    <w:p w:rsidR="009A16B5" w:rsidRPr="00670C40" w:rsidRDefault="009A16B5" w:rsidP="009A16B5">
      <w:pPr>
        <w:rPr>
          <w:rFonts w:asciiTheme="minorHAnsi" w:hAnsiTheme="minorHAnsi" w:cstheme="minorHAnsi"/>
          <w:sz w:val="22"/>
          <w:szCs w:val="22"/>
        </w:rPr>
      </w:pPr>
    </w:p>
    <w:p w:rsidR="00F10610" w:rsidRPr="00670C40" w:rsidRDefault="00F10610" w:rsidP="00F835B9">
      <w:pPr>
        <w:rPr>
          <w:rFonts w:asciiTheme="minorHAnsi" w:hAnsiTheme="minorHAnsi" w:cstheme="minorHAnsi"/>
          <w:sz w:val="22"/>
          <w:szCs w:val="22"/>
        </w:rPr>
        <w:sectPr w:rsidR="00F10610" w:rsidRPr="00670C40" w:rsidSect="00CD2DD9">
          <w:footerReference w:type="default" r:id="rId18"/>
          <w:pgSz w:w="12240" w:h="15840" w:code="1"/>
          <w:pgMar w:top="864" w:right="1296" w:bottom="1152" w:left="1296" w:header="1152" w:footer="432" w:gutter="0"/>
          <w:pgNumType w:start="1"/>
          <w:cols w:space="720"/>
          <w:docGrid w:linePitch="360"/>
        </w:sectPr>
      </w:pPr>
    </w:p>
    <w:p w:rsidR="00F835B9" w:rsidRDefault="00E761DA" w:rsidP="00F835B9">
      <w:pPr>
        <w:pStyle w:val="Heading1"/>
        <w:jc w:val="center"/>
      </w:pPr>
      <w:bookmarkStart w:id="39" w:name="_Toc110845876"/>
      <w:r w:rsidRPr="00670C40">
        <w:lastRenderedPageBreak/>
        <w:t>Mobility Scenarios</w:t>
      </w:r>
      <w:r w:rsidR="00F10610" w:rsidRPr="00670C40">
        <w:t xml:space="preserve">: </w:t>
      </w:r>
      <w:r w:rsidRPr="00670C40">
        <w:t xml:space="preserve"> </w:t>
      </w:r>
      <w:r w:rsidR="0029327F" w:rsidRPr="00670C40">
        <w:t>W</w:t>
      </w:r>
      <w:r w:rsidRPr="00670C40">
        <w:t>hat to do when a student move</w:t>
      </w:r>
      <w:r w:rsidR="00F10610" w:rsidRPr="00670C40">
        <w:t>d</w:t>
      </w:r>
      <w:r w:rsidRPr="00670C40">
        <w:t xml:space="preserve"> into your district</w:t>
      </w:r>
      <w:bookmarkEnd w:id="39"/>
    </w:p>
    <w:p w:rsidR="00F835B9" w:rsidRPr="00F835B9" w:rsidRDefault="00F835B9" w:rsidP="00F835B9"/>
    <w:p w:rsidR="00BB2769" w:rsidRPr="00BB2769" w:rsidRDefault="00F835B9" w:rsidP="00F835B9">
      <w:pPr>
        <w:pStyle w:val="Heading1"/>
      </w:pPr>
      <w:bookmarkStart w:id="40" w:name="_Toc110845877"/>
      <w:r>
        <w:t>These scenarios are to be used for students whose responses on the Language Use Survey leads to the administration of the ELPA screener.</w:t>
      </w:r>
      <w:bookmarkEnd w:id="40"/>
      <w:r>
        <w:t xml:space="preserve">   </w:t>
      </w:r>
    </w:p>
    <w:tbl>
      <w:tblPr>
        <w:tblW w:w="11430" w:type="dxa"/>
        <w:tblInd w:w="-905" w:type="dxa"/>
        <w:tblLook w:val="04A0" w:firstRow="1" w:lastRow="0" w:firstColumn="1" w:lastColumn="0" w:noHBand="0" w:noVBand="1"/>
      </w:tblPr>
      <w:tblGrid>
        <w:gridCol w:w="3420"/>
        <w:gridCol w:w="1169"/>
        <w:gridCol w:w="1077"/>
        <w:gridCol w:w="1439"/>
        <w:gridCol w:w="4325"/>
      </w:tblGrid>
      <w:tr w:rsidR="00E761DA" w:rsidRPr="00670C40" w:rsidTr="003B6FD7">
        <w:trPr>
          <w:trHeight w:val="1500"/>
        </w:trPr>
        <w:tc>
          <w:tcPr>
            <w:tcW w:w="34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761DA" w:rsidRPr="00670C40" w:rsidRDefault="00E761DA" w:rsidP="00E761DA">
            <w:pPr>
              <w:jc w:val="center"/>
              <w:rPr>
                <w:rFonts w:asciiTheme="minorHAnsi" w:hAnsiTheme="minorHAnsi" w:cstheme="minorHAnsi"/>
                <w:b/>
                <w:bCs/>
                <w:color w:val="000000"/>
                <w:sz w:val="22"/>
                <w:szCs w:val="22"/>
              </w:rPr>
            </w:pPr>
            <w:r w:rsidRPr="00670C40">
              <w:rPr>
                <w:rFonts w:asciiTheme="minorHAnsi" w:hAnsiTheme="minorHAnsi" w:cstheme="minorHAnsi"/>
                <w:b/>
                <w:bCs/>
                <w:color w:val="000000"/>
                <w:sz w:val="22"/>
                <w:szCs w:val="22"/>
              </w:rPr>
              <w:t>Scenario</w:t>
            </w:r>
          </w:p>
        </w:tc>
        <w:tc>
          <w:tcPr>
            <w:tcW w:w="1169" w:type="dxa"/>
            <w:tcBorders>
              <w:top w:val="single" w:sz="4" w:space="0" w:color="auto"/>
              <w:left w:val="nil"/>
              <w:bottom w:val="single" w:sz="4" w:space="0" w:color="auto"/>
              <w:right w:val="single" w:sz="4" w:space="0" w:color="auto"/>
            </w:tcBorders>
            <w:shd w:val="clear" w:color="auto" w:fill="auto"/>
            <w:vAlign w:val="bottom"/>
            <w:hideMark/>
          </w:tcPr>
          <w:p w:rsidR="00E761DA" w:rsidRPr="00670C40" w:rsidRDefault="00E761DA" w:rsidP="00E761DA">
            <w:pPr>
              <w:jc w:val="center"/>
              <w:rPr>
                <w:rFonts w:asciiTheme="minorHAnsi" w:hAnsiTheme="minorHAnsi" w:cstheme="minorHAnsi"/>
                <w:b/>
                <w:bCs/>
                <w:color w:val="000000"/>
                <w:sz w:val="22"/>
                <w:szCs w:val="22"/>
              </w:rPr>
            </w:pPr>
            <w:r w:rsidRPr="00670C40">
              <w:rPr>
                <w:rFonts w:asciiTheme="minorHAnsi" w:hAnsiTheme="minorHAnsi" w:cstheme="minorHAnsi"/>
                <w:b/>
                <w:bCs/>
                <w:color w:val="000000"/>
                <w:sz w:val="22"/>
                <w:szCs w:val="22"/>
              </w:rPr>
              <w:t>Was the student an identified EL in prior district</w:t>
            </w:r>
          </w:p>
        </w:tc>
        <w:tc>
          <w:tcPr>
            <w:tcW w:w="1077" w:type="dxa"/>
            <w:tcBorders>
              <w:top w:val="single" w:sz="4" w:space="0" w:color="auto"/>
              <w:left w:val="nil"/>
              <w:bottom w:val="single" w:sz="4" w:space="0" w:color="auto"/>
              <w:right w:val="single" w:sz="4" w:space="0" w:color="auto"/>
            </w:tcBorders>
            <w:shd w:val="clear" w:color="auto" w:fill="auto"/>
            <w:vAlign w:val="bottom"/>
            <w:hideMark/>
          </w:tcPr>
          <w:p w:rsidR="00E761DA" w:rsidRPr="00670C40" w:rsidRDefault="00E761DA" w:rsidP="00E761DA">
            <w:pPr>
              <w:jc w:val="center"/>
              <w:rPr>
                <w:rFonts w:asciiTheme="minorHAnsi" w:hAnsiTheme="minorHAnsi" w:cstheme="minorHAnsi"/>
                <w:b/>
                <w:bCs/>
                <w:color w:val="000000"/>
                <w:sz w:val="22"/>
                <w:szCs w:val="22"/>
              </w:rPr>
            </w:pPr>
            <w:r w:rsidRPr="00670C40">
              <w:rPr>
                <w:rFonts w:asciiTheme="minorHAnsi" w:hAnsiTheme="minorHAnsi" w:cstheme="minorHAnsi"/>
                <w:b/>
                <w:bCs/>
                <w:color w:val="000000"/>
                <w:sz w:val="22"/>
                <w:szCs w:val="22"/>
              </w:rPr>
              <w:t>Was the student exited by the prior district</w:t>
            </w:r>
          </w:p>
        </w:tc>
        <w:tc>
          <w:tcPr>
            <w:tcW w:w="1439" w:type="dxa"/>
            <w:tcBorders>
              <w:top w:val="single" w:sz="4" w:space="0" w:color="auto"/>
              <w:left w:val="nil"/>
              <w:bottom w:val="single" w:sz="4" w:space="0" w:color="auto"/>
              <w:right w:val="single" w:sz="4" w:space="0" w:color="auto"/>
            </w:tcBorders>
            <w:shd w:val="clear" w:color="auto" w:fill="auto"/>
            <w:vAlign w:val="bottom"/>
            <w:hideMark/>
          </w:tcPr>
          <w:p w:rsidR="00E761DA" w:rsidRPr="00670C40" w:rsidRDefault="00E761DA" w:rsidP="00BB2769">
            <w:pPr>
              <w:jc w:val="center"/>
              <w:rPr>
                <w:rFonts w:asciiTheme="minorHAnsi" w:hAnsiTheme="minorHAnsi" w:cstheme="minorHAnsi"/>
                <w:b/>
                <w:bCs/>
                <w:color w:val="000000"/>
                <w:sz w:val="22"/>
                <w:szCs w:val="22"/>
              </w:rPr>
            </w:pPr>
            <w:r w:rsidRPr="00670C40">
              <w:rPr>
                <w:rFonts w:asciiTheme="minorHAnsi" w:hAnsiTheme="minorHAnsi" w:cstheme="minorHAnsi"/>
                <w:b/>
                <w:bCs/>
                <w:color w:val="000000"/>
                <w:sz w:val="22"/>
                <w:szCs w:val="22"/>
              </w:rPr>
              <w:t>Does your identification assessment identify the student as initially fluent English</w:t>
            </w:r>
          </w:p>
        </w:tc>
        <w:tc>
          <w:tcPr>
            <w:tcW w:w="4325" w:type="dxa"/>
            <w:tcBorders>
              <w:top w:val="single" w:sz="4" w:space="0" w:color="auto"/>
              <w:left w:val="nil"/>
              <w:bottom w:val="single" w:sz="4" w:space="0" w:color="auto"/>
              <w:right w:val="single" w:sz="4" w:space="0" w:color="auto"/>
            </w:tcBorders>
            <w:shd w:val="clear" w:color="auto" w:fill="auto"/>
            <w:vAlign w:val="bottom"/>
            <w:hideMark/>
          </w:tcPr>
          <w:p w:rsidR="00E761DA" w:rsidRPr="00670C40" w:rsidRDefault="00E761DA" w:rsidP="00477443">
            <w:pPr>
              <w:jc w:val="center"/>
              <w:rPr>
                <w:rFonts w:asciiTheme="minorHAnsi" w:hAnsiTheme="minorHAnsi" w:cstheme="minorHAnsi"/>
                <w:b/>
                <w:bCs/>
                <w:color w:val="000000"/>
                <w:sz w:val="22"/>
                <w:szCs w:val="22"/>
              </w:rPr>
            </w:pPr>
            <w:r w:rsidRPr="00670C40">
              <w:rPr>
                <w:rFonts w:asciiTheme="minorHAnsi" w:hAnsiTheme="minorHAnsi" w:cstheme="minorHAnsi"/>
                <w:b/>
                <w:bCs/>
                <w:color w:val="000000"/>
                <w:sz w:val="22"/>
                <w:szCs w:val="22"/>
              </w:rPr>
              <w:t>Code the student in the collection:</w:t>
            </w:r>
          </w:p>
        </w:tc>
      </w:tr>
      <w:tr w:rsidR="00E761DA" w:rsidRPr="00670C40" w:rsidTr="003B6FD7">
        <w:trPr>
          <w:trHeight w:val="611"/>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E761DA" w:rsidRPr="00670C40" w:rsidRDefault="00E761DA" w:rsidP="00BB2769">
            <w:pPr>
              <w:jc w:val="center"/>
              <w:rPr>
                <w:rFonts w:asciiTheme="minorHAnsi" w:hAnsiTheme="minorHAnsi" w:cstheme="minorHAnsi"/>
                <w:color w:val="000000"/>
                <w:sz w:val="22"/>
                <w:szCs w:val="22"/>
              </w:rPr>
            </w:pPr>
            <w:r w:rsidRPr="00670C40">
              <w:rPr>
                <w:rFonts w:asciiTheme="minorHAnsi" w:hAnsiTheme="minorHAnsi" w:cstheme="minorHAnsi"/>
                <w:color w:val="000000"/>
                <w:sz w:val="22"/>
                <w:szCs w:val="22"/>
              </w:rPr>
              <w:t xml:space="preserve">Student moved into my district from another </w:t>
            </w:r>
            <w:r w:rsidR="009A1219" w:rsidRPr="00670C40">
              <w:rPr>
                <w:rFonts w:asciiTheme="minorHAnsi" w:hAnsiTheme="minorHAnsi" w:cstheme="minorHAnsi"/>
                <w:color w:val="000000"/>
                <w:sz w:val="22"/>
                <w:szCs w:val="22"/>
              </w:rPr>
              <w:t xml:space="preserve">ELPA </w:t>
            </w:r>
            <w:r w:rsidRPr="00670C40">
              <w:rPr>
                <w:rFonts w:asciiTheme="minorHAnsi" w:hAnsiTheme="minorHAnsi" w:cstheme="minorHAnsi"/>
                <w:color w:val="000000"/>
                <w:sz w:val="22"/>
                <w:szCs w:val="22"/>
              </w:rPr>
              <w:t>district this school year</w:t>
            </w:r>
          </w:p>
        </w:tc>
        <w:tc>
          <w:tcPr>
            <w:tcW w:w="1169" w:type="dxa"/>
            <w:tcBorders>
              <w:top w:val="nil"/>
              <w:left w:val="nil"/>
              <w:bottom w:val="single" w:sz="4" w:space="0" w:color="auto"/>
              <w:right w:val="single" w:sz="4" w:space="0" w:color="auto"/>
            </w:tcBorders>
            <w:shd w:val="clear" w:color="auto" w:fill="auto"/>
            <w:vAlign w:val="bottom"/>
            <w:hideMark/>
          </w:tcPr>
          <w:p w:rsidR="00E761DA" w:rsidRPr="00670C40" w:rsidRDefault="00E761DA" w:rsidP="00E761DA">
            <w:pPr>
              <w:jc w:val="center"/>
              <w:rPr>
                <w:rFonts w:asciiTheme="minorHAnsi" w:hAnsiTheme="minorHAnsi" w:cstheme="minorHAnsi"/>
                <w:color w:val="000000"/>
                <w:sz w:val="22"/>
                <w:szCs w:val="22"/>
              </w:rPr>
            </w:pPr>
            <w:r w:rsidRPr="00670C40">
              <w:rPr>
                <w:rFonts w:asciiTheme="minorHAnsi" w:hAnsiTheme="minorHAnsi" w:cstheme="minorHAnsi"/>
                <w:color w:val="000000"/>
                <w:sz w:val="22"/>
                <w:szCs w:val="22"/>
              </w:rPr>
              <w:t>Yes</w:t>
            </w:r>
          </w:p>
        </w:tc>
        <w:tc>
          <w:tcPr>
            <w:tcW w:w="1077" w:type="dxa"/>
            <w:tcBorders>
              <w:top w:val="nil"/>
              <w:left w:val="nil"/>
              <w:bottom w:val="single" w:sz="4" w:space="0" w:color="auto"/>
              <w:right w:val="single" w:sz="4" w:space="0" w:color="auto"/>
            </w:tcBorders>
            <w:shd w:val="clear" w:color="auto" w:fill="auto"/>
            <w:vAlign w:val="bottom"/>
            <w:hideMark/>
          </w:tcPr>
          <w:p w:rsidR="00E761DA" w:rsidRPr="00670C40" w:rsidRDefault="00E761DA" w:rsidP="00E761DA">
            <w:pPr>
              <w:jc w:val="center"/>
              <w:rPr>
                <w:rFonts w:asciiTheme="minorHAnsi" w:hAnsiTheme="minorHAnsi" w:cstheme="minorHAnsi"/>
                <w:color w:val="000000"/>
                <w:sz w:val="22"/>
                <w:szCs w:val="22"/>
              </w:rPr>
            </w:pPr>
            <w:r w:rsidRPr="00670C40">
              <w:rPr>
                <w:rFonts w:asciiTheme="minorHAnsi" w:hAnsiTheme="minorHAnsi" w:cstheme="minorHAnsi"/>
                <w:color w:val="000000"/>
                <w:sz w:val="22"/>
                <w:szCs w:val="22"/>
              </w:rPr>
              <w:t>No</w:t>
            </w:r>
          </w:p>
        </w:tc>
        <w:tc>
          <w:tcPr>
            <w:tcW w:w="1439" w:type="dxa"/>
            <w:tcBorders>
              <w:top w:val="nil"/>
              <w:left w:val="nil"/>
              <w:bottom w:val="single" w:sz="4" w:space="0" w:color="auto"/>
              <w:right w:val="single" w:sz="4" w:space="0" w:color="auto"/>
            </w:tcBorders>
            <w:shd w:val="clear" w:color="auto" w:fill="auto"/>
            <w:vAlign w:val="bottom"/>
            <w:hideMark/>
          </w:tcPr>
          <w:p w:rsidR="00E761DA" w:rsidRPr="00670C40" w:rsidRDefault="00263B62" w:rsidP="00E761DA">
            <w:pPr>
              <w:jc w:val="center"/>
              <w:rPr>
                <w:rFonts w:asciiTheme="minorHAnsi" w:hAnsiTheme="minorHAnsi" w:cstheme="minorHAnsi"/>
                <w:b/>
                <w:color w:val="000000"/>
                <w:sz w:val="22"/>
                <w:szCs w:val="22"/>
              </w:rPr>
            </w:pPr>
            <w:r w:rsidRPr="00670C40">
              <w:rPr>
                <w:rFonts w:asciiTheme="minorHAnsi" w:hAnsiTheme="minorHAnsi" w:cstheme="minorHAnsi"/>
                <w:b/>
                <w:color w:val="000000"/>
                <w:sz w:val="22"/>
                <w:szCs w:val="22"/>
              </w:rPr>
              <w:t>NA</w:t>
            </w:r>
          </w:p>
        </w:tc>
        <w:tc>
          <w:tcPr>
            <w:tcW w:w="4325" w:type="dxa"/>
            <w:tcBorders>
              <w:top w:val="nil"/>
              <w:left w:val="nil"/>
              <w:bottom w:val="single" w:sz="4" w:space="0" w:color="auto"/>
              <w:right w:val="single" w:sz="4" w:space="0" w:color="auto"/>
            </w:tcBorders>
            <w:shd w:val="clear" w:color="auto" w:fill="auto"/>
            <w:vAlign w:val="bottom"/>
            <w:hideMark/>
          </w:tcPr>
          <w:p w:rsidR="00E761DA" w:rsidRPr="00670C40" w:rsidRDefault="00263B62" w:rsidP="00477443">
            <w:pPr>
              <w:jc w:val="center"/>
              <w:rPr>
                <w:rFonts w:asciiTheme="minorHAnsi" w:hAnsiTheme="minorHAnsi" w:cstheme="minorHAnsi"/>
                <w:color w:val="000000"/>
                <w:sz w:val="22"/>
                <w:szCs w:val="22"/>
              </w:rPr>
            </w:pPr>
            <w:r w:rsidRPr="00670C40">
              <w:rPr>
                <w:rFonts w:asciiTheme="minorHAnsi" w:hAnsiTheme="minorHAnsi" w:cstheme="minorHAnsi"/>
                <w:color w:val="000000"/>
                <w:sz w:val="22"/>
                <w:szCs w:val="22"/>
              </w:rPr>
              <w:t>Student enters your district a</w:t>
            </w:r>
            <w:r w:rsidR="00507E9D" w:rsidRPr="00670C40">
              <w:rPr>
                <w:rFonts w:asciiTheme="minorHAnsi" w:hAnsiTheme="minorHAnsi" w:cstheme="minorHAnsi"/>
                <w:color w:val="000000"/>
                <w:sz w:val="22"/>
                <w:szCs w:val="22"/>
              </w:rPr>
              <w:t>s an identified EL, unless the</w:t>
            </w:r>
            <w:r w:rsidRPr="00670C40">
              <w:rPr>
                <w:rFonts w:asciiTheme="minorHAnsi" w:hAnsiTheme="minorHAnsi" w:cstheme="minorHAnsi"/>
                <w:color w:val="000000"/>
                <w:sz w:val="22"/>
                <w:szCs w:val="22"/>
              </w:rPr>
              <w:t xml:space="preserve"> ELPA summative scores were 4s and 5s in all domains</w:t>
            </w:r>
            <w:r w:rsidR="00477443">
              <w:rPr>
                <w:rFonts w:asciiTheme="minorHAnsi" w:hAnsiTheme="minorHAnsi" w:cstheme="minorHAnsi"/>
                <w:color w:val="000000"/>
                <w:sz w:val="22"/>
                <w:szCs w:val="22"/>
              </w:rPr>
              <w:t xml:space="preserve">; </w:t>
            </w:r>
            <w:r w:rsidRPr="00670C40">
              <w:rPr>
                <w:rFonts w:asciiTheme="minorHAnsi" w:hAnsiTheme="minorHAnsi" w:cstheme="minorHAnsi"/>
                <w:color w:val="000000"/>
                <w:sz w:val="22"/>
                <w:szCs w:val="22"/>
              </w:rPr>
              <w:t>if so, the student is exited (1-E) as of the beginning of the school year</w:t>
            </w:r>
            <w:r w:rsidR="00812BD4" w:rsidRPr="00670C40">
              <w:rPr>
                <w:rFonts w:asciiTheme="minorHAnsi" w:hAnsiTheme="minorHAnsi" w:cstheme="minorHAnsi"/>
                <w:color w:val="000000"/>
                <w:sz w:val="22"/>
                <w:szCs w:val="22"/>
              </w:rPr>
              <w:t>.</w:t>
            </w:r>
          </w:p>
        </w:tc>
      </w:tr>
      <w:tr w:rsidR="00E761DA" w:rsidRPr="00670C40" w:rsidTr="003B6FD7">
        <w:trPr>
          <w:trHeight w:val="611"/>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E761DA" w:rsidRPr="00670C40" w:rsidRDefault="00E761DA" w:rsidP="00477443">
            <w:pPr>
              <w:jc w:val="center"/>
              <w:rPr>
                <w:rFonts w:asciiTheme="minorHAnsi" w:hAnsiTheme="minorHAnsi" w:cstheme="minorHAnsi"/>
                <w:color w:val="000000"/>
                <w:sz w:val="22"/>
                <w:szCs w:val="22"/>
              </w:rPr>
            </w:pPr>
            <w:r w:rsidRPr="00670C40">
              <w:rPr>
                <w:rFonts w:asciiTheme="minorHAnsi" w:hAnsiTheme="minorHAnsi" w:cstheme="minorHAnsi"/>
                <w:color w:val="000000"/>
                <w:sz w:val="22"/>
                <w:szCs w:val="22"/>
              </w:rPr>
              <w:t xml:space="preserve">Student moved into my district from another </w:t>
            </w:r>
            <w:r w:rsidR="009A1219" w:rsidRPr="00670C40">
              <w:rPr>
                <w:rFonts w:asciiTheme="minorHAnsi" w:hAnsiTheme="minorHAnsi" w:cstheme="minorHAnsi"/>
                <w:color w:val="000000"/>
                <w:sz w:val="22"/>
                <w:szCs w:val="22"/>
              </w:rPr>
              <w:t xml:space="preserve">ELPA </w:t>
            </w:r>
            <w:r w:rsidRPr="00670C40">
              <w:rPr>
                <w:rFonts w:asciiTheme="minorHAnsi" w:hAnsiTheme="minorHAnsi" w:cstheme="minorHAnsi"/>
                <w:color w:val="000000"/>
                <w:sz w:val="22"/>
                <w:szCs w:val="22"/>
              </w:rPr>
              <w:t>district this school year</w:t>
            </w:r>
          </w:p>
        </w:tc>
        <w:tc>
          <w:tcPr>
            <w:tcW w:w="1169" w:type="dxa"/>
            <w:tcBorders>
              <w:top w:val="nil"/>
              <w:left w:val="nil"/>
              <w:bottom w:val="single" w:sz="4" w:space="0" w:color="auto"/>
              <w:right w:val="single" w:sz="4" w:space="0" w:color="auto"/>
            </w:tcBorders>
            <w:shd w:val="clear" w:color="auto" w:fill="auto"/>
            <w:vAlign w:val="bottom"/>
            <w:hideMark/>
          </w:tcPr>
          <w:p w:rsidR="00E761DA" w:rsidRPr="00670C40" w:rsidRDefault="00E761DA" w:rsidP="00E761DA">
            <w:pPr>
              <w:jc w:val="center"/>
              <w:rPr>
                <w:rFonts w:asciiTheme="minorHAnsi" w:hAnsiTheme="minorHAnsi" w:cstheme="minorHAnsi"/>
                <w:color w:val="000000"/>
                <w:sz w:val="22"/>
                <w:szCs w:val="22"/>
              </w:rPr>
            </w:pPr>
            <w:r w:rsidRPr="00670C40">
              <w:rPr>
                <w:rFonts w:asciiTheme="minorHAnsi" w:hAnsiTheme="minorHAnsi" w:cstheme="minorHAnsi"/>
                <w:color w:val="000000"/>
                <w:sz w:val="22"/>
                <w:szCs w:val="22"/>
              </w:rPr>
              <w:t>Yes</w:t>
            </w:r>
          </w:p>
        </w:tc>
        <w:tc>
          <w:tcPr>
            <w:tcW w:w="1077" w:type="dxa"/>
            <w:tcBorders>
              <w:top w:val="nil"/>
              <w:left w:val="nil"/>
              <w:bottom w:val="single" w:sz="4" w:space="0" w:color="auto"/>
              <w:right w:val="single" w:sz="4" w:space="0" w:color="auto"/>
            </w:tcBorders>
            <w:shd w:val="clear" w:color="auto" w:fill="auto"/>
            <w:vAlign w:val="bottom"/>
            <w:hideMark/>
          </w:tcPr>
          <w:p w:rsidR="00E761DA" w:rsidRPr="00670C40" w:rsidRDefault="00E761DA" w:rsidP="00E761DA">
            <w:pPr>
              <w:jc w:val="center"/>
              <w:rPr>
                <w:rFonts w:asciiTheme="minorHAnsi" w:hAnsiTheme="minorHAnsi" w:cstheme="minorHAnsi"/>
                <w:color w:val="000000"/>
                <w:sz w:val="22"/>
                <w:szCs w:val="22"/>
              </w:rPr>
            </w:pPr>
            <w:r w:rsidRPr="00670C40">
              <w:rPr>
                <w:rFonts w:asciiTheme="minorHAnsi" w:hAnsiTheme="minorHAnsi" w:cstheme="minorHAnsi"/>
                <w:color w:val="000000"/>
                <w:sz w:val="22"/>
                <w:szCs w:val="22"/>
              </w:rPr>
              <w:t>Yes</w:t>
            </w:r>
          </w:p>
        </w:tc>
        <w:tc>
          <w:tcPr>
            <w:tcW w:w="1439" w:type="dxa"/>
            <w:tcBorders>
              <w:top w:val="nil"/>
              <w:left w:val="nil"/>
              <w:bottom w:val="single" w:sz="4" w:space="0" w:color="auto"/>
              <w:right w:val="single" w:sz="4" w:space="0" w:color="auto"/>
            </w:tcBorders>
            <w:shd w:val="clear" w:color="auto" w:fill="auto"/>
            <w:vAlign w:val="bottom"/>
            <w:hideMark/>
          </w:tcPr>
          <w:p w:rsidR="00E761DA" w:rsidRPr="00670C40" w:rsidRDefault="00263B62" w:rsidP="00E761DA">
            <w:pPr>
              <w:jc w:val="center"/>
              <w:rPr>
                <w:rFonts w:asciiTheme="minorHAnsi" w:hAnsiTheme="minorHAnsi" w:cstheme="minorHAnsi"/>
                <w:b/>
                <w:color w:val="000000"/>
                <w:sz w:val="22"/>
                <w:szCs w:val="22"/>
              </w:rPr>
            </w:pPr>
            <w:r w:rsidRPr="00670C40">
              <w:rPr>
                <w:rFonts w:asciiTheme="minorHAnsi" w:hAnsiTheme="minorHAnsi" w:cstheme="minorHAnsi"/>
                <w:b/>
                <w:color w:val="000000"/>
                <w:sz w:val="22"/>
                <w:szCs w:val="22"/>
              </w:rPr>
              <w:t>NA</w:t>
            </w:r>
            <w:r w:rsidR="00E761DA" w:rsidRPr="00670C40">
              <w:rPr>
                <w:rFonts w:asciiTheme="minorHAnsi" w:hAnsiTheme="minorHAnsi" w:cstheme="minorHAnsi"/>
                <w:b/>
                <w:color w:val="000000"/>
                <w:sz w:val="22"/>
                <w:szCs w:val="22"/>
              </w:rPr>
              <w:t xml:space="preserve"> </w:t>
            </w:r>
          </w:p>
        </w:tc>
        <w:tc>
          <w:tcPr>
            <w:tcW w:w="4325" w:type="dxa"/>
            <w:tcBorders>
              <w:top w:val="nil"/>
              <w:left w:val="nil"/>
              <w:bottom w:val="single" w:sz="4" w:space="0" w:color="auto"/>
              <w:right w:val="single" w:sz="4" w:space="0" w:color="auto"/>
            </w:tcBorders>
            <w:shd w:val="clear" w:color="auto" w:fill="auto"/>
            <w:vAlign w:val="bottom"/>
            <w:hideMark/>
          </w:tcPr>
          <w:p w:rsidR="00E761DA" w:rsidRPr="00670C40" w:rsidRDefault="00263B62" w:rsidP="00812BD4">
            <w:pPr>
              <w:jc w:val="center"/>
              <w:rPr>
                <w:rFonts w:asciiTheme="minorHAnsi" w:hAnsiTheme="minorHAnsi" w:cstheme="minorHAnsi"/>
                <w:color w:val="000000"/>
                <w:sz w:val="22"/>
                <w:szCs w:val="22"/>
              </w:rPr>
            </w:pPr>
            <w:r w:rsidRPr="00670C40">
              <w:rPr>
                <w:rFonts w:asciiTheme="minorHAnsi" w:hAnsiTheme="minorHAnsi" w:cstheme="minorHAnsi"/>
                <w:color w:val="000000"/>
                <w:sz w:val="22"/>
                <w:szCs w:val="22"/>
              </w:rPr>
              <w:t xml:space="preserve">Enter the student </w:t>
            </w:r>
            <w:r w:rsidR="00E761DA" w:rsidRPr="00670C40">
              <w:rPr>
                <w:rFonts w:asciiTheme="minorHAnsi" w:hAnsiTheme="minorHAnsi" w:cstheme="minorHAnsi"/>
                <w:color w:val="000000"/>
                <w:sz w:val="22"/>
                <w:szCs w:val="22"/>
              </w:rPr>
              <w:t xml:space="preserve">as </w:t>
            </w:r>
            <w:r w:rsidRPr="00670C40">
              <w:rPr>
                <w:rFonts w:asciiTheme="minorHAnsi" w:hAnsiTheme="minorHAnsi" w:cstheme="minorHAnsi"/>
                <w:color w:val="000000"/>
                <w:sz w:val="22"/>
                <w:szCs w:val="22"/>
              </w:rPr>
              <w:t xml:space="preserve">a </w:t>
            </w:r>
            <w:r w:rsidR="00E761DA" w:rsidRPr="00670C40">
              <w:rPr>
                <w:rFonts w:asciiTheme="minorHAnsi" w:hAnsiTheme="minorHAnsi" w:cstheme="minorHAnsi"/>
                <w:color w:val="000000"/>
                <w:sz w:val="22"/>
                <w:szCs w:val="22"/>
              </w:rPr>
              <w:t>monitored or</w:t>
            </w:r>
            <w:r w:rsidRPr="00670C40">
              <w:rPr>
                <w:rFonts w:asciiTheme="minorHAnsi" w:hAnsiTheme="minorHAnsi" w:cstheme="minorHAnsi"/>
                <w:color w:val="000000"/>
                <w:sz w:val="22"/>
                <w:szCs w:val="22"/>
              </w:rPr>
              <w:t xml:space="preserve"> a </w:t>
            </w:r>
            <w:r w:rsidR="00E761DA" w:rsidRPr="00670C40">
              <w:rPr>
                <w:rFonts w:asciiTheme="minorHAnsi" w:hAnsiTheme="minorHAnsi" w:cstheme="minorHAnsi"/>
                <w:color w:val="000000"/>
                <w:sz w:val="22"/>
                <w:szCs w:val="22"/>
              </w:rPr>
              <w:t>former EL based on the exit date from the prior school district</w:t>
            </w:r>
            <w:r w:rsidR="00812BD4" w:rsidRPr="00670C40">
              <w:rPr>
                <w:rFonts w:asciiTheme="minorHAnsi" w:hAnsiTheme="minorHAnsi" w:cstheme="minorHAnsi"/>
                <w:color w:val="000000"/>
                <w:sz w:val="22"/>
                <w:szCs w:val="22"/>
              </w:rPr>
              <w:t>.</w:t>
            </w:r>
          </w:p>
        </w:tc>
      </w:tr>
      <w:tr w:rsidR="00E761DA" w:rsidRPr="00670C40" w:rsidTr="003B6FD7">
        <w:trPr>
          <w:trHeight w:val="701"/>
        </w:trPr>
        <w:tc>
          <w:tcPr>
            <w:tcW w:w="3420" w:type="dxa"/>
            <w:tcBorders>
              <w:top w:val="nil"/>
              <w:left w:val="single" w:sz="4" w:space="0" w:color="auto"/>
              <w:bottom w:val="single" w:sz="4" w:space="0" w:color="auto"/>
              <w:right w:val="single" w:sz="4" w:space="0" w:color="auto"/>
            </w:tcBorders>
            <w:shd w:val="clear" w:color="auto" w:fill="auto"/>
            <w:vAlign w:val="bottom"/>
          </w:tcPr>
          <w:p w:rsidR="00E761DA" w:rsidRPr="00670C40" w:rsidRDefault="00263B62" w:rsidP="007D3163">
            <w:pPr>
              <w:jc w:val="center"/>
              <w:rPr>
                <w:rFonts w:asciiTheme="minorHAnsi" w:hAnsiTheme="minorHAnsi" w:cstheme="minorHAnsi"/>
                <w:color w:val="000000"/>
                <w:sz w:val="22"/>
                <w:szCs w:val="22"/>
              </w:rPr>
            </w:pPr>
            <w:r w:rsidRPr="00670C40">
              <w:rPr>
                <w:rFonts w:asciiTheme="minorHAnsi" w:hAnsiTheme="minorHAnsi" w:cstheme="minorHAnsi"/>
                <w:color w:val="000000"/>
                <w:sz w:val="22"/>
                <w:szCs w:val="22"/>
              </w:rPr>
              <w:t xml:space="preserve">Student moved into my district from a </w:t>
            </w:r>
            <w:r w:rsidRPr="00670C40">
              <w:rPr>
                <w:rFonts w:asciiTheme="minorHAnsi" w:hAnsiTheme="minorHAnsi" w:cstheme="minorHAnsi"/>
                <w:b/>
                <w:color w:val="000000"/>
                <w:sz w:val="22"/>
                <w:szCs w:val="22"/>
              </w:rPr>
              <w:t xml:space="preserve">NON-ELPA </w:t>
            </w:r>
            <w:r w:rsidR="007D3163" w:rsidRPr="00670C40">
              <w:rPr>
                <w:rFonts w:asciiTheme="minorHAnsi" w:hAnsiTheme="minorHAnsi" w:cstheme="minorHAnsi"/>
                <w:color w:val="000000"/>
                <w:sz w:val="22"/>
                <w:szCs w:val="22"/>
              </w:rPr>
              <w:t>d</w:t>
            </w:r>
            <w:r w:rsidRPr="00670C40">
              <w:rPr>
                <w:rFonts w:asciiTheme="minorHAnsi" w:hAnsiTheme="minorHAnsi" w:cstheme="minorHAnsi"/>
                <w:color w:val="000000"/>
                <w:sz w:val="22"/>
                <w:szCs w:val="22"/>
              </w:rPr>
              <w:t>istrict</w:t>
            </w:r>
            <w:r w:rsidR="00720FB5" w:rsidRPr="00670C40">
              <w:rPr>
                <w:rFonts w:asciiTheme="minorHAnsi" w:hAnsiTheme="minorHAnsi" w:cstheme="minorHAnsi"/>
                <w:color w:val="000000"/>
                <w:sz w:val="22"/>
                <w:szCs w:val="22"/>
              </w:rPr>
              <w:t>/state</w:t>
            </w:r>
            <w:r w:rsidRPr="00670C40">
              <w:rPr>
                <w:rFonts w:asciiTheme="minorHAnsi" w:hAnsiTheme="minorHAnsi" w:cstheme="minorHAnsi"/>
                <w:color w:val="000000"/>
                <w:sz w:val="22"/>
                <w:szCs w:val="22"/>
              </w:rPr>
              <w:t xml:space="preserve"> this school year</w:t>
            </w:r>
          </w:p>
        </w:tc>
        <w:tc>
          <w:tcPr>
            <w:tcW w:w="1169" w:type="dxa"/>
            <w:tcBorders>
              <w:top w:val="nil"/>
              <w:left w:val="nil"/>
              <w:bottom w:val="single" w:sz="4" w:space="0" w:color="auto"/>
              <w:right w:val="single" w:sz="4" w:space="0" w:color="auto"/>
            </w:tcBorders>
            <w:shd w:val="clear" w:color="auto" w:fill="auto"/>
            <w:vAlign w:val="bottom"/>
          </w:tcPr>
          <w:p w:rsidR="00E761DA" w:rsidRPr="00670C40" w:rsidRDefault="0040594E" w:rsidP="00E761DA">
            <w:pPr>
              <w:jc w:val="center"/>
              <w:rPr>
                <w:rFonts w:asciiTheme="minorHAnsi" w:hAnsiTheme="minorHAnsi" w:cstheme="minorHAnsi"/>
                <w:b/>
                <w:color w:val="000000"/>
                <w:sz w:val="22"/>
                <w:szCs w:val="22"/>
              </w:rPr>
            </w:pPr>
            <w:r w:rsidRPr="00670C40">
              <w:rPr>
                <w:rFonts w:asciiTheme="minorHAnsi" w:hAnsiTheme="minorHAnsi" w:cstheme="minorHAnsi"/>
                <w:b/>
                <w:color w:val="000000"/>
                <w:sz w:val="22"/>
                <w:szCs w:val="22"/>
              </w:rPr>
              <w:t>NA</w:t>
            </w:r>
          </w:p>
        </w:tc>
        <w:tc>
          <w:tcPr>
            <w:tcW w:w="1077" w:type="dxa"/>
            <w:tcBorders>
              <w:top w:val="nil"/>
              <w:left w:val="nil"/>
              <w:bottom w:val="single" w:sz="4" w:space="0" w:color="auto"/>
              <w:right w:val="single" w:sz="4" w:space="0" w:color="auto"/>
            </w:tcBorders>
            <w:shd w:val="clear" w:color="auto" w:fill="auto"/>
            <w:vAlign w:val="bottom"/>
          </w:tcPr>
          <w:p w:rsidR="00E761DA" w:rsidRPr="00670C40" w:rsidRDefault="0040594E" w:rsidP="00E761DA">
            <w:pPr>
              <w:jc w:val="center"/>
              <w:rPr>
                <w:rFonts w:asciiTheme="minorHAnsi" w:hAnsiTheme="minorHAnsi" w:cstheme="minorHAnsi"/>
                <w:b/>
                <w:color w:val="000000"/>
                <w:sz w:val="22"/>
                <w:szCs w:val="22"/>
              </w:rPr>
            </w:pPr>
            <w:r w:rsidRPr="00670C40">
              <w:rPr>
                <w:rFonts w:asciiTheme="minorHAnsi" w:hAnsiTheme="minorHAnsi" w:cstheme="minorHAnsi"/>
                <w:b/>
                <w:color w:val="000000"/>
                <w:sz w:val="22"/>
                <w:szCs w:val="22"/>
              </w:rPr>
              <w:t>NA</w:t>
            </w:r>
          </w:p>
        </w:tc>
        <w:tc>
          <w:tcPr>
            <w:tcW w:w="1439" w:type="dxa"/>
            <w:tcBorders>
              <w:top w:val="nil"/>
              <w:left w:val="nil"/>
              <w:bottom w:val="single" w:sz="4" w:space="0" w:color="auto"/>
              <w:right w:val="single" w:sz="4" w:space="0" w:color="auto"/>
            </w:tcBorders>
            <w:shd w:val="clear" w:color="auto" w:fill="auto"/>
            <w:vAlign w:val="bottom"/>
          </w:tcPr>
          <w:p w:rsidR="00E761DA" w:rsidRPr="00670C40" w:rsidRDefault="00720FB5" w:rsidP="00E761DA">
            <w:pPr>
              <w:jc w:val="center"/>
              <w:rPr>
                <w:rFonts w:asciiTheme="minorHAnsi" w:hAnsiTheme="minorHAnsi" w:cstheme="minorHAnsi"/>
                <w:b/>
                <w:color w:val="000000"/>
                <w:sz w:val="22"/>
                <w:szCs w:val="22"/>
              </w:rPr>
            </w:pPr>
            <w:r w:rsidRPr="00670C40">
              <w:rPr>
                <w:rFonts w:asciiTheme="minorHAnsi" w:hAnsiTheme="minorHAnsi" w:cstheme="minorHAnsi"/>
                <w:b/>
                <w:color w:val="000000"/>
                <w:sz w:val="22"/>
                <w:szCs w:val="22"/>
              </w:rPr>
              <w:t>This student must be given the identification screener</w:t>
            </w:r>
          </w:p>
        </w:tc>
        <w:tc>
          <w:tcPr>
            <w:tcW w:w="4325" w:type="dxa"/>
            <w:tcBorders>
              <w:top w:val="nil"/>
              <w:left w:val="nil"/>
              <w:bottom w:val="single" w:sz="4" w:space="0" w:color="auto"/>
              <w:right w:val="single" w:sz="4" w:space="0" w:color="auto"/>
            </w:tcBorders>
            <w:shd w:val="clear" w:color="auto" w:fill="auto"/>
            <w:vAlign w:val="bottom"/>
          </w:tcPr>
          <w:p w:rsidR="00E761DA" w:rsidRPr="00670C40" w:rsidRDefault="0040594E" w:rsidP="00E761DA">
            <w:pPr>
              <w:jc w:val="center"/>
              <w:rPr>
                <w:rFonts w:asciiTheme="minorHAnsi" w:hAnsiTheme="minorHAnsi" w:cstheme="minorHAnsi"/>
                <w:color w:val="000000"/>
                <w:sz w:val="22"/>
                <w:szCs w:val="22"/>
              </w:rPr>
            </w:pPr>
            <w:r w:rsidRPr="00670C40">
              <w:rPr>
                <w:rFonts w:asciiTheme="minorHAnsi" w:hAnsiTheme="minorHAnsi" w:cstheme="minorHAnsi"/>
                <w:color w:val="000000"/>
                <w:sz w:val="22"/>
                <w:szCs w:val="22"/>
              </w:rPr>
              <w:t>Please follow your district’s identification process and administer the district’s identification screener to determine if the student is an EL</w:t>
            </w:r>
            <w:r w:rsidR="00812BD4" w:rsidRPr="00670C40">
              <w:rPr>
                <w:rFonts w:asciiTheme="minorHAnsi" w:hAnsiTheme="minorHAnsi" w:cstheme="minorHAnsi"/>
                <w:color w:val="000000"/>
                <w:sz w:val="22"/>
                <w:szCs w:val="22"/>
              </w:rPr>
              <w:t>.</w:t>
            </w:r>
          </w:p>
        </w:tc>
      </w:tr>
      <w:tr w:rsidR="00E761DA" w:rsidRPr="00670C40" w:rsidTr="003B6FD7">
        <w:trPr>
          <w:trHeight w:val="300"/>
        </w:trPr>
        <w:tc>
          <w:tcPr>
            <w:tcW w:w="11430" w:type="dxa"/>
            <w:gridSpan w:val="5"/>
            <w:tcBorders>
              <w:top w:val="single" w:sz="4" w:space="0" w:color="auto"/>
              <w:left w:val="single" w:sz="4" w:space="0" w:color="auto"/>
              <w:bottom w:val="single" w:sz="4" w:space="0" w:color="auto"/>
              <w:right w:val="single" w:sz="4" w:space="0" w:color="000000"/>
            </w:tcBorders>
            <w:shd w:val="clear" w:color="000000" w:fill="A6A6A6"/>
            <w:vAlign w:val="bottom"/>
            <w:hideMark/>
          </w:tcPr>
          <w:p w:rsidR="00E761DA" w:rsidRPr="00670C40" w:rsidRDefault="00E761DA" w:rsidP="00E761DA">
            <w:pPr>
              <w:jc w:val="center"/>
              <w:rPr>
                <w:rFonts w:asciiTheme="minorHAnsi" w:hAnsiTheme="minorHAnsi" w:cstheme="minorHAnsi"/>
                <w:color w:val="000000"/>
                <w:sz w:val="22"/>
                <w:szCs w:val="22"/>
              </w:rPr>
            </w:pPr>
            <w:r w:rsidRPr="00670C40">
              <w:rPr>
                <w:rFonts w:asciiTheme="minorHAnsi" w:hAnsiTheme="minorHAnsi" w:cstheme="minorHAnsi"/>
                <w:color w:val="000000"/>
                <w:sz w:val="22"/>
                <w:szCs w:val="22"/>
              </w:rPr>
              <w:t> </w:t>
            </w:r>
          </w:p>
        </w:tc>
      </w:tr>
      <w:tr w:rsidR="0040594E" w:rsidRPr="00670C40" w:rsidTr="003B6FD7">
        <w:trPr>
          <w:trHeight w:val="611"/>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40594E" w:rsidRPr="00670C40" w:rsidRDefault="0040594E" w:rsidP="0040594E">
            <w:pPr>
              <w:jc w:val="center"/>
              <w:rPr>
                <w:rFonts w:asciiTheme="minorHAnsi" w:hAnsiTheme="minorHAnsi" w:cstheme="minorHAnsi"/>
                <w:color w:val="000000"/>
                <w:sz w:val="22"/>
                <w:szCs w:val="22"/>
              </w:rPr>
            </w:pPr>
            <w:r w:rsidRPr="00670C40">
              <w:rPr>
                <w:rFonts w:asciiTheme="minorHAnsi" w:hAnsiTheme="minorHAnsi" w:cstheme="minorHAnsi"/>
                <w:color w:val="000000"/>
                <w:sz w:val="22"/>
                <w:szCs w:val="22"/>
              </w:rPr>
              <w:t>Student was enrolled in another ELPA school district last school year</w:t>
            </w:r>
          </w:p>
        </w:tc>
        <w:tc>
          <w:tcPr>
            <w:tcW w:w="1169" w:type="dxa"/>
            <w:tcBorders>
              <w:top w:val="nil"/>
              <w:left w:val="nil"/>
              <w:bottom w:val="single" w:sz="4" w:space="0" w:color="auto"/>
              <w:right w:val="single" w:sz="4" w:space="0" w:color="auto"/>
            </w:tcBorders>
            <w:shd w:val="clear" w:color="auto" w:fill="auto"/>
            <w:vAlign w:val="bottom"/>
            <w:hideMark/>
          </w:tcPr>
          <w:p w:rsidR="0040594E" w:rsidRPr="00670C40" w:rsidRDefault="0040594E" w:rsidP="0040594E">
            <w:pPr>
              <w:jc w:val="center"/>
              <w:rPr>
                <w:rFonts w:asciiTheme="minorHAnsi" w:hAnsiTheme="minorHAnsi" w:cstheme="minorHAnsi"/>
                <w:color w:val="000000"/>
                <w:sz w:val="22"/>
                <w:szCs w:val="22"/>
              </w:rPr>
            </w:pPr>
            <w:r w:rsidRPr="00670C40">
              <w:rPr>
                <w:rFonts w:asciiTheme="minorHAnsi" w:hAnsiTheme="minorHAnsi" w:cstheme="minorHAnsi"/>
                <w:color w:val="000000"/>
                <w:sz w:val="22"/>
                <w:szCs w:val="22"/>
              </w:rPr>
              <w:t>Yes</w:t>
            </w:r>
          </w:p>
        </w:tc>
        <w:tc>
          <w:tcPr>
            <w:tcW w:w="1077" w:type="dxa"/>
            <w:tcBorders>
              <w:top w:val="nil"/>
              <w:left w:val="nil"/>
              <w:bottom w:val="single" w:sz="4" w:space="0" w:color="auto"/>
              <w:right w:val="single" w:sz="4" w:space="0" w:color="auto"/>
            </w:tcBorders>
            <w:shd w:val="clear" w:color="auto" w:fill="auto"/>
            <w:vAlign w:val="bottom"/>
            <w:hideMark/>
          </w:tcPr>
          <w:p w:rsidR="0040594E" w:rsidRPr="00670C40" w:rsidRDefault="0040594E" w:rsidP="0040594E">
            <w:pPr>
              <w:jc w:val="center"/>
              <w:rPr>
                <w:rFonts w:asciiTheme="minorHAnsi" w:hAnsiTheme="minorHAnsi" w:cstheme="minorHAnsi"/>
                <w:color w:val="000000"/>
                <w:sz w:val="22"/>
                <w:szCs w:val="22"/>
              </w:rPr>
            </w:pPr>
            <w:r w:rsidRPr="00670C40">
              <w:rPr>
                <w:rFonts w:asciiTheme="minorHAnsi" w:hAnsiTheme="minorHAnsi" w:cstheme="minorHAnsi"/>
                <w:color w:val="000000"/>
                <w:sz w:val="22"/>
                <w:szCs w:val="22"/>
              </w:rPr>
              <w:t>No</w:t>
            </w:r>
          </w:p>
        </w:tc>
        <w:tc>
          <w:tcPr>
            <w:tcW w:w="1439" w:type="dxa"/>
            <w:tcBorders>
              <w:top w:val="nil"/>
              <w:left w:val="nil"/>
              <w:bottom w:val="single" w:sz="4" w:space="0" w:color="auto"/>
              <w:right w:val="single" w:sz="4" w:space="0" w:color="auto"/>
            </w:tcBorders>
            <w:shd w:val="clear" w:color="auto" w:fill="auto"/>
            <w:vAlign w:val="bottom"/>
            <w:hideMark/>
          </w:tcPr>
          <w:p w:rsidR="0040594E" w:rsidRPr="00670C40" w:rsidRDefault="0040594E" w:rsidP="0040594E">
            <w:pPr>
              <w:jc w:val="center"/>
              <w:rPr>
                <w:rFonts w:asciiTheme="minorHAnsi" w:hAnsiTheme="minorHAnsi" w:cstheme="minorHAnsi"/>
                <w:b/>
                <w:color w:val="000000"/>
                <w:sz w:val="22"/>
                <w:szCs w:val="22"/>
              </w:rPr>
            </w:pPr>
            <w:r w:rsidRPr="00670C40">
              <w:rPr>
                <w:rFonts w:asciiTheme="minorHAnsi" w:hAnsiTheme="minorHAnsi" w:cstheme="minorHAnsi"/>
                <w:b/>
                <w:color w:val="000000"/>
                <w:sz w:val="22"/>
                <w:szCs w:val="22"/>
              </w:rPr>
              <w:t>NA</w:t>
            </w:r>
          </w:p>
        </w:tc>
        <w:tc>
          <w:tcPr>
            <w:tcW w:w="4325" w:type="dxa"/>
            <w:tcBorders>
              <w:top w:val="nil"/>
              <w:left w:val="nil"/>
              <w:bottom w:val="single" w:sz="4" w:space="0" w:color="auto"/>
              <w:right w:val="single" w:sz="4" w:space="0" w:color="auto"/>
            </w:tcBorders>
            <w:shd w:val="clear" w:color="auto" w:fill="auto"/>
            <w:vAlign w:val="bottom"/>
            <w:hideMark/>
          </w:tcPr>
          <w:p w:rsidR="0040594E" w:rsidRPr="00670C40" w:rsidRDefault="0040594E" w:rsidP="00477443">
            <w:pPr>
              <w:jc w:val="center"/>
              <w:rPr>
                <w:rFonts w:asciiTheme="minorHAnsi" w:hAnsiTheme="minorHAnsi" w:cstheme="minorHAnsi"/>
                <w:color w:val="000000"/>
                <w:sz w:val="22"/>
                <w:szCs w:val="22"/>
              </w:rPr>
            </w:pPr>
            <w:r w:rsidRPr="00670C40">
              <w:rPr>
                <w:rFonts w:asciiTheme="minorHAnsi" w:hAnsiTheme="minorHAnsi" w:cstheme="minorHAnsi"/>
                <w:color w:val="000000"/>
                <w:sz w:val="22"/>
                <w:szCs w:val="22"/>
              </w:rPr>
              <w:t>Student enters your district as an identified EL, unless the student’s ELPA summative scores were 4’s and 5’s in all domains</w:t>
            </w:r>
            <w:r w:rsidR="00477443">
              <w:rPr>
                <w:rFonts w:asciiTheme="minorHAnsi" w:hAnsiTheme="minorHAnsi" w:cstheme="minorHAnsi"/>
                <w:color w:val="000000"/>
                <w:sz w:val="22"/>
                <w:szCs w:val="22"/>
              </w:rPr>
              <w:t xml:space="preserve">; </w:t>
            </w:r>
            <w:r w:rsidRPr="00670C40">
              <w:rPr>
                <w:rFonts w:asciiTheme="minorHAnsi" w:hAnsiTheme="minorHAnsi" w:cstheme="minorHAnsi"/>
                <w:color w:val="000000"/>
                <w:sz w:val="22"/>
                <w:szCs w:val="22"/>
              </w:rPr>
              <w:t>if so, the student is exited (1-E) as of the beginning of the school year.</w:t>
            </w:r>
          </w:p>
        </w:tc>
      </w:tr>
      <w:tr w:rsidR="00E761DA" w:rsidRPr="00670C40" w:rsidTr="003B6FD7">
        <w:trPr>
          <w:trHeight w:val="557"/>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E761DA" w:rsidRPr="00670C40" w:rsidRDefault="00E761DA" w:rsidP="00E761DA">
            <w:pPr>
              <w:jc w:val="center"/>
              <w:rPr>
                <w:rFonts w:asciiTheme="minorHAnsi" w:hAnsiTheme="minorHAnsi" w:cstheme="minorHAnsi"/>
                <w:color w:val="000000"/>
                <w:sz w:val="22"/>
                <w:szCs w:val="22"/>
              </w:rPr>
            </w:pPr>
            <w:r w:rsidRPr="00670C40">
              <w:rPr>
                <w:rFonts w:asciiTheme="minorHAnsi" w:hAnsiTheme="minorHAnsi" w:cstheme="minorHAnsi"/>
                <w:color w:val="000000"/>
                <w:sz w:val="22"/>
                <w:szCs w:val="22"/>
              </w:rPr>
              <w:t xml:space="preserve">Student was enrolled in another </w:t>
            </w:r>
            <w:r w:rsidR="009A1219" w:rsidRPr="00670C40">
              <w:rPr>
                <w:rFonts w:asciiTheme="minorHAnsi" w:hAnsiTheme="minorHAnsi" w:cstheme="minorHAnsi"/>
                <w:color w:val="000000"/>
                <w:sz w:val="22"/>
                <w:szCs w:val="22"/>
              </w:rPr>
              <w:t xml:space="preserve">ELPA </w:t>
            </w:r>
            <w:r w:rsidRPr="00670C40">
              <w:rPr>
                <w:rFonts w:asciiTheme="minorHAnsi" w:hAnsiTheme="minorHAnsi" w:cstheme="minorHAnsi"/>
                <w:color w:val="000000"/>
                <w:sz w:val="22"/>
                <w:szCs w:val="22"/>
              </w:rPr>
              <w:t>school district last school year</w:t>
            </w:r>
          </w:p>
        </w:tc>
        <w:tc>
          <w:tcPr>
            <w:tcW w:w="1169" w:type="dxa"/>
            <w:tcBorders>
              <w:top w:val="nil"/>
              <w:left w:val="nil"/>
              <w:bottom w:val="single" w:sz="4" w:space="0" w:color="auto"/>
              <w:right w:val="single" w:sz="4" w:space="0" w:color="auto"/>
            </w:tcBorders>
            <w:shd w:val="clear" w:color="auto" w:fill="auto"/>
            <w:vAlign w:val="bottom"/>
            <w:hideMark/>
          </w:tcPr>
          <w:p w:rsidR="00E761DA" w:rsidRPr="00670C40" w:rsidRDefault="00E761DA" w:rsidP="00E761DA">
            <w:pPr>
              <w:jc w:val="center"/>
              <w:rPr>
                <w:rFonts w:asciiTheme="minorHAnsi" w:hAnsiTheme="minorHAnsi" w:cstheme="minorHAnsi"/>
                <w:color w:val="000000"/>
                <w:sz w:val="22"/>
                <w:szCs w:val="22"/>
              </w:rPr>
            </w:pPr>
            <w:r w:rsidRPr="00670C40">
              <w:rPr>
                <w:rFonts w:asciiTheme="minorHAnsi" w:hAnsiTheme="minorHAnsi" w:cstheme="minorHAnsi"/>
                <w:color w:val="000000"/>
                <w:sz w:val="22"/>
                <w:szCs w:val="22"/>
              </w:rPr>
              <w:t>Yes</w:t>
            </w:r>
          </w:p>
        </w:tc>
        <w:tc>
          <w:tcPr>
            <w:tcW w:w="1077" w:type="dxa"/>
            <w:tcBorders>
              <w:top w:val="nil"/>
              <w:left w:val="nil"/>
              <w:bottom w:val="single" w:sz="4" w:space="0" w:color="auto"/>
              <w:right w:val="single" w:sz="4" w:space="0" w:color="auto"/>
            </w:tcBorders>
            <w:shd w:val="clear" w:color="auto" w:fill="auto"/>
            <w:vAlign w:val="bottom"/>
            <w:hideMark/>
          </w:tcPr>
          <w:p w:rsidR="00E761DA" w:rsidRPr="00670C40" w:rsidRDefault="00E761DA" w:rsidP="00E761DA">
            <w:pPr>
              <w:jc w:val="center"/>
              <w:rPr>
                <w:rFonts w:asciiTheme="minorHAnsi" w:hAnsiTheme="minorHAnsi" w:cstheme="minorHAnsi"/>
                <w:color w:val="000000"/>
                <w:sz w:val="22"/>
                <w:szCs w:val="22"/>
              </w:rPr>
            </w:pPr>
            <w:r w:rsidRPr="00670C40">
              <w:rPr>
                <w:rFonts w:asciiTheme="minorHAnsi" w:hAnsiTheme="minorHAnsi" w:cstheme="minorHAnsi"/>
                <w:color w:val="000000"/>
                <w:sz w:val="22"/>
                <w:szCs w:val="22"/>
              </w:rPr>
              <w:t>Yes</w:t>
            </w:r>
          </w:p>
        </w:tc>
        <w:tc>
          <w:tcPr>
            <w:tcW w:w="1439" w:type="dxa"/>
            <w:tcBorders>
              <w:top w:val="nil"/>
              <w:left w:val="nil"/>
              <w:bottom w:val="single" w:sz="4" w:space="0" w:color="auto"/>
              <w:right w:val="single" w:sz="4" w:space="0" w:color="auto"/>
            </w:tcBorders>
            <w:shd w:val="clear" w:color="auto" w:fill="auto"/>
            <w:vAlign w:val="bottom"/>
            <w:hideMark/>
          </w:tcPr>
          <w:p w:rsidR="00E761DA" w:rsidRPr="00670C40" w:rsidRDefault="00E761DA" w:rsidP="00E761DA">
            <w:pPr>
              <w:jc w:val="center"/>
              <w:rPr>
                <w:rFonts w:asciiTheme="minorHAnsi" w:hAnsiTheme="minorHAnsi" w:cstheme="minorHAnsi"/>
                <w:color w:val="000000"/>
                <w:sz w:val="22"/>
                <w:szCs w:val="22"/>
              </w:rPr>
            </w:pPr>
            <w:r w:rsidRPr="00670C40">
              <w:rPr>
                <w:rFonts w:asciiTheme="minorHAnsi" w:hAnsiTheme="minorHAnsi" w:cstheme="minorHAnsi"/>
                <w:color w:val="000000"/>
                <w:sz w:val="22"/>
                <w:szCs w:val="22"/>
              </w:rPr>
              <w:t xml:space="preserve">Yes </w:t>
            </w:r>
          </w:p>
        </w:tc>
        <w:tc>
          <w:tcPr>
            <w:tcW w:w="4325" w:type="dxa"/>
            <w:tcBorders>
              <w:top w:val="nil"/>
              <w:left w:val="nil"/>
              <w:bottom w:val="single" w:sz="4" w:space="0" w:color="auto"/>
              <w:right w:val="single" w:sz="4" w:space="0" w:color="auto"/>
            </w:tcBorders>
            <w:shd w:val="clear" w:color="auto" w:fill="auto"/>
            <w:vAlign w:val="bottom"/>
            <w:hideMark/>
          </w:tcPr>
          <w:p w:rsidR="00E761DA" w:rsidRPr="00670C40" w:rsidRDefault="0040594E" w:rsidP="00812BD4">
            <w:pPr>
              <w:jc w:val="center"/>
              <w:rPr>
                <w:rFonts w:asciiTheme="minorHAnsi" w:hAnsiTheme="minorHAnsi" w:cstheme="minorHAnsi"/>
                <w:color w:val="000000"/>
                <w:sz w:val="22"/>
                <w:szCs w:val="22"/>
              </w:rPr>
            </w:pPr>
            <w:r w:rsidRPr="00670C40">
              <w:rPr>
                <w:rFonts w:asciiTheme="minorHAnsi" w:hAnsiTheme="minorHAnsi" w:cstheme="minorHAnsi"/>
                <w:color w:val="000000"/>
                <w:sz w:val="22"/>
                <w:szCs w:val="22"/>
              </w:rPr>
              <w:t>Enter the student as a monitored or a former EL based on the exit date from the prior school district</w:t>
            </w:r>
            <w:r w:rsidR="00812BD4" w:rsidRPr="00670C40">
              <w:rPr>
                <w:rFonts w:asciiTheme="minorHAnsi" w:hAnsiTheme="minorHAnsi" w:cstheme="minorHAnsi"/>
                <w:color w:val="000000"/>
                <w:sz w:val="22"/>
                <w:szCs w:val="22"/>
              </w:rPr>
              <w:t>.</w:t>
            </w:r>
          </w:p>
        </w:tc>
      </w:tr>
      <w:tr w:rsidR="0040594E" w:rsidRPr="00670C40" w:rsidTr="003B6FD7">
        <w:trPr>
          <w:trHeight w:val="746"/>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213616" w:rsidRPr="00213616" w:rsidRDefault="0040594E" w:rsidP="00213616">
            <w:pPr>
              <w:jc w:val="center"/>
              <w:rPr>
                <w:rFonts w:asciiTheme="minorHAnsi" w:hAnsiTheme="minorHAnsi" w:cstheme="minorHAnsi"/>
                <w:b/>
                <w:color w:val="FF0000"/>
                <w:sz w:val="22"/>
                <w:szCs w:val="22"/>
              </w:rPr>
            </w:pPr>
            <w:r w:rsidRPr="00670C40">
              <w:rPr>
                <w:rFonts w:asciiTheme="minorHAnsi" w:hAnsiTheme="minorHAnsi" w:cstheme="minorHAnsi"/>
                <w:color w:val="000000"/>
                <w:sz w:val="22"/>
                <w:szCs w:val="22"/>
              </w:rPr>
              <w:t xml:space="preserve">Student was enrolled in a </w:t>
            </w:r>
            <w:r w:rsidRPr="00670C40">
              <w:rPr>
                <w:rFonts w:asciiTheme="minorHAnsi" w:hAnsiTheme="minorHAnsi" w:cstheme="minorHAnsi"/>
                <w:b/>
                <w:color w:val="000000"/>
                <w:sz w:val="22"/>
                <w:szCs w:val="22"/>
              </w:rPr>
              <w:t xml:space="preserve">NON-ELPA </w:t>
            </w:r>
            <w:r w:rsidR="007D3163" w:rsidRPr="00670C40">
              <w:rPr>
                <w:rFonts w:asciiTheme="minorHAnsi" w:hAnsiTheme="minorHAnsi" w:cstheme="minorHAnsi"/>
                <w:color w:val="000000"/>
                <w:sz w:val="22"/>
                <w:szCs w:val="22"/>
              </w:rPr>
              <w:t>d</w:t>
            </w:r>
            <w:r w:rsidRPr="00670C40">
              <w:rPr>
                <w:rFonts w:asciiTheme="minorHAnsi" w:hAnsiTheme="minorHAnsi" w:cstheme="minorHAnsi"/>
                <w:color w:val="000000"/>
                <w:sz w:val="22"/>
                <w:szCs w:val="22"/>
              </w:rPr>
              <w:t>istrict</w:t>
            </w:r>
            <w:r w:rsidR="00720FB5" w:rsidRPr="00670C40">
              <w:rPr>
                <w:rFonts w:asciiTheme="minorHAnsi" w:hAnsiTheme="minorHAnsi" w:cstheme="minorHAnsi"/>
                <w:color w:val="000000"/>
                <w:sz w:val="22"/>
                <w:szCs w:val="22"/>
              </w:rPr>
              <w:t>/state</w:t>
            </w:r>
            <w:r w:rsidRPr="00670C40">
              <w:rPr>
                <w:rFonts w:asciiTheme="minorHAnsi" w:hAnsiTheme="minorHAnsi" w:cstheme="minorHAnsi"/>
                <w:color w:val="000000"/>
                <w:sz w:val="22"/>
                <w:szCs w:val="22"/>
              </w:rPr>
              <w:t xml:space="preserve"> last school year</w:t>
            </w:r>
            <w:r w:rsidR="00213616">
              <w:rPr>
                <w:rFonts w:asciiTheme="minorHAnsi" w:hAnsiTheme="minorHAnsi" w:cstheme="minorHAnsi"/>
                <w:color w:val="000000"/>
                <w:sz w:val="22"/>
                <w:szCs w:val="22"/>
              </w:rPr>
              <w:t xml:space="preserve">   </w:t>
            </w:r>
            <w:r w:rsidR="00213616" w:rsidRPr="00213616">
              <w:rPr>
                <w:rFonts w:asciiTheme="minorHAnsi" w:hAnsiTheme="minorHAnsi" w:cstheme="minorHAnsi"/>
                <w:b/>
                <w:color w:val="FF0000"/>
                <w:sz w:val="22"/>
                <w:szCs w:val="22"/>
              </w:rPr>
              <w:t>OR;</w:t>
            </w:r>
          </w:p>
          <w:p w:rsidR="0040594E" w:rsidRPr="00670C40" w:rsidRDefault="00213616" w:rsidP="00213616">
            <w:pPr>
              <w:jc w:val="center"/>
              <w:rPr>
                <w:rFonts w:asciiTheme="minorHAnsi" w:hAnsiTheme="minorHAnsi" w:cstheme="minorHAnsi"/>
                <w:color w:val="000000"/>
                <w:sz w:val="22"/>
                <w:szCs w:val="22"/>
              </w:rPr>
            </w:pPr>
            <w:r w:rsidRPr="00213616">
              <w:rPr>
                <w:rFonts w:asciiTheme="minorHAnsi" w:hAnsiTheme="minorHAnsi" w:cstheme="minorHAnsi"/>
                <w:b/>
                <w:color w:val="FF0000"/>
                <w:sz w:val="22"/>
                <w:szCs w:val="22"/>
              </w:rPr>
              <w:t>Student was enrolled for fewer than 30 calendar days in an ELPA district/state AND did not participate in ELPA Screener or Summative testing in the previous school year</w:t>
            </w:r>
          </w:p>
        </w:tc>
        <w:tc>
          <w:tcPr>
            <w:tcW w:w="1169" w:type="dxa"/>
            <w:tcBorders>
              <w:top w:val="nil"/>
              <w:left w:val="nil"/>
              <w:bottom w:val="single" w:sz="4" w:space="0" w:color="auto"/>
              <w:right w:val="single" w:sz="4" w:space="0" w:color="auto"/>
            </w:tcBorders>
            <w:shd w:val="clear" w:color="auto" w:fill="auto"/>
            <w:vAlign w:val="bottom"/>
            <w:hideMark/>
          </w:tcPr>
          <w:p w:rsidR="0040594E" w:rsidRPr="00670C40" w:rsidRDefault="0040594E" w:rsidP="0040594E">
            <w:pPr>
              <w:jc w:val="center"/>
              <w:rPr>
                <w:rFonts w:asciiTheme="minorHAnsi" w:hAnsiTheme="minorHAnsi" w:cstheme="minorHAnsi"/>
                <w:b/>
                <w:color w:val="000000"/>
                <w:sz w:val="22"/>
                <w:szCs w:val="22"/>
              </w:rPr>
            </w:pPr>
            <w:r w:rsidRPr="00670C40">
              <w:rPr>
                <w:rFonts w:asciiTheme="minorHAnsi" w:hAnsiTheme="minorHAnsi" w:cstheme="minorHAnsi"/>
                <w:b/>
                <w:color w:val="000000"/>
                <w:sz w:val="22"/>
                <w:szCs w:val="22"/>
              </w:rPr>
              <w:t>NA</w:t>
            </w:r>
          </w:p>
        </w:tc>
        <w:tc>
          <w:tcPr>
            <w:tcW w:w="1077" w:type="dxa"/>
            <w:tcBorders>
              <w:top w:val="nil"/>
              <w:left w:val="nil"/>
              <w:bottom w:val="single" w:sz="4" w:space="0" w:color="auto"/>
              <w:right w:val="single" w:sz="4" w:space="0" w:color="auto"/>
            </w:tcBorders>
            <w:shd w:val="clear" w:color="auto" w:fill="auto"/>
            <w:vAlign w:val="bottom"/>
            <w:hideMark/>
          </w:tcPr>
          <w:p w:rsidR="0040594E" w:rsidRPr="00670C40" w:rsidRDefault="0040594E" w:rsidP="0040594E">
            <w:pPr>
              <w:jc w:val="center"/>
              <w:rPr>
                <w:rFonts w:asciiTheme="minorHAnsi" w:hAnsiTheme="minorHAnsi" w:cstheme="minorHAnsi"/>
                <w:b/>
                <w:color w:val="000000"/>
                <w:sz w:val="22"/>
                <w:szCs w:val="22"/>
              </w:rPr>
            </w:pPr>
            <w:r w:rsidRPr="00670C40">
              <w:rPr>
                <w:rFonts w:asciiTheme="minorHAnsi" w:hAnsiTheme="minorHAnsi" w:cstheme="minorHAnsi"/>
                <w:b/>
                <w:color w:val="000000"/>
                <w:sz w:val="22"/>
                <w:szCs w:val="22"/>
              </w:rPr>
              <w:t>NA</w:t>
            </w:r>
          </w:p>
        </w:tc>
        <w:tc>
          <w:tcPr>
            <w:tcW w:w="1439" w:type="dxa"/>
            <w:tcBorders>
              <w:top w:val="nil"/>
              <w:left w:val="nil"/>
              <w:bottom w:val="single" w:sz="4" w:space="0" w:color="auto"/>
              <w:right w:val="single" w:sz="4" w:space="0" w:color="auto"/>
            </w:tcBorders>
            <w:shd w:val="clear" w:color="auto" w:fill="auto"/>
            <w:vAlign w:val="bottom"/>
            <w:hideMark/>
          </w:tcPr>
          <w:p w:rsidR="0040594E" w:rsidRPr="00670C40" w:rsidRDefault="00720FB5" w:rsidP="0040594E">
            <w:pPr>
              <w:jc w:val="center"/>
              <w:rPr>
                <w:rFonts w:asciiTheme="minorHAnsi" w:hAnsiTheme="minorHAnsi" w:cstheme="minorHAnsi"/>
                <w:color w:val="000000"/>
                <w:sz w:val="22"/>
                <w:szCs w:val="22"/>
              </w:rPr>
            </w:pPr>
            <w:r w:rsidRPr="00670C40">
              <w:rPr>
                <w:rFonts w:asciiTheme="minorHAnsi" w:hAnsiTheme="minorHAnsi" w:cstheme="minorHAnsi"/>
                <w:b/>
                <w:color w:val="000000"/>
                <w:sz w:val="22"/>
                <w:szCs w:val="22"/>
              </w:rPr>
              <w:t>This student must be given the identification screener</w:t>
            </w:r>
          </w:p>
        </w:tc>
        <w:tc>
          <w:tcPr>
            <w:tcW w:w="4325" w:type="dxa"/>
            <w:tcBorders>
              <w:top w:val="nil"/>
              <w:left w:val="nil"/>
              <w:bottom w:val="single" w:sz="4" w:space="0" w:color="auto"/>
              <w:right w:val="single" w:sz="4" w:space="0" w:color="auto"/>
            </w:tcBorders>
            <w:shd w:val="clear" w:color="auto" w:fill="auto"/>
            <w:vAlign w:val="bottom"/>
            <w:hideMark/>
          </w:tcPr>
          <w:p w:rsidR="0040594E" w:rsidRPr="00670C40" w:rsidRDefault="0040594E" w:rsidP="0040594E">
            <w:pPr>
              <w:jc w:val="center"/>
              <w:rPr>
                <w:rFonts w:asciiTheme="minorHAnsi" w:hAnsiTheme="minorHAnsi" w:cstheme="minorHAnsi"/>
                <w:color w:val="000000"/>
                <w:sz w:val="22"/>
                <w:szCs w:val="22"/>
              </w:rPr>
            </w:pPr>
            <w:r w:rsidRPr="00670C40">
              <w:rPr>
                <w:rFonts w:asciiTheme="minorHAnsi" w:hAnsiTheme="minorHAnsi" w:cstheme="minorHAnsi"/>
                <w:color w:val="000000"/>
                <w:sz w:val="22"/>
                <w:szCs w:val="22"/>
              </w:rPr>
              <w:t>Please follow your district’s identification process and administer the district’s identification screener to determine if the student is an EL</w:t>
            </w:r>
            <w:r w:rsidR="00812BD4" w:rsidRPr="00670C40">
              <w:rPr>
                <w:rFonts w:asciiTheme="minorHAnsi" w:hAnsiTheme="minorHAnsi" w:cstheme="minorHAnsi"/>
                <w:color w:val="000000"/>
                <w:sz w:val="22"/>
                <w:szCs w:val="22"/>
              </w:rPr>
              <w:t>.</w:t>
            </w:r>
          </w:p>
        </w:tc>
      </w:tr>
      <w:tr w:rsidR="00E761DA" w:rsidRPr="00670C40" w:rsidTr="003B6FD7">
        <w:trPr>
          <w:trHeight w:val="300"/>
        </w:trPr>
        <w:tc>
          <w:tcPr>
            <w:tcW w:w="11430" w:type="dxa"/>
            <w:gridSpan w:val="5"/>
            <w:tcBorders>
              <w:top w:val="single" w:sz="4" w:space="0" w:color="auto"/>
              <w:left w:val="single" w:sz="4" w:space="0" w:color="auto"/>
              <w:bottom w:val="single" w:sz="4" w:space="0" w:color="auto"/>
              <w:right w:val="single" w:sz="4" w:space="0" w:color="000000"/>
            </w:tcBorders>
            <w:shd w:val="clear" w:color="000000" w:fill="A6A6A6"/>
            <w:vAlign w:val="bottom"/>
            <w:hideMark/>
          </w:tcPr>
          <w:p w:rsidR="00E761DA" w:rsidRPr="00670C40" w:rsidRDefault="00E761DA" w:rsidP="00E761DA">
            <w:pPr>
              <w:jc w:val="center"/>
              <w:rPr>
                <w:rFonts w:asciiTheme="minorHAnsi" w:hAnsiTheme="minorHAnsi" w:cstheme="minorHAnsi"/>
                <w:color w:val="000000"/>
                <w:sz w:val="22"/>
                <w:szCs w:val="22"/>
              </w:rPr>
            </w:pPr>
            <w:r w:rsidRPr="00670C40">
              <w:rPr>
                <w:rFonts w:asciiTheme="minorHAnsi" w:hAnsiTheme="minorHAnsi" w:cstheme="minorHAnsi"/>
                <w:color w:val="000000"/>
                <w:sz w:val="22"/>
                <w:szCs w:val="22"/>
              </w:rPr>
              <w:t> </w:t>
            </w:r>
          </w:p>
        </w:tc>
      </w:tr>
      <w:tr w:rsidR="00E761DA" w:rsidRPr="00670C40" w:rsidTr="003B6FD7">
        <w:trPr>
          <w:trHeight w:val="900"/>
        </w:trPr>
        <w:tc>
          <w:tcPr>
            <w:tcW w:w="34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761DA" w:rsidRPr="00670C40" w:rsidRDefault="00E761DA" w:rsidP="00E761DA">
            <w:pPr>
              <w:jc w:val="center"/>
              <w:rPr>
                <w:rFonts w:asciiTheme="minorHAnsi" w:hAnsiTheme="minorHAnsi" w:cstheme="minorHAnsi"/>
                <w:color w:val="000000"/>
                <w:sz w:val="22"/>
                <w:szCs w:val="22"/>
              </w:rPr>
            </w:pPr>
            <w:r w:rsidRPr="00670C40">
              <w:rPr>
                <w:rFonts w:asciiTheme="minorHAnsi" w:hAnsiTheme="minorHAnsi" w:cstheme="minorHAnsi"/>
                <w:color w:val="000000"/>
                <w:sz w:val="22"/>
                <w:szCs w:val="22"/>
              </w:rPr>
              <w:lastRenderedPageBreak/>
              <w:t>Student was enrolled in another school district 2 or more prior school years</w:t>
            </w:r>
          </w:p>
        </w:tc>
        <w:tc>
          <w:tcPr>
            <w:tcW w:w="8010" w:type="dxa"/>
            <w:gridSpan w:val="4"/>
            <w:tcBorders>
              <w:top w:val="single" w:sz="4" w:space="0" w:color="auto"/>
              <w:left w:val="nil"/>
              <w:bottom w:val="single" w:sz="4" w:space="0" w:color="auto"/>
              <w:right w:val="single" w:sz="4" w:space="0" w:color="auto"/>
            </w:tcBorders>
            <w:shd w:val="clear" w:color="auto" w:fill="auto"/>
            <w:vAlign w:val="bottom"/>
            <w:hideMark/>
          </w:tcPr>
          <w:p w:rsidR="00E761DA" w:rsidRPr="00670C40" w:rsidRDefault="00E761DA" w:rsidP="00FF363F">
            <w:pPr>
              <w:jc w:val="center"/>
              <w:rPr>
                <w:rFonts w:asciiTheme="minorHAnsi" w:hAnsiTheme="minorHAnsi" w:cstheme="minorHAnsi"/>
                <w:color w:val="000000"/>
                <w:sz w:val="22"/>
                <w:szCs w:val="22"/>
              </w:rPr>
            </w:pPr>
            <w:r w:rsidRPr="00670C40">
              <w:rPr>
                <w:rFonts w:asciiTheme="minorHAnsi" w:hAnsiTheme="minorHAnsi" w:cstheme="minorHAnsi"/>
                <w:color w:val="000000"/>
                <w:sz w:val="22"/>
                <w:szCs w:val="22"/>
              </w:rPr>
              <w:t>Follow your district's identification plan based</w:t>
            </w:r>
            <w:r w:rsidR="00FF363F" w:rsidRPr="00670C40">
              <w:rPr>
                <w:rFonts w:asciiTheme="minorHAnsi" w:hAnsiTheme="minorHAnsi" w:cstheme="minorHAnsi"/>
                <w:color w:val="000000"/>
                <w:sz w:val="22"/>
                <w:szCs w:val="22"/>
              </w:rPr>
              <w:t xml:space="preserve"> on the responses from the </w:t>
            </w:r>
            <w:r w:rsidRPr="00670C40">
              <w:rPr>
                <w:rFonts w:asciiTheme="minorHAnsi" w:hAnsiTheme="minorHAnsi" w:cstheme="minorHAnsi"/>
                <w:color w:val="000000"/>
                <w:sz w:val="22"/>
                <w:szCs w:val="22"/>
              </w:rPr>
              <w:t>Language Use Survey</w:t>
            </w:r>
            <w:r w:rsidR="00812BD4" w:rsidRPr="00670C40">
              <w:rPr>
                <w:rFonts w:asciiTheme="minorHAnsi" w:hAnsiTheme="minorHAnsi" w:cstheme="minorHAnsi"/>
                <w:color w:val="000000"/>
                <w:sz w:val="22"/>
                <w:szCs w:val="22"/>
              </w:rPr>
              <w:t>.</w:t>
            </w:r>
          </w:p>
        </w:tc>
      </w:tr>
    </w:tbl>
    <w:p w:rsidR="00E761DA" w:rsidRPr="00670C40" w:rsidRDefault="00E761DA" w:rsidP="006B6286">
      <w:pPr>
        <w:rPr>
          <w:rFonts w:asciiTheme="minorHAnsi" w:hAnsiTheme="minorHAnsi" w:cstheme="minorHAnsi"/>
          <w:sz w:val="22"/>
          <w:szCs w:val="22"/>
        </w:rPr>
        <w:sectPr w:rsidR="00E761DA" w:rsidRPr="00670C40" w:rsidSect="005B4D6C">
          <w:pgSz w:w="12240" w:h="15840" w:code="1"/>
          <w:pgMar w:top="864" w:right="1080" w:bottom="1152" w:left="1296" w:header="1152" w:footer="576" w:gutter="0"/>
          <w:pgNumType w:start="10"/>
          <w:cols w:space="720"/>
          <w:docGrid w:linePitch="360"/>
        </w:sectPr>
      </w:pPr>
    </w:p>
    <w:p w:rsidR="00117706" w:rsidRDefault="009A1219" w:rsidP="00BB2769">
      <w:pPr>
        <w:pStyle w:val="Heading1"/>
      </w:pPr>
      <w:bookmarkStart w:id="41" w:name="_Toc110845878"/>
      <w:r w:rsidRPr="00670C40">
        <w:lastRenderedPageBreak/>
        <w:t>EL</w:t>
      </w:r>
      <w:r w:rsidR="00252AD4" w:rsidRPr="00670C40">
        <w:t xml:space="preserve"> Record Types</w:t>
      </w:r>
      <w:r w:rsidR="00BB2769">
        <w:t xml:space="preserve">:  </w:t>
      </w:r>
      <w:r w:rsidR="006B38DC" w:rsidRPr="00670C40">
        <w:t>Decision Chart</w:t>
      </w:r>
      <w:bookmarkEnd w:id="41"/>
    </w:p>
    <w:p w:rsidR="00BB2769" w:rsidRPr="00BB2769" w:rsidRDefault="00BB2769" w:rsidP="00BB2769"/>
    <w:tbl>
      <w:tblPr>
        <w:tblW w:w="11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115" w:type="dxa"/>
          <w:right w:w="115" w:type="dxa"/>
        </w:tblCellMar>
        <w:tblLook w:val="04A0" w:firstRow="1" w:lastRow="0" w:firstColumn="1" w:lastColumn="0" w:noHBand="0" w:noVBand="1"/>
      </w:tblPr>
      <w:tblGrid>
        <w:gridCol w:w="1053"/>
        <w:gridCol w:w="3348"/>
        <w:gridCol w:w="1084"/>
        <w:gridCol w:w="986"/>
        <w:gridCol w:w="1080"/>
        <w:gridCol w:w="1080"/>
        <w:gridCol w:w="2547"/>
      </w:tblGrid>
      <w:tr w:rsidR="00623743" w:rsidRPr="00670C40" w:rsidTr="009A16B5">
        <w:trPr>
          <w:trHeight w:val="512"/>
          <w:jc w:val="center"/>
        </w:trPr>
        <w:tc>
          <w:tcPr>
            <w:tcW w:w="1053" w:type="dxa"/>
            <w:shd w:val="clear" w:color="auto" w:fill="BFBFBF"/>
            <w:vAlign w:val="bottom"/>
          </w:tcPr>
          <w:p w:rsidR="003A669E" w:rsidRPr="00BB2769" w:rsidRDefault="003A669E" w:rsidP="00623743">
            <w:pPr>
              <w:jc w:val="center"/>
              <w:rPr>
                <w:rFonts w:asciiTheme="minorHAnsi" w:hAnsiTheme="minorHAnsi" w:cstheme="minorHAnsi"/>
                <w:b/>
                <w:sz w:val="21"/>
                <w:szCs w:val="21"/>
              </w:rPr>
            </w:pPr>
            <w:r w:rsidRPr="00BB2769">
              <w:rPr>
                <w:rFonts w:asciiTheme="minorHAnsi" w:hAnsiTheme="minorHAnsi" w:cstheme="minorHAnsi"/>
                <w:b/>
                <w:sz w:val="21"/>
                <w:szCs w:val="21"/>
              </w:rPr>
              <w:t>Student</w:t>
            </w:r>
          </w:p>
          <w:p w:rsidR="003A669E" w:rsidRPr="00BB2769" w:rsidRDefault="003A669E" w:rsidP="005208D8">
            <w:pPr>
              <w:ind w:left="-52"/>
              <w:jc w:val="center"/>
              <w:rPr>
                <w:rFonts w:asciiTheme="minorHAnsi" w:hAnsiTheme="minorHAnsi" w:cstheme="minorHAnsi"/>
                <w:b/>
                <w:sz w:val="21"/>
                <w:szCs w:val="21"/>
              </w:rPr>
            </w:pPr>
            <w:r w:rsidRPr="00BB2769">
              <w:rPr>
                <w:rFonts w:asciiTheme="minorHAnsi" w:hAnsiTheme="minorHAnsi" w:cstheme="minorHAnsi"/>
                <w:b/>
                <w:sz w:val="21"/>
                <w:szCs w:val="21"/>
              </w:rPr>
              <w:t>Examples</w:t>
            </w:r>
          </w:p>
        </w:tc>
        <w:tc>
          <w:tcPr>
            <w:tcW w:w="3348" w:type="dxa"/>
            <w:shd w:val="clear" w:color="auto" w:fill="BFBFBF"/>
            <w:vAlign w:val="bottom"/>
          </w:tcPr>
          <w:p w:rsidR="003A669E" w:rsidRPr="00BB2769" w:rsidRDefault="003A669E" w:rsidP="00E60BFA">
            <w:pPr>
              <w:jc w:val="center"/>
              <w:rPr>
                <w:rFonts w:asciiTheme="minorHAnsi" w:hAnsiTheme="minorHAnsi" w:cstheme="minorHAnsi"/>
                <w:b/>
                <w:sz w:val="21"/>
                <w:szCs w:val="21"/>
              </w:rPr>
            </w:pPr>
            <w:r w:rsidRPr="00BB2769">
              <w:rPr>
                <w:rFonts w:asciiTheme="minorHAnsi" w:hAnsiTheme="minorHAnsi" w:cstheme="minorHAnsi"/>
                <w:b/>
                <w:sz w:val="21"/>
                <w:szCs w:val="21"/>
              </w:rPr>
              <w:t xml:space="preserve">Description of </w:t>
            </w:r>
            <w:r w:rsidR="00E60BFA">
              <w:rPr>
                <w:rFonts w:asciiTheme="minorHAnsi" w:hAnsiTheme="minorHAnsi" w:cstheme="minorHAnsi"/>
                <w:b/>
                <w:sz w:val="21"/>
                <w:szCs w:val="21"/>
              </w:rPr>
              <w:t>S</w:t>
            </w:r>
            <w:r w:rsidRPr="00BB2769">
              <w:rPr>
                <w:rFonts w:asciiTheme="minorHAnsi" w:hAnsiTheme="minorHAnsi" w:cstheme="minorHAnsi"/>
                <w:b/>
                <w:sz w:val="21"/>
                <w:szCs w:val="21"/>
              </w:rPr>
              <w:t>tudent</w:t>
            </w:r>
          </w:p>
        </w:tc>
        <w:tc>
          <w:tcPr>
            <w:tcW w:w="1084" w:type="dxa"/>
            <w:shd w:val="clear" w:color="auto" w:fill="BFBFBF"/>
            <w:vAlign w:val="bottom"/>
          </w:tcPr>
          <w:p w:rsidR="003A669E" w:rsidRPr="00BB2769" w:rsidRDefault="003A669E" w:rsidP="005208D8">
            <w:pPr>
              <w:ind w:left="-43"/>
              <w:jc w:val="center"/>
              <w:rPr>
                <w:rFonts w:asciiTheme="minorHAnsi" w:hAnsiTheme="minorHAnsi" w:cstheme="minorHAnsi"/>
                <w:b/>
                <w:sz w:val="21"/>
                <w:szCs w:val="21"/>
              </w:rPr>
            </w:pPr>
            <w:r w:rsidRPr="00BB2769">
              <w:rPr>
                <w:rFonts w:asciiTheme="minorHAnsi" w:hAnsiTheme="minorHAnsi" w:cstheme="minorHAnsi"/>
                <w:b/>
                <w:sz w:val="21"/>
                <w:szCs w:val="21"/>
              </w:rPr>
              <w:t xml:space="preserve">Include in </w:t>
            </w:r>
            <w:r w:rsidR="00153332" w:rsidRPr="00BB2769">
              <w:rPr>
                <w:rFonts w:asciiTheme="minorHAnsi" w:hAnsiTheme="minorHAnsi" w:cstheme="minorHAnsi"/>
                <w:b/>
                <w:sz w:val="21"/>
                <w:szCs w:val="21"/>
              </w:rPr>
              <w:t>EL Collection</w:t>
            </w:r>
          </w:p>
        </w:tc>
        <w:tc>
          <w:tcPr>
            <w:tcW w:w="986" w:type="dxa"/>
            <w:shd w:val="clear" w:color="auto" w:fill="BFBFBF"/>
            <w:vAlign w:val="bottom"/>
          </w:tcPr>
          <w:p w:rsidR="003A669E" w:rsidRPr="00BB2769" w:rsidRDefault="009A1219" w:rsidP="00E60BFA">
            <w:pPr>
              <w:jc w:val="center"/>
              <w:rPr>
                <w:rFonts w:asciiTheme="minorHAnsi" w:hAnsiTheme="minorHAnsi" w:cstheme="minorHAnsi"/>
                <w:b/>
                <w:sz w:val="21"/>
                <w:szCs w:val="21"/>
              </w:rPr>
            </w:pPr>
            <w:r w:rsidRPr="00BB2769">
              <w:rPr>
                <w:rFonts w:asciiTheme="minorHAnsi" w:hAnsiTheme="minorHAnsi" w:cstheme="minorHAnsi"/>
                <w:b/>
                <w:sz w:val="21"/>
                <w:szCs w:val="21"/>
              </w:rPr>
              <w:t>EL</w:t>
            </w:r>
            <w:r w:rsidR="003A669E" w:rsidRPr="00BB2769">
              <w:rPr>
                <w:rFonts w:asciiTheme="minorHAnsi" w:hAnsiTheme="minorHAnsi" w:cstheme="minorHAnsi"/>
                <w:b/>
                <w:sz w:val="21"/>
                <w:szCs w:val="21"/>
              </w:rPr>
              <w:t xml:space="preserve"> Flag </w:t>
            </w:r>
            <w:r w:rsidR="00E60BFA">
              <w:rPr>
                <w:rFonts w:asciiTheme="minorHAnsi" w:hAnsiTheme="minorHAnsi" w:cstheme="minorHAnsi"/>
                <w:b/>
                <w:sz w:val="21"/>
                <w:szCs w:val="21"/>
              </w:rPr>
              <w:t>M</w:t>
            </w:r>
            <w:r w:rsidR="003A669E" w:rsidRPr="00BB2769">
              <w:rPr>
                <w:rFonts w:asciiTheme="minorHAnsi" w:hAnsiTheme="minorHAnsi" w:cstheme="minorHAnsi"/>
                <w:b/>
                <w:sz w:val="21"/>
                <w:szCs w:val="21"/>
              </w:rPr>
              <w:t>arked</w:t>
            </w:r>
          </w:p>
        </w:tc>
        <w:tc>
          <w:tcPr>
            <w:tcW w:w="1080" w:type="dxa"/>
            <w:shd w:val="clear" w:color="auto" w:fill="BFBFBF"/>
            <w:vAlign w:val="bottom"/>
          </w:tcPr>
          <w:p w:rsidR="003A669E" w:rsidRPr="00BB2769" w:rsidRDefault="009A1219" w:rsidP="00623743">
            <w:pPr>
              <w:jc w:val="center"/>
              <w:rPr>
                <w:rFonts w:asciiTheme="minorHAnsi" w:hAnsiTheme="minorHAnsi" w:cstheme="minorHAnsi"/>
                <w:b/>
                <w:sz w:val="21"/>
                <w:szCs w:val="21"/>
              </w:rPr>
            </w:pPr>
            <w:r w:rsidRPr="00BB2769">
              <w:rPr>
                <w:rFonts w:asciiTheme="minorHAnsi" w:hAnsiTheme="minorHAnsi" w:cstheme="minorHAnsi"/>
                <w:b/>
                <w:sz w:val="21"/>
                <w:szCs w:val="21"/>
              </w:rPr>
              <w:t xml:space="preserve">EL </w:t>
            </w:r>
            <w:r w:rsidR="003A669E" w:rsidRPr="00BB2769">
              <w:rPr>
                <w:rFonts w:asciiTheme="minorHAnsi" w:hAnsiTheme="minorHAnsi" w:cstheme="minorHAnsi"/>
                <w:b/>
                <w:sz w:val="21"/>
                <w:szCs w:val="21"/>
              </w:rPr>
              <w:t>Record Type</w:t>
            </w:r>
          </w:p>
        </w:tc>
        <w:tc>
          <w:tcPr>
            <w:tcW w:w="1080" w:type="dxa"/>
            <w:shd w:val="clear" w:color="auto" w:fill="BFBFBF"/>
            <w:vAlign w:val="bottom"/>
          </w:tcPr>
          <w:p w:rsidR="003A669E" w:rsidRPr="00BB2769" w:rsidRDefault="009A1219" w:rsidP="00E60BFA">
            <w:pPr>
              <w:jc w:val="center"/>
              <w:rPr>
                <w:rFonts w:asciiTheme="minorHAnsi" w:hAnsiTheme="minorHAnsi" w:cstheme="minorHAnsi"/>
                <w:b/>
                <w:sz w:val="21"/>
                <w:szCs w:val="21"/>
              </w:rPr>
            </w:pPr>
            <w:r w:rsidRPr="00BB2769">
              <w:rPr>
                <w:rFonts w:asciiTheme="minorHAnsi" w:hAnsiTheme="minorHAnsi" w:cstheme="minorHAnsi"/>
                <w:b/>
                <w:sz w:val="21"/>
                <w:szCs w:val="21"/>
              </w:rPr>
              <w:t>EL</w:t>
            </w:r>
            <w:r w:rsidR="003A669E" w:rsidRPr="00BB2769">
              <w:rPr>
                <w:rFonts w:asciiTheme="minorHAnsi" w:hAnsiTheme="minorHAnsi" w:cstheme="minorHAnsi"/>
                <w:b/>
                <w:sz w:val="21"/>
                <w:szCs w:val="21"/>
              </w:rPr>
              <w:t xml:space="preserve"> Start Date </w:t>
            </w:r>
            <w:r w:rsidR="00E60BFA">
              <w:rPr>
                <w:rFonts w:asciiTheme="minorHAnsi" w:hAnsiTheme="minorHAnsi" w:cstheme="minorHAnsi"/>
                <w:b/>
                <w:sz w:val="21"/>
                <w:szCs w:val="21"/>
              </w:rPr>
              <w:t>R</w:t>
            </w:r>
            <w:r w:rsidR="003A669E" w:rsidRPr="00BB2769">
              <w:rPr>
                <w:rFonts w:asciiTheme="minorHAnsi" w:hAnsiTheme="minorHAnsi" w:cstheme="minorHAnsi"/>
                <w:b/>
                <w:sz w:val="21"/>
                <w:szCs w:val="21"/>
              </w:rPr>
              <w:t>equired</w:t>
            </w:r>
          </w:p>
        </w:tc>
        <w:tc>
          <w:tcPr>
            <w:tcW w:w="2547" w:type="dxa"/>
            <w:shd w:val="clear" w:color="auto" w:fill="BFBFBF"/>
            <w:vAlign w:val="bottom"/>
          </w:tcPr>
          <w:p w:rsidR="003A669E" w:rsidRPr="00BB2769" w:rsidRDefault="009A1219" w:rsidP="00E60BFA">
            <w:pPr>
              <w:jc w:val="center"/>
              <w:rPr>
                <w:rFonts w:asciiTheme="minorHAnsi" w:hAnsiTheme="minorHAnsi" w:cstheme="minorHAnsi"/>
                <w:b/>
                <w:sz w:val="21"/>
                <w:szCs w:val="21"/>
              </w:rPr>
            </w:pPr>
            <w:r w:rsidRPr="00BB2769">
              <w:rPr>
                <w:rFonts w:asciiTheme="minorHAnsi" w:hAnsiTheme="minorHAnsi" w:cstheme="minorHAnsi"/>
                <w:b/>
                <w:sz w:val="21"/>
                <w:szCs w:val="21"/>
              </w:rPr>
              <w:t>EL</w:t>
            </w:r>
            <w:r w:rsidR="003A669E" w:rsidRPr="00BB2769">
              <w:rPr>
                <w:rFonts w:asciiTheme="minorHAnsi" w:hAnsiTheme="minorHAnsi" w:cstheme="minorHAnsi"/>
                <w:b/>
                <w:sz w:val="21"/>
                <w:szCs w:val="21"/>
              </w:rPr>
              <w:t xml:space="preserve"> Exit Date </w:t>
            </w:r>
            <w:r w:rsidR="00E60BFA">
              <w:rPr>
                <w:rFonts w:asciiTheme="minorHAnsi" w:hAnsiTheme="minorHAnsi" w:cstheme="minorHAnsi"/>
                <w:b/>
                <w:sz w:val="21"/>
                <w:szCs w:val="21"/>
              </w:rPr>
              <w:t>R</w:t>
            </w:r>
            <w:r w:rsidR="003A669E" w:rsidRPr="00BB2769">
              <w:rPr>
                <w:rFonts w:asciiTheme="minorHAnsi" w:hAnsiTheme="minorHAnsi" w:cstheme="minorHAnsi"/>
                <w:b/>
                <w:sz w:val="21"/>
                <w:szCs w:val="21"/>
              </w:rPr>
              <w:t>equired</w:t>
            </w:r>
          </w:p>
        </w:tc>
      </w:tr>
      <w:tr w:rsidR="00623743" w:rsidRPr="00670C40" w:rsidTr="009A16B5">
        <w:trPr>
          <w:trHeight w:val="20"/>
          <w:jc w:val="center"/>
        </w:trPr>
        <w:tc>
          <w:tcPr>
            <w:tcW w:w="1053" w:type="dxa"/>
          </w:tcPr>
          <w:p w:rsidR="003A669E" w:rsidRPr="00670C40" w:rsidRDefault="003A669E"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1</w:t>
            </w:r>
          </w:p>
        </w:tc>
        <w:tc>
          <w:tcPr>
            <w:tcW w:w="3348" w:type="dxa"/>
          </w:tcPr>
          <w:p w:rsidR="003A669E" w:rsidRPr="00670C40" w:rsidRDefault="00FC090C" w:rsidP="005A5642">
            <w:pPr>
              <w:spacing w:before="60" w:after="60"/>
              <w:rPr>
                <w:rFonts w:asciiTheme="minorHAnsi" w:hAnsiTheme="minorHAnsi" w:cstheme="minorHAnsi"/>
                <w:sz w:val="22"/>
                <w:szCs w:val="22"/>
              </w:rPr>
            </w:pPr>
            <w:r>
              <w:rPr>
                <w:rFonts w:asciiTheme="minorHAnsi" w:hAnsiTheme="minorHAnsi" w:cstheme="minorHAnsi"/>
                <w:sz w:val="22"/>
                <w:szCs w:val="22"/>
              </w:rPr>
              <w:t>Student is identified as an EL for the first this time this school year.</w:t>
            </w:r>
          </w:p>
        </w:tc>
        <w:tc>
          <w:tcPr>
            <w:tcW w:w="1084" w:type="dxa"/>
          </w:tcPr>
          <w:p w:rsidR="003A669E" w:rsidRPr="00670C40" w:rsidRDefault="003A669E" w:rsidP="008508A0">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c>
          <w:tcPr>
            <w:tcW w:w="986" w:type="dxa"/>
          </w:tcPr>
          <w:p w:rsidR="003A669E" w:rsidRPr="00670C40" w:rsidRDefault="003A669E"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Y</w:t>
            </w:r>
          </w:p>
        </w:tc>
        <w:tc>
          <w:tcPr>
            <w:tcW w:w="1080" w:type="dxa"/>
          </w:tcPr>
          <w:p w:rsidR="003A669E" w:rsidRPr="00670C40" w:rsidRDefault="003A669E"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1-A</w:t>
            </w:r>
          </w:p>
        </w:tc>
        <w:tc>
          <w:tcPr>
            <w:tcW w:w="1080" w:type="dxa"/>
          </w:tcPr>
          <w:p w:rsidR="003A669E" w:rsidRPr="00670C40" w:rsidRDefault="003A669E" w:rsidP="008508A0">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c>
          <w:tcPr>
            <w:tcW w:w="2547" w:type="dxa"/>
          </w:tcPr>
          <w:p w:rsidR="003A669E" w:rsidRPr="00670C40" w:rsidRDefault="003A669E"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N/A</w:t>
            </w:r>
          </w:p>
        </w:tc>
      </w:tr>
      <w:tr w:rsidR="00623743" w:rsidRPr="00670C40" w:rsidTr="009A16B5">
        <w:trPr>
          <w:trHeight w:val="20"/>
          <w:jc w:val="center"/>
        </w:trPr>
        <w:tc>
          <w:tcPr>
            <w:tcW w:w="1053" w:type="dxa"/>
          </w:tcPr>
          <w:p w:rsidR="003A669E" w:rsidRPr="00670C40" w:rsidRDefault="003A669E"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2</w:t>
            </w:r>
          </w:p>
        </w:tc>
        <w:tc>
          <w:tcPr>
            <w:tcW w:w="3348" w:type="dxa"/>
          </w:tcPr>
          <w:p w:rsidR="003A669E" w:rsidRPr="00670C40" w:rsidRDefault="005A5642" w:rsidP="00FC090C">
            <w:pPr>
              <w:spacing w:before="60" w:after="60"/>
              <w:rPr>
                <w:rFonts w:asciiTheme="minorHAnsi" w:hAnsiTheme="minorHAnsi" w:cstheme="minorHAnsi"/>
                <w:sz w:val="22"/>
                <w:szCs w:val="22"/>
              </w:rPr>
            </w:pPr>
            <w:r w:rsidRPr="00670C40">
              <w:rPr>
                <w:rFonts w:asciiTheme="minorHAnsi" w:hAnsiTheme="minorHAnsi" w:cstheme="minorHAnsi"/>
                <w:sz w:val="22"/>
                <w:szCs w:val="22"/>
              </w:rPr>
              <w:t xml:space="preserve">Student is continuing EL </w:t>
            </w:r>
            <w:r w:rsidR="003A669E" w:rsidRPr="00670C40">
              <w:rPr>
                <w:rFonts w:asciiTheme="minorHAnsi" w:hAnsiTheme="minorHAnsi" w:cstheme="minorHAnsi"/>
                <w:sz w:val="22"/>
                <w:szCs w:val="22"/>
              </w:rPr>
              <w:t xml:space="preserve">services </w:t>
            </w:r>
            <w:r w:rsidR="00FC090C">
              <w:rPr>
                <w:rFonts w:asciiTheme="minorHAnsi" w:hAnsiTheme="minorHAnsi" w:cstheme="minorHAnsi"/>
                <w:sz w:val="22"/>
                <w:szCs w:val="22"/>
              </w:rPr>
              <w:t>this school year.</w:t>
            </w:r>
          </w:p>
        </w:tc>
        <w:tc>
          <w:tcPr>
            <w:tcW w:w="1084" w:type="dxa"/>
          </w:tcPr>
          <w:p w:rsidR="003A669E" w:rsidRPr="00670C40" w:rsidRDefault="003A669E" w:rsidP="008508A0">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c>
          <w:tcPr>
            <w:tcW w:w="986" w:type="dxa"/>
          </w:tcPr>
          <w:p w:rsidR="003A669E" w:rsidRPr="00670C40" w:rsidRDefault="003A669E"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Y</w:t>
            </w:r>
          </w:p>
        </w:tc>
        <w:tc>
          <w:tcPr>
            <w:tcW w:w="1080" w:type="dxa"/>
          </w:tcPr>
          <w:p w:rsidR="003A669E" w:rsidRPr="00670C40" w:rsidRDefault="003A669E"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1-B</w:t>
            </w:r>
          </w:p>
        </w:tc>
        <w:tc>
          <w:tcPr>
            <w:tcW w:w="1080" w:type="dxa"/>
          </w:tcPr>
          <w:p w:rsidR="003A669E" w:rsidRPr="00670C40" w:rsidRDefault="003A669E" w:rsidP="008508A0">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c>
          <w:tcPr>
            <w:tcW w:w="2547" w:type="dxa"/>
          </w:tcPr>
          <w:p w:rsidR="003A669E" w:rsidRPr="00670C40" w:rsidRDefault="003A669E"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N/A</w:t>
            </w:r>
          </w:p>
        </w:tc>
      </w:tr>
      <w:tr w:rsidR="00623743" w:rsidRPr="00670C40" w:rsidTr="009A16B5">
        <w:trPr>
          <w:trHeight w:val="20"/>
          <w:jc w:val="center"/>
        </w:trPr>
        <w:tc>
          <w:tcPr>
            <w:tcW w:w="1053" w:type="dxa"/>
          </w:tcPr>
          <w:p w:rsidR="003A669E" w:rsidRPr="00670C40" w:rsidRDefault="003A669E"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3</w:t>
            </w:r>
          </w:p>
        </w:tc>
        <w:tc>
          <w:tcPr>
            <w:tcW w:w="3348" w:type="dxa"/>
          </w:tcPr>
          <w:p w:rsidR="003A669E" w:rsidRPr="00670C40" w:rsidRDefault="003A669E" w:rsidP="00FC090C">
            <w:pPr>
              <w:spacing w:before="60" w:after="60"/>
              <w:rPr>
                <w:rFonts w:asciiTheme="minorHAnsi" w:hAnsiTheme="minorHAnsi" w:cstheme="minorHAnsi"/>
                <w:sz w:val="22"/>
                <w:szCs w:val="22"/>
              </w:rPr>
            </w:pPr>
            <w:r w:rsidRPr="00670C40">
              <w:rPr>
                <w:rFonts w:asciiTheme="minorHAnsi" w:hAnsiTheme="minorHAnsi" w:cstheme="minorHAnsi"/>
                <w:sz w:val="22"/>
                <w:szCs w:val="22"/>
              </w:rPr>
              <w:t xml:space="preserve">Student </w:t>
            </w:r>
            <w:r w:rsidR="00FC090C">
              <w:rPr>
                <w:rFonts w:asciiTheme="minorHAnsi" w:hAnsiTheme="minorHAnsi" w:cstheme="minorHAnsi"/>
                <w:sz w:val="22"/>
                <w:szCs w:val="22"/>
              </w:rPr>
              <w:t>participated in the EL instructional program, scored proficient on the ELPA summative and exited from EL program this school year</w:t>
            </w:r>
            <w:r w:rsidR="005A5642" w:rsidRPr="00670C40">
              <w:rPr>
                <w:rFonts w:asciiTheme="minorHAnsi" w:hAnsiTheme="minorHAnsi" w:cstheme="minorHAnsi"/>
                <w:sz w:val="22"/>
                <w:szCs w:val="22"/>
              </w:rPr>
              <w:t>.</w:t>
            </w:r>
          </w:p>
        </w:tc>
        <w:tc>
          <w:tcPr>
            <w:tcW w:w="1084" w:type="dxa"/>
          </w:tcPr>
          <w:p w:rsidR="003A669E" w:rsidRPr="00670C40" w:rsidRDefault="003A669E" w:rsidP="008508A0">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c>
          <w:tcPr>
            <w:tcW w:w="986" w:type="dxa"/>
          </w:tcPr>
          <w:p w:rsidR="003A669E" w:rsidRPr="00670C40" w:rsidRDefault="003A669E"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Y</w:t>
            </w:r>
          </w:p>
        </w:tc>
        <w:tc>
          <w:tcPr>
            <w:tcW w:w="1080" w:type="dxa"/>
          </w:tcPr>
          <w:p w:rsidR="003A669E" w:rsidRPr="00670C40" w:rsidRDefault="003A669E"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1-C</w:t>
            </w:r>
          </w:p>
        </w:tc>
        <w:tc>
          <w:tcPr>
            <w:tcW w:w="1080" w:type="dxa"/>
          </w:tcPr>
          <w:p w:rsidR="003A669E" w:rsidRPr="00670C40" w:rsidRDefault="003A669E" w:rsidP="008508A0">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c>
          <w:tcPr>
            <w:tcW w:w="2547" w:type="dxa"/>
          </w:tcPr>
          <w:p w:rsidR="003A669E" w:rsidRPr="00670C40" w:rsidRDefault="003A669E" w:rsidP="008508A0">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p w:rsidR="003A669E" w:rsidRPr="00670C40" w:rsidRDefault="003A669E" w:rsidP="008508A0">
            <w:pPr>
              <w:spacing w:before="60" w:after="60"/>
              <w:jc w:val="center"/>
              <w:rPr>
                <w:rFonts w:asciiTheme="minorHAnsi" w:hAnsiTheme="minorHAnsi" w:cstheme="minorHAnsi"/>
                <w:b/>
                <w:sz w:val="22"/>
                <w:szCs w:val="22"/>
              </w:rPr>
            </w:pPr>
            <w:r w:rsidRPr="00670C40">
              <w:rPr>
                <w:rFonts w:asciiTheme="minorHAnsi" w:hAnsiTheme="minorHAnsi" w:cstheme="minorHAnsi"/>
                <w:sz w:val="22"/>
                <w:szCs w:val="22"/>
              </w:rPr>
              <w:t xml:space="preserve">Exit date within the </w:t>
            </w:r>
            <w:r w:rsidR="00F121B0" w:rsidRPr="00670C40">
              <w:rPr>
                <w:rFonts w:asciiTheme="minorHAnsi" w:hAnsiTheme="minorHAnsi" w:cstheme="minorHAnsi"/>
                <w:sz w:val="22"/>
                <w:szCs w:val="22"/>
              </w:rPr>
              <w:t xml:space="preserve">current </w:t>
            </w:r>
            <w:r w:rsidRPr="00670C40">
              <w:rPr>
                <w:rFonts w:asciiTheme="minorHAnsi" w:hAnsiTheme="minorHAnsi" w:cstheme="minorHAnsi"/>
                <w:sz w:val="22"/>
                <w:szCs w:val="22"/>
              </w:rPr>
              <w:t>school year is required</w:t>
            </w:r>
            <w:r w:rsidRPr="00670C40">
              <w:rPr>
                <w:rFonts w:asciiTheme="minorHAnsi" w:hAnsiTheme="minorHAnsi" w:cstheme="minorHAnsi"/>
                <w:b/>
                <w:sz w:val="22"/>
                <w:szCs w:val="22"/>
              </w:rPr>
              <w:t>.</w:t>
            </w:r>
          </w:p>
        </w:tc>
      </w:tr>
      <w:tr w:rsidR="00623743" w:rsidRPr="00670C40" w:rsidTr="009A16B5">
        <w:trPr>
          <w:trHeight w:val="20"/>
          <w:jc w:val="center"/>
        </w:trPr>
        <w:tc>
          <w:tcPr>
            <w:tcW w:w="1053" w:type="dxa"/>
          </w:tcPr>
          <w:p w:rsidR="00F121B0" w:rsidRPr="00670C40" w:rsidRDefault="00F121B0"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4</w:t>
            </w:r>
          </w:p>
        </w:tc>
        <w:tc>
          <w:tcPr>
            <w:tcW w:w="3348" w:type="dxa"/>
          </w:tcPr>
          <w:p w:rsidR="00F121B0" w:rsidRPr="00670C40" w:rsidRDefault="00F121B0" w:rsidP="008508A0">
            <w:pPr>
              <w:spacing w:before="60" w:after="60"/>
              <w:rPr>
                <w:rFonts w:asciiTheme="minorHAnsi" w:hAnsiTheme="minorHAnsi" w:cstheme="minorHAnsi"/>
                <w:sz w:val="22"/>
                <w:szCs w:val="22"/>
              </w:rPr>
            </w:pPr>
            <w:r w:rsidRPr="00670C40">
              <w:rPr>
                <w:rFonts w:asciiTheme="minorHAnsi" w:hAnsiTheme="minorHAnsi" w:cstheme="minorHAnsi"/>
                <w:sz w:val="22"/>
                <w:szCs w:val="22"/>
              </w:rPr>
              <w:t>Student was not exited in the previous school year, but is exited the beginning of the current school year</w:t>
            </w:r>
            <w:r w:rsidR="001642D7" w:rsidRPr="00670C40">
              <w:rPr>
                <w:rFonts w:asciiTheme="minorHAnsi" w:hAnsiTheme="minorHAnsi" w:cstheme="minorHAnsi"/>
                <w:sz w:val="22"/>
                <w:szCs w:val="22"/>
              </w:rPr>
              <w:t>.</w:t>
            </w:r>
            <w:r w:rsidR="005A5642" w:rsidRPr="00670C40">
              <w:rPr>
                <w:rFonts w:asciiTheme="minorHAnsi" w:hAnsiTheme="minorHAnsi" w:cstheme="minorHAnsi"/>
                <w:sz w:val="22"/>
                <w:szCs w:val="22"/>
              </w:rPr>
              <w:t xml:space="preserve">  The student did not participate in the EL Program this year</w:t>
            </w:r>
            <w:r w:rsidR="00BB2769">
              <w:rPr>
                <w:rFonts w:asciiTheme="minorHAnsi" w:hAnsiTheme="minorHAnsi" w:cstheme="minorHAnsi"/>
                <w:sz w:val="22"/>
                <w:szCs w:val="22"/>
              </w:rPr>
              <w:t>.</w:t>
            </w:r>
          </w:p>
        </w:tc>
        <w:tc>
          <w:tcPr>
            <w:tcW w:w="1084" w:type="dxa"/>
          </w:tcPr>
          <w:p w:rsidR="00F121B0" w:rsidRPr="00670C40" w:rsidRDefault="00F121B0" w:rsidP="008508A0">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c>
          <w:tcPr>
            <w:tcW w:w="986" w:type="dxa"/>
          </w:tcPr>
          <w:p w:rsidR="00F121B0" w:rsidRPr="00670C40" w:rsidRDefault="00F121B0"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Y</w:t>
            </w:r>
          </w:p>
        </w:tc>
        <w:tc>
          <w:tcPr>
            <w:tcW w:w="1080" w:type="dxa"/>
          </w:tcPr>
          <w:p w:rsidR="00F121B0" w:rsidRPr="00670C40" w:rsidRDefault="00F121B0" w:rsidP="005208D8">
            <w:pPr>
              <w:spacing w:before="60" w:after="60"/>
              <w:ind w:left="-25"/>
              <w:jc w:val="center"/>
              <w:rPr>
                <w:rFonts w:asciiTheme="minorHAnsi" w:hAnsiTheme="minorHAnsi" w:cstheme="minorHAnsi"/>
                <w:sz w:val="22"/>
                <w:szCs w:val="22"/>
              </w:rPr>
            </w:pPr>
            <w:r w:rsidRPr="00670C40">
              <w:rPr>
                <w:rFonts w:asciiTheme="minorHAnsi" w:hAnsiTheme="minorHAnsi" w:cstheme="minorHAnsi"/>
                <w:sz w:val="22"/>
                <w:szCs w:val="22"/>
              </w:rPr>
              <w:t>1-</w:t>
            </w:r>
            <w:r w:rsidR="005A5642" w:rsidRPr="00670C40">
              <w:rPr>
                <w:rFonts w:asciiTheme="minorHAnsi" w:hAnsiTheme="minorHAnsi" w:cstheme="minorHAnsi"/>
                <w:sz w:val="22"/>
                <w:szCs w:val="22"/>
              </w:rPr>
              <w:t>E</w:t>
            </w:r>
            <w:r w:rsidRPr="00670C40">
              <w:rPr>
                <w:rFonts w:asciiTheme="minorHAnsi" w:hAnsiTheme="minorHAnsi" w:cstheme="minorHAnsi"/>
                <w:sz w:val="22"/>
                <w:szCs w:val="22"/>
              </w:rPr>
              <w:t xml:space="preserve"> (if served previously)</w:t>
            </w:r>
          </w:p>
          <w:p w:rsidR="00F121B0" w:rsidRPr="00670C40" w:rsidRDefault="00F121B0" w:rsidP="008508A0">
            <w:pPr>
              <w:spacing w:before="60" w:after="60"/>
              <w:jc w:val="center"/>
              <w:rPr>
                <w:rFonts w:asciiTheme="minorHAnsi" w:hAnsiTheme="minorHAnsi" w:cstheme="minorHAnsi"/>
                <w:sz w:val="22"/>
                <w:szCs w:val="22"/>
              </w:rPr>
            </w:pPr>
          </w:p>
          <w:p w:rsidR="00F121B0" w:rsidRPr="00670C40" w:rsidRDefault="00F121B0" w:rsidP="005A5642">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4-</w:t>
            </w:r>
            <w:r w:rsidR="005A5642" w:rsidRPr="00670C40">
              <w:rPr>
                <w:rFonts w:asciiTheme="minorHAnsi" w:hAnsiTheme="minorHAnsi" w:cstheme="minorHAnsi"/>
                <w:sz w:val="22"/>
                <w:szCs w:val="22"/>
              </w:rPr>
              <w:t>O</w:t>
            </w:r>
            <w:r w:rsidRPr="00670C40">
              <w:rPr>
                <w:rFonts w:asciiTheme="minorHAnsi" w:hAnsiTheme="minorHAnsi" w:cstheme="minorHAnsi"/>
                <w:sz w:val="22"/>
                <w:szCs w:val="22"/>
              </w:rPr>
              <w:t xml:space="preserve"> (if waiver)</w:t>
            </w:r>
          </w:p>
        </w:tc>
        <w:tc>
          <w:tcPr>
            <w:tcW w:w="1080" w:type="dxa"/>
          </w:tcPr>
          <w:p w:rsidR="00F121B0" w:rsidRPr="00670C40" w:rsidRDefault="00F121B0" w:rsidP="008508A0">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c>
          <w:tcPr>
            <w:tcW w:w="2547" w:type="dxa"/>
          </w:tcPr>
          <w:p w:rsidR="00F121B0" w:rsidRPr="00670C40" w:rsidRDefault="00F121B0" w:rsidP="008508A0">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p w:rsidR="00F121B0" w:rsidRPr="00670C40" w:rsidRDefault="00F121B0" w:rsidP="008508A0">
            <w:pPr>
              <w:spacing w:before="60" w:after="60"/>
              <w:jc w:val="center"/>
              <w:rPr>
                <w:rFonts w:asciiTheme="minorHAnsi" w:hAnsiTheme="minorHAnsi" w:cstheme="minorHAnsi"/>
                <w:b/>
                <w:sz w:val="22"/>
                <w:szCs w:val="22"/>
              </w:rPr>
            </w:pPr>
            <w:r w:rsidRPr="00670C40">
              <w:rPr>
                <w:rFonts w:asciiTheme="minorHAnsi" w:hAnsiTheme="minorHAnsi" w:cstheme="minorHAnsi"/>
                <w:sz w:val="22"/>
                <w:szCs w:val="22"/>
              </w:rPr>
              <w:t>Exit date within the current school year is required</w:t>
            </w:r>
            <w:r w:rsidRPr="00670C40">
              <w:rPr>
                <w:rFonts w:asciiTheme="minorHAnsi" w:hAnsiTheme="minorHAnsi" w:cstheme="minorHAnsi"/>
                <w:b/>
                <w:sz w:val="22"/>
                <w:szCs w:val="22"/>
              </w:rPr>
              <w:t>.</w:t>
            </w:r>
          </w:p>
          <w:p w:rsidR="00C36A1D" w:rsidRPr="00477443" w:rsidRDefault="00507E9D" w:rsidP="008508A0">
            <w:pPr>
              <w:spacing w:before="60" w:after="60"/>
              <w:jc w:val="center"/>
              <w:rPr>
                <w:rFonts w:asciiTheme="minorHAnsi" w:hAnsiTheme="minorHAnsi" w:cstheme="minorHAnsi"/>
                <w:b/>
                <w:i/>
                <w:sz w:val="22"/>
                <w:szCs w:val="22"/>
              </w:rPr>
            </w:pPr>
            <w:r w:rsidRPr="00477443">
              <w:rPr>
                <w:rFonts w:asciiTheme="minorHAnsi" w:hAnsiTheme="minorHAnsi" w:cstheme="minorHAnsi"/>
                <w:b/>
                <w:i/>
                <w:sz w:val="22"/>
                <w:szCs w:val="22"/>
              </w:rPr>
              <w:t>Report the student</w:t>
            </w:r>
            <w:r w:rsidR="00C36A1D" w:rsidRPr="00477443">
              <w:rPr>
                <w:rFonts w:asciiTheme="minorHAnsi" w:hAnsiTheme="minorHAnsi" w:cstheme="minorHAnsi"/>
                <w:b/>
                <w:i/>
                <w:sz w:val="22"/>
                <w:szCs w:val="22"/>
              </w:rPr>
              <w:t xml:space="preserve"> as exited for the entire school year.</w:t>
            </w:r>
          </w:p>
        </w:tc>
      </w:tr>
      <w:tr w:rsidR="00623743" w:rsidRPr="00670C40" w:rsidTr="009A16B5">
        <w:trPr>
          <w:trHeight w:val="20"/>
          <w:jc w:val="center"/>
        </w:trPr>
        <w:tc>
          <w:tcPr>
            <w:tcW w:w="1053" w:type="dxa"/>
          </w:tcPr>
          <w:p w:rsidR="003A669E" w:rsidRPr="00670C40" w:rsidRDefault="00DE6EEA" w:rsidP="008508A0">
            <w:pPr>
              <w:spacing w:before="60" w:after="60"/>
              <w:jc w:val="center"/>
              <w:rPr>
                <w:rFonts w:asciiTheme="minorHAnsi" w:hAnsiTheme="minorHAnsi" w:cstheme="minorHAnsi"/>
                <w:sz w:val="22"/>
                <w:szCs w:val="22"/>
              </w:rPr>
            </w:pPr>
            <w:r>
              <w:rPr>
                <w:rFonts w:asciiTheme="minorHAnsi" w:hAnsiTheme="minorHAnsi" w:cstheme="minorHAnsi"/>
                <w:sz w:val="22"/>
                <w:szCs w:val="22"/>
              </w:rPr>
              <w:t>5</w:t>
            </w:r>
          </w:p>
        </w:tc>
        <w:tc>
          <w:tcPr>
            <w:tcW w:w="3348" w:type="dxa"/>
          </w:tcPr>
          <w:p w:rsidR="003A669E" w:rsidRPr="00670C40" w:rsidRDefault="003A669E" w:rsidP="008508A0">
            <w:pPr>
              <w:spacing w:before="60" w:after="60"/>
              <w:rPr>
                <w:rFonts w:asciiTheme="minorHAnsi" w:hAnsiTheme="minorHAnsi" w:cstheme="minorHAnsi"/>
                <w:sz w:val="22"/>
                <w:szCs w:val="22"/>
              </w:rPr>
            </w:pPr>
            <w:r w:rsidRPr="00670C40">
              <w:rPr>
                <w:rFonts w:asciiTheme="minorHAnsi" w:hAnsiTheme="minorHAnsi" w:cstheme="minorHAnsi"/>
                <w:sz w:val="22"/>
                <w:szCs w:val="22"/>
              </w:rPr>
              <w:t xml:space="preserve">Student previously </w:t>
            </w:r>
            <w:proofErr w:type="spellStart"/>
            <w:r w:rsidRPr="00670C40">
              <w:rPr>
                <w:rFonts w:asciiTheme="minorHAnsi" w:hAnsiTheme="minorHAnsi" w:cstheme="minorHAnsi"/>
                <w:sz w:val="22"/>
                <w:szCs w:val="22"/>
              </w:rPr>
              <w:t>exited</w:t>
            </w:r>
            <w:proofErr w:type="spellEnd"/>
            <w:r w:rsidRPr="00670C40">
              <w:rPr>
                <w:rFonts w:asciiTheme="minorHAnsi" w:hAnsiTheme="minorHAnsi" w:cstheme="minorHAnsi"/>
                <w:sz w:val="22"/>
                <w:szCs w:val="22"/>
              </w:rPr>
              <w:t xml:space="preserve"> for proficiency, but has returned to the ELD program this school year.</w:t>
            </w:r>
          </w:p>
        </w:tc>
        <w:tc>
          <w:tcPr>
            <w:tcW w:w="1084" w:type="dxa"/>
          </w:tcPr>
          <w:p w:rsidR="003A669E" w:rsidRPr="00670C40" w:rsidRDefault="003A669E" w:rsidP="008508A0">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c>
          <w:tcPr>
            <w:tcW w:w="986" w:type="dxa"/>
          </w:tcPr>
          <w:p w:rsidR="003A669E" w:rsidRPr="00670C40" w:rsidRDefault="003A669E"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Y</w:t>
            </w:r>
          </w:p>
        </w:tc>
        <w:tc>
          <w:tcPr>
            <w:tcW w:w="1080" w:type="dxa"/>
          </w:tcPr>
          <w:p w:rsidR="003A669E" w:rsidRPr="00670C40" w:rsidRDefault="003A669E"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1-D</w:t>
            </w:r>
          </w:p>
        </w:tc>
        <w:tc>
          <w:tcPr>
            <w:tcW w:w="1080" w:type="dxa"/>
          </w:tcPr>
          <w:p w:rsidR="003A669E" w:rsidRPr="00670C40" w:rsidRDefault="003A669E" w:rsidP="008508A0">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c>
          <w:tcPr>
            <w:tcW w:w="2547" w:type="dxa"/>
          </w:tcPr>
          <w:p w:rsidR="003A669E" w:rsidRPr="00670C40" w:rsidRDefault="003A669E"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N/A</w:t>
            </w:r>
          </w:p>
        </w:tc>
      </w:tr>
      <w:tr w:rsidR="00623743" w:rsidRPr="00670C40" w:rsidTr="009A16B5">
        <w:trPr>
          <w:trHeight w:val="20"/>
          <w:jc w:val="center"/>
        </w:trPr>
        <w:tc>
          <w:tcPr>
            <w:tcW w:w="1053" w:type="dxa"/>
          </w:tcPr>
          <w:p w:rsidR="003A669E" w:rsidRPr="00670C40" w:rsidRDefault="00DE6EEA" w:rsidP="008508A0">
            <w:pPr>
              <w:spacing w:before="60" w:after="60"/>
              <w:jc w:val="center"/>
              <w:rPr>
                <w:rFonts w:asciiTheme="minorHAnsi" w:hAnsiTheme="minorHAnsi" w:cstheme="minorHAnsi"/>
                <w:sz w:val="22"/>
                <w:szCs w:val="22"/>
              </w:rPr>
            </w:pPr>
            <w:r>
              <w:rPr>
                <w:rFonts w:asciiTheme="minorHAnsi" w:hAnsiTheme="minorHAnsi" w:cstheme="minorHAnsi"/>
                <w:sz w:val="22"/>
                <w:szCs w:val="22"/>
              </w:rPr>
              <w:t>6</w:t>
            </w:r>
          </w:p>
        </w:tc>
        <w:tc>
          <w:tcPr>
            <w:tcW w:w="3348" w:type="dxa"/>
          </w:tcPr>
          <w:p w:rsidR="003A669E" w:rsidRPr="00670C40" w:rsidRDefault="003A669E" w:rsidP="009A1219">
            <w:pPr>
              <w:spacing w:before="60" w:after="60"/>
              <w:rPr>
                <w:rFonts w:asciiTheme="minorHAnsi" w:hAnsiTheme="minorHAnsi" w:cstheme="minorHAnsi"/>
                <w:sz w:val="22"/>
                <w:szCs w:val="22"/>
              </w:rPr>
            </w:pPr>
            <w:r w:rsidRPr="00670C40">
              <w:rPr>
                <w:rFonts w:asciiTheme="minorHAnsi" w:hAnsiTheme="minorHAnsi" w:cstheme="minorHAnsi"/>
                <w:sz w:val="22"/>
                <w:szCs w:val="22"/>
              </w:rPr>
              <w:t>Stud</w:t>
            </w:r>
            <w:r w:rsidR="00445AB8" w:rsidRPr="00670C40">
              <w:rPr>
                <w:rFonts w:asciiTheme="minorHAnsi" w:hAnsiTheme="minorHAnsi" w:cstheme="minorHAnsi"/>
                <w:sz w:val="22"/>
                <w:szCs w:val="22"/>
              </w:rPr>
              <w:t>ent was enrolled and participated</w:t>
            </w:r>
            <w:r w:rsidRPr="00670C40">
              <w:rPr>
                <w:rFonts w:asciiTheme="minorHAnsi" w:hAnsiTheme="minorHAnsi" w:cstheme="minorHAnsi"/>
                <w:sz w:val="22"/>
                <w:szCs w:val="22"/>
              </w:rPr>
              <w:t xml:space="preserve"> in EL</w:t>
            </w:r>
            <w:r w:rsidRPr="00670C40">
              <w:rPr>
                <w:rFonts w:asciiTheme="minorHAnsi" w:hAnsiTheme="minorHAnsi" w:cstheme="minorHAnsi"/>
                <w:b/>
                <w:sz w:val="22"/>
                <w:szCs w:val="22"/>
              </w:rPr>
              <w:t xml:space="preserve"> </w:t>
            </w:r>
            <w:r w:rsidR="00DE6EEA">
              <w:rPr>
                <w:rFonts w:asciiTheme="minorHAnsi" w:hAnsiTheme="minorHAnsi" w:cstheme="minorHAnsi"/>
                <w:sz w:val="22"/>
                <w:szCs w:val="22"/>
              </w:rPr>
              <w:t xml:space="preserve">instructional program </w:t>
            </w:r>
            <w:r w:rsidRPr="00670C40">
              <w:rPr>
                <w:rFonts w:asciiTheme="minorHAnsi" w:hAnsiTheme="minorHAnsi" w:cstheme="minorHAnsi"/>
                <w:b/>
                <w:sz w:val="22"/>
                <w:szCs w:val="22"/>
              </w:rPr>
              <w:t>but did not</w:t>
            </w:r>
            <w:r w:rsidRPr="00670C40">
              <w:rPr>
                <w:rFonts w:asciiTheme="minorHAnsi" w:hAnsiTheme="minorHAnsi" w:cstheme="minorHAnsi"/>
                <w:sz w:val="22"/>
                <w:szCs w:val="22"/>
              </w:rPr>
              <w:t xml:space="preserve"> participate in </w:t>
            </w:r>
            <w:r w:rsidR="007B7EEE" w:rsidRPr="00670C40">
              <w:rPr>
                <w:rFonts w:asciiTheme="minorHAnsi" w:hAnsiTheme="minorHAnsi" w:cstheme="minorHAnsi"/>
                <w:sz w:val="22"/>
                <w:szCs w:val="22"/>
              </w:rPr>
              <w:t>ELPA</w:t>
            </w:r>
            <w:r w:rsidR="009A1219" w:rsidRPr="00670C40">
              <w:rPr>
                <w:rFonts w:asciiTheme="minorHAnsi" w:hAnsiTheme="minorHAnsi" w:cstheme="minorHAnsi"/>
                <w:sz w:val="22"/>
                <w:szCs w:val="22"/>
              </w:rPr>
              <w:t xml:space="preserve"> summative</w:t>
            </w:r>
            <w:r w:rsidR="002A2BF5" w:rsidRPr="00670C40">
              <w:rPr>
                <w:rFonts w:asciiTheme="minorHAnsi" w:hAnsiTheme="minorHAnsi" w:cstheme="minorHAnsi"/>
                <w:sz w:val="22"/>
                <w:szCs w:val="22"/>
              </w:rPr>
              <w:t>.</w:t>
            </w:r>
          </w:p>
        </w:tc>
        <w:tc>
          <w:tcPr>
            <w:tcW w:w="1084" w:type="dxa"/>
          </w:tcPr>
          <w:p w:rsidR="003A669E" w:rsidRPr="00670C40" w:rsidRDefault="003A669E" w:rsidP="008508A0">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c>
          <w:tcPr>
            <w:tcW w:w="986" w:type="dxa"/>
          </w:tcPr>
          <w:p w:rsidR="003A669E" w:rsidRPr="00670C40" w:rsidRDefault="003A669E"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Y</w:t>
            </w:r>
          </w:p>
        </w:tc>
        <w:tc>
          <w:tcPr>
            <w:tcW w:w="1080" w:type="dxa"/>
          </w:tcPr>
          <w:p w:rsidR="003A669E" w:rsidRPr="00670C40" w:rsidRDefault="003A669E"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1-E</w:t>
            </w:r>
          </w:p>
        </w:tc>
        <w:tc>
          <w:tcPr>
            <w:tcW w:w="1080" w:type="dxa"/>
          </w:tcPr>
          <w:p w:rsidR="003A669E" w:rsidRPr="00670C40" w:rsidRDefault="003A669E" w:rsidP="008508A0">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c>
          <w:tcPr>
            <w:tcW w:w="2547" w:type="dxa"/>
          </w:tcPr>
          <w:p w:rsidR="003A669E" w:rsidRPr="00670C40" w:rsidRDefault="003A669E"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N/A</w:t>
            </w:r>
          </w:p>
        </w:tc>
      </w:tr>
      <w:tr w:rsidR="00623743" w:rsidRPr="00670C40" w:rsidTr="009A16B5">
        <w:trPr>
          <w:trHeight w:val="20"/>
          <w:jc w:val="center"/>
        </w:trPr>
        <w:tc>
          <w:tcPr>
            <w:tcW w:w="1053" w:type="dxa"/>
          </w:tcPr>
          <w:p w:rsidR="006E2AEA" w:rsidRPr="00670C40" w:rsidRDefault="00DE6EEA" w:rsidP="008508A0">
            <w:pPr>
              <w:spacing w:before="60" w:after="60"/>
              <w:jc w:val="center"/>
              <w:rPr>
                <w:rFonts w:asciiTheme="minorHAnsi" w:hAnsiTheme="minorHAnsi" w:cstheme="minorHAnsi"/>
                <w:sz w:val="22"/>
                <w:szCs w:val="22"/>
              </w:rPr>
            </w:pPr>
            <w:r>
              <w:rPr>
                <w:rFonts w:asciiTheme="minorHAnsi" w:hAnsiTheme="minorHAnsi" w:cstheme="minorHAnsi"/>
                <w:sz w:val="22"/>
                <w:szCs w:val="22"/>
              </w:rPr>
              <w:t>7</w:t>
            </w:r>
          </w:p>
        </w:tc>
        <w:tc>
          <w:tcPr>
            <w:tcW w:w="3348" w:type="dxa"/>
          </w:tcPr>
          <w:p w:rsidR="006E2AEA" w:rsidRPr="00670C40" w:rsidRDefault="006E2AEA" w:rsidP="008508A0">
            <w:pPr>
              <w:spacing w:before="60" w:after="60"/>
              <w:rPr>
                <w:rFonts w:asciiTheme="minorHAnsi" w:hAnsiTheme="minorHAnsi" w:cstheme="minorHAnsi"/>
                <w:sz w:val="22"/>
                <w:szCs w:val="22"/>
              </w:rPr>
            </w:pPr>
            <w:r w:rsidRPr="00670C40">
              <w:rPr>
                <w:rFonts w:asciiTheme="minorHAnsi" w:hAnsiTheme="minorHAnsi" w:cstheme="minorHAnsi"/>
                <w:sz w:val="22"/>
                <w:szCs w:val="22"/>
              </w:rPr>
              <w:t xml:space="preserve">Student is identified as </w:t>
            </w:r>
            <w:r w:rsidR="00BC77DD" w:rsidRPr="00670C40">
              <w:rPr>
                <w:rFonts w:asciiTheme="minorHAnsi" w:hAnsiTheme="minorHAnsi" w:cstheme="minorHAnsi"/>
                <w:sz w:val="22"/>
                <w:szCs w:val="22"/>
              </w:rPr>
              <w:t>EL</w:t>
            </w:r>
            <w:r w:rsidR="005A5642" w:rsidRPr="00670C40">
              <w:rPr>
                <w:rFonts w:asciiTheme="minorHAnsi" w:hAnsiTheme="minorHAnsi" w:cstheme="minorHAnsi"/>
                <w:sz w:val="22"/>
                <w:szCs w:val="22"/>
              </w:rPr>
              <w:t>, participated in the EL Program</w:t>
            </w:r>
            <w:r w:rsidRPr="00670C40">
              <w:rPr>
                <w:rFonts w:asciiTheme="minorHAnsi" w:hAnsiTheme="minorHAnsi" w:cstheme="minorHAnsi"/>
                <w:sz w:val="22"/>
                <w:szCs w:val="22"/>
              </w:rPr>
              <w:t>, but w</w:t>
            </w:r>
            <w:r w:rsidR="002A2BF5" w:rsidRPr="00670C40">
              <w:rPr>
                <w:rFonts w:asciiTheme="minorHAnsi" w:hAnsiTheme="minorHAnsi" w:cstheme="minorHAnsi"/>
                <w:sz w:val="22"/>
                <w:szCs w:val="22"/>
              </w:rPr>
              <w:t>ithdrew</w:t>
            </w:r>
            <w:r w:rsidR="00DE6EEA">
              <w:rPr>
                <w:rFonts w:asciiTheme="minorHAnsi" w:hAnsiTheme="minorHAnsi" w:cstheme="minorHAnsi"/>
                <w:sz w:val="22"/>
                <w:szCs w:val="22"/>
              </w:rPr>
              <w:t xml:space="preserve"> from the district</w:t>
            </w:r>
            <w:r w:rsidR="002A2BF5" w:rsidRPr="00670C40">
              <w:rPr>
                <w:rFonts w:asciiTheme="minorHAnsi" w:hAnsiTheme="minorHAnsi" w:cstheme="minorHAnsi"/>
                <w:sz w:val="22"/>
                <w:szCs w:val="22"/>
              </w:rPr>
              <w:t xml:space="preserve"> </w:t>
            </w:r>
            <w:r w:rsidRPr="00670C40">
              <w:rPr>
                <w:rFonts w:asciiTheme="minorHAnsi" w:hAnsiTheme="minorHAnsi" w:cstheme="minorHAnsi"/>
                <w:sz w:val="22"/>
                <w:szCs w:val="22"/>
              </w:rPr>
              <w:t xml:space="preserve">prior to the </w:t>
            </w:r>
            <w:r w:rsidR="009A1219" w:rsidRPr="00670C40">
              <w:rPr>
                <w:rFonts w:asciiTheme="minorHAnsi" w:hAnsiTheme="minorHAnsi" w:cstheme="minorHAnsi"/>
                <w:sz w:val="22"/>
                <w:szCs w:val="22"/>
              </w:rPr>
              <w:t>ELPA summative</w:t>
            </w:r>
            <w:r w:rsidRPr="00670C40">
              <w:rPr>
                <w:rFonts w:asciiTheme="minorHAnsi" w:hAnsiTheme="minorHAnsi" w:cstheme="minorHAnsi"/>
                <w:sz w:val="22"/>
                <w:szCs w:val="22"/>
              </w:rPr>
              <w:t xml:space="preserve"> Testing Window.</w:t>
            </w:r>
          </w:p>
        </w:tc>
        <w:tc>
          <w:tcPr>
            <w:tcW w:w="1084" w:type="dxa"/>
          </w:tcPr>
          <w:p w:rsidR="006E2AEA" w:rsidRPr="00670C40" w:rsidRDefault="006E2AEA" w:rsidP="008508A0">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c>
          <w:tcPr>
            <w:tcW w:w="986" w:type="dxa"/>
          </w:tcPr>
          <w:p w:rsidR="006E2AEA" w:rsidRPr="00670C40" w:rsidRDefault="006E2AEA"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Y</w:t>
            </w:r>
          </w:p>
        </w:tc>
        <w:tc>
          <w:tcPr>
            <w:tcW w:w="1080" w:type="dxa"/>
          </w:tcPr>
          <w:p w:rsidR="006E2AEA" w:rsidRPr="00670C40" w:rsidRDefault="006E2AEA"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1-E</w:t>
            </w:r>
          </w:p>
        </w:tc>
        <w:tc>
          <w:tcPr>
            <w:tcW w:w="1080" w:type="dxa"/>
          </w:tcPr>
          <w:p w:rsidR="006E2AEA" w:rsidRPr="00670C40" w:rsidRDefault="006E2AEA" w:rsidP="008508A0">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c>
          <w:tcPr>
            <w:tcW w:w="2547" w:type="dxa"/>
          </w:tcPr>
          <w:p w:rsidR="006E2AEA" w:rsidRPr="00670C40" w:rsidRDefault="006E2AEA"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N/A</w:t>
            </w:r>
          </w:p>
        </w:tc>
      </w:tr>
      <w:tr w:rsidR="00623743" w:rsidRPr="00670C40" w:rsidTr="009A16B5">
        <w:trPr>
          <w:trHeight w:val="20"/>
          <w:jc w:val="center"/>
        </w:trPr>
        <w:tc>
          <w:tcPr>
            <w:tcW w:w="1053" w:type="dxa"/>
          </w:tcPr>
          <w:p w:rsidR="006E2AEA" w:rsidRPr="00670C40" w:rsidRDefault="00DE6EEA" w:rsidP="008508A0">
            <w:pPr>
              <w:spacing w:before="60" w:after="60"/>
              <w:jc w:val="center"/>
              <w:rPr>
                <w:rFonts w:asciiTheme="minorHAnsi" w:hAnsiTheme="minorHAnsi" w:cstheme="minorHAnsi"/>
                <w:sz w:val="22"/>
                <w:szCs w:val="22"/>
              </w:rPr>
            </w:pPr>
            <w:r>
              <w:rPr>
                <w:rFonts w:asciiTheme="minorHAnsi" w:hAnsiTheme="minorHAnsi" w:cstheme="minorHAnsi"/>
                <w:sz w:val="22"/>
                <w:szCs w:val="22"/>
              </w:rPr>
              <w:t>8</w:t>
            </w:r>
          </w:p>
        </w:tc>
        <w:tc>
          <w:tcPr>
            <w:tcW w:w="3348" w:type="dxa"/>
          </w:tcPr>
          <w:p w:rsidR="006E2AEA" w:rsidRDefault="006E2AEA" w:rsidP="00495554">
            <w:pPr>
              <w:spacing w:before="60" w:after="60"/>
              <w:rPr>
                <w:rFonts w:asciiTheme="minorHAnsi" w:hAnsiTheme="minorHAnsi" w:cstheme="minorHAnsi"/>
                <w:sz w:val="22"/>
                <w:szCs w:val="22"/>
              </w:rPr>
            </w:pPr>
            <w:r w:rsidRPr="00670C40">
              <w:rPr>
                <w:rFonts w:asciiTheme="minorHAnsi" w:hAnsiTheme="minorHAnsi" w:cstheme="minorHAnsi"/>
                <w:sz w:val="22"/>
                <w:szCs w:val="22"/>
              </w:rPr>
              <w:t xml:space="preserve">Student is identified as </w:t>
            </w:r>
            <w:r w:rsidR="00BC77DD" w:rsidRPr="00670C40">
              <w:rPr>
                <w:rFonts w:asciiTheme="minorHAnsi" w:hAnsiTheme="minorHAnsi" w:cstheme="minorHAnsi"/>
                <w:sz w:val="22"/>
                <w:szCs w:val="22"/>
              </w:rPr>
              <w:t>EL</w:t>
            </w:r>
            <w:r w:rsidR="005A5642" w:rsidRPr="00670C40">
              <w:rPr>
                <w:rFonts w:asciiTheme="minorHAnsi" w:hAnsiTheme="minorHAnsi" w:cstheme="minorHAnsi"/>
                <w:sz w:val="22"/>
                <w:szCs w:val="22"/>
              </w:rPr>
              <w:t xml:space="preserve">, participated in EL </w:t>
            </w:r>
            <w:r w:rsidR="00495554" w:rsidRPr="00670C40">
              <w:rPr>
                <w:rFonts w:asciiTheme="minorHAnsi" w:hAnsiTheme="minorHAnsi" w:cstheme="minorHAnsi"/>
                <w:sz w:val="22"/>
                <w:szCs w:val="22"/>
              </w:rPr>
              <w:t>p</w:t>
            </w:r>
            <w:r w:rsidR="005A5642" w:rsidRPr="00670C40">
              <w:rPr>
                <w:rFonts w:asciiTheme="minorHAnsi" w:hAnsiTheme="minorHAnsi" w:cstheme="minorHAnsi"/>
                <w:sz w:val="22"/>
                <w:szCs w:val="22"/>
              </w:rPr>
              <w:t>rogram</w:t>
            </w:r>
            <w:r w:rsidRPr="00670C40">
              <w:rPr>
                <w:rFonts w:asciiTheme="minorHAnsi" w:hAnsiTheme="minorHAnsi" w:cstheme="minorHAnsi"/>
                <w:sz w:val="22"/>
                <w:szCs w:val="22"/>
              </w:rPr>
              <w:t xml:space="preserve">, but enrolled </w:t>
            </w:r>
            <w:r w:rsidR="00DE6EEA">
              <w:rPr>
                <w:rFonts w:asciiTheme="minorHAnsi" w:hAnsiTheme="minorHAnsi" w:cstheme="minorHAnsi"/>
                <w:sz w:val="22"/>
                <w:szCs w:val="22"/>
              </w:rPr>
              <w:t xml:space="preserve">in the district </w:t>
            </w:r>
            <w:r w:rsidRPr="00670C40">
              <w:rPr>
                <w:rFonts w:asciiTheme="minorHAnsi" w:hAnsiTheme="minorHAnsi" w:cstheme="minorHAnsi"/>
                <w:sz w:val="22"/>
                <w:szCs w:val="22"/>
              </w:rPr>
              <w:t xml:space="preserve">after the close of the </w:t>
            </w:r>
            <w:r w:rsidR="009A1219" w:rsidRPr="00670C40">
              <w:rPr>
                <w:rFonts w:asciiTheme="minorHAnsi" w:hAnsiTheme="minorHAnsi" w:cstheme="minorHAnsi"/>
                <w:sz w:val="22"/>
                <w:szCs w:val="22"/>
              </w:rPr>
              <w:t>ELPA summative</w:t>
            </w:r>
            <w:r w:rsidRPr="00670C40">
              <w:rPr>
                <w:rFonts w:asciiTheme="minorHAnsi" w:hAnsiTheme="minorHAnsi" w:cstheme="minorHAnsi"/>
                <w:sz w:val="22"/>
                <w:szCs w:val="22"/>
              </w:rPr>
              <w:t xml:space="preserve"> Testing Window</w:t>
            </w:r>
            <w:r w:rsidR="002A2BF5" w:rsidRPr="00670C40">
              <w:rPr>
                <w:rFonts w:asciiTheme="minorHAnsi" w:hAnsiTheme="minorHAnsi" w:cstheme="minorHAnsi"/>
                <w:sz w:val="22"/>
                <w:szCs w:val="22"/>
              </w:rPr>
              <w:t>.</w:t>
            </w:r>
          </w:p>
          <w:p w:rsidR="00DE6EEA" w:rsidRDefault="00DE6EEA" w:rsidP="00495554">
            <w:pPr>
              <w:spacing w:before="60" w:after="60"/>
              <w:rPr>
                <w:rFonts w:asciiTheme="minorHAnsi" w:hAnsiTheme="minorHAnsi" w:cstheme="minorHAnsi"/>
                <w:sz w:val="22"/>
                <w:szCs w:val="22"/>
              </w:rPr>
            </w:pPr>
          </w:p>
          <w:p w:rsidR="00DE6EEA" w:rsidRPr="00670C40" w:rsidRDefault="00DE6EEA" w:rsidP="00495554">
            <w:pPr>
              <w:spacing w:before="60" w:after="60"/>
              <w:rPr>
                <w:rFonts w:asciiTheme="minorHAnsi" w:hAnsiTheme="minorHAnsi" w:cstheme="minorHAnsi"/>
                <w:sz w:val="22"/>
                <w:szCs w:val="22"/>
              </w:rPr>
            </w:pPr>
          </w:p>
        </w:tc>
        <w:tc>
          <w:tcPr>
            <w:tcW w:w="1084" w:type="dxa"/>
          </w:tcPr>
          <w:p w:rsidR="006E2AEA" w:rsidRPr="00670C40" w:rsidRDefault="006E2AEA" w:rsidP="008508A0">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c>
          <w:tcPr>
            <w:tcW w:w="986" w:type="dxa"/>
          </w:tcPr>
          <w:p w:rsidR="006E2AEA" w:rsidRPr="00670C40" w:rsidRDefault="006E2AEA"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Y</w:t>
            </w:r>
          </w:p>
        </w:tc>
        <w:tc>
          <w:tcPr>
            <w:tcW w:w="1080" w:type="dxa"/>
          </w:tcPr>
          <w:p w:rsidR="006E2AEA" w:rsidRPr="00670C40" w:rsidRDefault="006E2AEA"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1-E</w:t>
            </w:r>
          </w:p>
        </w:tc>
        <w:tc>
          <w:tcPr>
            <w:tcW w:w="1080" w:type="dxa"/>
          </w:tcPr>
          <w:p w:rsidR="006E2AEA" w:rsidRPr="00670C40" w:rsidRDefault="006E2AEA" w:rsidP="008508A0">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c>
          <w:tcPr>
            <w:tcW w:w="2547" w:type="dxa"/>
          </w:tcPr>
          <w:p w:rsidR="006E2AEA" w:rsidRPr="00670C40" w:rsidRDefault="006E2AEA"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N/A</w:t>
            </w:r>
          </w:p>
        </w:tc>
      </w:tr>
      <w:tr w:rsidR="00477443" w:rsidRPr="00670C40" w:rsidTr="005B4D6C">
        <w:trPr>
          <w:trHeight w:val="512"/>
          <w:jc w:val="center"/>
        </w:trPr>
        <w:tc>
          <w:tcPr>
            <w:tcW w:w="1053" w:type="dxa"/>
            <w:shd w:val="clear" w:color="auto" w:fill="BFBFBF"/>
            <w:vAlign w:val="bottom"/>
          </w:tcPr>
          <w:p w:rsidR="00477443" w:rsidRPr="00BB2769" w:rsidRDefault="00477443" w:rsidP="005B4D6C">
            <w:pPr>
              <w:jc w:val="center"/>
              <w:rPr>
                <w:rFonts w:asciiTheme="minorHAnsi" w:hAnsiTheme="minorHAnsi" w:cstheme="minorHAnsi"/>
                <w:b/>
                <w:sz w:val="21"/>
                <w:szCs w:val="21"/>
              </w:rPr>
            </w:pPr>
            <w:r w:rsidRPr="00BB2769">
              <w:rPr>
                <w:rFonts w:asciiTheme="minorHAnsi" w:hAnsiTheme="minorHAnsi" w:cstheme="minorHAnsi"/>
                <w:b/>
                <w:sz w:val="21"/>
                <w:szCs w:val="21"/>
              </w:rPr>
              <w:lastRenderedPageBreak/>
              <w:t>Student</w:t>
            </w:r>
          </w:p>
          <w:p w:rsidR="00477443" w:rsidRPr="00BB2769" w:rsidRDefault="00477443" w:rsidP="005B4D6C">
            <w:pPr>
              <w:ind w:left="-52"/>
              <w:jc w:val="center"/>
              <w:rPr>
                <w:rFonts w:asciiTheme="minorHAnsi" w:hAnsiTheme="minorHAnsi" w:cstheme="minorHAnsi"/>
                <w:b/>
                <w:sz w:val="21"/>
                <w:szCs w:val="21"/>
              </w:rPr>
            </w:pPr>
            <w:r w:rsidRPr="00BB2769">
              <w:rPr>
                <w:rFonts w:asciiTheme="minorHAnsi" w:hAnsiTheme="minorHAnsi" w:cstheme="minorHAnsi"/>
                <w:b/>
                <w:sz w:val="21"/>
                <w:szCs w:val="21"/>
              </w:rPr>
              <w:t>Examples</w:t>
            </w:r>
          </w:p>
        </w:tc>
        <w:tc>
          <w:tcPr>
            <w:tcW w:w="3348" w:type="dxa"/>
            <w:shd w:val="clear" w:color="auto" w:fill="BFBFBF"/>
            <w:vAlign w:val="bottom"/>
          </w:tcPr>
          <w:p w:rsidR="00477443" w:rsidRPr="00BB2769" w:rsidRDefault="00477443" w:rsidP="00E60BFA">
            <w:pPr>
              <w:jc w:val="center"/>
              <w:rPr>
                <w:rFonts w:asciiTheme="minorHAnsi" w:hAnsiTheme="minorHAnsi" w:cstheme="minorHAnsi"/>
                <w:b/>
                <w:sz w:val="21"/>
                <w:szCs w:val="21"/>
              </w:rPr>
            </w:pPr>
            <w:r w:rsidRPr="00BB2769">
              <w:rPr>
                <w:rFonts w:asciiTheme="minorHAnsi" w:hAnsiTheme="minorHAnsi" w:cstheme="minorHAnsi"/>
                <w:b/>
                <w:sz w:val="21"/>
                <w:szCs w:val="21"/>
              </w:rPr>
              <w:t xml:space="preserve">Description of </w:t>
            </w:r>
            <w:r w:rsidR="00E60BFA">
              <w:rPr>
                <w:rFonts w:asciiTheme="minorHAnsi" w:hAnsiTheme="minorHAnsi" w:cstheme="minorHAnsi"/>
                <w:b/>
                <w:sz w:val="21"/>
                <w:szCs w:val="21"/>
              </w:rPr>
              <w:t>S</w:t>
            </w:r>
            <w:r w:rsidRPr="00BB2769">
              <w:rPr>
                <w:rFonts w:asciiTheme="minorHAnsi" w:hAnsiTheme="minorHAnsi" w:cstheme="minorHAnsi"/>
                <w:b/>
                <w:sz w:val="21"/>
                <w:szCs w:val="21"/>
              </w:rPr>
              <w:t>tudent</w:t>
            </w:r>
          </w:p>
        </w:tc>
        <w:tc>
          <w:tcPr>
            <w:tcW w:w="1084" w:type="dxa"/>
            <w:shd w:val="clear" w:color="auto" w:fill="BFBFBF"/>
            <w:vAlign w:val="bottom"/>
          </w:tcPr>
          <w:p w:rsidR="00477443" w:rsidRPr="00BB2769" w:rsidRDefault="00477443" w:rsidP="005B4D6C">
            <w:pPr>
              <w:ind w:left="-43"/>
              <w:jc w:val="center"/>
              <w:rPr>
                <w:rFonts w:asciiTheme="minorHAnsi" w:hAnsiTheme="minorHAnsi" w:cstheme="minorHAnsi"/>
                <w:b/>
                <w:sz w:val="21"/>
                <w:szCs w:val="21"/>
              </w:rPr>
            </w:pPr>
            <w:r w:rsidRPr="00BB2769">
              <w:rPr>
                <w:rFonts w:asciiTheme="minorHAnsi" w:hAnsiTheme="minorHAnsi" w:cstheme="minorHAnsi"/>
                <w:b/>
                <w:sz w:val="21"/>
                <w:szCs w:val="21"/>
              </w:rPr>
              <w:t>Include in EL Collection</w:t>
            </w:r>
          </w:p>
        </w:tc>
        <w:tc>
          <w:tcPr>
            <w:tcW w:w="986" w:type="dxa"/>
            <w:shd w:val="clear" w:color="auto" w:fill="BFBFBF"/>
            <w:vAlign w:val="bottom"/>
          </w:tcPr>
          <w:p w:rsidR="00477443" w:rsidRPr="00BB2769" w:rsidRDefault="00477443" w:rsidP="00E60BFA">
            <w:pPr>
              <w:jc w:val="center"/>
              <w:rPr>
                <w:rFonts w:asciiTheme="minorHAnsi" w:hAnsiTheme="minorHAnsi" w:cstheme="minorHAnsi"/>
                <w:b/>
                <w:sz w:val="21"/>
                <w:szCs w:val="21"/>
              </w:rPr>
            </w:pPr>
            <w:r w:rsidRPr="00BB2769">
              <w:rPr>
                <w:rFonts w:asciiTheme="minorHAnsi" w:hAnsiTheme="minorHAnsi" w:cstheme="minorHAnsi"/>
                <w:b/>
                <w:sz w:val="21"/>
                <w:szCs w:val="21"/>
              </w:rPr>
              <w:t xml:space="preserve">EL Flag </w:t>
            </w:r>
            <w:r w:rsidR="00E60BFA">
              <w:rPr>
                <w:rFonts w:asciiTheme="minorHAnsi" w:hAnsiTheme="minorHAnsi" w:cstheme="minorHAnsi"/>
                <w:b/>
                <w:sz w:val="21"/>
                <w:szCs w:val="21"/>
              </w:rPr>
              <w:t>M</w:t>
            </w:r>
            <w:r w:rsidRPr="00BB2769">
              <w:rPr>
                <w:rFonts w:asciiTheme="minorHAnsi" w:hAnsiTheme="minorHAnsi" w:cstheme="minorHAnsi"/>
                <w:b/>
                <w:sz w:val="21"/>
                <w:szCs w:val="21"/>
              </w:rPr>
              <w:t>arked</w:t>
            </w:r>
          </w:p>
        </w:tc>
        <w:tc>
          <w:tcPr>
            <w:tcW w:w="1080" w:type="dxa"/>
            <w:shd w:val="clear" w:color="auto" w:fill="BFBFBF"/>
            <w:vAlign w:val="bottom"/>
          </w:tcPr>
          <w:p w:rsidR="00477443" w:rsidRPr="00BB2769" w:rsidRDefault="00477443" w:rsidP="005B4D6C">
            <w:pPr>
              <w:jc w:val="center"/>
              <w:rPr>
                <w:rFonts w:asciiTheme="minorHAnsi" w:hAnsiTheme="minorHAnsi" w:cstheme="minorHAnsi"/>
                <w:b/>
                <w:sz w:val="21"/>
                <w:szCs w:val="21"/>
              </w:rPr>
            </w:pPr>
            <w:r w:rsidRPr="00BB2769">
              <w:rPr>
                <w:rFonts w:asciiTheme="minorHAnsi" w:hAnsiTheme="minorHAnsi" w:cstheme="minorHAnsi"/>
                <w:b/>
                <w:sz w:val="21"/>
                <w:szCs w:val="21"/>
              </w:rPr>
              <w:t>EL Record Type</w:t>
            </w:r>
          </w:p>
        </w:tc>
        <w:tc>
          <w:tcPr>
            <w:tcW w:w="1080" w:type="dxa"/>
            <w:shd w:val="clear" w:color="auto" w:fill="BFBFBF"/>
            <w:vAlign w:val="bottom"/>
          </w:tcPr>
          <w:p w:rsidR="00477443" w:rsidRPr="00BB2769" w:rsidRDefault="00477443" w:rsidP="00E60BFA">
            <w:pPr>
              <w:jc w:val="center"/>
              <w:rPr>
                <w:rFonts w:asciiTheme="minorHAnsi" w:hAnsiTheme="minorHAnsi" w:cstheme="minorHAnsi"/>
                <w:b/>
                <w:sz w:val="21"/>
                <w:szCs w:val="21"/>
              </w:rPr>
            </w:pPr>
            <w:r w:rsidRPr="00BB2769">
              <w:rPr>
                <w:rFonts w:asciiTheme="minorHAnsi" w:hAnsiTheme="minorHAnsi" w:cstheme="minorHAnsi"/>
                <w:b/>
                <w:sz w:val="21"/>
                <w:szCs w:val="21"/>
              </w:rPr>
              <w:t xml:space="preserve">EL Start Date </w:t>
            </w:r>
            <w:r w:rsidR="00E60BFA">
              <w:rPr>
                <w:rFonts w:asciiTheme="minorHAnsi" w:hAnsiTheme="minorHAnsi" w:cstheme="minorHAnsi"/>
                <w:b/>
                <w:sz w:val="21"/>
                <w:szCs w:val="21"/>
              </w:rPr>
              <w:t>R</w:t>
            </w:r>
            <w:r w:rsidRPr="00BB2769">
              <w:rPr>
                <w:rFonts w:asciiTheme="minorHAnsi" w:hAnsiTheme="minorHAnsi" w:cstheme="minorHAnsi"/>
                <w:b/>
                <w:sz w:val="21"/>
                <w:szCs w:val="21"/>
              </w:rPr>
              <w:t>equired</w:t>
            </w:r>
          </w:p>
        </w:tc>
        <w:tc>
          <w:tcPr>
            <w:tcW w:w="2547" w:type="dxa"/>
            <w:shd w:val="clear" w:color="auto" w:fill="BFBFBF"/>
            <w:vAlign w:val="bottom"/>
          </w:tcPr>
          <w:p w:rsidR="00477443" w:rsidRPr="00BB2769" w:rsidRDefault="00477443" w:rsidP="00E60BFA">
            <w:pPr>
              <w:jc w:val="center"/>
              <w:rPr>
                <w:rFonts w:asciiTheme="minorHAnsi" w:hAnsiTheme="minorHAnsi" w:cstheme="minorHAnsi"/>
                <w:b/>
                <w:sz w:val="21"/>
                <w:szCs w:val="21"/>
              </w:rPr>
            </w:pPr>
            <w:r w:rsidRPr="00BB2769">
              <w:rPr>
                <w:rFonts w:asciiTheme="minorHAnsi" w:hAnsiTheme="minorHAnsi" w:cstheme="minorHAnsi"/>
                <w:b/>
                <w:sz w:val="21"/>
                <w:szCs w:val="21"/>
              </w:rPr>
              <w:t xml:space="preserve">EL Exit Date </w:t>
            </w:r>
            <w:r w:rsidR="00E60BFA">
              <w:rPr>
                <w:rFonts w:asciiTheme="minorHAnsi" w:hAnsiTheme="minorHAnsi" w:cstheme="minorHAnsi"/>
                <w:b/>
                <w:sz w:val="21"/>
                <w:szCs w:val="21"/>
              </w:rPr>
              <w:t>R</w:t>
            </w:r>
            <w:r w:rsidRPr="00BB2769">
              <w:rPr>
                <w:rFonts w:asciiTheme="minorHAnsi" w:hAnsiTheme="minorHAnsi" w:cstheme="minorHAnsi"/>
                <w:b/>
                <w:sz w:val="21"/>
                <w:szCs w:val="21"/>
              </w:rPr>
              <w:t>equired</w:t>
            </w:r>
          </w:p>
        </w:tc>
      </w:tr>
      <w:tr w:rsidR="00623743" w:rsidRPr="00670C40" w:rsidTr="009A16B5">
        <w:trPr>
          <w:trHeight w:val="20"/>
          <w:jc w:val="center"/>
        </w:trPr>
        <w:tc>
          <w:tcPr>
            <w:tcW w:w="1053" w:type="dxa"/>
          </w:tcPr>
          <w:p w:rsidR="00642725" w:rsidRPr="00670C40" w:rsidRDefault="00DE6EEA" w:rsidP="008508A0">
            <w:pPr>
              <w:spacing w:before="60" w:after="60"/>
              <w:jc w:val="center"/>
              <w:rPr>
                <w:rFonts w:asciiTheme="minorHAnsi" w:hAnsiTheme="minorHAnsi" w:cstheme="minorHAnsi"/>
                <w:sz w:val="22"/>
                <w:szCs w:val="22"/>
              </w:rPr>
            </w:pPr>
            <w:r>
              <w:rPr>
                <w:rFonts w:asciiTheme="minorHAnsi" w:hAnsiTheme="minorHAnsi" w:cstheme="minorHAnsi"/>
                <w:sz w:val="22"/>
                <w:szCs w:val="22"/>
              </w:rPr>
              <w:t>9</w:t>
            </w:r>
          </w:p>
        </w:tc>
        <w:tc>
          <w:tcPr>
            <w:tcW w:w="3348" w:type="dxa"/>
          </w:tcPr>
          <w:p w:rsidR="00642725" w:rsidRPr="00670C40" w:rsidRDefault="00642725" w:rsidP="008508A0">
            <w:pPr>
              <w:spacing w:before="60" w:after="60"/>
              <w:rPr>
                <w:rFonts w:asciiTheme="minorHAnsi" w:hAnsiTheme="minorHAnsi" w:cstheme="minorHAnsi"/>
                <w:sz w:val="22"/>
                <w:szCs w:val="22"/>
              </w:rPr>
            </w:pPr>
            <w:r w:rsidRPr="00670C40">
              <w:rPr>
                <w:rFonts w:asciiTheme="minorHAnsi" w:hAnsiTheme="minorHAnsi" w:cstheme="minorHAnsi"/>
                <w:sz w:val="22"/>
                <w:szCs w:val="22"/>
              </w:rPr>
              <w:t xml:space="preserve">Student is an identified </w:t>
            </w:r>
            <w:r w:rsidR="00BC77DD" w:rsidRPr="00670C40">
              <w:rPr>
                <w:rFonts w:asciiTheme="minorHAnsi" w:hAnsiTheme="minorHAnsi" w:cstheme="minorHAnsi"/>
                <w:sz w:val="22"/>
                <w:szCs w:val="22"/>
              </w:rPr>
              <w:t>EL</w:t>
            </w:r>
            <w:r w:rsidRPr="00670C40">
              <w:rPr>
                <w:rFonts w:asciiTheme="minorHAnsi" w:hAnsiTheme="minorHAnsi" w:cstheme="minorHAnsi"/>
                <w:sz w:val="22"/>
                <w:szCs w:val="22"/>
              </w:rPr>
              <w:t xml:space="preserve"> student, </w:t>
            </w:r>
            <w:r w:rsidRPr="00670C40">
              <w:rPr>
                <w:rFonts w:asciiTheme="minorHAnsi" w:hAnsiTheme="minorHAnsi" w:cstheme="minorHAnsi"/>
                <w:b/>
                <w:sz w:val="22"/>
                <w:szCs w:val="22"/>
              </w:rPr>
              <w:t>but</w:t>
            </w:r>
            <w:r w:rsidRPr="00670C40">
              <w:rPr>
                <w:rFonts w:asciiTheme="minorHAnsi" w:hAnsiTheme="minorHAnsi" w:cstheme="minorHAnsi"/>
                <w:sz w:val="22"/>
                <w:szCs w:val="22"/>
              </w:rPr>
              <w:t xml:space="preserve"> is not receiving services due to parent waiver</w:t>
            </w:r>
            <w:r w:rsidR="005A5642" w:rsidRPr="00670C40">
              <w:rPr>
                <w:rFonts w:asciiTheme="minorHAnsi" w:hAnsiTheme="minorHAnsi" w:cstheme="minorHAnsi"/>
                <w:sz w:val="22"/>
                <w:szCs w:val="22"/>
              </w:rPr>
              <w:t xml:space="preserve"> and participated in </w:t>
            </w:r>
            <w:r w:rsidR="009A1219" w:rsidRPr="00670C40">
              <w:rPr>
                <w:rFonts w:asciiTheme="minorHAnsi" w:hAnsiTheme="minorHAnsi" w:cstheme="minorHAnsi"/>
                <w:sz w:val="22"/>
                <w:szCs w:val="22"/>
              </w:rPr>
              <w:t>ELPA summative</w:t>
            </w:r>
            <w:r w:rsidR="00BB2769">
              <w:rPr>
                <w:rFonts w:asciiTheme="minorHAnsi" w:hAnsiTheme="minorHAnsi" w:cstheme="minorHAnsi"/>
                <w:sz w:val="22"/>
                <w:szCs w:val="22"/>
              </w:rPr>
              <w:t>.</w:t>
            </w:r>
          </w:p>
        </w:tc>
        <w:tc>
          <w:tcPr>
            <w:tcW w:w="1084" w:type="dxa"/>
          </w:tcPr>
          <w:p w:rsidR="00642725" w:rsidRPr="00670C40" w:rsidRDefault="00642725" w:rsidP="008508A0">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c>
          <w:tcPr>
            <w:tcW w:w="986" w:type="dxa"/>
          </w:tcPr>
          <w:p w:rsidR="00642725" w:rsidRPr="00670C40" w:rsidRDefault="00642725"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Y</w:t>
            </w:r>
          </w:p>
        </w:tc>
        <w:tc>
          <w:tcPr>
            <w:tcW w:w="1080" w:type="dxa"/>
          </w:tcPr>
          <w:p w:rsidR="00642725" w:rsidRPr="00670C40" w:rsidRDefault="00642725"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4-N</w:t>
            </w:r>
          </w:p>
        </w:tc>
        <w:tc>
          <w:tcPr>
            <w:tcW w:w="1080" w:type="dxa"/>
          </w:tcPr>
          <w:p w:rsidR="00642725" w:rsidRPr="00670C40" w:rsidRDefault="00642725" w:rsidP="008508A0">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c>
          <w:tcPr>
            <w:tcW w:w="2547" w:type="dxa"/>
          </w:tcPr>
          <w:p w:rsidR="00642725" w:rsidRPr="00670C40" w:rsidRDefault="00642725" w:rsidP="008508A0">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DEPENDS</w:t>
            </w:r>
          </w:p>
          <w:p w:rsidR="00642725" w:rsidRPr="00670C40" w:rsidRDefault="00642725"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If the student is ready to exit – include an exit date, otherwise leave blank</w:t>
            </w:r>
            <w:r w:rsidR="00BB2769">
              <w:rPr>
                <w:rFonts w:asciiTheme="minorHAnsi" w:hAnsiTheme="minorHAnsi" w:cstheme="minorHAnsi"/>
                <w:sz w:val="22"/>
                <w:szCs w:val="22"/>
              </w:rPr>
              <w:t>.</w:t>
            </w:r>
          </w:p>
        </w:tc>
      </w:tr>
      <w:tr w:rsidR="00623743" w:rsidRPr="00670C40" w:rsidTr="009A16B5">
        <w:trPr>
          <w:trHeight w:val="20"/>
          <w:jc w:val="center"/>
        </w:trPr>
        <w:tc>
          <w:tcPr>
            <w:tcW w:w="1053" w:type="dxa"/>
          </w:tcPr>
          <w:p w:rsidR="006E2AEA" w:rsidRPr="00670C40" w:rsidRDefault="000A22BC"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1</w:t>
            </w:r>
            <w:r w:rsidR="00DE6EEA">
              <w:rPr>
                <w:rFonts w:asciiTheme="minorHAnsi" w:hAnsiTheme="minorHAnsi" w:cstheme="minorHAnsi"/>
                <w:sz w:val="22"/>
                <w:szCs w:val="22"/>
              </w:rPr>
              <w:t>0</w:t>
            </w:r>
          </w:p>
        </w:tc>
        <w:tc>
          <w:tcPr>
            <w:tcW w:w="3348" w:type="dxa"/>
          </w:tcPr>
          <w:p w:rsidR="006E2AEA" w:rsidRPr="00670C40" w:rsidRDefault="006E2AEA" w:rsidP="00DE6EEA">
            <w:pPr>
              <w:spacing w:before="60" w:after="60"/>
              <w:rPr>
                <w:rFonts w:asciiTheme="minorHAnsi" w:hAnsiTheme="minorHAnsi" w:cstheme="minorHAnsi"/>
                <w:sz w:val="22"/>
                <w:szCs w:val="22"/>
              </w:rPr>
            </w:pPr>
            <w:r w:rsidRPr="00670C40">
              <w:rPr>
                <w:rFonts w:asciiTheme="minorHAnsi" w:hAnsiTheme="minorHAnsi" w:cstheme="minorHAnsi"/>
                <w:sz w:val="22"/>
                <w:szCs w:val="22"/>
              </w:rPr>
              <w:t xml:space="preserve">Student is an identified </w:t>
            </w:r>
            <w:r w:rsidR="00BC77DD" w:rsidRPr="00670C40">
              <w:rPr>
                <w:rFonts w:asciiTheme="minorHAnsi" w:hAnsiTheme="minorHAnsi" w:cstheme="minorHAnsi"/>
                <w:sz w:val="22"/>
                <w:szCs w:val="22"/>
              </w:rPr>
              <w:t>EL</w:t>
            </w:r>
            <w:r w:rsidRPr="00670C40">
              <w:rPr>
                <w:rFonts w:asciiTheme="minorHAnsi" w:hAnsiTheme="minorHAnsi" w:cstheme="minorHAnsi"/>
                <w:sz w:val="22"/>
                <w:szCs w:val="22"/>
              </w:rPr>
              <w:t xml:space="preserve"> student, </w:t>
            </w:r>
            <w:r w:rsidRPr="00670C40">
              <w:rPr>
                <w:rFonts w:asciiTheme="minorHAnsi" w:hAnsiTheme="minorHAnsi" w:cstheme="minorHAnsi"/>
                <w:b/>
                <w:sz w:val="22"/>
                <w:szCs w:val="22"/>
              </w:rPr>
              <w:t xml:space="preserve">is not </w:t>
            </w:r>
            <w:r w:rsidRPr="00670C40">
              <w:rPr>
                <w:rFonts w:asciiTheme="minorHAnsi" w:hAnsiTheme="minorHAnsi" w:cstheme="minorHAnsi"/>
                <w:sz w:val="22"/>
                <w:szCs w:val="22"/>
              </w:rPr>
              <w:t>receiving services</w:t>
            </w:r>
            <w:r w:rsidR="001642D7" w:rsidRPr="00670C40">
              <w:rPr>
                <w:rFonts w:asciiTheme="minorHAnsi" w:hAnsiTheme="minorHAnsi" w:cstheme="minorHAnsi"/>
                <w:sz w:val="22"/>
                <w:szCs w:val="22"/>
              </w:rPr>
              <w:t>,</w:t>
            </w:r>
            <w:r w:rsidRPr="00670C40">
              <w:rPr>
                <w:rFonts w:asciiTheme="minorHAnsi" w:hAnsiTheme="minorHAnsi" w:cstheme="minorHAnsi"/>
                <w:sz w:val="22"/>
                <w:szCs w:val="22"/>
              </w:rPr>
              <w:t xml:space="preserve"> </w:t>
            </w:r>
            <w:r w:rsidRPr="00670C40">
              <w:rPr>
                <w:rFonts w:asciiTheme="minorHAnsi" w:hAnsiTheme="minorHAnsi" w:cstheme="minorHAnsi"/>
                <w:b/>
                <w:sz w:val="22"/>
                <w:szCs w:val="22"/>
              </w:rPr>
              <w:t>and</w:t>
            </w:r>
            <w:r w:rsidRPr="00670C40">
              <w:rPr>
                <w:rFonts w:asciiTheme="minorHAnsi" w:hAnsiTheme="minorHAnsi" w:cstheme="minorHAnsi"/>
                <w:sz w:val="22"/>
                <w:szCs w:val="22"/>
              </w:rPr>
              <w:t xml:space="preserve"> withdrew from </w:t>
            </w:r>
            <w:r w:rsidR="00DE6EEA">
              <w:rPr>
                <w:rFonts w:asciiTheme="minorHAnsi" w:hAnsiTheme="minorHAnsi" w:cstheme="minorHAnsi"/>
                <w:sz w:val="22"/>
                <w:szCs w:val="22"/>
              </w:rPr>
              <w:t>the</w:t>
            </w:r>
            <w:r w:rsidRPr="00670C40">
              <w:rPr>
                <w:rFonts w:asciiTheme="minorHAnsi" w:hAnsiTheme="minorHAnsi" w:cstheme="minorHAnsi"/>
                <w:sz w:val="22"/>
                <w:szCs w:val="22"/>
              </w:rPr>
              <w:t xml:space="preserve"> school district prior to the </w:t>
            </w:r>
            <w:r w:rsidR="009A1219" w:rsidRPr="00670C40">
              <w:rPr>
                <w:rFonts w:asciiTheme="minorHAnsi" w:hAnsiTheme="minorHAnsi" w:cstheme="minorHAnsi"/>
                <w:sz w:val="22"/>
                <w:szCs w:val="22"/>
              </w:rPr>
              <w:t>ELPA summative</w:t>
            </w:r>
            <w:r w:rsidRPr="00670C40">
              <w:rPr>
                <w:rFonts w:asciiTheme="minorHAnsi" w:hAnsiTheme="minorHAnsi" w:cstheme="minorHAnsi"/>
                <w:sz w:val="22"/>
                <w:szCs w:val="22"/>
              </w:rPr>
              <w:t xml:space="preserve"> Testing Window</w:t>
            </w:r>
            <w:r w:rsidR="00BB2769">
              <w:rPr>
                <w:rFonts w:asciiTheme="minorHAnsi" w:hAnsiTheme="minorHAnsi" w:cstheme="minorHAnsi"/>
                <w:sz w:val="22"/>
                <w:szCs w:val="22"/>
              </w:rPr>
              <w:t>.</w:t>
            </w:r>
          </w:p>
        </w:tc>
        <w:tc>
          <w:tcPr>
            <w:tcW w:w="1084" w:type="dxa"/>
          </w:tcPr>
          <w:p w:rsidR="006E2AEA" w:rsidRPr="00670C40" w:rsidRDefault="006E2AEA" w:rsidP="008508A0">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c>
          <w:tcPr>
            <w:tcW w:w="986" w:type="dxa"/>
          </w:tcPr>
          <w:p w:rsidR="006E2AEA" w:rsidRPr="00670C40" w:rsidRDefault="006E2AEA"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Y</w:t>
            </w:r>
          </w:p>
        </w:tc>
        <w:tc>
          <w:tcPr>
            <w:tcW w:w="1080" w:type="dxa"/>
          </w:tcPr>
          <w:p w:rsidR="006E2AEA" w:rsidRPr="00670C40" w:rsidRDefault="006E2AEA"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4-O</w:t>
            </w:r>
          </w:p>
        </w:tc>
        <w:tc>
          <w:tcPr>
            <w:tcW w:w="1080" w:type="dxa"/>
          </w:tcPr>
          <w:p w:rsidR="006E2AEA" w:rsidRPr="00670C40" w:rsidRDefault="006E2AEA" w:rsidP="008508A0">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c>
          <w:tcPr>
            <w:tcW w:w="2547" w:type="dxa"/>
          </w:tcPr>
          <w:p w:rsidR="006E2AEA" w:rsidRPr="00670C40" w:rsidRDefault="00C67C56" w:rsidP="00477443">
            <w:pPr>
              <w:spacing w:before="60" w:after="60"/>
              <w:jc w:val="center"/>
              <w:rPr>
                <w:rFonts w:asciiTheme="minorHAnsi" w:hAnsiTheme="minorHAnsi" w:cstheme="minorHAnsi"/>
                <w:sz w:val="22"/>
                <w:szCs w:val="22"/>
              </w:rPr>
            </w:pPr>
            <w:r w:rsidRPr="00670C40">
              <w:rPr>
                <w:rFonts w:asciiTheme="minorHAnsi" w:hAnsiTheme="minorHAnsi" w:cstheme="minorHAnsi"/>
                <w:b/>
                <w:sz w:val="22"/>
                <w:szCs w:val="22"/>
              </w:rPr>
              <w:t>No</w:t>
            </w:r>
            <w:r w:rsidR="00477443">
              <w:rPr>
                <w:rFonts w:asciiTheme="minorHAnsi" w:hAnsiTheme="minorHAnsi" w:cstheme="minorHAnsi"/>
                <w:b/>
                <w:sz w:val="22"/>
                <w:szCs w:val="22"/>
              </w:rPr>
              <w:t xml:space="preserve">.  </w:t>
            </w:r>
            <w:r w:rsidRPr="00670C40">
              <w:rPr>
                <w:rFonts w:asciiTheme="minorHAnsi" w:hAnsiTheme="minorHAnsi" w:cstheme="minorHAnsi"/>
                <w:b/>
                <w:sz w:val="22"/>
                <w:szCs w:val="22"/>
              </w:rPr>
              <w:t>Student did not participate in the ELPA summative – the student may not be exited.</w:t>
            </w:r>
          </w:p>
        </w:tc>
      </w:tr>
      <w:tr w:rsidR="00623743" w:rsidRPr="00670C40" w:rsidTr="009A16B5">
        <w:trPr>
          <w:trHeight w:val="20"/>
          <w:jc w:val="center"/>
        </w:trPr>
        <w:tc>
          <w:tcPr>
            <w:tcW w:w="1053" w:type="dxa"/>
            <w:tcBorders>
              <w:bottom w:val="single" w:sz="4" w:space="0" w:color="000000"/>
            </w:tcBorders>
          </w:tcPr>
          <w:p w:rsidR="006E2AEA" w:rsidRPr="00670C40" w:rsidRDefault="000A22BC"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1</w:t>
            </w:r>
            <w:r w:rsidR="00DE6EEA">
              <w:rPr>
                <w:rFonts w:asciiTheme="minorHAnsi" w:hAnsiTheme="minorHAnsi" w:cstheme="minorHAnsi"/>
                <w:sz w:val="22"/>
                <w:szCs w:val="22"/>
              </w:rPr>
              <w:t>1</w:t>
            </w:r>
          </w:p>
        </w:tc>
        <w:tc>
          <w:tcPr>
            <w:tcW w:w="3348" w:type="dxa"/>
            <w:tcBorders>
              <w:bottom w:val="single" w:sz="4" w:space="0" w:color="000000"/>
            </w:tcBorders>
          </w:tcPr>
          <w:p w:rsidR="0087317B" w:rsidRPr="00670C40" w:rsidRDefault="006E2AEA" w:rsidP="00DE6EEA">
            <w:pPr>
              <w:spacing w:before="60" w:after="60"/>
              <w:rPr>
                <w:rFonts w:asciiTheme="minorHAnsi" w:hAnsiTheme="minorHAnsi" w:cstheme="minorHAnsi"/>
                <w:sz w:val="22"/>
                <w:szCs w:val="22"/>
              </w:rPr>
            </w:pPr>
            <w:r w:rsidRPr="00670C40">
              <w:rPr>
                <w:rFonts w:asciiTheme="minorHAnsi" w:hAnsiTheme="minorHAnsi" w:cstheme="minorHAnsi"/>
                <w:sz w:val="22"/>
                <w:szCs w:val="22"/>
              </w:rPr>
              <w:t xml:space="preserve">Student is an identified </w:t>
            </w:r>
            <w:r w:rsidR="00BC77DD" w:rsidRPr="00670C40">
              <w:rPr>
                <w:rFonts w:asciiTheme="minorHAnsi" w:hAnsiTheme="minorHAnsi" w:cstheme="minorHAnsi"/>
                <w:sz w:val="22"/>
                <w:szCs w:val="22"/>
              </w:rPr>
              <w:t>EL</w:t>
            </w:r>
            <w:r w:rsidRPr="00670C40">
              <w:rPr>
                <w:rFonts w:asciiTheme="minorHAnsi" w:hAnsiTheme="minorHAnsi" w:cstheme="minorHAnsi"/>
                <w:sz w:val="22"/>
                <w:szCs w:val="22"/>
              </w:rPr>
              <w:t xml:space="preserve"> student, </w:t>
            </w:r>
            <w:r w:rsidRPr="00670C40">
              <w:rPr>
                <w:rFonts w:asciiTheme="minorHAnsi" w:hAnsiTheme="minorHAnsi" w:cstheme="minorHAnsi"/>
                <w:b/>
                <w:sz w:val="22"/>
                <w:szCs w:val="22"/>
              </w:rPr>
              <w:t>is not</w:t>
            </w:r>
            <w:r w:rsidRPr="00670C40">
              <w:rPr>
                <w:rFonts w:asciiTheme="minorHAnsi" w:hAnsiTheme="minorHAnsi" w:cstheme="minorHAnsi"/>
                <w:sz w:val="22"/>
                <w:szCs w:val="22"/>
              </w:rPr>
              <w:t xml:space="preserve"> receiving services, </w:t>
            </w:r>
            <w:r w:rsidRPr="00670C40">
              <w:rPr>
                <w:rFonts w:asciiTheme="minorHAnsi" w:hAnsiTheme="minorHAnsi" w:cstheme="minorHAnsi"/>
                <w:b/>
                <w:sz w:val="22"/>
                <w:szCs w:val="22"/>
              </w:rPr>
              <w:t>and</w:t>
            </w:r>
            <w:r w:rsidRPr="00670C40">
              <w:rPr>
                <w:rFonts w:asciiTheme="minorHAnsi" w:hAnsiTheme="minorHAnsi" w:cstheme="minorHAnsi"/>
                <w:sz w:val="22"/>
                <w:szCs w:val="22"/>
              </w:rPr>
              <w:t xml:space="preserve"> enrolled in </w:t>
            </w:r>
            <w:r w:rsidR="00DE6EEA">
              <w:rPr>
                <w:rFonts w:asciiTheme="minorHAnsi" w:hAnsiTheme="minorHAnsi" w:cstheme="minorHAnsi"/>
                <w:sz w:val="22"/>
                <w:szCs w:val="22"/>
              </w:rPr>
              <w:t>the</w:t>
            </w:r>
            <w:r w:rsidRPr="00670C40">
              <w:rPr>
                <w:rFonts w:asciiTheme="minorHAnsi" w:hAnsiTheme="minorHAnsi" w:cstheme="minorHAnsi"/>
                <w:sz w:val="22"/>
                <w:szCs w:val="22"/>
              </w:rPr>
              <w:t xml:space="preserve"> district after the close of the </w:t>
            </w:r>
            <w:r w:rsidR="009A1219" w:rsidRPr="00670C40">
              <w:rPr>
                <w:rFonts w:asciiTheme="minorHAnsi" w:hAnsiTheme="minorHAnsi" w:cstheme="minorHAnsi"/>
                <w:sz w:val="22"/>
                <w:szCs w:val="22"/>
              </w:rPr>
              <w:t>ELPA summative</w:t>
            </w:r>
            <w:r w:rsidRPr="00670C40">
              <w:rPr>
                <w:rFonts w:asciiTheme="minorHAnsi" w:hAnsiTheme="minorHAnsi" w:cstheme="minorHAnsi"/>
                <w:sz w:val="22"/>
                <w:szCs w:val="22"/>
              </w:rPr>
              <w:t xml:space="preserve"> testing window</w:t>
            </w:r>
            <w:r w:rsidR="002A2BF5" w:rsidRPr="00670C40">
              <w:rPr>
                <w:rFonts w:asciiTheme="minorHAnsi" w:hAnsiTheme="minorHAnsi" w:cstheme="minorHAnsi"/>
                <w:sz w:val="22"/>
                <w:szCs w:val="22"/>
              </w:rPr>
              <w:t>.</w:t>
            </w:r>
          </w:p>
        </w:tc>
        <w:tc>
          <w:tcPr>
            <w:tcW w:w="1084" w:type="dxa"/>
            <w:tcBorders>
              <w:bottom w:val="single" w:sz="4" w:space="0" w:color="000000"/>
            </w:tcBorders>
          </w:tcPr>
          <w:p w:rsidR="006E2AEA" w:rsidRPr="00670C40" w:rsidRDefault="006E2AEA" w:rsidP="008508A0">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c>
          <w:tcPr>
            <w:tcW w:w="986" w:type="dxa"/>
            <w:tcBorders>
              <w:bottom w:val="single" w:sz="4" w:space="0" w:color="000000"/>
            </w:tcBorders>
          </w:tcPr>
          <w:p w:rsidR="006E2AEA" w:rsidRPr="00670C40" w:rsidRDefault="006E2AEA"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Y</w:t>
            </w:r>
          </w:p>
        </w:tc>
        <w:tc>
          <w:tcPr>
            <w:tcW w:w="1080" w:type="dxa"/>
            <w:tcBorders>
              <w:bottom w:val="single" w:sz="4" w:space="0" w:color="000000"/>
            </w:tcBorders>
          </w:tcPr>
          <w:p w:rsidR="006E2AEA" w:rsidRPr="00670C40" w:rsidRDefault="006E2AEA"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4-O</w:t>
            </w:r>
          </w:p>
        </w:tc>
        <w:tc>
          <w:tcPr>
            <w:tcW w:w="1080" w:type="dxa"/>
            <w:tcBorders>
              <w:bottom w:val="single" w:sz="4" w:space="0" w:color="000000"/>
            </w:tcBorders>
          </w:tcPr>
          <w:p w:rsidR="006E2AEA" w:rsidRPr="00670C40" w:rsidRDefault="006E2AEA" w:rsidP="008508A0">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c>
          <w:tcPr>
            <w:tcW w:w="2547" w:type="dxa"/>
            <w:tcBorders>
              <w:bottom w:val="single" w:sz="4" w:space="0" w:color="000000"/>
            </w:tcBorders>
          </w:tcPr>
          <w:p w:rsidR="006E2AEA" w:rsidRPr="00670C40" w:rsidRDefault="00C67C56" w:rsidP="008508A0">
            <w:pPr>
              <w:spacing w:before="60" w:after="60"/>
              <w:jc w:val="center"/>
              <w:rPr>
                <w:rFonts w:asciiTheme="minorHAnsi" w:hAnsiTheme="minorHAnsi" w:cstheme="minorHAnsi"/>
                <w:sz w:val="22"/>
                <w:szCs w:val="22"/>
              </w:rPr>
            </w:pPr>
            <w:r w:rsidRPr="00670C40">
              <w:rPr>
                <w:rFonts w:asciiTheme="minorHAnsi" w:hAnsiTheme="minorHAnsi" w:cstheme="minorHAnsi"/>
                <w:b/>
                <w:sz w:val="22"/>
                <w:szCs w:val="22"/>
              </w:rPr>
              <w:t>No</w:t>
            </w:r>
            <w:r w:rsidR="00477443">
              <w:rPr>
                <w:rFonts w:asciiTheme="minorHAnsi" w:hAnsiTheme="minorHAnsi" w:cstheme="minorHAnsi"/>
                <w:b/>
                <w:sz w:val="22"/>
                <w:szCs w:val="22"/>
              </w:rPr>
              <w:t xml:space="preserve">.  </w:t>
            </w:r>
            <w:r w:rsidRPr="00670C40">
              <w:rPr>
                <w:rFonts w:asciiTheme="minorHAnsi" w:hAnsiTheme="minorHAnsi" w:cstheme="minorHAnsi"/>
                <w:b/>
                <w:sz w:val="22"/>
                <w:szCs w:val="22"/>
              </w:rPr>
              <w:t>Student did not participate in the ELPA summative – the student may not be exited.</w:t>
            </w:r>
          </w:p>
        </w:tc>
      </w:tr>
      <w:tr w:rsidR="00C36A1D" w:rsidRPr="00670C40" w:rsidTr="009A16B5">
        <w:trPr>
          <w:trHeight w:val="20"/>
          <w:jc w:val="center"/>
        </w:trPr>
        <w:tc>
          <w:tcPr>
            <w:tcW w:w="1053" w:type="dxa"/>
            <w:tcBorders>
              <w:bottom w:val="single" w:sz="4" w:space="0" w:color="000000"/>
            </w:tcBorders>
          </w:tcPr>
          <w:p w:rsidR="00C36A1D" w:rsidRPr="00670C40" w:rsidRDefault="00C36A1D"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1</w:t>
            </w:r>
            <w:r w:rsidR="00DE6EEA">
              <w:rPr>
                <w:rFonts w:asciiTheme="minorHAnsi" w:hAnsiTheme="minorHAnsi" w:cstheme="minorHAnsi"/>
                <w:sz w:val="22"/>
                <w:szCs w:val="22"/>
              </w:rPr>
              <w:t>2</w:t>
            </w:r>
          </w:p>
        </w:tc>
        <w:tc>
          <w:tcPr>
            <w:tcW w:w="3348" w:type="dxa"/>
            <w:tcBorders>
              <w:bottom w:val="single" w:sz="4" w:space="0" w:color="000000"/>
            </w:tcBorders>
          </w:tcPr>
          <w:p w:rsidR="00C36A1D" w:rsidRPr="00670C40" w:rsidRDefault="00C36A1D" w:rsidP="00FD2306">
            <w:pPr>
              <w:spacing w:before="60" w:after="60"/>
              <w:rPr>
                <w:rFonts w:asciiTheme="minorHAnsi" w:hAnsiTheme="minorHAnsi" w:cstheme="minorHAnsi"/>
                <w:sz w:val="22"/>
                <w:szCs w:val="22"/>
              </w:rPr>
            </w:pPr>
            <w:r w:rsidRPr="00670C40">
              <w:rPr>
                <w:rFonts w:asciiTheme="minorHAnsi" w:hAnsiTheme="minorHAnsi" w:cstheme="minorHAnsi"/>
                <w:sz w:val="22"/>
                <w:szCs w:val="22"/>
              </w:rPr>
              <w:t xml:space="preserve">Student was returned to the ELD program after exiting as proficient </w:t>
            </w:r>
            <w:r w:rsidRPr="00670C40">
              <w:rPr>
                <w:rFonts w:asciiTheme="minorHAnsi" w:hAnsiTheme="minorHAnsi" w:cstheme="minorHAnsi"/>
                <w:b/>
                <w:sz w:val="22"/>
                <w:szCs w:val="22"/>
                <w:u w:val="single"/>
              </w:rPr>
              <w:t>and</w:t>
            </w:r>
            <w:r w:rsidRPr="00670C40">
              <w:rPr>
                <w:rFonts w:asciiTheme="minorHAnsi" w:hAnsiTheme="minorHAnsi" w:cstheme="minorHAnsi"/>
                <w:sz w:val="22"/>
                <w:szCs w:val="22"/>
              </w:rPr>
              <w:t xml:space="preserve"> parents have signed a waiver for service</w:t>
            </w:r>
            <w:r w:rsidR="00BB2769">
              <w:rPr>
                <w:rFonts w:asciiTheme="minorHAnsi" w:hAnsiTheme="minorHAnsi" w:cstheme="minorHAnsi"/>
                <w:sz w:val="22"/>
                <w:szCs w:val="22"/>
              </w:rPr>
              <w:t>.</w:t>
            </w:r>
          </w:p>
        </w:tc>
        <w:tc>
          <w:tcPr>
            <w:tcW w:w="1084" w:type="dxa"/>
            <w:tcBorders>
              <w:bottom w:val="single" w:sz="4" w:space="0" w:color="000000"/>
            </w:tcBorders>
          </w:tcPr>
          <w:p w:rsidR="00C36A1D" w:rsidRPr="00670C40" w:rsidRDefault="00C36A1D" w:rsidP="008508A0">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c>
          <w:tcPr>
            <w:tcW w:w="986" w:type="dxa"/>
            <w:tcBorders>
              <w:bottom w:val="single" w:sz="4" w:space="0" w:color="000000"/>
            </w:tcBorders>
          </w:tcPr>
          <w:p w:rsidR="00C36A1D" w:rsidRPr="00670C40" w:rsidRDefault="00C36A1D"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Y</w:t>
            </w:r>
          </w:p>
        </w:tc>
        <w:tc>
          <w:tcPr>
            <w:tcW w:w="1080" w:type="dxa"/>
            <w:tcBorders>
              <w:bottom w:val="single" w:sz="4" w:space="0" w:color="000000"/>
            </w:tcBorders>
          </w:tcPr>
          <w:p w:rsidR="00C36A1D" w:rsidRPr="00670C40" w:rsidRDefault="00C36A1D"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4-P</w:t>
            </w:r>
          </w:p>
        </w:tc>
        <w:tc>
          <w:tcPr>
            <w:tcW w:w="1080" w:type="dxa"/>
            <w:tcBorders>
              <w:bottom w:val="single" w:sz="4" w:space="0" w:color="000000"/>
            </w:tcBorders>
          </w:tcPr>
          <w:p w:rsidR="00C36A1D" w:rsidRPr="00670C40" w:rsidRDefault="00C36A1D" w:rsidP="008508A0">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c>
          <w:tcPr>
            <w:tcW w:w="2547" w:type="dxa"/>
            <w:tcBorders>
              <w:bottom w:val="single" w:sz="4" w:space="0" w:color="000000"/>
            </w:tcBorders>
          </w:tcPr>
          <w:p w:rsidR="00C36A1D" w:rsidRPr="00670C40" w:rsidRDefault="00C36A1D" w:rsidP="00C36A1D">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DEPENDS</w:t>
            </w:r>
          </w:p>
          <w:p w:rsidR="00C36A1D" w:rsidRPr="00670C40" w:rsidRDefault="00C67C56" w:rsidP="00372D28">
            <w:pPr>
              <w:spacing w:before="60" w:after="60"/>
              <w:jc w:val="center"/>
              <w:rPr>
                <w:rFonts w:asciiTheme="minorHAnsi" w:hAnsiTheme="minorHAnsi" w:cstheme="minorHAnsi"/>
                <w:b/>
                <w:sz w:val="22"/>
                <w:szCs w:val="22"/>
              </w:rPr>
            </w:pPr>
            <w:r w:rsidRPr="00670C40">
              <w:rPr>
                <w:rFonts w:asciiTheme="minorHAnsi" w:hAnsiTheme="minorHAnsi" w:cstheme="minorHAnsi"/>
                <w:sz w:val="22"/>
                <w:szCs w:val="22"/>
              </w:rPr>
              <w:t>If the student scored Proficient on the ELPA Summative in the Spring then the student is exited.</w:t>
            </w:r>
          </w:p>
        </w:tc>
      </w:tr>
      <w:tr w:rsidR="00623743" w:rsidRPr="00670C40" w:rsidTr="009A16B5">
        <w:trPr>
          <w:trHeight w:val="20"/>
          <w:jc w:val="center"/>
        </w:trPr>
        <w:tc>
          <w:tcPr>
            <w:tcW w:w="1053" w:type="dxa"/>
          </w:tcPr>
          <w:p w:rsidR="006E2AEA" w:rsidRPr="00670C40" w:rsidRDefault="000A22BC"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1</w:t>
            </w:r>
            <w:r w:rsidR="00DE6EEA">
              <w:rPr>
                <w:rFonts w:asciiTheme="minorHAnsi" w:hAnsiTheme="minorHAnsi" w:cstheme="minorHAnsi"/>
                <w:sz w:val="22"/>
                <w:szCs w:val="22"/>
              </w:rPr>
              <w:t>3</w:t>
            </w:r>
          </w:p>
        </w:tc>
        <w:tc>
          <w:tcPr>
            <w:tcW w:w="3348" w:type="dxa"/>
          </w:tcPr>
          <w:p w:rsidR="006E2AEA" w:rsidRPr="00670C40" w:rsidRDefault="006E2AEA" w:rsidP="008508A0">
            <w:pPr>
              <w:spacing w:before="60" w:after="60"/>
              <w:rPr>
                <w:rFonts w:asciiTheme="minorHAnsi" w:hAnsiTheme="minorHAnsi" w:cstheme="minorHAnsi"/>
                <w:sz w:val="22"/>
                <w:szCs w:val="22"/>
              </w:rPr>
            </w:pPr>
            <w:r w:rsidRPr="00670C40">
              <w:rPr>
                <w:rFonts w:asciiTheme="minorHAnsi" w:hAnsiTheme="minorHAnsi" w:cstheme="minorHAnsi"/>
                <w:sz w:val="22"/>
                <w:szCs w:val="22"/>
              </w:rPr>
              <w:t xml:space="preserve">Student was assessed to see if the student qualified as </w:t>
            </w:r>
            <w:r w:rsidR="00BC77DD" w:rsidRPr="00670C40">
              <w:rPr>
                <w:rFonts w:asciiTheme="minorHAnsi" w:hAnsiTheme="minorHAnsi" w:cstheme="minorHAnsi"/>
                <w:sz w:val="22"/>
                <w:szCs w:val="22"/>
              </w:rPr>
              <w:t>EL</w:t>
            </w:r>
            <w:r w:rsidRPr="00670C40">
              <w:rPr>
                <w:rFonts w:asciiTheme="minorHAnsi" w:hAnsiTheme="minorHAnsi" w:cstheme="minorHAnsi"/>
                <w:sz w:val="22"/>
                <w:szCs w:val="22"/>
              </w:rPr>
              <w:t xml:space="preserve">, </w:t>
            </w:r>
            <w:r w:rsidRPr="00670C40">
              <w:rPr>
                <w:rFonts w:asciiTheme="minorHAnsi" w:hAnsiTheme="minorHAnsi" w:cstheme="minorHAnsi"/>
                <w:b/>
                <w:sz w:val="22"/>
                <w:szCs w:val="22"/>
              </w:rPr>
              <w:t>but</w:t>
            </w:r>
            <w:r w:rsidRPr="00670C40">
              <w:rPr>
                <w:rFonts w:asciiTheme="minorHAnsi" w:hAnsiTheme="minorHAnsi" w:cstheme="minorHAnsi"/>
                <w:sz w:val="22"/>
                <w:szCs w:val="22"/>
              </w:rPr>
              <w:t xml:space="preserve"> student was found ineligible on the initial assessment</w:t>
            </w:r>
            <w:r w:rsidR="002A2BF5" w:rsidRPr="00670C40">
              <w:rPr>
                <w:rFonts w:asciiTheme="minorHAnsi" w:hAnsiTheme="minorHAnsi" w:cstheme="minorHAnsi"/>
                <w:sz w:val="22"/>
                <w:szCs w:val="22"/>
              </w:rPr>
              <w:t>.</w:t>
            </w:r>
          </w:p>
        </w:tc>
        <w:tc>
          <w:tcPr>
            <w:tcW w:w="1084" w:type="dxa"/>
          </w:tcPr>
          <w:p w:rsidR="006E2AEA" w:rsidRPr="00670C40" w:rsidRDefault="006E2AEA" w:rsidP="008508A0">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p w:rsidR="006E2AEA" w:rsidRPr="00670C40" w:rsidRDefault="006E2AEA" w:rsidP="00372D28">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 xml:space="preserve">For the current </w:t>
            </w:r>
            <w:r w:rsidR="00372D28">
              <w:rPr>
                <w:rFonts w:asciiTheme="minorHAnsi" w:hAnsiTheme="minorHAnsi" w:cstheme="minorHAnsi"/>
                <w:sz w:val="22"/>
                <w:szCs w:val="22"/>
              </w:rPr>
              <w:t>SY</w:t>
            </w:r>
            <w:r w:rsidRPr="00670C40">
              <w:rPr>
                <w:rFonts w:asciiTheme="minorHAnsi" w:hAnsiTheme="minorHAnsi" w:cstheme="minorHAnsi"/>
                <w:sz w:val="22"/>
                <w:szCs w:val="22"/>
              </w:rPr>
              <w:t xml:space="preserve"> only. </w:t>
            </w:r>
            <w:r w:rsidR="001642D7" w:rsidRPr="00670C40">
              <w:rPr>
                <w:rFonts w:asciiTheme="minorHAnsi" w:hAnsiTheme="minorHAnsi" w:cstheme="minorHAnsi"/>
                <w:sz w:val="22"/>
                <w:szCs w:val="22"/>
              </w:rPr>
              <w:t xml:space="preserve"> </w:t>
            </w:r>
            <w:r w:rsidRPr="00670C40">
              <w:rPr>
                <w:rFonts w:asciiTheme="minorHAnsi" w:hAnsiTheme="minorHAnsi" w:cstheme="minorHAnsi"/>
                <w:sz w:val="22"/>
                <w:szCs w:val="22"/>
              </w:rPr>
              <w:t>You must include name of assess</w:t>
            </w:r>
            <w:r w:rsidR="00484279" w:rsidRPr="00670C40">
              <w:rPr>
                <w:rFonts w:asciiTheme="minorHAnsi" w:hAnsiTheme="minorHAnsi" w:cstheme="minorHAnsi"/>
                <w:sz w:val="22"/>
                <w:szCs w:val="22"/>
              </w:rPr>
              <w:t>-</w:t>
            </w:r>
            <w:proofErr w:type="spellStart"/>
            <w:r w:rsidRPr="00670C40">
              <w:rPr>
                <w:rFonts w:asciiTheme="minorHAnsi" w:hAnsiTheme="minorHAnsi" w:cstheme="minorHAnsi"/>
                <w:sz w:val="22"/>
                <w:szCs w:val="22"/>
              </w:rPr>
              <w:t>ment</w:t>
            </w:r>
            <w:proofErr w:type="spellEnd"/>
            <w:r w:rsidRPr="00670C40">
              <w:rPr>
                <w:rFonts w:asciiTheme="minorHAnsi" w:hAnsiTheme="minorHAnsi" w:cstheme="minorHAnsi"/>
                <w:sz w:val="22"/>
                <w:szCs w:val="22"/>
              </w:rPr>
              <w:t>, date administered, and score received.</w:t>
            </w:r>
          </w:p>
        </w:tc>
        <w:tc>
          <w:tcPr>
            <w:tcW w:w="986" w:type="dxa"/>
          </w:tcPr>
          <w:p w:rsidR="006E2AEA" w:rsidRPr="00670C40" w:rsidRDefault="006E2AEA"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N</w:t>
            </w:r>
          </w:p>
        </w:tc>
        <w:tc>
          <w:tcPr>
            <w:tcW w:w="1080" w:type="dxa"/>
          </w:tcPr>
          <w:p w:rsidR="006E2AEA" w:rsidRPr="00670C40" w:rsidRDefault="006E2AEA"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3-H</w:t>
            </w:r>
          </w:p>
        </w:tc>
        <w:tc>
          <w:tcPr>
            <w:tcW w:w="1080" w:type="dxa"/>
          </w:tcPr>
          <w:p w:rsidR="006E2AEA" w:rsidRPr="00670C40" w:rsidRDefault="006E2AEA" w:rsidP="008508A0">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NO</w:t>
            </w:r>
          </w:p>
          <w:p w:rsidR="006E2AEA" w:rsidRPr="00670C40" w:rsidRDefault="006E2AEA"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This field is left blank.</w:t>
            </w:r>
          </w:p>
          <w:p w:rsidR="006E2AEA" w:rsidRPr="00670C40" w:rsidRDefault="006E2AEA" w:rsidP="008508A0">
            <w:pPr>
              <w:spacing w:before="60" w:after="60"/>
              <w:jc w:val="center"/>
              <w:rPr>
                <w:rFonts w:asciiTheme="minorHAnsi" w:hAnsiTheme="minorHAnsi" w:cstheme="minorHAnsi"/>
                <w:sz w:val="22"/>
                <w:szCs w:val="22"/>
              </w:rPr>
            </w:pPr>
          </w:p>
          <w:p w:rsidR="006E2AEA" w:rsidRPr="00670C40" w:rsidRDefault="006E2AEA" w:rsidP="008508A0">
            <w:pPr>
              <w:spacing w:before="60" w:after="60"/>
              <w:jc w:val="center"/>
              <w:rPr>
                <w:rFonts w:asciiTheme="minorHAnsi" w:hAnsiTheme="minorHAnsi" w:cstheme="minorHAnsi"/>
                <w:b/>
                <w:sz w:val="22"/>
                <w:szCs w:val="22"/>
              </w:rPr>
            </w:pPr>
            <w:r w:rsidRPr="00670C40">
              <w:rPr>
                <w:rFonts w:asciiTheme="minorHAnsi" w:hAnsiTheme="minorHAnsi" w:cstheme="minorHAnsi"/>
                <w:sz w:val="22"/>
                <w:szCs w:val="22"/>
              </w:rPr>
              <w:t xml:space="preserve">This student is not an </w:t>
            </w:r>
            <w:r w:rsidR="001642D7" w:rsidRPr="00670C40">
              <w:rPr>
                <w:rFonts w:asciiTheme="minorHAnsi" w:hAnsiTheme="minorHAnsi" w:cstheme="minorHAnsi"/>
                <w:sz w:val="22"/>
                <w:szCs w:val="22"/>
              </w:rPr>
              <w:t>EL</w:t>
            </w:r>
          </w:p>
        </w:tc>
        <w:tc>
          <w:tcPr>
            <w:tcW w:w="2547" w:type="dxa"/>
          </w:tcPr>
          <w:p w:rsidR="006E2AEA" w:rsidRPr="00670C40" w:rsidRDefault="006E2AEA" w:rsidP="008508A0">
            <w:pPr>
              <w:spacing w:before="60" w:after="60"/>
              <w:jc w:val="center"/>
              <w:rPr>
                <w:rFonts w:asciiTheme="minorHAnsi" w:hAnsiTheme="minorHAnsi" w:cstheme="minorHAnsi"/>
                <w:sz w:val="22"/>
                <w:szCs w:val="22"/>
              </w:rPr>
            </w:pPr>
          </w:p>
        </w:tc>
      </w:tr>
      <w:tr w:rsidR="001C31E0" w:rsidRPr="00670C40" w:rsidTr="009A16B5">
        <w:trPr>
          <w:trHeight w:val="20"/>
          <w:jc w:val="center"/>
        </w:trPr>
        <w:tc>
          <w:tcPr>
            <w:tcW w:w="1053" w:type="dxa"/>
          </w:tcPr>
          <w:p w:rsidR="001C31E0" w:rsidRPr="00670C40" w:rsidRDefault="001C31E0"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1</w:t>
            </w:r>
            <w:r w:rsidR="00DE6EEA">
              <w:rPr>
                <w:rFonts w:asciiTheme="minorHAnsi" w:hAnsiTheme="minorHAnsi" w:cstheme="minorHAnsi"/>
                <w:sz w:val="22"/>
                <w:szCs w:val="22"/>
              </w:rPr>
              <w:t>4</w:t>
            </w:r>
          </w:p>
        </w:tc>
        <w:tc>
          <w:tcPr>
            <w:tcW w:w="3348" w:type="dxa"/>
          </w:tcPr>
          <w:p w:rsidR="001C31E0" w:rsidRPr="00670C40" w:rsidRDefault="001C31E0" w:rsidP="00546833">
            <w:pPr>
              <w:spacing w:before="60" w:after="60"/>
              <w:rPr>
                <w:rFonts w:asciiTheme="minorHAnsi" w:hAnsiTheme="minorHAnsi" w:cstheme="minorHAnsi"/>
                <w:sz w:val="22"/>
                <w:szCs w:val="22"/>
              </w:rPr>
            </w:pPr>
            <w:r w:rsidRPr="00670C40">
              <w:rPr>
                <w:rFonts w:asciiTheme="minorHAnsi" w:hAnsiTheme="minorHAnsi" w:cstheme="minorHAnsi"/>
                <w:sz w:val="22"/>
                <w:szCs w:val="22"/>
              </w:rPr>
              <w:t xml:space="preserve">Student exited as proficient in </w:t>
            </w:r>
            <w:r w:rsidR="00DE6EEA">
              <w:rPr>
                <w:rFonts w:asciiTheme="minorHAnsi" w:hAnsiTheme="minorHAnsi" w:cstheme="minorHAnsi"/>
                <w:sz w:val="22"/>
                <w:szCs w:val="22"/>
              </w:rPr>
              <w:t>2021-22</w:t>
            </w:r>
          </w:p>
        </w:tc>
        <w:tc>
          <w:tcPr>
            <w:tcW w:w="1084" w:type="dxa"/>
          </w:tcPr>
          <w:p w:rsidR="001C31E0" w:rsidRPr="00670C40" w:rsidRDefault="001C31E0" w:rsidP="00897AC4">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c>
          <w:tcPr>
            <w:tcW w:w="986" w:type="dxa"/>
          </w:tcPr>
          <w:p w:rsidR="001C31E0" w:rsidRPr="00670C40" w:rsidRDefault="001C31E0" w:rsidP="00897AC4">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N</w:t>
            </w:r>
          </w:p>
        </w:tc>
        <w:tc>
          <w:tcPr>
            <w:tcW w:w="1080" w:type="dxa"/>
          </w:tcPr>
          <w:p w:rsidR="001C31E0" w:rsidRPr="00670C40" w:rsidRDefault="001C31E0" w:rsidP="00897AC4">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5-M</w:t>
            </w:r>
          </w:p>
        </w:tc>
        <w:tc>
          <w:tcPr>
            <w:tcW w:w="1080" w:type="dxa"/>
          </w:tcPr>
          <w:p w:rsidR="001C31E0" w:rsidRPr="00670C40" w:rsidRDefault="005A5642" w:rsidP="00897AC4">
            <w:pPr>
              <w:spacing w:before="60" w:after="60"/>
              <w:jc w:val="center"/>
              <w:rPr>
                <w:rFonts w:asciiTheme="minorHAnsi" w:hAnsiTheme="minorHAnsi" w:cstheme="minorHAnsi"/>
                <w:sz w:val="22"/>
                <w:szCs w:val="22"/>
              </w:rPr>
            </w:pPr>
            <w:r w:rsidRPr="00670C40">
              <w:rPr>
                <w:rFonts w:asciiTheme="minorHAnsi" w:hAnsiTheme="minorHAnsi" w:cstheme="minorHAnsi"/>
                <w:b/>
                <w:sz w:val="22"/>
                <w:szCs w:val="22"/>
              </w:rPr>
              <w:t>YES</w:t>
            </w:r>
          </w:p>
          <w:p w:rsidR="001C31E0" w:rsidRPr="00670C40" w:rsidRDefault="001C31E0" w:rsidP="00897AC4">
            <w:pPr>
              <w:spacing w:before="60" w:after="60"/>
              <w:jc w:val="center"/>
              <w:rPr>
                <w:rFonts w:asciiTheme="minorHAnsi" w:hAnsiTheme="minorHAnsi" w:cstheme="minorHAnsi"/>
                <w:b/>
                <w:sz w:val="22"/>
                <w:szCs w:val="22"/>
              </w:rPr>
            </w:pPr>
          </w:p>
        </w:tc>
        <w:tc>
          <w:tcPr>
            <w:tcW w:w="2547" w:type="dxa"/>
          </w:tcPr>
          <w:p w:rsidR="001C31E0" w:rsidRPr="00670C40" w:rsidRDefault="005A5642" w:rsidP="00897AC4">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r>
      <w:tr w:rsidR="005A5642" w:rsidRPr="00670C40" w:rsidTr="009A16B5">
        <w:trPr>
          <w:trHeight w:val="20"/>
          <w:jc w:val="center"/>
        </w:trPr>
        <w:tc>
          <w:tcPr>
            <w:tcW w:w="1053" w:type="dxa"/>
          </w:tcPr>
          <w:p w:rsidR="005A5642" w:rsidRPr="00670C40" w:rsidRDefault="005A5642"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1</w:t>
            </w:r>
            <w:r w:rsidR="00DE6EEA">
              <w:rPr>
                <w:rFonts w:asciiTheme="minorHAnsi" w:hAnsiTheme="minorHAnsi" w:cstheme="minorHAnsi"/>
                <w:sz w:val="22"/>
                <w:szCs w:val="22"/>
              </w:rPr>
              <w:t>5</w:t>
            </w:r>
          </w:p>
        </w:tc>
        <w:tc>
          <w:tcPr>
            <w:tcW w:w="3348" w:type="dxa"/>
          </w:tcPr>
          <w:p w:rsidR="005A5642" w:rsidRPr="00670C40" w:rsidRDefault="005A5642" w:rsidP="00546833">
            <w:pPr>
              <w:spacing w:before="60" w:after="60"/>
              <w:rPr>
                <w:rFonts w:asciiTheme="minorHAnsi" w:hAnsiTheme="minorHAnsi" w:cstheme="minorHAnsi"/>
                <w:sz w:val="22"/>
                <w:szCs w:val="22"/>
              </w:rPr>
            </w:pPr>
            <w:r w:rsidRPr="00670C40">
              <w:rPr>
                <w:rFonts w:asciiTheme="minorHAnsi" w:hAnsiTheme="minorHAnsi" w:cstheme="minorHAnsi"/>
                <w:sz w:val="22"/>
                <w:szCs w:val="22"/>
              </w:rPr>
              <w:t xml:space="preserve">Student exited as proficient in </w:t>
            </w:r>
            <w:r w:rsidR="00DE6EEA">
              <w:rPr>
                <w:rFonts w:asciiTheme="minorHAnsi" w:hAnsiTheme="minorHAnsi" w:cstheme="minorHAnsi"/>
                <w:sz w:val="22"/>
                <w:szCs w:val="22"/>
              </w:rPr>
              <w:t>2020-21</w:t>
            </w:r>
          </w:p>
        </w:tc>
        <w:tc>
          <w:tcPr>
            <w:tcW w:w="1084" w:type="dxa"/>
          </w:tcPr>
          <w:p w:rsidR="005A5642" w:rsidRPr="00670C40" w:rsidRDefault="005A5642" w:rsidP="008508A0">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c>
          <w:tcPr>
            <w:tcW w:w="986" w:type="dxa"/>
          </w:tcPr>
          <w:p w:rsidR="005A5642" w:rsidRPr="00670C40" w:rsidRDefault="005A5642"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N</w:t>
            </w:r>
          </w:p>
        </w:tc>
        <w:tc>
          <w:tcPr>
            <w:tcW w:w="1080" w:type="dxa"/>
          </w:tcPr>
          <w:p w:rsidR="005A5642" w:rsidRPr="00670C40" w:rsidRDefault="005A5642"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5-M</w:t>
            </w:r>
          </w:p>
        </w:tc>
        <w:tc>
          <w:tcPr>
            <w:tcW w:w="1080" w:type="dxa"/>
          </w:tcPr>
          <w:p w:rsidR="005A5642" w:rsidRPr="00670C40" w:rsidRDefault="005A5642" w:rsidP="003B5A4F">
            <w:pPr>
              <w:spacing w:before="60" w:after="60"/>
              <w:jc w:val="center"/>
              <w:rPr>
                <w:rFonts w:asciiTheme="minorHAnsi" w:hAnsiTheme="minorHAnsi" w:cstheme="minorHAnsi"/>
                <w:sz w:val="22"/>
                <w:szCs w:val="22"/>
              </w:rPr>
            </w:pPr>
            <w:r w:rsidRPr="00670C40">
              <w:rPr>
                <w:rFonts w:asciiTheme="minorHAnsi" w:hAnsiTheme="minorHAnsi" w:cstheme="minorHAnsi"/>
                <w:b/>
                <w:sz w:val="22"/>
                <w:szCs w:val="22"/>
              </w:rPr>
              <w:t>YES</w:t>
            </w:r>
          </w:p>
          <w:p w:rsidR="005A5642" w:rsidRPr="00670C40" w:rsidRDefault="005A5642" w:rsidP="003B5A4F">
            <w:pPr>
              <w:spacing w:before="60" w:after="60"/>
              <w:jc w:val="center"/>
              <w:rPr>
                <w:rFonts w:asciiTheme="minorHAnsi" w:hAnsiTheme="minorHAnsi" w:cstheme="minorHAnsi"/>
                <w:b/>
                <w:sz w:val="22"/>
                <w:szCs w:val="22"/>
              </w:rPr>
            </w:pPr>
          </w:p>
        </w:tc>
        <w:tc>
          <w:tcPr>
            <w:tcW w:w="2547" w:type="dxa"/>
          </w:tcPr>
          <w:p w:rsidR="005A5642" w:rsidRPr="00670C40" w:rsidRDefault="005A5642" w:rsidP="003B5A4F">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r>
      <w:tr w:rsidR="00477443" w:rsidRPr="00670C40" w:rsidTr="005B4D6C">
        <w:trPr>
          <w:trHeight w:val="512"/>
          <w:jc w:val="center"/>
        </w:trPr>
        <w:tc>
          <w:tcPr>
            <w:tcW w:w="1053" w:type="dxa"/>
            <w:shd w:val="clear" w:color="auto" w:fill="BFBFBF"/>
            <w:vAlign w:val="bottom"/>
          </w:tcPr>
          <w:p w:rsidR="00477443" w:rsidRPr="00BB2769" w:rsidRDefault="00477443" w:rsidP="005B4D6C">
            <w:pPr>
              <w:jc w:val="center"/>
              <w:rPr>
                <w:rFonts w:asciiTheme="minorHAnsi" w:hAnsiTheme="minorHAnsi" w:cstheme="minorHAnsi"/>
                <w:b/>
                <w:sz w:val="21"/>
                <w:szCs w:val="21"/>
              </w:rPr>
            </w:pPr>
            <w:r w:rsidRPr="00BB2769">
              <w:rPr>
                <w:rFonts w:asciiTheme="minorHAnsi" w:hAnsiTheme="minorHAnsi" w:cstheme="minorHAnsi"/>
                <w:b/>
                <w:sz w:val="21"/>
                <w:szCs w:val="21"/>
              </w:rPr>
              <w:lastRenderedPageBreak/>
              <w:t>Student</w:t>
            </w:r>
          </w:p>
          <w:p w:rsidR="00477443" w:rsidRPr="00BB2769" w:rsidRDefault="00477443" w:rsidP="005B4D6C">
            <w:pPr>
              <w:ind w:left="-52"/>
              <w:jc w:val="center"/>
              <w:rPr>
                <w:rFonts w:asciiTheme="minorHAnsi" w:hAnsiTheme="minorHAnsi" w:cstheme="minorHAnsi"/>
                <w:b/>
                <w:sz w:val="21"/>
                <w:szCs w:val="21"/>
              </w:rPr>
            </w:pPr>
            <w:r w:rsidRPr="00BB2769">
              <w:rPr>
                <w:rFonts w:asciiTheme="minorHAnsi" w:hAnsiTheme="minorHAnsi" w:cstheme="minorHAnsi"/>
                <w:b/>
                <w:sz w:val="21"/>
                <w:szCs w:val="21"/>
              </w:rPr>
              <w:t>Examples</w:t>
            </w:r>
          </w:p>
        </w:tc>
        <w:tc>
          <w:tcPr>
            <w:tcW w:w="3348" w:type="dxa"/>
            <w:shd w:val="clear" w:color="auto" w:fill="BFBFBF"/>
            <w:vAlign w:val="bottom"/>
          </w:tcPr>
          <w:p w:rsidR="00477443" w:rsidRPr="00BB2769" w:rsidRDefault="00477443" w:rsidP="00E60BFA">
            <w:pPr>
              <w:jc w:val="center"/>
              <w:rPr>
                <w:rFonts w:asciiTheme="minorHAnsi" w:hAnsiTheme="minorHAnsi" w:cstheme="minorHAnsi"/>
                <w:b/>
                <w:sz w:val="21"/>
                <w:szCs w:val="21"/>
              </w:rPr>
            </w:pPr>
            <w:r w:rsidRPr="00BB2769">
              <w:rPr>
                <w:rFonts w:asciiTheme="minorHAnsi" w:hAnsiTheme="minorHAnsi" w:cstheme="minorHAnsi"/>
                <w:b/>
                <w:sz w:val="21"/>
                <w:szCs w:val="21"/>
              </w:rPr>
              <w:t xml:space="preserve">Description of </w:t>
            </w:r>
            <w:r w:rsidR="00E60BFA">
              <w:rPr>
                <w:rFonts w:asciiTheme="minorHAnsi" w:hAnsiTheme="minorHAnsi" w:cstheme="minorHAnsi"/>
                <w:b/>
                <w:sz w:val="21"/>
                <w:szCs w:val="21"/>
              </w:rPr>
              <w:t>S</w:t>
            </w:r>
            <w:r w:rsidRPr="00BB2769">
              <w:rPr>
                <w:rFonts w:asciiTheme="minorHAnsi" w:hAnsiTheme="minorHAnsi" w:cstheme="minorHAnsi"/>
                <w:b/>
                <w:sz w:val="21"/>
                <w:szCs w:val="21"/>
              </w:rPr>
              <w:t>tudent</w:t>
            </w:r>
          </w:p>
        </w:tc>
        <w:tc>
          <w:tcPr>
            <w:tcW w:w="1084" w:type="dxa"/>
            <w:shd w:val="clear" w:color="auto" w:fill="BFBFBF"/>
            <w:vAlign w:val="bottom"/>
          </w:tcPr>
          <w:p w:rsidR="00477443" w:rsidRPr="00BB2769" w:rsidRDefault="00477443" w:rsidP="005B4D6C">
            <w:pPr>
              <w:ind w:left="-43"/>
              <w:jc w:val="center"/>
              <w:rPr>
                <w:rFonts w:asciiTheme="minorHAnsi" w:hAnsiTheme="minorHAnsi" w:cstheme="minorHAnsi"/>
                <w:b/>
                <w:sz w:val="21"/>
                <w:szCs w:val="21"/>
              </w:rPr>
            </w:pPr>
            <w:r w:rsidRPr="00BB2769">
              <w:rPr>
                <w:rFonts w:asciiTheme="minorHAnsi" w:hAnsiTheme="minorHAnsi" w:cstheme="minorHAnsi"/>
                <w:b/>
                <w:sz w:val="21"/>
                <w:szCs w:val="21"/>
              </w:rPr>
              <w:t>Include in EL Collection</w:t>
            </w:r>
          </w:p>
        </w:tc>
        <w:tc>
          <w:tcPr>
            <w:tcW w:w="986" w:type="dxa"/>
            <w:shd w:val="clear" w:color="auto" w:fill="BFBFBF"/>
            <w:vAlign w:val="bottom"/>
          </w:tcPr>
          <w:p w:rsidR="00477443" w:rsidRPr="00BB2769" w:rsidRDefault="00477443" w:rsidP="00E60BFA">
            <w:pPr>
              <w:jc w:val="center"/>
              <w:rPr>
                <w:rFonts w:asciiTheme="minorHAnsi" w:hAnsiTheme="minorHAnsi" w:cstheme="minorHAnsi"/>
                <w:b/>
                <w:sz w:val="21"/>
                <w:szCs w:val="21"/>
              </w:rPr>
            </w:pPr>
            <w:r w:rsidRPr="00BB2769">
              <w:rPr>
                <w:rFonts w:asciiTheme="minorHAnsi" w:hAnsiTheme="minorHAnsi" w:cstheme="minorHAnsi"/>
                <w:b/>
                <w:sz w:val="21"/>
                <w:szCs w:val="21"/>
              </w:rPr>
              <w:t xml:space="preserve">EL Flag </w:t>
            </w:r>
            <w:r w:rsidR="00E60BFA">
              <w:rPr>
                <w:rFonts w:asciiTheme="minorHAnsi" w:hAnsiTheme="minorHAnsi" w:cstheme="minorHAnsi"/>
                <w:b/>
                <w:sz w:val="21"/>
                <w:szCs w:val="21"/>
              </w:rPr>
              <w:t>M</w:t>
            </w:r>
            <w:r w:rsidRPr="00BB2769">
              <w:rPr>
                <w:rFonts w:asciiTheme="minorHAnsi" w:hAnsiTheme="minorHAnsi" w:cstheme="minorHAnsi"/>
                <w:b/>
                <w:sz w:val="21"/>
                <w:szCs w:val="21"/>
              </w:rPr>
              <w:t>arked</w:t>
            </w:r>
          </w:p>
        </w:tc>
        <w:tc>
          <w:tcPr>
            <w:tcW w:w="1080" w:type="dxa"/>
            <w:shd w:val="clear" w:color="auto" w:fill="BFBFBF"/>
            <w:vAlign w:val="bottom"/>
          </w:tcPr>
          <w:p w:rsidR="00477443" w:rsidRPr="00BB2769" w:rsidRDefault="00477443" w:rsidP="005B4D6C">
            <w:pPr>
              <w:jc w:val="center"/>
              <w:rPr>
                <w:rFonts w:asciiTheme="minorHAnsi" w:hAnsiTheme="minorHAnsi" w:cstheme="minorHAnsi"/>
                <w:b/>
                <w:sz w:val="21"/>
                <w:szCs w:val="21"/>
              </w:rPr>
            </w:pPr>
            <w:r w:rsidRPr="00BB2769">
              <w:rPr>
                <w:rFonts w:asciiTheme="minorHAnsi" w:hAnsiTheme="minorHAnsi" w:cstheme="minorHAnsi"/>
                <w:b/>
                <w:sz w:val="21"/>
                <w:szCs w:val="21"/>
              </w:rPr>
              <w:t>EL Record Type</w:t>
            </w:r>
          </w:p>
        </w:tc>
        <w:tc>
          <w:tcPr>
            <w:tcW w:w="1080" w:type="dxa"/>
            <w:shd w:val="clear" w:color="auto" w:fill="BFBFBF"/>
            <w:vAlign w:val="bottom"/>
          </w:tcPr>
          <w:p w:rsidR="00477443" w:rsidRPr="00BB2769" w:rsidRDefault="00477443" w:rsidP="00E60BFA">
            <w:pPr>
              <w:jc w:val="center"/>
              <w:rPr>
                <w:rFonts w:asciiTheme="minorHAnsi" w:hAnsiTheme="minorHAnsi" w:cstheme="minorHAnsi"/>
                <w:b/>
                <w:sz w:val="21"/>
                <w:szCs w:val="21"/>
              </w:rPr>
            </w:pPr>
            <w:r w:rsidRPr="00BB2769">
              <w:rPr>
                <w:rFonts w:asciiTheme="minorHAnsi" w:hAnsiTheme="minorHAnsi" w:cstheme="minorHAnsi"/>
                <w:b/>
                <w:sz w:val="21"/>
                <w:szCs w:val="21"/>
              </w:rPr>
              <w:t xml:space="preserve">EL Start Date </w:t>
            </w:r>
            <w:r w:rsidR="00E60BFA">
              <w:rPr>
                <w:rFonts w:asciiTheme="minorHAnsi" w:hAnsiTheme="minorHAnsi" w:cstheme="minorHAnsi"/>
                <w:b/>
                <w:sz w:val="21"/>
                <w:szCs w:val="21"/>
              </w:rPr>
              <w:t>R</w:t>
            </w:r>
            <w:r w:rsidRPr="00BB2769">
              <w:rPr>
                <w:rFonts w:asciiTheme="minorHAnsi" w:hAnsiTheme="minorHAnsi" w:cstheme="minorHAnsi"/>
                <w:b/>
                <w:sz w:val="21"/>
                <w:szCs w:val="21"/>
              </w:rPr>
              <w:t>equired</w:t>
            </w:r>
          </w:p>
        </w:tc>
        <w:tc>
          <w:tcPr>
            <w:tcW w:w="2547" w:type="dxa"/>
            <w:shd w:val="clear" w:color="auto" w:fill="BFBFBF"/>
            <w:vAlign w:val="bottom"/>
          </w:tcPr>
          <w:p w:rsidR="00477443" w:rsidRPr="00BB2769" w:rsidRDefault="00477443" w:rsidP="00E60BFA">
            <w:pPr>
              <w:jc w:val="center"/>
              <w:rPr>
                <w:rFonts w:asciiTheme="minorHAnsi" w:hAnsiTheme="minorHAnsi" w:cstheme="minorHAnsi"/>
                <w:b/>
                <w:sz w:val="21"/>
                <w:szCs w:val="21"/>
              </w:rPr>
            </w:pPr>
            <w:r w:rsidRPr="00BB2769">
              <w:rPr>
                <w:rFonts w:asciiTheme="minorHAnsi" w:hAnsiTheme="minorHAnsi" w:cstheme="minorHAnsi"/>
                <w:b/>
                <w:sz w:val="21"/>
                <w:szCs w:val="21"/>
              </w:rPr>
              <w:t xml:space="preserve">EL Exit Date </w:t>
            </w:r>
            <w:r w:rsidR="00E60BFA">
              <w:rPr>
                <w:rFonts w:asciiTheme="minorHAnsi" w:hAnsiTheme="minorHAnsi" w:cstheme="minorHAnsi"/>
                <w:b/>
                <w:sz w:val="21"/>
                <w:szCs w:val="21"/>
              </w:rPr>
              <w:t>R</w:t>
            </w:r>
            <w:r w:rsidRPr="00BB2769">
              <w:rPr>
                <w:rFonts w:asciiTheme="minorHAnsi" w:hAnsiTheme="minorHAnsi" w:cstheme="minorHAnsi"/>
                <w:b/>
                <w:sz w:val="21"/>
                <w:szCs w:val="21"/>
              </w:rPr>
              <w:t>equired</w:t>
            </w:r>
          </w:p>
        </w:tc>
      </w:tr>
      <w:tr w:rsidR="005A5642" w:rsidRPr="00670C40" w:rsidTr="009A16B5">
        <w:trPr>
          <w:trHeight w:val="20"/>
          <w:jc w:val="center"/>
        </w:trPr>
        <w:tc>
          <w:tcPr>
            <w:tcW w:w="1053" w:type="dxa"/>
          </w:tcPr>
          <w:p w:rsidR="005A5642" w:rsidRPr="00670C40" w:rsidRDefault="005A5642"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1</w:t>
            </w:r>
            <w:r w:rsidR="00DE6EEA">
              <w:rPr>
                <w:rFonts w:asciiTheme="minorHAnsi" w:hAnsiTheme="minorHAnsi" w:cstheme="minorHAnsi"/>
                <w:sz w:val="22"/>
                <w:szCs w:val="22"/>
              </w:rPr>
              <w:t>6</w:t>
            </w:r>
          </w:p>
        </w:tc>
        <w:tc>
          <w:tcPr>
            <w:tcW w:w="3348" w:type="dxa"/>
          </w:tcPr>
          <w:p w:rsidR="005A5642" w:rsidRPr="00670C40" w:rsidRDefault="005A5642" w:rsidP="00546833">
            <w:pPr>
              <w:spacing w:before="60" w:after="60"/>
              <w:rPr>
                <w:rFonts w:asciiTheme="minorHAnsi" w:hAnsiTheme="minorHAnsi" w:cstheme="minorHAnsi"/>
                <w:sz w:val="22"/>
                <w:szCs w:val="22"/>
              </w:rPr>
            </w:pPr>
            <w:r w:rsidRPr="00670C40">
              <w:rPr>
                <w:rFonts w:asciiTheme="minorHAnsi" w:hAnsiTheme="minorHAnsi" w:cstheme="minorHAnsi"/>
                <w:sz w:val="22"/>
                <w:szCs w:val="22"/>
              </w:rPr>
              <w:t xml:space="preserve">Student exited as proficient in </w:t>
            </w:r>
            <w:r w:rsidR="00DE6EEA">
              <w:rPr>
                <w:rFonts w:asciiTheme="minorHAnsi" w:hAnsiTheme="minorHAnsi" w:cstheme="minorHAnsi"/>
                <w:sz w:val="22"/>
                <w:szCs w:val="22"/>
              </w:rPr>
              <w:t>2019-20</w:t>
            </w:r>
          </w:p>
        </w:tc>
        <w:tc>
          <w:tcPr>
            <w:tcW w:w="1084" w:type="dxa"/>
          </w:tcPr>
          <w:p w:rsidR="005A5642" w:rsidRPr="00670C40" w:rsidRDefault="005A5642" w:rsidP="008508A0">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c>
          <w:tcPr>
            <w:tcW w:w="986" w:type="dxa"/>
          </w:tcPr>
          <w:p w:rsidR="005A5642" w:rsidRPr="00670C40" w:rsidRDefault="005A5642"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N</w:t>
            </w:r>
          </w:p>
        </w:tc>
        <w:tc>
          <w:tcPr>
            <w:tcW w:w="1080" w:type="dxa"/>
          </w:tcPr>
          <w:p w:rsidR="005A5642" w:rsidRPr="00670C40" w:rsidRDefault="005A5642" w:rsidP="00D37468">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5-M</w:t>
            </w:r>
          </w:p>
        </w:tc>
        <w:tc>
          <w:tcPr>
            <w:tcW w:w="1080" w:type="dxa"/>
          </w:tcPr>
          <w:p w:rsidR="005A5642" w:rsidRPr="00670C40" w:rsidRDefault="005A5642" w:rsidP="003B5A4F">
            <w:pPr>
              <w:spacing w:before="60" w:after="60"/>
              <w:jc w:val="center"/>
              <w:rPr>
                <w:rFonts w:asciiTheme="minorHAnsi" w:hAnsiTheme="minorHAnsi" w:cstheme="minorHAnsi"/>
                <w:sz w:val="22"/>
                <w:szCs w:val="22"/>
              </w:rPr>
            </w:pPr>
            <w:r w:rsidRPr="00670C40">
              <w:rPr>
                <w:rFonts w:asciiTheme="minorHAnsi" w:hAnsiTheme="minorHAnsi" w:cstheme="minorHAnsi"/>
                <w:b/>
                <w:sz w:val="22"/>
                <w:szCs w:val="22"/>
              </w:rPr>
              <w:t>YES</w:t>
            </w:r>
          </w:p>
          <w:p w:rsidR="005A5642" w:rsidRPr="00670C40" w:rsidRDefault="005A5642" w:rsidP="003B5A4F">
            <w:pPr>
              <w:spacing w:before="60" w:after="60"/>
              <w:jc w:val="center"/>
              <w:rPr>
                <w:rFonts w:asciiTheme="minorHAnsi" w:hAnsiTheme="minorHAnsi" w:cstheme="minorHAnsi"/>
                <w:b/>
                <w:sz w:val="22"/>
                <w:szCs w:val="22"/>
              </w:rPr>
            </w:pPr>
          </w:p>
        </w:tc>
        <w:tc>
          <w:tcPr>
            <w:tcW w:w="2547" w:type="dxa"/>
          </w:tcPr>
          <w:p w:rsidR="005A5642" w:rsidRPr="00670C40" w:rsidRDefault="005A5642" w:rsidP="003B5A4F">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r>
      <w:tr w:rsidR="005A5642" w:rsidRPr="00670C40" w:rsidTr="009A16B5">
        <w:trPr>
          <w:trHeight w:val="20"/>
          <w:jc w:val="center"/>
        </w:trPr>
        <w:tc>
          <w:tcPr>
            <w:tcW w:w="1053" w:type="dxa"/>
          </w:tcPr>
          <w:p w:rsidR="005A5642" w:rsidRPr="00670C40" w:rsidRDefault="006F74FF"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1</w:t>
            </w:r>
            <w:r w:rsidR="00DE6EEA">
              <w:rPr>
                <w:rFonts w:asciiTheme="minorHAnsi" w:hAnsiTheme="minorHAnsi" w:cstheme="minorHAnsi"/>
                <w:sz w:val="22"/>
                <w:szCs w:val="22"/>
              </w:rPr>
              <w:t>7</w:t>
            </w:r>
          </w:p>
        </w:tc>
        <w:tc>
          <w:tcPr>
            <w:tcW w:w="3348" w:type="dxa"/>
          </w:tcPr>
          <w:p w:rsidR="005A5642" w:rsidRPr="00670C40" w:rsidRDefault="005A5642" w:rsidP="00546833">
            <w:pPr>
              <w:spacing w:before="60" w:after="60"/>
              <w:rPr>
                <w:rFonts w:asciiTheme="minorHAnsi" w:hAnsiTheme="minorHAnsi" w:cstheme="minorHAnsi"/>
                <w:sz w:val="22"/>
                <w:szCs w:val="22"/>
              </w:rPr>
            </w:pPr>
            <w:r w:rsidRPr="00670C40">
              <w:rPr>
                <w:rFonts w:asciiTheme="minorHAnsi" w:hAnsiTheme="minorHAnsi" w:cstheme="minorHAnsi"/>
                <w:sz w:val="22"/>
                <w:szCs w:val="22"/>
              </w:rPr>
              <w:t xml:space="preserve">Student exited as proficient in </w:t>
            </w:r>
            <w:r w:rsidR="00DE6EEA">
              <w:rPr>
                <w:rFonts w:asciiTheme="minorHAnsi" w:hAnsiTheme="minorHAnsi" w:cstheme="minorHAnsi"/>
                <w:sz w:val="22"/>
                <w:szCs w:val="22"/>
              </w:rPr>
              <w:t>2018-19</w:t>
            </w:r>
          </w:p>
        </w:tc>
        <w:tc>
          <w:tcPr>
            <w:tcW w:w="1084" w:type="dxa"/>
          </w:tcPr>
          <w:p w:rsidR="005A5642" w:rsidRPr="00670C40" w:rsidRDefault="005A5642" w:rsidP="00897AC4">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c>
          <w:tcPr>
            <w:tcW w:w="986" w:type="dxa"/>
          </w:tcPr>
          <w:p w:rsidR="005A5642" w:rsidRPr="00670C40" w:rsidRDefault="005A5642" w:rsidP="00897AC4">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N</w:t>
            </w:r>
          </w:p>
        </w:tc>
        <w:tc>
          <w:tcPr>
            <w:tcW w:w="1080" w:type="dxa"/>
          </w:tcPr>
          <w:p w:rsidR="005A5642" w:rsidRPr="00670C40" w:rsidRDefault="005A5642" w:rsidP="00897AC4">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5-M</w:t>
            </w:r>
          </w:p>
        </w:tc>
        <w:tc>
          <w:tcPr>
            <w:tcW w:w="1080" w:type="dxa"/>
          </w:tcPr>
          <w:p w:rsidR="005A5642" w:rsidRPr="00670C40" w:rsidRDefault="005A5642" w:rsidP="003B5A4F">
            <w:pPr>
              <w:spacing w:before="60" w:after="60"/>
              <w:jc w:val="center"/>
              <w:rPr>
                <w:rFonts w:asciiTheme="minorHAnsi" w:hAnsiTheme="minorHAnsi" w:cstheme="minorHAnsi"/>
                <w:sz w:val="22"/>
                <w:szCs w:val="22"/>
              </w:rPr>
            </w:pPr>
            <w:r w:rsidRPr="00670C40">
              <w:rPr>
                <w:rFonts w:asciiTheme="minorHAnsi" w:hAnsiTheme="minorHAnsi" w:cstheme="minorHAnsi"/>
                <w:b/>
                <w:sz w:val="22"/>
                <w:szCs w:val="22"/>
              </w:rPr>
              <w:t>YES</w:t>
            </w:r>
          </w:p>
          <w:p w:rsidR="005A5642" w:rsidRPr="00670C40" w:rsidRDefault="005A5642" w:rsidP="003B5A4F">
            <w:pPr>
              <w:spacing w:before="60" w:after="60"/>
              <w:jc w:val="center"/>
              <w:rPr>
                <w:rFonts w:asciiTheme="minorHAnsi" w:hAnsiTheme="minorHAnsi" w:cstheme="minorHAnsi"/>
                <w:b/>
                <w:sz w:val="22"/>
                <w:szCs w:val="22"/>
              </w:rPr>
            </w:pPr>
          </w:p>
        </w:tc>
        <w:tc>
          <w:tcPr>
            <w:tcW w:w="2547" w:type="dxa"/>
          </w:tcPr>
          <w:p w:rsidR="005A5642" w:rsidRPr="00670C40" w:rsidRDefault="005A5642" w:rsidP="003B5A4F">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r>
      <w:tr w:rsidR="005A5642" w:rsidRPr="00670C40" w:rsidTr="009A16B5">
        <w:trPr>
          <w:trHeight w:val="20"/>
          <w:jc w:val="center"/>
        </w:trPr>
        <w:tc>
          <w:tcPr>
            <w:tcW w:w="1053" w:type="dxa"/>
          </w:tcPr>
          <w:p w:rsidR="005A5642" w:rsidRPr="00670C40" w:rsidRDefault="005A5642" w:rsidP="00507E9D">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1</w:t>
            </w:r>
            <w:r w:rsidR="00DE6EEA">
              <w:rPr>
                <w:rFonts w:asciiTheme="minorHAnsi" w:hAnsiTheme="minorHAnsi" w:cstheme="minorHAnsi"/>
                <w:sz w:val="22"/>
                <w:szCs w:val="22"/>
              </w:rPr>
              <w:t>8</w:t>
            </w:r>
          </w:p>
        </w:tc>
        <w:tc>
          <w:tcPr>
            <w:tcW w:w="3348" w:type="dxa"/>
          </w:tcPr>
          <w:p w:rsidR="005A5642" w:rsidRPr="00670C40" w:rsidRDefault="005A5642" w:rsidP="00DE6EEA">
            <w:pPr>
              <w:spacing w:before="60" w:after="60"/>
              <w:rPr>
                <w:rFonts w:asciiTheme="minorHAnsi" w:hAnsiTheme="minorHAnsi" w:cstheme="minorHAnsi"/>
                <w:sz w:val="22"/>
                <w:szCs w:val="22"/>
              </w:rPr>
            </w:pPr>
            <w:r w:rsidRPr="00670C40">
              <w:rPr>
                <w:rFonts w:asciiTheme="minorHAnsi" w:hAnsiTheme="minorHAnsi" w:cstheme="minorHAnsi"/>
                <w:sz w:val="22"/>
                <w:szCs w:val="22"/>
              </w:rPr>
              <w:t xml:space="preserve">Student exited in </w:t>
            </w:r>
            <w:r w:rsidR="00DE6EEA">
              <w:rPr>
                <w:rFonts w:asciiTheme="minorHAnsi" w:hAnsiTheme="minorHAnsi" w:cstheme="minorHAnsi"/>
                <w:sz w:val="22"/>
                <w:szCs w:val="22"/>
              </w:rPr>
              <w:t>2017-18</w:t>
            </w:r>
            <w:r w:rsidR="009A1219" w:rsidRPr="00670C40">
              <w:rPr>
                <w:rFonts w:asciiTheme="minorHAnsi" w:hAnsiTheme="minorHAnsi" w:cstheme="minorHAnsi"/>
                <w:sz w:val="22"/>
                <w:szCs w:val="22"/>
              </w:rPr>
              <w:t xml:space="preserve"> </w:t>
            </w:r>
            <w:r w:rsidRPr="00670C40">
              <w:rPr>
                <w:rFonts w:asciiTheme="minorHAnsi" w:hAnsiTheme="minorHAnsi" w:cstheme="minorHAnsi"/>
                <w:sz w:val="22"/>
                <w:szCs w:val="22"/>
              </w:rPr>
              <w:t>or a</w:t>
            </w:r>
            <w:r w:rsidR="00DE6EEA">
              <w:rPr>
                <w:rFonts w:asciiTheme="minorHAnsi" w:hAnsiTheme="minorHAnsi" w:cstheme="minorHAnsi"/>
                <w:sz w:val="22"/>
                <w:szCs w:val="22"/>
              </w:rPr>
              <w:t xml:space="preserve">ny </w:t>
            </w:r>
            <w:r w:rsidRPr="00670C40">
              <w:rPr>
                <w:rFonts w:asciiTheme="minorHAnsi" w:hAnsiTheme="minorHAnsi" w:cstheme="minorHAnsi"/>
                <w:sz w:val="22"/>
                <w:szCs w:val="22"/>
              </w:rPr>
              <w:t xml:space="preserve"> school year</w:t>
            </w:r>
            <w:r w:rsidR="00DE6EEA">
              <w:rPr>
                <w:rFonts w:asciiTheme="minorHAnsi" w:hAnsiTheme="minorHAnsi" w:cstheme="minorHAnsi"/>
                <w:sz w:val="22"/>
                <w:szCs w:val="22"/>
              </w:rPr>
              <w:t xml:space="preserve"> prior to 2017-18</w:t>
            </w:r>
          </w:p>
        </w:tc>
        <w:tc>
          <w:tcPr>
            <w:tcW w:w="1084" w:type="dxa"/>
          </w:tcPr>
          <w:p w:rsidR="005A5642" w:rsidRPr="00670C40" w:rsidRDefault="005A5642" w:rsidP="008508A0">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c>
          <w:tcPr>
            <w:tcW w:w="986" w:type="dxa"/>
          </w:tcPr>
          <w:p w:rsidR="005A5642" w:rsidRPr="00670C40" w:rsidRDefault="005A5642"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N</w:t>
            </w:r>
          </w:p>
        </w:tc>
        <w:tc>
          <w:tcPr>
            <w:tcW w:w="1080" w:type="dxa"/>
          </w:tcPr>
          <w:p w:rsidR="005A5642" w:rsidRPr="00670C40" w:rsidRDefault="005A5642" w:rsidP="00D37468">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5-F</w:t>
            </w:r>
          </w:p>
        </w:tc>
        <w:tc>
          <w:tcPr>
            <w:tcW w:w="1080" w:type="dxa"/>
          </w:tcPr>
          <w:p w:rsidR="005A5642" w:rsidRPr="00670C40" w:rsidRDefault="005A5642" w:rsidP="003B5A4F">
            <w:pPr>
              <w:spacing w:before="60" w:after="60"/>
              <w:jc w:val="center"/>
              <w:rPr>
                <w:rFonts w:asciiTheme="minorHAnsi" w:hAnsiTheme="minorHAnsi" w:cstheme="minorHAnsi"/>
                <w:sz w:val="22"/>
                <w:szCs w:val="22"/>
              </w:rPr>
            </w:pPr>
            <w:r w:rsidRPr="00670C40">
              <w:rPr>
                <w:rFonts w:asciiTheme="minorHAnsi" w:hAnsiTheme="minorHAnsi" w:cstheme="minorHAnsi"/>
                <w:b/>
                <w:sz w:val="22"/>
                <w:szCs w:val="22"/>
              </w:rPr>
              <w:t>YES</w:t>
            </w:r>
          </w:p>
          <w:p w:rsidR="005A5642" w:rsidRPr="00670C40" w:rsidRDefault="005A5642" w:rsidP="003B5A4F">
            <w:pPr>
              <w:spacing w:before="60" w:after="60"/>
              <w:jc w:val="center"/>
              <w:rPr>
                <w:rFonts w:asciiTheme="minorHAnsi" w:hAnsiTheme="minorHAnsi" w:cstheme="minorHAnsi"/>
                <w:b/>
                <w:sz w:val="22"/>
                <w:szCs w:val="22"/>
              </w:rPr>
            </w:pPr>
          </w:p>
        </w:tc>
        <w:tc>
          <w:tcPr>
            <w:tcW w:w="2547" w:type="dxa"/>
          </w:tcPr>
          <w:p w:rsidR="005A5642" w:rsidRPr="00670C40" w:rsidRDefault="005A5642" w:rsidP="003B5A4F">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r>
      <w:tr w:rsidR="00FF363F" w:rsidRPr="00670C40" w:rsidTr="009A16B5">
        <w:trPr>
          <w:trHeight w:val="20"/>
          <w:jc w:val="center"/>
        </w:trPr>
        <w:tc>
          <w:tcPr>
            <w:tcW w:w="1053" w:type="dxa"/>
          </w:tcPr>
          <w:p w:rsidR="00FF363F" w:rsidRPr="00670C40" w:rsidRDefault="00DE6EEA" w:rsidP="008508A0">
            <w:pPr>
              <w:spacing w:before="60" w:after="60"/>
              <w:jc w:val="center"/>
              <w:rPr>
                <w:rFonts w:asciiTheme="minorHAnsi" w:hAnsiTheme="minorHAnsi" w:cstheme="minorHAnsi"/>
                <w:sz w:val="22"/>
                <w:szCs w:val="22"/>
              </w:rPr>
            </w:pPr>
            <w:r>
              <w:rPr>
                <w:rFonts w:asciiTheme="minorHAnsi" w:hAnsiTheme="minorHAnsi" w:cstheme="minorHAnsi"/>
                <w:sz w:val="22"/>
                <w:szCs w:val="22"/>
              </w:rPr>
              <w:t>19</w:t>
            </w:r>
          </w:p>
        </w:tc>
        <w:tc>
          <w:tcPr>
            <w:tcW w:w="3348" w:type="dxa"/>
          </w:tcPr>
          <w:p w:rsidR="00FF363F" w:rsidRPr="00670C40" w:rsidRDefault="00FF363F" w:rsidP="005A5642">
            <w:pPr>
              <w:spacing w:before="60" w:after="60"/>
              <w:rPr>
                <w:rFonts w:asciiTheme="minorHAnsi" w:hAnsiTheme="minorHAnsi" w:cstheme="minorHAnsi"/>
                <w:sz w:val="22"/>
                <w:szCs w:val="22"/>
              </w:rPr>
            </w:pPr>
            <w:r w:rsidRPr="00670C40">
              <w:rPr>
                <w:rFonts w:asciiTheme="minorHAnsi" w:hAnsiTheme="minorHAnsi" w:cstheme="minorHAnsi"/>
                <w:sz w:val="22"/>
                <w:szCs w:val="22"/>
              </w:rPr>
              <w:t xml:space="preserve">Student with a disability or suspected disability enrolled – school team determined the </w:t>
            </w:r>
            <w:r w:rsidR="00DE6EEA">
              <w:rPr>
                <w:rFonts w:asciiTheme="minorHAnsi" w:hAnsiTheme="minorHAnsi" w:cstheme="minorHAnsi"/>
                <w:sz w:val="22"/>
                <w:szCs w:val="22"/>
              </w:rPr>
              <w:t xml:space="preserve">ELPA </w:t>
            </w:r>
            <w:r w:rsidRPr="00670C40">
              <w:rPr>
                <w:rFonts w:asciiTheme="minorHAnsi" w:hAnsiTheme="minorHAnsi" w:cstheme="minorHAnsi"/>
                <w:sz w:val="22"/>
                <w:szCs w:val="22"/>
              </w:rPr>
              <w:t>identification screener could not be made accessible</w:t>
            </w:r>
          </w:p>
        </w:tc>
        <w:tc>
          <w:tcPr>
            <w:tcW w:w="1084" w:type="dxa"/>
          </w:tcPr>
          <w:p w:rsidR="00FF363F" w:rsidRPr="00670C40" w:rsidRDefault="00FF363F" w:rsidP="008508A0">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YES</w:t>
            </w:r>
          </w:p>
        </w:tc>
        <w:tc>
          <w:tcPr>
            <w:tcW w:w="986" w:type="dxa"/>
          </w:tcPr>
          <w:p w:rsidR="00FF363F" w:rsidRPr="00670C40" w:rsidRDefault="00FF363F" w:rsidP="008508A0">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N</w:t>
            </w:r>
          </w:p>
        </w:tc>
        <w:tc>
          <w:tcPr>
            <w:tcW w:w="1080" w:type="dxa"/>
          </w:tcPr>
          <w:p w:rsidR="00FF363F" w:rsidRPr="00670C40" w:rsidRDefault="00FF363F" w:rsidP="00D37468">
            <w:pPr>
              <w:spacing w:before="60" w:after="60"/>
              <w:jc w:val="center"/>
              <w:rPr>
                <w:rFonts w:asciiTheme="minorHAnsi" w:hAnsiTheme="minorHAnsi" w:cstheme="minorHAnsi"/>
                <w:sz w:val="22"/>
                <w:szCs w:val="22"/>
              </w:rPr>
            </w:pPr>
            <w:r w:rsidRPr="00670C40">
              <w:rPr>
                <w:rFonts w:asciiTheme="minorHAnsi" w:hAnsiTheme="minorHAnsi" w:cstheme="minorHAnsi"/>
                <w:sz w:val="22"/>
                <w:szCs w:val="22"/>
              </w:rPr>
              <w:t>2-J</w:t>
            </w:r>
          </w:p>
        </w:tc>
        <w:tc>
          <w:tcPr>
            <w:tcW w:w="1080" w:type="dxa"/>
          </w:tcPr>
          <w:p w:rsidR="00FF363F" w:rsidRPr="00670C40" w:rsidRDefault="00FF363F" w:rsidP="003B5A4F">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NO</w:t>
            </w:r>
          </w:p>
        </w:tc>
        <w:tc>
          <w:tcPr>
            <w:tcW w:w="2547" w:type="dxa"/>
          </w:tcPr>
          <w:p w:rsidR="00FF363F" w:rsidRPr="00670C40" w:rsidRDefault="00FF363F" w:rsidP="003B5A4F">
            <w:pPr>
              <w:spacing w:before="60" w:after="60"/>
              <w:jc w:val="center"/>
              <w:rPr>
                <w:rFonts w:asciiTheme="minorHAnsi" w:hAnsiTheme="minorHAnsi" w:cstheme="minorHAnsi"/>
                <w:b/>
                <w:sz w:val="22"/>
                <w:szCs w:val="22"/>
              </w:rPr>
            </w:pPr>
            <w:r w:rsidRPr="00670C40">
              <w:rPr>
                <w:rFonts w:asciiTheme="minorHAnsi" w:hAnsiTheme="minorHAnsi" w:cstheme="minorHAnsi"/>
                <w:b/>
                <w:sz w:val="22"/>
                <w:szCs w:val="22"/>
              </w:rPr>
              <w:t>NO</w:t>
            </w:r>
          </w:p>
        </w:tc>
      </w:tr>
      <w:tr w:rsidR="00C67C56" w:rsidRPr="00670C40" w:rsidTr="009A16B5">
        <w:trPr>
          <w:trHeight w:val="20"/>
          <w:jc w:val="center"/>
        </w:trPr>
        <w:tc>
          <w:tcPr>
            <w:tcW w:w="1053" w:type="dxa"/>
          </w:tcPr>
          <w:p w:rsidR="00C67C56" w:rsidRPr="00DE6EEA" w:rsidRDefault="00DE6EEA" w:rsidP="008508A0">
            <w:pPr>
              <w:spacing w:before="60" w:after="60"/>
              <w:jc w:val="center"/>
              <w:rPr>
                <w:rFonts w:asciiTheme="minorHAnsi" w:hAnsiTheme="minorHAnsi" w:cstheme="minorHAnsi"/>
                <w:sz w:val="22"/>
                <w:szCs w:val="22"/>
              </w:rPr>
            </w:pPr>
            <w:r w:rsidRPr="00DE6EEA">
              <w:rPr>
                <w:rFonts w:asciiTheme="minorHAnsi" w:hAnsiTheme="minorHAnsi" w:cstheme="minorHAnsi"/>
                <w:sz w:val="22"/>
                <w:szCs w:val="22"/>
              </w:rPr>
              <w:t>20</w:t>
            </w:r>
          </w:p>
        </w:tc>
        <w:tc>
          <w:tcPr>
            <w:tcW w:w="3348" w:type="dxa"/>
          </w:tcPr>
          <w:p w:rsidR="00C67C56" w:rsidRPr="00DE6EEA" w:rsidRDefault="003B6FD7" w:rsidP="00DE6EEA">
            <w:pPr>
              <w:spacing w:before="60" w:after="60"/>
              <w:rPr>
                <w:rFonts w:asciiTheme="minorHAnsi" w:hAnsiTheme="minorHAnsi" w:cstheme="minorHAnsi"/>
                <w:sz w:val="22"/>
                <w:szCs w:val="22"/>
              </w:rPr>
            </w:pPr>
            <w:r w:rsidRPr="00DE6EEA">
              <w:rPr>
                <w:rFonts w:asciiTheme="minorHAnsi" w:hAnsiTheme="minorHAnsi" w:cstheme="minorHAnsi"/>
                <w:sz w:val="22"/>
                <w:szCs w:val="22"/>
              </w:rPr>
              <w:t>Student identified</w:t>
            </w:r>
            <w:r w:rsidR="00C67C56" w:rsidRPr="00DE6EEA">
              <w:rPr>
                <w:rFonts w:asciiTheme="minorHAnsi" w:hAnsiTheme="minorHAnsi" w:cstheme="minorHAnsi"/>
                <w:sz w:val="22"/>
                <w:szCs w:val="22"/>
              </w:rPr>
              <w:t xml:space="preserve"> as an EL in error in a school year prior to the current school year. </w:t>
            </w:r>
          </w:p>
        </w:tc>
        <w:tc>
          <w:tcPr>
            <w:tcW w:w="1084" w:type="dxa"/>
          </w:tcPr>
          <w:p w:rsidR="00C67C56" w:rsidRPr="00DE6EEA" w:rsidRDefault="00C67C56" w:rsidP="008508A0">
            <w:pPr>
              <w:spacing w:before="60" w:after="60"/>
              <w:jc w:val="center"/>
              <w:rPr>
                <w:rFonts w:asciiTheme="minorHAnsi" w:hAnsiTheme="minorHAnsi" w:cstheme="minorHAnsi"/>
                <w:b/>
                <w:sz w:val="22"/>
                <w:szCs w:val="22"/>
              </w:rPr>
            </w:pPr>
            <w:r w:rsidRPr="00DE6EEA">
              <w:rPr>
                <w:rFonts w:asciiTheme="minorHAnsi" w:hAnsiTheme="minorHAnsi" w:cstheme="minorHAnsi"/>
                <w:b/>
                <w:sz w:val="22"/>
                <w:szCs w:val="22"/>
              </w:rPr>
              <w:t>YES – the year that this error is determined</w:t>
            </w:r>
          </w:p>
        </w:tc>
        <w:tc>
          <w:tcPr>
            <w:tcW w:w="986" w:type="dxa"/>
          </w:tcPr>
          <w:p w:rsidR="00C67C56" w:rsidRPr="00DE6EEA" w:rsidRDefault="00C67C56" w:rsidP="008508A0">
            <w:pPr>
              <w:spacing w:before="60" w:after="60"/>
              <w:jc w:val="center"/>
              <w:rPr>
                <w:rFonts w:asciiTheme="minorHAnsi" w:hAnsiTheme="minorHAnsi" w:cstheme="minorHAnsi"/>
                <w:sz w:val="22"/>
                <w:szCs w:val="22"/>
              </w:rPr>
            </w:pPr>
            <w:r w:rsidRPr="00DE6EEA">
              <w:rPr>
                <w:rFonts w:asciiTheme="minorHAnsi" w:hAnsiTheme="minorHAnsi" w:cstheme="minorHAnsi"/>
                <w:sz w:val="22"/>
                <w:szCs w:val="22"/>
              </w:rPr>
              <w:t>N</w:t>
            </w:r>
          </w:p>
        </w:tc>
        <w:tc>
          <w:tcPr>
            <w:tcW w:w="1080" w:type="dxa"/>
          </w:tcPr>
          <w:p w:rsidR="00C67C56" w:rsidRPr="00DE6EEA" w:rsidRDefault="00C67C56" w:rsidP="00D37468">
            <w:pPr>
              <w:spacing w:before="60" w:after="60"/>
              <w:jc w:val="center"/>
              <w:rPr>
                <w:rFonts w:asciiTheme="minorHAnsi" w:hAnsiTheme="minorHAnsi" w:cstheme="minorHAnsi"/>
                <w:sz w:val="22"/>
                <w:szCs w:val="22"/>
              </w:rPr>
            </w:pPr>
            <w:r w:rsidRPr="00DE6EEA">
              <w:rPr>
                <w:rFonts w:asciiTheme="minorHAnsi" w:hAnsiTheme="minorHAnsi" w:cstheme="minorHAnsi"/>
                <w:sz w:val="22"/>
                <w:szCs w:val="22"/>
              </w:rPr>
              <w:t>EI</w:t>
            </w:r>
          </w:p>
        </w:tc>
        <w:tc>
          <w:tcPr>
            <w:tcW w:w="1080" w:type="dxa"/>
          </w:tcPr>
          <w:p w:rsidR="00C67C56" w:rsidRPr="00DE6EEA" w:rsidRDefault="00C67C56" w:rsidP="003B5A4F">
            <w:pPr>
              <w:spacing w:before="60" w:after="60"/>
              <w:jc w:val="center"/>
              <w:rPr>
                <w:rFonts w:asciiTheme="minorHAnsi" w:hAnsiTheme="minorHAnsi" w:cstheme="minorHAnsi"/>
                <w:b/>
                <w:sz w:val="22"/>
                <w:szCs w:val="22"/>
              </w:rPr>
            </w:pPr>
            <w:r w:rsidRPr="00DE6EEA">
              <w:rPr>
                <w:rFonts w:asciiTheme="minorHAnsi" w:hAnsiTheme="minorHAnsi" w:cstheme="minorHAnsi"/>
                <w:b/>
                <w:sz w:val="22"/>
                <w:szCs w:val="22"/>
              </w:rPr>
              <w:t>NO</w:t>
            </w:r>
          </w:p>
        </w:tc>
        <w:tc>
          <w:tcPr>
            <w:tcW w:w="2547" w:type="dxa"/>
          </w:tcPr>
          <w:p w:rsidR="00C67C56" w:rsidRPr="00DE6EEA" w:rsidRDefault="004D6518" w:rsidP="00C67C56">
            <w:pPr>
              <w:spacing w:before="60" w:after="60"/>
              <w:jc w:val="center"/>
              <w:rPr>
                <w:rFonts w:asciiTheme="minorHAnsi" w:hAnsiTheme="minorHAnsi" w:cstheme="minorHAnsi"/>
                <w:b/>
                <w:sz w:val="22"/>
                <w:szCs w:val="22"/>
              </w:rPr>
            </w:pPr>
            <w:r w:rsidRPr="00DE6EEA">
              <w:rPr>
                <w:rFonts w:asciiTheme="minorHAnsi" w:hAnsiTheme="minorHAnsi" w:cstheme="minorHAnsi"/>
                <w:b/>
                <w:sz w:val="22"/>
                <w:szCs w:val="22"/>
              </w:rPr>
              <w:t>NO</w:t>
            </w:r>
          </w:p>
        </w:tc>
      </w:tr>
      <w:tr w:rsidR="00C67C56" w:rsidRPr="00670C40" w:rsidTr="009A16B5">
        <w:trPr>
          <w:trHeight w:val="20"/>
          <w:jc w:val="center"/>
        </w:trPr>
        <w:tc>
          <w:tcPr>
            <w:tcW w:w="1053" w:type="dxa"/>
          </w:tcPr>
          <w:p w:rsidR="00C67C56" w:rsidRPr="00507734" w:rsidRDefault="004D6518" w:rsidP="008508A0">
            <w:pPr>
              <w:spacing w:before="60" w:after="60"/>
              <w:jc w:val="center"/>
              <w:rPr>
                <w:rFonts w:asciiTheme="minorHAnsi" w:hAnsiTheme="minorHAnsi" w:cstheme="minorHAnsi"/>
                <w:sz w:val="22"/>
                <w:szCs w:val="22"/>
              </w:rPr>
            </w:pPr>
            <w:r w:rsidRPr="00507734">
              <w:rPr>
                <w:rFonts w:asciiTheme="minorHAnsi" w:hAnsiTheme="minorHAnsi" w:cstheme="minorHAnsi"/>
                <w:sz w:val="22"/>
                <w:szCs w:val="22"/>
              </w:rPr>
              <w:t>2</w:t>
            </w:r>
            <w:r w:rsidR="00DE6EEA">
              <w:rPr>
                <w:rFonts w:asciiTheme="minorHAnsi" w:hAnsiTheme="minorHAnsi" w:cstheme="minorHAnsi"/>
                <w:sz w:val="22"/>
                <w:szCs w:val="22"/>
              </w:rPr>
              <w:t>1</w:t>
            </w:r>
          </w:p>
        </w:tc>
        <w:tc>
          <w:tcPr>
            <w:tcW w:w="3348" w:type="dxa"/>
          </w:tcPr>
          <w:p w:rsidR="00C67C56" w:rsidRPr="00507734" w:rsidRDefault="004D6518" w:rsidP="005A5642">
            <w:pPr>
              <w:spacing w:before="60" w:after="60"/>
              <w:rPr>
                <w:rFonts w:asciiTheme="minorHAnsi" w:hAnsiTheme="minorHAnsi" w:cstheme="minorHAnsi"/>
                <w:sz w:val="22"/>
                <w:szCs w:val="22"/>
              </w:rPr>
            </w:pPr>
            <w:r w:rsidRPr="00507734">
              <w:rPr>
                <w:rFonts w:asciiTheme="minorHAnsi" w:hAnsiTheme="minorHAnsi" w:cstheme="minorHAnsi"/>
                <w:sz w:val="22"/>
                <w:szCs w:val="22"/>
              </w:rPr>
              <w:t>Student enrolled during a State of Emergency where the student could not be screened by the ELPA screener.</w:t>
            </w:r>
            <w:r w:rsidR="00213616">
              <w:rPr>
                <w:rFonts w:asciiTheme="minorHAnsi" w:hAnsiTheme="minorHAnsi" w:cstheme="minorHAnsi"/>
                <w:sz w:val="22"/>
                <w:szCs w:val="22"/>
              </w:rPr>
              <w:t xml:space="preserve">  </w:t>
            </w:r>
            <w:r w:rsidR="00213616" w:rsidRPr="00213616">
              <w:rPr>
                <w:rFonts w:asciiTheme="minorHAnsi" w:hAnsiTheme="minorHAnsi" w:cstheme="minorHAnsi"/>
                <w:b/>
                <w:i/>
                <w:sz w:val="22"/>
                <w:szCs w:val="22"/>
              </w:rPr>
              <w:t>(NOTE:  ODE staff does not anticipate the need for this record type in 22-23 at this time)</w:t>
            </w:r>
          </w:p>
        </w:tc>
        <w:tc>
          <w:tcPr>
            <w:tcW w:w="1084" w:type="dxa"/>
          </w:tcPr>
          <w:p w:rsidR="00C67C56" w:rsidRPr="00507734" w:rsidRDefault="004D6518" w:rsidP="008508A0">
            <w:pPr>
              <w:spacing w:before="60" w:after="60"/>
              <w:jc w:val="center"/>
              <w:rPr>
                <w:rFonts w:asciiTheme="minorHAnsi" w:hAnsiTheme="minorHAnsi" w:cstheme="minorHAnsi"/>
                <w:b/>
                <w:sz w:val="22"/>
                <w:szCs w:val="22"/>
              </w:rPr>
            </w:pPr>
            <w:r w:rsidRPr="00507734">
              <w:rPr>
                <w:rFonts w:asciiTheme="minorHAnsi" w:hAnsiTheme="minorHAnsi" w:cstheme="minorHAnsi"/>
                <w:b/>
                <w:sz w:val="22"/>
                <w:szCs w:val="22"/>
              </w:rPr>
              <w:t>YES – the year that this occurred</w:t>
            </w:r>
          </w:p>
        </w:tc>
        <w:tc>
          <w:tcPr>
            <w:tcW w:w="986" w:type="dxa"/>
          </w:tcPr>
          <w:p w:rsidR="00C67C56" w:rsidRPr="00507734" w:rsidRDefault="004D6518" w:rsidP="008508A0">
            <w:pPr>
              <w:spacing w:before="60" w:after="60"/>
              <w:jc w:val="center"/>
              <w:rPr>
                <w:rFonts w:asciiTheme="minorHAnsi" w:hAnsiTheme="minorHAnsi" w:cstheme="minorHAnsi"/>
                <w:sz w:val="22"/>
                <w:szCs w:val="22"/>
              </w:rPr>
            </w:pPr>
            <w:r w:rsidRPr="00507734">
              <w:rPr>
                <w:rFonts w:asciiTheme="minorHAnsi" w:hAnsiTheme="minorHAnsi" w:cstheme="minorHAnsi"/>
                <w:sz w:val="22"/>
                <w:szCs w:val="22"/>
              </w:rPr>
              <w:t>N</w:t>
            </w:r>
          </w:p>
        </w:tc>
        <w:tc>
          <w:tcPr>
            <w:tcW w:w="1080" w:type="dxa"/>
          </w:tcPr>
          <w:p w:rsidR="00C67C56" w:rsidRPr="00507734" w:rsidRDefault="004D6518" w:rsidP="00D37468">
            <w:pPr>
              <w:spacing w:before="60" w:after="60"/>
              <w:jc w:val="center"/>
              <w:rPr>
                <w:rFonts w:asciiTheme="minorHAnsi" w:hAnsiTheme="minorHAnsi" w:cstheme="minorHAnsi"/>
                <w:sz w:val="22"/>
                <w:szCs w:val="22"/>
              </w:rPr>
            </w:pPr>
            <w:r w:rsidRPr="00507734">
              <w:rPr>
                <w:rFonts w:asciiTheme="minorHAnsi" w:hAnsiTheme="minorHAnsi" w:cstheme="minorHAnsi"/>
                <w:sz w:val="22"/>
                <w:szCs w:val="22"/>
              </w:rPr>
              <w:t>SE</w:t>
            </w:r>
          </w:p>
        </w:tc>
        <w:tc>
          <w:tcPr>
            <w:tcW w:w="1080" w:type="dxa"/>
          </w:tcPr>
          <w:p w:rsidR="00C67C56" w:rsidRPr="00507734" w:rsidRDefault="004D6518" w:rsidP="003B5A4F">
            <w:pPr>
              <w:spacing w:before="60" w:after="60"/>
              <w:jc w:val="center"/>
              <w:rPr>
                <w:rFonts w:asciiTheme="minorHAnsi" w:hAnsiTheme="minorHAnsi" w:cstheme="minorHAnsi"/>
                <w:b/>
                <w:sz w:val="22"/>
                <w:szCs w:val="22"/>
              </w:rPr>
            </w:pPr>
            <w:r w:rsidRPr="00507734">
              <w:rPr>
                <w:rFonts w:asciiTheme="minorHAnsi" w:hAnsiTheme="minorHAnsi" w:cstheme="minorHAnsi"/>
                <w:b/>
                <w:sz w:val="22"/>
                <w:szCs w:val="22"/>
              </w:rPr>
              <w:t>NO</w:t>
            </w:r>
          </w:p>
        </w:tc>
        <w:tc>
          <w:tcPr>
            <w:tcW w:w="2547" w:type="dxa"/>
          </w:tcPr>
          <w:p w:rsidR="00C67C56" w:rsidRPr="00507734" w:rsidRDefault="004D6518" w:rsidP="004D6518">
            <w:pPr>
              <w:spacing w:before="60" w:after="60"/>
              <w:jc w:val="center"/>
              <w:rPr>
                <w:rFonts w:asciiTheme="minorHAnsi" w:hAnsiTheme="minorHAnsi" w:cstheme="minorHAnsi"/>
                <w:b/>
                <w:sz w:val="22"/>
                <w:szCs w:val="22"/>
              </w:rPr>
            </w:pPr>
            <w:r w:rsidRPr="00507734">
              <w:rPr>
                <w:rFonts w:asciiTheme="minorHAnsi" w:hAnsiTheme="minorHAnsi" w:cstheme="minorHAnsi"/>
                <w:b/>
                <w:sz w:val="22"/>
                <w:szCs w:val="22"/>
              </w:rPr>
              <w:t xml:space="preserve">NO </w:t>
            </w:r>
          </w:p>
        </w:tc>
      </w:tr>
    </w:tbl>
    <w:p w:rsidR="00C2342F" w:rsidRPr="00670C40" w:rsidRDefault="00C2342F" w:rsidP="002A2BF5">
      <w:pPr>
        <w:tabs>
          <w:tab w:val="left" w:pos="5605"/>
        </w:tabs>
        <w:rPr>
          <w:rFonts w:asciiTheme="minorHAnsi" w:hAnsiTheme="minorHAnsi" w:cstheme="minorHAnsi"/>
          <w:sz w:val="22"/>
          <w:szCs w:val="22"/>
        </w:rPr>
      </w:pPr>
    </w:p>
    <w:p w:rsidR="00FD73DC" w:rsidRPr="00670C40" w:rsidRDefault="00C2342F" w:rsidP="009A4264">
      <w:pPr>
        <w:pStyle w:val="Heading1"/>
      </w:pPr>
      <w:r w:rsidRPr="00670C40">
        <w:br w:type="page"/>
      </w:r>
      <w:bookmarkStart w:id="42" w:name="_Toc110845879"/>
      <w:r w:rsidRPr="00670C40">
        <w:lastRenderedPageBreak/>
        <w:t>Resources</w:t>
      </w:r>
      <w:bookmarkEnd w:id="42"/>
    </w:p>
    <w:p w:rsidR="00C2342F" w:rsidRPr="00670C40" w:rsidRDefault="00C2342F" w:rsidP="002A2BF5">
      <w:pPr>
        <w:tabs>
          <w:tab w:val="left" w:pos="5605"/>
        </w:tabs>
        <w:rPr>
          <w:rFonts w:asciiTheme="minorHAnsi" w:hAnsiTheme="minorHAnsi" w:cstheme="minorHAnsi"/>
          <w:b/>
          <w:sz w:val="22"/>
          <w:szCs w:val="22"/>
        </w:rPr>
      </w:pPr>
    </w:p>
    <w:p w:rsidR="00C2342F" w:rsidRPr="00670C40" w:rsidRDefault="00C2342F" w:rsidP="002A2BF5">
      <w:pPr>
        <w:tabs>
          <w:tab w:val="left" w:pos="5605"/>
        </w:tabs>
        <w:rPr>
          <w:rFonts w:asciiTheme="minorHAnsi" w:hAnsiTheme="minorHAnsi" w:cstheme="minorHAnsi"/>
          <w:b/>
          <w:sz w:val="22"/>
          <w:szCs w:val="22"/>
        </w:rPr>
      </w:pPr>
      <w:r w:rsidRPr="00670C40">
        <w:rPr>
          <w:rFonts w:asciiTheme="minorHAnsi" w:hAnsiTheme="minorHAnsi" w:cstheme="minorHAnsi"/>
          <w:b/>
          <w:sz w:val="22"/>
          <w:szCs w:val="22"/>
        </w:rPr>
        <w:t>Please use the EL Student History Report to gather additional information about your students.</w:t>
      </w:r>
    </w:p>
    <w:p w:rsidR="00C2342F" w:rsidRPr="00670C40" w:rsidRDefault="00C2342F" w:rsidP="002A2BF5">
      <w:pPr>
        <w:tabs>
          <w:tab w:val="left" w:pos="5605"/>
        </w:tabs>
        <w:rPr>
          <w:rFonts w:asciiTheme="minorHAnsi" w:hAnsiTheme="minorHAnsi" w:cstheme="minorHAnsi"/>
          <w:b/>
          <w:sz w:val="22"/>
          <w:szCs w:val="22"/>
        </w:rPr>
      </w:pPr>
    </w:p>
    <w:p w:rsidR="00C2342F" w:rsidRPr="00670C40" w:rsidRDefault="00C2342F" w:rsidP="00C2342F">
      <w:pPr>
        <w:rPr>
          <w:rFonts w:asciiTheme="minorHAnsi" w:hAnsiTheme="minorHAnsi" w:cstheme="minorHAnsi"/>
          <w:sz w:val="22"/>
          <w:szCs w:val="22"/>
        </w:rPr>
      </w:pPr>
      <w:r w:rsidRPr="00670C40">
        <w:rPr>
          <w:rFonts w:asciiTheme="minorHAnsi" w:hAnsiTheme="minorHAnsi" w:cstheme="minorHAnsi"/>
          <w:sz w:val="22"/>
          <w:szCs w:val="22"/>
        </w:rPr>
        <w:t>EL History Report Steps:</w:t>
      </w:r>
    </w:p>
    <w:p w:rsidR="00C2342F" w:rsidRPr="00670C40" w:rsidRDefault="00C2342F" w:rsidP="00484279">
      <w:pPr>
        <w:pStyle w:val="ListParagraph"/>
        <w:numPr>
          <w:ilvl w:val="0"/>
          <w:numId w:val="40"/>
        </w:numPr>
        <w:ind w:left="720"/>
        <w:rPr>
          <w:rFonts w:asciiTheme="minorHAnsi" w:hAnsiTheme="minorHAnsi" w:cstheme="minorHAnsi"/>
          <w:noProof/>
        </w:rPr>
      </w:pPr>
    </w:p>
    <w:p w:rsidR="00C2342F" w:rsidRPr="00670C40" w:rsidRDefault="00C2342F" w:rsidP="00C2342F">
      <w:pPr>
        <w:pStyle w:val="ListParagraph"/>
        <w:ind w:left="1080"/>
        <w:rPr>
          <w:rFonts w:asciiTheme="minorHAnsi" w:hAnsiTheme="minorHAnsi" w:cstheme="minorHAnsi"/>
          <w:noProof/>
        </w:rPr>
      </w:pPr>
      <w:r w:rsidRPr="00670C40">
        <w:rPr>
          <w:rFonts w:asciiTheme="minorHAnsi" w:hAnsiTheme="minorHAnsi" w:cstheme="minorHAnsi"/>
          <w:noProof/>
        </w:rPr>
        <mc:AlternateContent>
          <mc:Choice Requires="wps">
            <w:drawing>
              <wp:anchor distT="0" distB="0" distL="114300" distR="114300" simplePos="0" relativeHeight="251659264" behindDoc="0" locked="0" layoutInCell="1" allowOverlap="1">
                <wp:simplePos x="0" y="0"/>
                <wp:positionH relativeFrom="column">
                  <wp:posOffset>2075079</wp:posOffset>
                </wp:positionH>
                <wp:positionV relativeFrom="paragraph">
                  <wp:posOffset>816287</wp:posOffset>
                </wp:positionV>
                <wp:extent cx="781685" cy="231775"/>
                <wp:effectExtent l="0" t="0" r="18415" b="15875"/>
                <wp:wrapNone/>
                <wp:docPr id="12" name="Left Arrow 4" descr="an arrow pointing to the Reports tab " title="Left Arrow"/>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685" cy="231775"/>
                        </a:xfrm>
                        <a:prstGeom prst="leftArrow">
                          <a:avLst/>
                        </a:prstGeom>
                        <a:solidFill>
                          <a:srgbClr val="4F81BD"/>
                        </a:solidFill>
                        <a:ln w="25400" cap="flat" cmpd="sng" algn="ctr">
                          <a:solidFill>
                            <a:srgbClr val="4F81BD">
                              <a:shade val="50000"/>
                            </a:srgbClr>
                          </a:solidFill>
                          <a:prstDash val="solid"/>
                        </a:ln>
                        <a:effectLst/>
                      </wps:spPr>
                      <wps:txbx>
                        <w:txbxContent>
                          <w:p w:rsidR="007D6E18" w:rsidRDefault="007D6E18" w:rsidP="006F74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4" o:spid="_x0000_s1026" type="#_x0000_t66" alt="Title: Left Arrow - Description: an arrow pointing to the Reports tab " style="position:absolute;left:0;text-align:left;margin-left:163.4pt;margin-top:64.25pt;width:61.55pt;height: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" adj="3202" fillcolor="#4f81bd" strokecolor="#385d8a" strokeweight="2pt">
                <v:path arrowok="t"/>
                <v:textbox>
                  <w:txbxContent>
                    <w:p w:rsidR="007D6E18" w:rsidRDefault="007D6E18" w:rsidP="006F74FF">
                      <w:pPr>
                        <w:jc w:val="center"/>
                      </w:pPr>
                    </w:p>
                  </w:txbxContent>
                </v:textbox>
              </v:shape>
            </w:pict>
          </mc:Fallback>
        </mc:AlternateContent>
      </w:r>
      <w:r w:rsidR="004D6518" w:rsidRPr="00670C40">
        <w:rPr>
          <w:rFonts w:asciiTheme="minorHAnsi" w:hAnsiTheme="minorHAnsi" w:cstheme="minorHAnsi"/>
          <w:noProof/>
        </w:rPr>
        <w:t xml:space="preserve"> </w:t>
      </w:r>
      <w:r w:rsidR="004D6518" w:rsidRPr="00670C40">
        <w:rPr>
          <w:rFonts w:asciiTheme="minorHAnsi" w:hAnsiTheme="minorHAnsi" w:cstheme="minorHAnsi"/>
          <w:noProof/>
        </w:rPr>
        <w:drawing>
          <wp:inline distT="0" distB="0" distL="0" distR="0" wp14:anchorId="71E49FEE" wp14:editId="0DCC99CA">
            <wp:extent cx="5295900" cy="3020759"/>
            <wp:effectExtent l="0" t="0" r="0" b="8255"/>
            <wp:docPr id="1" name="Picture 1" descr="arrow pointing to where you select the reports for the EL collection." title="Consolidated Collections ma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13716" cy="3030921"/>
                    </a:xfrm>
                    <a:prstGeom prst="rect">
                      <a:avLst/>
                    </a:prstGeom>
                  </pic:spPr>
                </pic:pic>
              </a:graphicData>
            </a:graphic>
          </wp:inline>
        </w:drawing>
      </w:r>
    </w:p>
    <w:p w:rsidR="00C2342F" w:rsidRPr="00670C40" w:rsidRDefault="00C2342F" w:rsidP="00C2342F">
      <w:pPr>
        <w:rPr>
          <w:rFonts w:asciiTheme="minorHAnsi" w:hAnsiTheme="minorHAnsi" w:cstheme="minorHAnsi"/>
          <w:noProof/>
          <w:sz w:val="22"/>
          <w:szCs w:val="22"/>
        </w:rPr>
      </w:pPr>
    </w:p>
    <w:p w:rsidR="00C2342F" w:rsidRPr="00670C40" w:rsidRDefault="00C2342F" w:rsidP="00484279">
      <w:pPr>
        <w:pStyle w:val="ListParagraph"/>
        <w:numPr>
          <w:ilvl w:val="0"/>
          <w:numId w:val="40"/>
        </w:numPr>
        <w:ind w:left="720"/>
        <w:rPr>
          <w:rFonts w:asciiTheme="minorHAnsi" w:hAnsiTheme="minorHAnsi" w:cstheme="minorHAnsi"/>
          <w:noProof/>
        </w:rPr>
      </w:pPr>
    </w:p>
    <w:p w:rsidR="00C2342F" w:rsidRPr="00670C40" w:rsidRDefault="00C2342F" w:rsidP="00C2342F">
      <w:pPr>
        <w:pStyle w:val="ListParagraph"/>
        <w:ind w:left="1080"/>
        <w:rPr>
          <w:rFonts w:asciiTheme="minorHAnsi" w:hAnsiTheme="minorHAnsi" w:cstheme="minorHAnsi"/>
          <w:noProof/>
        </w:rPr>
      </w:pPr>
      <w:r w:rsidRPr="00670C40">
        <w:rPr>
          <w:rFonts w:asciiTheme="minorHAnsi" w:hAnsiTheme="minorHAnsi" w:cstheme="minorHAnsi"/>
          <w:noProof/>
        </w:rPr>
        <mc:AlternateContent>
          <mc:Choice Requires="wps">
            <w:drawing>
              <wp:anchor distT="0" distB="0" distL="114300" distR="114300" simplePos="0" relativeHeight="251660288" behindDoc="0" locked="0" layoutInCell="1" allowOverlap="1">
                <wp:simplePos x="0" y="0"/>
                <wp:positionH relativeFrom="column">
                  <wp:posOffset>4253230</wp:posOffset>
                </wp:positionH>
                <wp:positionV relativeFrom="paragraph">
                  <wp:posOffset>1915627</wp:posOffset>
                </wp:positionV>
                <wp:extent cx="781685" cy="231775"/>
                <wp:effectExtent l="0" t="0" r="18415" b="15875"/>
                <wp:wrapNone/>
                <wp:docPr id="11" name="Left Arrow 5" descr="an arrow pointing to the selection of a school year" title="Left arrow pointing to school yea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685" cy="231775"/>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8B5642" id="Left Arrow 5" o:spid="_x0000_s1026" type="#_x0000_t66" alt="Title: Left arrow pointing to school year - Description: an arrow pointing to the selection of a school year" style="position:absolute;margin-left:334.9pt;margin-top:150.85pt;width:61.55pt;height:1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" adj="3202" fillcolor="#4f81bd" strokecolor="#385d8a" strokeweight="2pt">
                <v:path arrowok="t"/>
              </v:shape>
            </w:pict>
          </mc:Fallback>
        </mc:AlternateContent>
      </w:r>
      <w:r w:rsidR="004D6518" w:rsidRPr="00670C40">
        <w:rPr>
          <w:rFonts w:asciiTheme="minorHAnsi" w:hAnsiTheme="minorHAnsi" w:cstheme="minorHAnsi"/>
          <w:noProof/>
        </w:rPr>
        <w:t xml:space="preserve"> </w:t>
      </w:r>
      <w:r w:rsidR="004D6518" w:rsidRPr="00670C40">
        <w:rPr>
          <w:rFonts w:asciiTheme="minorHAnsi" w:hAnsiTheme="minorHAnsi" w:cstheme="minorHAnsi"/>
          <w:noProof/>
        </w:rPr>
        <w:drawing>
          <wp:inline distT="0" distB="0" distL="0" distR="0" wp14:anchorId="24A4E27C" wp14:editId="0C700265">
            <wp:extent cx="5323701" cy="3096883"/>
            <wp:effectExtent l="0" t="0" r="0" b="8890"/>
            <wp:docPr id="2" name="Picture 2" descr="Here is report page selection based on spring or fall EL reports" title="Report Year se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28345" cy="3099585"/>
                    </a:xfrm>
                    <a:prstGeom prst="rect">
                      <a:avLst/>
                    </a:prstGeom>
                  </pic:spPr>
                </pic:pic>
              </a:graphicData>
            </a:graphic>
          </wp:inline>
        </w:drawing>
      </w:r>
    </w:p>
    <w:p w:rsidR="00C2342F" w:rsidRPr="00670C40" w:rsidRDefault="00C2342F" w:rsidP="00C2342F">
      <w:pPr>
        <w:pStyle w:val="ListParagraph"/>
        <w:ind w:left="1080"/>
        <w:rPr>
          <w:rFonts w:asciiTheme="minorHAnsi" w:hAnsiTheme="minorHAnsi" w:cstheme="minorHAnsi"/>
          <w:noProof/>
        </w:rPr>
      </w:pPr>
      <w:r w:rsidRPr="00670C40">
        <w:rPr>
          <w:rFonts w:asciiTheme="minorHAnsi" w:hAnsiTheme="minorHAnsi" w:cstheme="minorHAnsi"/>
          <w:noProof/>
        </w:rPr>
        <w:br w:type="page"/>
      </w:r>
    </w:p>
    <w:p w:rsidR="00C2342F" w:rsidRPr="00670C40" w:rsidRDefault="00C2342F" w:rsidP="00484279">
      <w:pPr>
        <w:pStyle w:val="ListParagraph"/>
        <w:ind w:left="360"/>
        <w:rPr>
          <w:rFonts w:asciiTheme="minorHAnsi" w:hAnsiTheme="minorHAnsi" w:cstheme="minorHAnsi"/>
          <w:noProof/>
        </w:rPr>
      </w:pPr>
      <w:r w:rsidRPr="00670C40">
        <w:rPr>
          <w:rFonts w:asciiTheme="minorHAnsi" w:hAnsiTheme="minorHAnsi" w:cstheme="minorHAnsi"/>
          <w:noProof/>
        </w:rPr>
        <w:lastRenderedPageBreak/>
        <w:t>3.</w:t>
      </w:r>
    </w:p>
    <w:p w:rsidR="00C2342F" w:rsidRPr="00670C40" w:rsidRDefault="00C2342F" w:rsidP="00C2342F">
      <w:pPr>
        <w:pStyle w:val="ListParagraph"/>
        <w:ind w:left="1080"/>
        <w:rPr>
          <w:rFonts w:asciiTheme="minorHAnsi" w:hAnsiTheme="minorHAnsi" w:cstheme="minorHAnsi"/>
          <w:noProof/>
        </w:rPr>
      </w:pPr>
    </w:p>
    <w:p w:rsidR="00484279" w:rsidRPr="00670C40" w:rsidRDefault="004D6518" w:rsidP="00C2342F">
      <w:pPr>
        <w:rPr>
          <w:rFonts w:asciiTheme="minorHAnsi" w:hAnsiTheme="minorHAnsi" w:cstheme="minorHAnsi"/>
          <w:sz w:val="22"/>
          <w:szCs w:val="22"/>
        </w:rPr>
      </w:pPr>
      <w:bookmarkStart w:id="43" w:name="_GoBack"/>
      <w:r w:rsidRPr="00670C40">
        <w:rPr>
          <w:rFonts w:asciiTheme="minorHAnsi" w:hAnsiTheme="minorHAnsi" w:cstheme="minorHAnsi"/>
          <w:noProof/>
          <w:sz w:val="22"/>
          <w:szCs w:val="22"/>
        </w:rPr>
        <mc:AlternateContent>
          <mc:Choice Requires="wps">
            <w:drawing>
              <wp:anchor distT="0" distB="0" distL="114300" distR="114300" simplePos="0" relativeHeight="251661312" behindDoc="0" locked="0" layoutInCell="1" allowOverlap="1">
                <wp:simplePos x="0" y="0"/>
                <wp:positionH relativeFrom="column">
                  <wp:posOffset>5904246</wp:posOffset>
                </wp:positionH>
                <wp:positionV relativeFrom="paragraph">
                  <wp:posOffset>881384</wp:posOffset>
                </wp:positionV>
                <wp:extent cx="655955" cy="225425"/>
                <wp:effectExtent l="0" t="0" r="10795" b="22225"/>
                <wp:wrapNone/>
                <wp:docPr id="10" name="Left Arrow 6" descr="arrow pointing to EL student history report " title="left arrow pointing to report nam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955" cy="225425"/>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27C15B" id="Left Arrow 6" o:spid="_x0000_s1026" type="#_x0000_t66" alt="Title: left arrow pointing to report name - Description: arrow pointing to EL student history report " style="position:absolute;margin-left:464.9pt;margin-top:69.4pt;width:51.65pt;height: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" adj="3712" fillcolor="#4f81bd" strokecolor="#385d8a" strokeweight="2pt">
                <v:path arrowok="t"/>
              </v:shape>
            </w:pict>
          </mc:Fallback>
        </mc:AlternateContent>
      </w:r>
      <w:bookmarkEnd w:id="43"/>
      <w:r w:rsidRPr="00670C40">
        <w:rPr>
          <w:rFonts w:asciiTheme="minorHAnsi" w:hAnsiTheme="minorHAnsi" w:cstheme="minorHAnsi"/>
          <w:noProof/>
          <w:sz w:val="22"/>
          <w:szCs w:val="22"/>
        </w:rPr>
        <w:drawing>
          <wp:inline distT="0" distB="0" distL="0" distR="0" wp14:anchorId="2D011C68" wp14:editId="40123713">
            <wp:extent cx="5950501" cy="3022800"/>
            <wp:effectExtent l="0" t="0" r="0" b="6350"/>
            <wp:docPr id="3" name="Picture 3" descr="This picture demonstrates where the English Learner History Report is located on the list of reports available " title="Report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53229" cy="3024186"/>
                    </a:xfrm>
                    <a:prstGeom prst="rect">
                      <a:avLst/>
                    </a:prstGeom>
                  </pic:spPr>
                </pic:pic>
              </a:graphicData>
            </a:graphic>
          </wp:inline>
        </w:drawing>
      </w:r>
    </w:p>
    <w:p w:rsidR="004D6518" w:rsidRPr="00670C40" w:rsidRDefault="004D6518" w:rsidP="00C2342F">
      <w:pPr>
        <w:rPr>
          <w:rFonts w:asciiTheme="minorHAnsi" w:hAnsiTheme="minorHAnsi" w:cstheme="minorHAnsi"/>
          <w:sz w:val="22"/>
          <w:szCs w:val="22"/>
        </w:rPr>
      </w:pPr>
    </w:p>
    <w:p w:rsidR="00C2342F" w:rsidRPr="00670C40" w:rsidRDefault="00C2342F" w:rsidP="00C2342F">
      <w:pPr>
        <w:rPr>
          <w:rFonts w:asciiTheme="minorHAnsi" w:hAnsiTheme="minorHAnsi" w:cstheme="minorHAnsi"/>
          <w:sz w:val="22"/>
          <w:szCs w:val="22"/>
        </w:rPr>
      </w:pPr>
      <w:r w:rsidRPr="00670C40">
        <w:rPr>
          <w:rFonts w:asciiTheme="minorHAnsi" w:hAnsiTheme="minorHAnsi" w:cstheme="minorHAnsi"/>
          <w:sz w:val="22"/>
          <w:szCs w:val="22"/>
        </w:rPr>
        <w:t xml:space="preserve">This report will provide a spreadsheet of all students </w:t>
      </w:r>
      <w:r w:rsidR="0014021D" w:rsidRPr="00670C40">
        <w:rPr>
          <w:rFonts w:asciiTheme="minorHAnsi" w:hAnsiTheme="minorHAnsi" w:cstheme="minorHAnsi"/>
          <w:sz w:val="22"/>
          <w:szCs w:val="22"/>
        </w:rPr>
        <w:t xml:space="preserve">currently </w:t>
      </w:r>
      <w:r w:rsidRPr="00670C40">
        <w:rPr>
          <w:rFonts w:asciiTheme="minorHAnsi" w:hAnsiTheme="minorHAnsi" w:cstheme="minorHAnsi"/>
          <w:sz w:val="22"/>
          <w:szCs w:val="22"/>
        </w:rPr>
        <w:t xml:space="preserve">enrolled in your district </w:t>
      </w:r>
      <w:r w:rsidR="00507E9D" w:rsidRPr="00670C40">
        <w:rPr>
          <w:rFonts w:asciiTheme="minorHAnsi" w:hAnsiTheme="minorHAnsi" w:cstheme="minorHAnsi"/>
          <w:sz w:val="22"/>
          <w:szCs w:val="22"/>
        </w:rPr>
        <w:t>who have an EL record in a previous EL data collection.</w:t>
      </w:r>
      <w:r w:rsidR="0014021D" w:rsidRPr="00670C40">
        <w:rPr>
          <w:rFonts w:asciiTheme="minorHAnsi" w:hAnsiTheme="minorHAnsi" w:cstheme="minorHAnsi"/>
          <w:sz w:val="22"/>
          <w:szCs w:val="22"/>
        </w:rPr>
        <w:t xml:space="preserve"> </w:t>
      </w:r>
      <w:r w:rsidR="00170931">
        <w:rPr>
          <w:rFonts w:asciiTheme="minorHAnsi" w:hAnsiTheme="minorHAnsi" w:cstheme="minorHAnsi"/>
          <w:sz w:val="22"/>
          <w:szCs w:val="22"/>
        </w:rPr>
        <w:t xml:space="preserve"> </w:t>
      </w:r>
      <w:r w:rsidR="0014021D" w:rsidRPr="00670C40">
        <w:rPr>
          <w:rFonts w:asciiTheme="minorHAnsi" w:hAnsiTheme="minorHAnsi" w:cstheme="minorHAnsi"/>
          <w:sz w:val="22"/>
          <w:szCs w:val="22"/>
        </w:rPr>
        <w:t>Once another district reports a student’s SSID as attending that district, the record will be removed from your district’s EL Student History Report.</w:t>
      </w:r>
    </w:p>
    <w:p w:rsidR="00C2342F" w:rsidRPr="00670C40" w:rsidRDefault="00C2342F" w:rsidP="002A2BF5">
      <w:pPr>
        <w:tabs>
          <w:tab w:val="left" w:pos="5605"/>
        </w:tabs>
        <w:rPr>
          <w:rFonts w:asciiTheme="minorHAnsi" w:hAnsiTheme="minorHAnsi" w:cstheme="minorHAnsi"/>
          <w:sz w:val="22"/>
          <w:szCs w:val="22"/>
        </w:rPr>
      </w:pPr>
    </w:p>
    <w:p w:rsidR="002F35D3" w:rsidRPr="00670C40" w:rsidRDefault="002F35D3" w:rsidP="002A2BF5">
      <w:pPr>
        <w:tabs>
          <w:tab w:val="left" w:pos="5605"/>
        </w:tabs>
        <w:rPr>
          <w:rFonts w:asciiTheme="minorHAnsi" w:hAnsiTheme="minorHAnsi" w:cstheme="minorHAnsi"/>
          <w:sz w:val="22"/>
          <w:szCs w:val="22"/>
        </w:rPr>
      </w:pPr>
    </w:p>
    <w:p w:rsidR="00C2342F" w:rsidRPr="00670C40" w:rsidRDefault="00C2342F" w:rsidP="002A2BF5">
      <w:pPr>
        <w:tabs>
          <w:tab w:val="left" w:pos="5605"/>
        </w:tabs>
        <w:rPr>
          <w:rFonts w:asciiTheme="minorHAnsi" w:hAnsiTheme="minorHAnsi" w:cstheme="minorHAnsi"/>
          <w:b/>
          <w:sz w:val="22"/>
          <w:szCs w:val="22"/>
        </w:rPr>
      </w:pPr>
      <w:r w:rsidRPr="00670C40">
        <w:rPr>
          <w:rFonts w:asciiTheme="minorHAnsi" w:hAnsiTheme="minorHAnsi" w:cstheme="minorHAnsi"/>
          <w:b/>
          <w:sz w:val="22"/>
          <w:szCs w:val="22"/>
        </w:rPr>
        <w:t xml:space="preserve">Contact the EL </w:t>
      </w:r>
      <w:r w:rsidR="002F35D3" w:rsidRPr="00670C40">
        <w:rPr>
          <w:rFonts w:asciiTheme="minorHAnsi" w:hAnsiTheme="minorHAnsi" w:cstheme="minorHAnsi"/>
          <w:b/>
          <w:sz w:val="22"/>
          <w:szCs w:val="22"/>
        </w:rPr>
        <w:t>D</w:t>
      </w:r>
      <w:r w:rsidRPr="00670C40">
        <w:rPr>
          <w:rFonts w:asciiTheme="minorHAnsi" w:hAnsiTheme="minorHAnsi" w:cstheme="minorHAnsi"/>
          <w:b/>
          <w:sz w:val="22"/>
          <w:szCs w:val="22"/>
        </w:rPr>
        <w:t xml:space="preserve">ata </w:t>
      </w:r>
      <w:r w:rsidR="002F35D3" w:rsidRPr="00670C40">
        <w:rPr>
          <w:rFonts w:asciiTheme="minorHAnsi" w:hAnsiTheme="minorHAnsi" w:cstheme="minorHAnsi"/>
          <w:b/>
          <w:sz w:val="22"/>
          <w:szCs w:val="22"/>
        </w:rPr>
        <w:t>C</w:t>
      </w:r>
      <w:r w:rsidRPr="00670C40">
        <w:rPr>
          <w:rFonts w:asciiTheme="minorHAnsi" w:hAnsiTheme="minorHAnsi" w:cstheme="minorHAnsi"/>
          <w:b/>
          <w:sz w:val="22"/>
          <w:szCs w:val="22"/>
        </w:rPr>
        <w:t xml:space="preserve">ollection – </w:t>
      </w:r>
      <w:r w:rsidR="002F35D3" w:rsidRPr="00670C40">
        <w:rPr>
          <w:rFonts w:asciiTheme="minorHAnsi" w:hAnsiTheme="minorHAnsi" w:cstheme="minorHAnsi"/>
          <w:b/>
          <w:sz w:val="22"/>
          <w:szCs w:val="22"/>
        </w:rPr>
        <w:t>D</w:t>
      </w:r>
      <w:r w:rsidRPr="00670C40">
        <w:rPr>
          <w:rFonts w:asciiTheme="minorHAnsi" w:hAnsiTheme="minorHAnsi" w:cstheme="minorHAnsi"/>
          <w:b/>
          <w:sz w:val="22"/>
          <w:szCs w:val="22"/>
        </w:rPr>
        <w:t xml:space="preserve">ata </w:t>
      </w:r>
      <w:r w:rsidR="002F35D3" w:rsidRPr="00670C40">
        <w:rPr>
          <w:rFonts w:asciiTheme="minorHAnsi" w:hAnsiTheme="minorHAnsi" w:cstheme="minorHAnsi"/>
          <w:b/>
          <w:sz w:val="22"/>
          <w:szCs w:val="22"/>
        </w:rPr>
        <w:t>O</w:t>
      </w:r>
      <w:r w:rsidRPr="00670C40">
        <w:rPr>
          <w:rFonts w:asciiTheme="minorHAnsi" w:hAnsiTheme="minorHAnsi" w:cstheme="minorHAnsi"/>
          <w:b/>
          <w:sz w:val="22"/>
          <w:szCs w:val="22"/>
        </w:rPr>
        <w:t xml:space="preserve">wner – </w:t>
      </w:r>
      <w:hyperlink r:id="rId22" w:history="1">
        <w:r w:rsidRPr="00670C40">
          <w:rPr>
            <w:rStyle w:val="Hyperlink"/>
            <w:rFonts w:asciiTheme="minorHAnsi" w:hAnsiTheme="minorHAnsi" w:cstheme="minorHAnsi"/>
            <w:b/>
            <w:sz w:val="22"/>
            <w:szCs w:val="22"/>
          </w:rPr>
          <w:t>Kim Miller</w:t>
        </w:r>
      </w:hyperlink>
    </w:p>
    <w:sectPr w:rsidR="00C2342F" w:rsidRPr="00670C40" w:rsidSect="005208D8">
      <w:footerReference w:type="default" r:id="rId23"/>
      <w:pgSz w:w="12240" w:h="15840" w:code="1"/>
      <w:pgMar w:top="1152" w:right="864" w:bottom="1152" w:left="86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83C" w:rsidRDefault="000B283C" w:rsidP="00E06598">
      <w:pPr>
        <w:pStyle w:val="CommentText"/>
      </w:pPr>
      <w:r>
        <w:separator/>
      </w:r>
    </w:p>
  </w:endnote>
  <w:endnote w:type="continuationSeparator" w:id="0">
    <w:p w:rsidR="000B283C" w:rsidRDefault="000B283C" w:rsidP="00E06598">
      <w:pPr>
        <w:pStyle w:val="Comment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E18" w:rsidRDefault="007D6E18" w:rsidP="000146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D6E18" w:rsidRDefault="007D6E18" w:rsidP="007C4A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E18" w:rsidRPr="001D4541" w:rsidRDefault="007D6E18" w:rsidP="00F656D7">
    <w:pPr>
      <w:pStyle w:val="Footer"/>
      <w:tabs>
        <w:tab w:val="clear" w:pos="4320"/>
        <w:tab w:val="center" w:pos="4860"/>
      </w:tabs>
      <w:ind w:right="360"/>
      <w:rPr>
        <w:rFonts w:ascii="Times" w:hAnsi="Times"/>
        <w:color w:val="7F7F7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E18" w:rsidRPr="001D4541" w:rsidRDefault="007D6E18" w:rsidP="00F656D7">
    <w:pPr>
      <w:pStyle w:val="Footer"/>
      <w:tabs>
        <w:tab w:val="clear" w:pos="4320"/>
        <w:tab w:val="center" w:pos="4860"/>
      </w:tabs>
      <w:ind w:right="360"/>
      <w:rPr>
        <w:rFonts w:ascii="Times" w:hAnsi="Times"/>
        <w:color w:val="7F7F7F"/>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341"/>
      <w:gridCol w:w="965"/>
      <w:gridCol w:w="4342"/>
    </w:tblGrid>
    <w:tr w:rsidR="007D6E18" w:rsidTr="000615A5">
      <w:trPr>
        <w:trHeight w:val="151"/>
      </w:trPr>
      <w:tc>
        <w:tcPr>
          <w:tcW w:w="2250" w:type="pct"/>
          <w:tcBorders>
            <w:bottom w:val="single" w:sz="4" w:space="0" w:color="4F81BD"/>
          </w:tcBorders>
        </w:tcPr>
        <w:p w:rsidR="007D6E18" w:rsidRPr="000615A5" w:rsidRDefault="007D6E18">
          <w:pPr>
            <w:pStyle w:val="Header"/>
            <w:rPr>
              <w:rFonts w:ascii="Cambria" w:hAnsi="Cambria"/>
              <w:b/>
              <w:bCs/>
            </w:rPr>
          </w:pPr>
        </w:p>
      </w:tc>
      <w:tc>
        <w:tcPr>
          <w:tcW w:w="500" w:type="pct"/>
          <w:vMerge w:val="restart"/>
          <w:noWrap/>
          <w:vAlign w:val="center"/>
        </w:tcPr>
        <w:p w:rsidR="007D6E18" w:rsidRPr="000615A5" w:rsidRDefault="007D6E18">
          <w:pPr>
            <w:pStyle w:val="NoSpacing"/>
            <w:rPr>
              <w:rFonts w:ascii="Cambria" w:eastAsia="Times New Roman" w:hAnsi="Cambria" w:cs="Times New Roman"/>
            </w:rPr>
          </w:pPr>
          <w:r w:rsidRPr="000615A5">
            <w:rPr>
              <w:rFonts w:ascii="Cambria" w:eastAsia="Times New Roman" w:hAnsi="Cambria" w:cs="Times New Roman"/>
              <w:b/>
              <w:bCs/>
            </w:rPr>
            <w:t xml:space="preserve">Page </w:t>
          </w:r>
          <w:r w:rsidRPr="000615A5">
            <w:rPr>
              <w:rFonts w:eastAsia="Times New Roman" w:cs="Times New Roman"/>
            </w:rPr>
            <w:fldChar w:fldCharType="begin"/>
          </w:r>
          <w:r>
            <w:instrText xml:space="preserve"> PAGE  \* MERGEFORMAT </w:instrText>
          </w:r>
          <w:r w:rsidRPr="000615A5">
            <w:rPr>
              <w:rFonts w:eastAsia="Times New Roman" w:cs="Times New Roman"/>
            </w:rPr>
            <w:fldChar w:fldCharType="separate"/>
          </w:r>
          <w:r w:rsidR="00C6220D" w:rsidRPr="00C6220D">
            <w:rPr>
              <w:rFonts w:ascii="Cambria" w:eastAsia="Times New Roman" w:hAnsi="Cambria" w:cs="Times New Roman"/>
              <w:b/>
              <w:bCs/>
              <w:noProof/>
            </w:rPr>
            <w:t>11</w:t>
          </w:r>
          <w:r w:rsidRPr="000615A5">
            <w:rPr>
              <w:rFonts w:ascii="Cambria" w:eastAsia="Times New Roman" w:hAnsi="Cambria" w:cs="Times New Roman"/>
              <w:b/>
              <w:bCs/>
              <w:noProof/>
            </w:rPr>
            <w:fldChar w:fldCharType="end"/>
          </w:r>
        </w:p>
      </w:tc>
      <w:tc>
        <w:tcPr>
          <w:tcW w:w="2250" w:type="pct"/>
          <w:tcBorders>
            <w:bottom w:val="single" w:sz="4" w:space="0" w:color="4F81BD"/>
          </w:tcBorders>
        </w:tcPr>
        <w:p w:rsidR="007D6E18" w:rsidRPr="000615A5" w:rsidRDefault="007D6E18">
          <w:pPr>
            <w:pStyle w:val="Header"/>
            <w:rPr>
              <w:rFonts w:ascii="Cambria" w:hAnsi="Cambria"/>
              <w:b/>
              <w:bCs/>
            </w:rPr>
          </w:pPr>
        </w:p>
      </w:tc>
    </w:tr>
    <w:tr w:rsidR="007D6E18" w:rsidTr="000615A5">
      <w:trPr>
        <w:trHeight w:val="150"/>
      </w:trPr>
      <w:tc>
        <w:tcPr>
          <w:tcW w:w="2250" w:type="pct"/>
          <w:tcBorders>
            <w:top w:val="single" w:sz="4" w:space="0" w:color="4F81BD"/>
          </w:tcBorders>
        </w:tcPr>
        <w:p w:rsidR="007D6E18" w:rsidRPr="000615A5" w:rsidRDefault="007D6E18">
          <w:pPr>
            <w:pStyle w:val="Header"/>
            <w:rPr>
              <w:rFonts w:ascii="Cambria" w:hAnsi="Cambria"/>
              <w:b/>
              <w:bCs/>
            </w:rPr>
          </w:pPr>
        </w:p>
      </w:tc>
      <w:tc>
        <w:tcPr>
          <w:tcW w:w="500" w:type="pct"/>
          <w:vMerge/>
        </w:tcPr>
        <w:p w:rsidR="007D6E18" w:rsidRPr="000615A5" w:rsidRDefault="007D6E18">
          <w:pPr>
            <w:pStyle w:val="Header"/>
            <w:jc w:val="center"/>
            <w:rPr>
              <w:rFonts w:ascii="Cambria" w:hAnsi="Cambria"/>
              <w:b/>
              <w:bCs/>
            </w:rPr>
          </w:pPr>
        </w:p>
      </w:tc>
      <w:tc>
        <w:tcPr>
          <w:tcW w:w="2250" w:type="pct"/>
          <w:tcBorders>
            <w:top w:val="single" w:sz="4" w:space="0" w:color="4F81BD"/>
          </w:tcBorders>
        </w:tcPr>
        <w:p w:rsidR="007D6E18" w:rsidRPr="000615A5" w:rsidRDefault="007D6E18">
          <w:pPr>
            <w:pStyle w:val="Header"/>
            <w:rPr>
              <w:rFonts w:ascii="Cambria" w:hAnsi="Cambria"/>
              <w:b/>
              <w:bCs/>
            </w:rPr>
          </w:pPr>
        </w:p>
      </w:tc>
    </w:tr>
  </w:tbl>
  <w:p w:rsidR="007D6E18" w:rsidRPr="001D4541" w:rsidRDefault="007D6E18" w:rsidP="00CD2DD9">
    <w:pPr>
      <w:pStyle w:val="Footer"/>
      <w:tabs>
        <w:tab w:val="clear" w:pos="4320"/>
        <w:tab w:val="center" w:pos="4860"/>
      </w:tabs>
      <w:ind w:right="360"/>
      <w:rPr>
        <w:rFonts w:ascii="Times" w:hAnsi="Times"/>
        <w:color w:val="7F7F7F"/>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731"/>
      <w:gridCol w:w="1051"/>
      <w:gridCol w:w="4730"/>
    </w:tblGrid>
    <w:tr w:rsidR="007D6E18" w:rsidTr="000615A5">
      <w:trPr>
        <w:trHeight w:val="151"/>
      </w:trPr>
      <w:tc>
        <w:tcPr>
          <w:tcW w:w="2250" w:type="pct"/>
          <w:tcBorders>
            <w:bottom w:val="single" w:sz="4" w:space="0" w:color="4F81BD"/>
          </w:tcBorders>
        </w:tcPr>
        <w:p w:rsidR="007D6E18" w:rsidRPr="000615A5" w:rsidRDefault="007D6E18">
          <w:pPr>
            <w:pStyle w:val="Header"/>
            <w:rPr>
              <w:rFonts w:ascii="Cambria" w:hAnsi="Cambria"/>
              <w:b/>
              <w:bCs/>
            </w:rPr>
          </w:pPr>
        </w:p>
      </w:tc>
      <w:tc>
        <w:tcPr>
          <w:tcW w:w="500" w:type="pct"/>
          <w:vMerge w:val="restart"/>
          <w:noWrap/>
          <w:vAlign w:val="center"/>
        </w:tcPr>
        <w:p w:rsidR="007D6E18" w:rsidRPr="000615A5" w:rsidRDefault="007D6E18">
          <w:pPr>
            <w:pStyle w:val="NoSpacing"/>
            <w:rPr>
              <w:rFonts w:ascii="Cambria" w:eastAsia="Times New Roman" w:hAnsi="Cambria" w:cs="Times New Roman"/>
            </w:rPr>
          </w:pPr>
          <w:r w:rsidRPr="000615A5">
            <w:rPr>
              <w:rFonts w:ascii="Cambria" w:eastAsia="Times New Roman" w:hAnsi="Cambria" w:cs="Times New Roman"/>
              <w:b/>
              <w:bCs/>
            </w:rPr>
            <w:t xml:space="preserve">Page </w:t>
          </w:r>
          <w:r w:rsidRPr="000615A5">
            <w:rPr>
              <w:rFonts w:eastAsia="Times New Roman" w:cs="Times New Roman"/>
            </w:rPr>
            <w:fldChar w:fldCharType="begin"/>
          </w:r>
          <w:r>
            <w:instrText xml:space="preserve"> PAGE  \* MERGEFORMAT </w:instrText>
          </w:r>
          <w:r w:rsidRPr="000615A5">
            <w:rPr>
              <w:rFonts w:eastAsia="Times New Roman" w:cs="Times New Roman"/>
            </w:rPr>
            <w:fldChar w:fldCharType="separate"/>
          </w:r>
          <w:r w:rsidR="00C6220D" w:rsidRPr="00C6220D">
            <w:rPr>
              <w:rFonts w:ascii="Cambria" w:eastAsia="Times New Roman" w:hAnsi="Cambria" w:cs="Times New Roman"/>
              <w:b/>
              <w:bCs/>
              <w:noProof/>
            </w:rPr>
            <w:t>15</w:t>
          </w:r>
          <w:r w:rsidRPr="000615A5">
            <w:rPr>
              <w:rFonts w:ascii="Cambria" w:eastAsia="Times New Roman" w:hAnsi="Cambria" w:cs="Times New Roman"/>
              <w:b/>
              <w:bCs/>
              <w:noProof/>
            </w:rPr>
            <w:fldChar w:fldCharType="end"/>
          </w:r>
        </w:p>
      </w:tc>
      <w:tc>
        <w:tcPr>
          <w:tcW w:w="2250" w:type="pct"/>
          <w:tcBorders>
            <w:bottom w:val="single" w:sz="4" w:space="0" w:color="4F81BD"/>
          </w:tcBorders>
        </w:tcPr>
        <w:p w:rsidR="007D6E18" w:rsidRPr="000615A5" w:rsidRDefault="007D6E18">
          <w:pPr>
            <w:pStyle w:val="Header"/>
            <w:rPr>
              <w:rFonts w:ascii="Cambria" w:hAnsi="Cambria"/>
              <w:b/>
              <w:bCs/>
            </w:rPr>
          </w:pPr>
        </w:p>
      </w:tc>
    </w:tr>
    <w:tr w:rsidR="007D6E18" w:rsidTr="000615A5">
      <w:trPr>
        <w:trHeight w:val="150"/>
      </w:trPr>
      <w:tc>
        <w:tcPr>
          <w:tcW w:w="2250" w:type="pct"/>
          <w:tcBorders>
            <w:top w:val="single" w:sz="4" w:space="0" w:color="4F81BD"/>
          </w:tcBorders>
        </w:tcPr>
        <w:p w:rsidR="007D6E18" w:rsidRPr="000615A5" w:rsidRDefault="007D6E18">
          <w:pPr>
            <w:pStyle w:val="Header"/>
            <w:rPr>
              <w:rFonts w:ascii="Cambria" w:hAnsi="Cambria"/>
              <w:b/>
              <w:bCs/>
            </w:rPr>
          </w:pPr>
        </w:p>
      </w:tc>
      <w:tc>
        <w:tcPr>
          <w:tcW w:w="500" w:type="pct"/>
          <w:vMerge/>
        </w:tcPr>
        <w:p w:rsidR="007D6E18" w:rsidRPr="000615A5" w:rsidRDefault="007D6E18">
          <w:pPr>
            <w:pStyle w:val="Header"/>
            <w:jc w:val="center"/>
            <w:rPr>
              <w:rFonts w:ascii="Cambria" w:hAnsi="Cambria"/>
              <w:b/>
              <w:bCs/>
            </w:rPr>
          </w:pPr>
        </w:p>
      </w:tc>
      <w:tc>
        <w:tcPr>
          <w:tcW w:w="2250" w:type="pct"/>
          <w:tcBorders>
            <w:top w:val="single" w:sz="4" w:space="0" w:color="4F81BD"/>
          </w:tcBorders>
        </w:tcPr>
        <w:p w:rsidR="007D6E18" w:rsidRPr="000615A5" w:rsidRDefault="007D6E18">
          <w:pPr>
            <w:pStyle w:val="Header"/>
            <w:rPr>
              <w:rFonts w:ascii="Cambria" w:hAnsi="Cambria"/>
              <w:b/>
              <w:bCs/>
            </w:rPr>
          </w:pPr>
        </w:p>
      </w:tc>
    </w:tr>
  </w:tbl>
  <w:p w:rsidR="007D6E18" w:rsidRPr="001D4541" w:rsidRDefault="007D6E18" w:rsidP="00F656D7">
    <w:pPr>
      <w:pStyle w:val="Footer"/>
      <w:tabs>
        <w:tab w:val="clear" w:pos="4320"/>
        <w:tab w:val="center" w:pos="4860"/>
      </w:tabs>
      <w:ind w:right="360"/>
      <w:rPr>
        <w:rFonts w:ascii="Times" w:hAnsi="Times"/>
        <w:color w:val="7F7F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83C" w:rsidRDefault="000B283C" w:rsidP="00E06598">
      <w:pPr>
        <w:pStyle w:val="CommentText"/>
      </w:pPr>
      <w:r>
        <w:separator/>
      </w:r>
    </w:p>
  </w:footnote>
  <w:footnote w:type="continuationSeparator" w:id="0">
    <w:p w:rsidR="000B283C" w:rsidRDefault="000B283C" w:rsidP="00E06598">
      <w:pPr>
        <w:pStyle w:val="Comment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E18" w:rsidRPr="008A5568" w:rsidRDefault="007D6E18" w:rsidP="009A1219">
    <w:pPr>
      <w:pStyle w:val="Heading3"/>
      <w:pBdr>
        <w:bottom w:val="single" w:sz="4" w:space="1" w:color="auto"/>
      </w:pBdr>
      <w:jc w:val="center"/>
      <w:rPr>
        <w:rFonts w:asciiTheme="minorHAnsi" w:hAnsiTheme="minorHAnsi" w:cstheme="minorHAnsi"/>
        <w:sz w:val="32"/>
        <w:szCs w:val="28"/>
      </w:rPr>
    </w:pPr>
    <w:r>
      <w:rPr>
        <w:rFonts w:asciiTheme="minorHAnsi" w:hAnsiTheme="minorHAnsi" w:cstheme="minorHAnsi"/>
        <w:sz w:val="32"/>
        <w:szCs w:val="28"/>
      </w:rPr>
      <w:t>EL DATA</w:t>
    </w:r>
    <w:r w:rsidRPr="008A5568">
      <w:rPr>
        <w:rFonts w:asciiTheme="minorHAnsi" w:hAnsiTheme="minorHAnsi" w:cstheme="minorHAnsi"/>
        <w:sz w:val="32"/>
        <w:szCs w:val="28"/>
      </w:rPr>
      <w:t xml:space="preserve"> COLLECTION REPORTING REQUIREMENTS</w:t>
    </w:r>
  </w:p>
  <w:p w:rsidR="007D6E18" w:rsidRDefault="007D6E18" w:rsidP="00A048A1"/>
  <w:p w:rsidR="007D6E18" w:rsidRPr="00A048A1" w:rsidRDefault="007D6E18" w:rsidP="00A048A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3BC"/>
    <w:multiLevelType w:val="hybridMultilevel"/>
    <w:tmpl w:val="FDC039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C4BAC"/>
    <w:multiLevelType w:val="hybridMultilevel"/>
    <w:tmpl w:val="B5CE3E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F67D4"/>
    <w:multiLevelType w:val="hybridMultilevel"/>
    <w:tmpl w:val="78FE04CC"/>
    <w:lvl w:ilvl="0" w:tplc="0C6A8A64">
      <w:start w:val="1"/>
      <w:numFmt w:val="bullet"/>
      <w:lvlText w:val="-"/>
      <w:lvlJc w:val="left"/>
      <w:pPr>
        <w:tabs>
          <w:tab w:val="num" w:pos="2880"/>
        </w:tabs>
        <w:ind w:left="2880" w:hanging="360"/>
      </w:pPr>
      <w:rPr>
        <w:rFonts w:ascii="Verdana" w:hAnsi="Verdana"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610"/>
        </w:tabs>
        <w:ind w:left="261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D79054F"/>
    <w:multiLevelType w:val="hybridMultilevel"/>
    <w:tmpl w:val="B2BEC25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11837C36"/>
    <w:multiLevelType w:val="hybridMultilevel"/>
    <w:tmpl w:val="1248A7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53FD7"/>
    <w:multiLevelType w:val="hybridMultilevel"/>
    <w:tmpl w:val="EA1A89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5433B4"/>
    <w:multiLevelType w:val="hybridMultilevel"/>
    <w:tmpl w:val="7B7CB0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E37D80"/>
    <w:multiLevelType w:val="hybridMultilevel"/>
    <w:tmpl w:val="B1964632"/>
    <w:lvl w:ilvl="0" w:tplc="0C6A8A64">
      <w:start w:val="1"/>
      <w:numFmt w:val="bullet"/>
      <w:lvlText w:val="-"/>
      <w:lvlJc w:val="left"/>
      <w:pPr>
        <w:tabs>
          <w:tab w:val="num" w:pos="2880"/>
        </w:tabs>
        <w:ind w:left="2880" w:hanging="360"/>
      </w:pPr>
      <w:rPr>
        <w:rFonts w:ascii="Verdana" w:hAnsi="Verdana" w:hint="default"/>
      </w:rPr>
    </w:lvl>
    <w:lvl w:ilvl="1" w:tplc="04090005">
      <w:start w:val="1"/>
      <w:numFmt w:val="bullet"/>
      <w:lvlText w:val=""/>
      <w:lvlJc w:val="left"/>
      <w:pPr>
        <w:tabs>
          <w:tab w:val="num" w:pos="2160"/>
        </w:tabs>
        <w:ind w:left="2160" w:hanging="360"/>
      </w:pPr>
      <w:rPr>
        <w:rFonts w:ascii="Wingdings" w:hAnsi="Wingdings"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5382FF3"/>
    <w:multiLevelType w:val="hybridMultilevel"/>
    <w:tmpl w:val="5148AD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5E930D3"/>
    <w:multiLevelType w:val="hybridMultilevel"/>
    <w:tmpl w:val="D9CCF90E"/>
    <w:lvl w:ilvl="0" w:tplc="2A22D3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1875B0"/>
    <w:multiLevelType w:val="hybridMultilevel"/>
    <w:tmpl w:val="566858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5E1B69"/>
    <w:multiLevelType w:val="hybridMultilevel"/>
    <w:tmpl w:val="D994BF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7045DE"/>
    <w:multiLevelType w:val="hybridMultilevel"/>
    <w:tmpl w:val="0CF46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BA2BC0"/>
    <w:multiLevelType w:val="hybridMultilevel"/>
    <w:tmpl w:val="D8C221E4"/>
    <w:lvl w:ilvl="0" w:tplc="0DA60A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EE0CFF"/>
    <w:multiLevelType w:val="hybridMultilevel"/>
    <w:tmpl w:val="AC9EA06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1ED403F"/>
    <w:multiLevelType w:val="hybridMultilevel"/>
    <w:tmpl w:val="49387E00"/>
    <w:lvl w:ilvl="0" w:tplc="89CA6EF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4BD1900"/>
    <w:multiLevelType w:val="hybridMultilevel"/>
    <w:tmpl w:val="974813D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7" w15:restartNumberingAfterBreak="0">
    <w:nsid w:val="280864E2"/>
    <w:multiLevelType w:val="hybridMultilevel"/>
    <w:tmpl w:val="0ED8EADC"/>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2B2323E6"/>
    <w:multiLevelType w:val="hybridMultilevel"/>
    <w:tmpl w:val="CDA6EDF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15:restartNumberingAfterBreak="0">
    <w:nsid w:val="2E72183F"/>
    <w:multiLevelType w:val="hybridMultilevel"/>
    <w:tmpl w:val="3850D9FE"/>
    <w:lvl w:ilvl="0" w:tplc="6B80A740">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23642800">
      <w:start w:val="5"/>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B239A2"/>
    <w:multiLevelType w:val="hybridMultilevel"/>
    <w:tmpl w:val="1B8C23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F12D0E"/>
    <w:multiLevelType w:val="hybridMultilevel"/>
    <w:tmpl w:val="72A6A440"/>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3F2354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052EB3"/>
    <w:multiLevelType w:val="hybridMultilevel"/>
    <w:tmpl w:val="8E5E148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4" w15:restartNumberingAfterBreak="0">
    <w:nsid w:val="422F5335"/>
    <w:multiLevelType w:val="hybridMultilevel"/>
    <w:tmpl w:val="A76C88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4676BC0"/>
    <w:multiLevelType w:val="hybridMultilevel"/>
    <w:tmpl w:val="C28C0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1D04F6"/>
    <w:multiLevelType w:val="hybridMultilevel"/>
    <w:tmpl w:val="A532D876"/>
    <w:lvl w:ilvl="0" w:tplc="094C0E20">
      <w:start w:val="3"/>
      <w:numFmt w:val="lowerRoman"/>
      <w:lvlText w:val="(%1)"/>
      <w:lvlJc w:val="left"/>
      <w:pPr>
        <w:tabs>
          <w:tab w:val="num" w:pos="9840"/>
        </w:tabs>
        <w:ind w:left="9840" w:hanging="720"/>
      </w:pPr>
      <w:rPr>
        <w:rFonts w:hint="default"/>
      </w:rPr>
    </w:lvl>
    <w:lvl w:ilvl="1" w:tplc="D590AE08">
      <w:start w:val="4"/>
      <w:numFmt w:val="upperLetter"/>
      <w:lvlText w:val="%2."/>
      <w:lvlJc w:val="left"/>
      <w:pPr>
        <w:tabs>
          <w:tab w:val="num" w:pos="10200"/>
        </w:tabs>
        <w:ind w:left="10200" w:hanging="360"/>
      </w:pPr>
      <w:rPr>
        <w:rFonts w:hint="default"/>
      </w:rPr>
    </w:lvl>
    <w:lvl w:ilvl="2" w:tplc="0409001B" w:tentative="1">
      <w:start w:val="1"/>
      <w:numFmt w:val="lowerRoman"/>
      <w:lvlText w:val="%3."/>
      <w:lvlJc w:val="right"/>
      <w:pPr>
        <w:tabs>
          <w:tab w:val="num" w:pos="10920"/>
        </w:tabs>
        <w:ind w:left="10920" w:hanging="180"/>
      </w:pPr>
    </w:lvl>
    <w:lvl w:ilvl="3" w:tplc="0409000F" w:tentative="1">
      <w:start w:val="1"/>
      <w:numFmt w:val="decimal"/>
      <w:lvlText w:val="%4."/>
      <w:lvlJc w:val="left"/>
      <w:pPr>
        <w:tabs>
          <w:tab w:val="num" w:pos="11640"/>
        </w:tabs>
        <w:ind w:left="11640" w:hanging="360"/>
      </w:pPr>
    </w:lvl>
    <w:lvl w:ilvl="4" w:tplc="04090019" w:tentative="1">
      <w:start w:val="1"/>
      <w:numFmt w:val="lowerLetter"/>
      <w:lvlText w:val="%5."/>
      <w:lvlJc w:val="left"/>
      <w:pPr>
        <w:tabs>
          <w:tab w:val="num" w:pos="12360"/>
        </w:tabs>
        <w:ind w:left="12360" w:hanging="360"/>
      </w:pPr>
    </w:lvl>
    <w:lvl w:ilvl="5" w:tplc="0409001B" w:tentative="1">
      <w:start w:val="1"/>
      <w:numFmt w:val="lowerRoman"/>
      <w:lvlText w:val="%6."/>
      <w:lvlJc w:val="right"/>
      <w:pPr>
        <w:tabs>
          <w:tab w:val="num" w:pos="13080"/>
        </w:tabs>
        <w:ind w:left="13080" w:hanging="180"/>
      </w:pPr>
    </w:lvl>
    <w:lvl w:ilvl="6" w:tplc="0409000F" w:tentative="1">
      <w:start w:val="1"/>
      <w:numFmt w:val="decimal"/>
      <w:lvlText w:val="%7."/>
      <w:lvlJc w:val="left"/>
      <w:pPr>
        <w:tabs>
          <w:tab w:val="num" w:pos="13800"/>
        </w:tabs>
        <w:ind w:left="13800" w:hanging="360"/>
      </w:pPr>
    </w:lvl>
    <w:lvl w:ilvl="7" w:tplc="04090019" w:tentative="1">
      <w:start w:val="1"/>
      <w:numFmt w:val="lowerLetter"/>
      <w:lvlText w:val="%8."/>
      <w:lvlJc w:val="left"/>
      <w:pPr>
        <w:tabs>
          <w:tab w:val="num" w:pos="14520"/>
        </w:tabs>
        <w:ind w:left="14520" w:hanging="360"/>
      </w:pPr>
    </w:lvl>
    <w:lvl w:ilvl="8" w:tplc="0409001B" w:tentative="1">
      <w:start w:val="1"/>
      <w:numFmt w:val="lowerRoman"/>
      <w:lvlText w:val="%9."/>
      <w:lvlJc w:val="right"/>
      <w:pPr>
        <w:tabs>
          <w:tab w:val="num" w:pos="15240"/>
        </w:tabs>
        <w:ind w:left="15240" w:hanging="180"/>
      </w:pPr>
    </w:lvl>
  </w:abstractNum>
  <w:abstractNum w:abstractNumId="27" w15:restartNumberingAfterBreak="0">
    <w:nsid w:val="47EA1416"/>
    <w:multiLevelType w:val="hybridMultilevel"/>
    <w:tmpl w:val="E5E8B564"/>
    <w:lvl w:ilvl="0" w:tplc="566007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9E26AC"/>
    <w:multiLevelType w:val="hybridMultilevel"/>
    <w:tmpl w:val="05ECA2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3">
      <w:start w:val="1"/>
      <w:numFmt w:val="bullet"/>
      <w:lvlText w:val="o"/>
      <w:lvlJc w:val="left"/>
      <w:pPr>
        <w:tabs>
          <w:tab w:val="num" w:pos="2880"/>
        </w:tabs>
        <w:ind w:left="2880" w:hanging="360"/>
      </w:pPr>
      <w:rPr>
        <w:rFonts w:ascii="Courier New" w:hAnsi="Courier New" w:cs="Courier New"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BD03C84"/>
    <w:multiLevelType w:val="multilevel"/>
    <w:tmpl w:val="C6B6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B65CB3"/>
    <w:multiLevelType w:val="hybridMultilevel"/>
    <w:tmpl w:val="243EE9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A002EC"/>
    <w:multiLevelType w:val="hybridMultilevel"/>
    <w:tmpl w:val="7B8C1C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692421"/>
    <w:multiLevelType w:val="hybridMultilevel"/>
    <w:tmpl w:val="9C1EA00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360"/>
        </w:tabs>
        <w:ind w:left="360" w:hanging="360"/>
      </w:pPr>
      <w:rPr>
        <w:rFonts w:ascii="Courier New" w:hAnsi="Courier New" w:hint="default"/>
      </w:rPr>
    </w:lvl>
    <w:lvl w:ilvl="2" w:tplc="FFFFFFFF">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540769BD"/>
    <w:multiLevelType w:val="hybridMultilevel"/>
    <w:tmpl w:val="304C41EE"/>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AB7EA6F4">
      <w:start w:val="2"/>
      <w:numFmt w:val="upp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4A0367"/>
    <w:multiLevelType w:val="hybridMultilevel"/>
    <w:tmpl w:val="84A2B6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7506462"/>
    <w:multiLevelType w:val="hybridMultilevel"/>
    <w:tmpl w:val="7FDE08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D370A1"/>
    <w:multiLevelType w:val="hybridMultilevel"/>
    <w:tmpl w:val="D1FC2F64"/>
    <w:lvl w:ilvl="0" w:tplc="6B80A74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23642800">
      <w:start w:val="5"/>
      <w:numFmt w:val="lowerLetter"/>
      <w:lvlText w:val="%3."/>
      <w:lvlJc w:val="left"/>
      <w:pPr>
        <w:tabs>
          <w:tab w:val="num" w:pos="2340"/>
        </w:tabs>
        <w:ind w:left="234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B2A1431"/>
    <w:multiLevelType w:val="hybridMultilevel"/>
    <w:tmpl w:val="BC86FFEE"/>
    <w:lvl w:ilvl="0" w:tplc="0C6A8A64">
      <w:start w:val="1"/>
      <w:numFmt w:val="bullet"/>
      <w:lvlText w:val="-"/>
      <w:lvlJc w:val="left"/>
      <w:pPr>
        <w:tabs>
          <w:tab w:val="num" w:pos="2880"/>
        </w:tabs>
        <w:ind w:left="2880" w:hanging="360"/>
      </w:pPr>
      <w:rPr>
        <w:rFonts w:ascii="Verdana" w:hAnsi="Verdana"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5C044925"/>
    <w:multiLevelType w:val="hybridMultilevel"/>
    <w:tmpl w:val="C6F0786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14E3967"/>
    <w:multiLevelType w:val="hybridMultilevel"/>
    <w:tmpl w:val="AB74E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AF193A"/>
    <w:multiLevelType w:val="hybridMultilevel"/>
    <w:tmpl w:val="6F7C5DBA"/>
    <w:lvl w:ilvl="0" w:tplc="394EC58E">
      <w:start w:val="1"/>
      <w:numFmt w:val="bullet"/>
      <w:lvlText w:val=""/>
      <w:lvlJc w:val="left"/>
      <w:pPr>
        <w:tabs>
          <w:tab w:val="num" w:pos="1509"/>
        </w:tabs>
        <w:ind w:left="1509"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DA7C4A"/>
    <w:multiLevelType w:val="hybridMultilevel"/>
    <w:tmpl w:val="AE90408C"/>
    <w:lvl w:ilvl="0" w:tplc="5D78489E">
      <w:start w:val="1"/>
      <w:numFmt w:val="upperLetter"/>
      <w:lvlText w:val="%1."/>
      <w:lvlJc w:val="left"/>
      <w:pPr>
        <w:tabs>
          <w:tab w:val="num" w:pos="1080"/>
        </w:tabs>
        <w:ind w:left="1080" w:hanging="720"/>
      </w:pPr>
      <w:rPr>
        <w:rFonts w:hint="default"/>
      </w:rPr>
    </w:lvl>
    <w:lvl w:ilvl="1" w:tplc="036EDBCC">
      <w:start w:val="2"/>
      <w:numFmt w:val="lowerRoman"/>
      <w:lvlText w:val="(%2)"/>
      <w:lvlJc w:val="left"/>
      <w:pPr>
        <w:tabs>
          <w:tab w:val="num" w:pos="1800"/>
        </w:tabs>
        <w:ind w:left="1800" w:hanging="720"/>
      </w:pPr>
      <w:rPr>
        <w:rFonts w:hint="default"/>
      </w:rPr>
    </w:lvl>
    <w:lvl w:ilvl="2" w:tplc="C9AA21F0">
      <w:start w:val="2"/>
      <w:numFmt w:val="upperRoman"/>
      <w:lvlText w:val="(%3)"/>
      <w:lvlJc w:val="left"/>
      <w:pPr>
        <w:tabs>
          <w:tab w:val="num" w:pos="2715"/>
        </w:tabs>
        <w:ind w:left="2715" w:hanging="7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D840B5D"/>
    <w:multiLevelType w:val="hybridMultilevel"/>
    <w:tmpl w:val="48F4503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0"/>
  </w:num>
  <w:num w:numId="2">
    <w:abstractNumId w:val="2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8"/>
  </w:num>
  <w:num w:numId="5">
    <w:abstractNumId w:val="41"/>
  </w:num>
  <w:num w:numId="6">
    <w:abstractNumId w:val="15"/>
  </w:num>
  <w:num w:numId="7">
    <w:abstractNumId w:val="19"/>
  </w:num>
  <w:num w:numId="8">
    <w:abstractNumId w:val="36"/>
  </w:num>
  <w:num w:numId="9">
    <w:abstractNumId w:val="38"/>
  </w:num>
  <w:num w:numId="10">
    <w:abstractNumId w:val="42"/>
  </w:num>
  <w:num w:numId="11">
    <w:abstractNumId w:val="33"/>
  </w:num>
  <w:num w:numId="12">
    <w:abstractNumId w:val="6"/>
  </w:num>
  <w:num w:numId="13">
    <w:abstractNumId w:val="32"/>
  </w:num>
  <w:num w:numId="14">
    <w:abstractNumId w:val="5"/>
  </w:num>
  <w:num w:numId="15">
    <w:abstractNumId w:val="20"/>
  </w:num>
  <w:num w:numId="16">
    <w:abstractNumId w:val="11"/>
  </w:num>
  <w:num w:numId="17">
    <w:abstractNumId w:val="24"/>
  </w:num>
  <w:num w:numId="18">
    <w:abstractNumId w:val="18"/>
  </w:num>
  <w:num w:numId="19">
    <w:abstractNumId w:val="25"/>
  </w:num>
  <w:num w:numId="20">
    <w:abstractNumId w:val="34"/>
  </w:num>
  <w:num w:numId="21">
    <w:abstractNumId w:val="39"/>
  </w:num>
  <w:num w:numId="22">
    <w:abstractNumId w:val="2"/>
  </w:num>
  <w:num w:numId="23">
    <w:abstractNumId w:val="37"/>
  </w:num>
  <w:num w:numId="24">
    <w:abstractNumId w:val="29"/>
  </w:num>
  <w:num w:numId="25">
    <w:abstractNumId w:val="9"/>
  </w:num>
  <w:num w:numId="26">
    <w:abstractNumId w:val="22"/>
  </w:num>
  <w:num w:numId="27">
    <w:abstractNumId w:val="16"/>
  </w:num>
  <w:num w:numId="28">
    <w:abstractNumId w:val="31"/>
  </w:num>
  <w:num w:numId="29">
    <w:abstractNumId w:val="21"/>
  </w:num>
  <w:num w:numId="30">
    <w:abstractNumId w:val="35"/>
  </w:num>
  <w:num w:numId="31">
    <w:abstractNumId w:val="30"/>
  </w:num>
  <w:num w:numId="32">
    <w:abstractNumId w:val="1"/>
  </w:num>
  <w:num w:numId="33">
    <w:abstractNumId w:val="0"/>
  </w:num>
  <w:num w:numId="34">
    <w:abstractNumId w:val="10"/>
  </w:num>
  <w:num w:numId="35">
    <w:abstractNumId w:val="4"/>
  </w:num>
  <w:num w:numId="36">
    <w:abstractNumId w:val="12"/>
  </w:num>
  <w:num w:numId="37">
    <w:abstractNumId w:val="13"/>
  </w:num>
  <w:num w:numId="38">
    <w:abstractNumId w:val="17"/>
  </w:num>
  <w:num w:numId="39">
    <w:abstractNumId w:val="23"/>
  </w:num>
  <w:num w:numId="40">
    <w:abstractNumId w:val="27"/>
  </w:num>
  <w:num w:numId="41">
    <w:abstractNumId w:val="14"/>
  </w:num>
  <w:num w:numId="42">
    <w:abstractNumId w:val="7"/>
  </w:num>
  <w:num w:numId="43">
    <w:abstractNumId w:val="8"/>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3"/>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DE1"/>
    <w:rsid w:val="00003AA3"/>
    <w:rsid w:val="00003B59"/>
    <w:rsid w:val="00012909"/>
    <w:rsid w:val="000146CA"/>
    <w:rsid w:val="000173B4"/>
    <w:rsid w:val="00022731"/>
    <w:rsid w:val="00025BF1"/>
    <w:rsid w:val="000361C2"/>
    <w:rsid w:val="00040846"/>
    <w:rsid w:val="00040BA7"/>
    <w:rsid w:val="00042DAB"/>
    <w:rsid w:val="00046B0A"/>
    <w:rsid w:val="00046EEB"/>
    <w:rsid w:val="00050AA0"/>
    <w:rsid w:val="00050B83"/>
    <w:rsid w:val="000543C2"/>
    <w:rsid w:val="000615A5"/>
    <w:rsid w:val="00061A88"/>
    <w:rsid w:val="00063547"/>
    <w:rsid w:val="00065BCB"/>
    <w:rsid w:val="000806D0"/>
    <w:rsid w:val="00081880"/>
    <w:rsid w:val="00083CAB"/>
    <w:rsid w:val="00090F64"/>
    <w:rsid w:val="00094F94"/>
    <w:rsid w:val="0009696D"/>
    <w:rsid w:val="000A22BC"/>
    <w:rsid w:val="000B283C"/>
    <w:rsid w:val="000C634F"/>
    <w:rsid w:val="000D082F"/>
    <w:rsid w:val="000D2217"/>
    <w:rsid w:val="000D5637"/>
    <w:rsid w:val="000E2C15"/>
    <w:rsid w:val="000E6255"/>
    <w:rsid w:val="001020CA"/>
    <w:rsid w:val="00103CED"/>
    <w:rsid w:val="00104159"/>
    <w:rsid w:val="0011037B"/>
    <w:rsid w:val="00117706"/>
    <w:rsid w:val="00124069"/>
    <w:rsid w:val="00124357"/>
    <w:rsid w:val="0014021D"/>
    <w:rsid w:val="001418A9"/>
    <w:rsid w:val="00144C7C"/>
    <w:rsid w:val="00146364"/>
    <w:rsid w:val="001464A4"/>
    <w:rsid w:val="00153332"/>
    <w:rsid w:val="00156ABE"/>
    <w:rsid w:val="0016307C"/>
    <w:rsid w:val="001638A2"/>
    <w:rsid w:val="001642D7"/>
    <w:rsid w:val="00165CF9"/>
    <w:rsid w:val="00170931"/>
    <w:rsid w:val="00170A7B"/>
    <w:rsid w:val="0017701C"/>
    <w:rsid w:val="0019059A"/>
    <w:rsid w:val="001A11BD"/>
    <w:rsid w:val="001A1D52"/>
    <w:rsid w:val="001B29C3"/>
    <w:rsid w:val="001B528E"/>
    <w:rsid w:val="001B5969"/>
    <w:rsid w:val="001C31E0"/>
    <w:rsid w:val="001C383B"/>
    <w:rsid w:val="001C4534"/>
    <w:rsid w:val="001C5F62"/>
    <w:rsid w:val="001D4541"/>
    <w:rsid w:val="001F3601"/>
    <w:rsid w:val="001F46B0"/>
    <w:rsid w:val="001F6913"/>
    <w:rsid w:val="002023F2"/>
    <w:rsid w:val="00210254"/>
    <w:rsid w:val="00211265"/>
    <w:rsid w:val="00213616"/>
    <w:rsid w:val="00214127"/>
    <w:rsid w:val="00216516"/>
    <w:rsid w:val="00222485"/>
    <w:rsid w:val="00233D3C"/>
    <w:rsid w:val="00236E84"/>
    <w:rsid w:val="00237B04"/>
    <w:rsid w:val="0024493E"/>
    <w:rsid w:val="00246CD5"/>
    <w:rsid w:val="00252AD4"/>
    <w:rsid w:val="0025518C"/>
    <w:rsid w:val="0026056C"/>
    <w:rsid w:val="00263B62"/>
    <w:rsid w:val="00273D57"/>
    <w:rsid w:val="0027489F"/>
    <w:rsid w:val="0027697B"/>
    <w:rsid w:val="00276E85"/>
    <w:rsid w:val="002872E1"/>
    <w:rsid w:val="0029327F"/>
    <w:rsid w:val="0029581D"/>
    <w:rsid w:val="002A2BF5"/>
    <w:rsid w:val="002A7FE2"/>
    <w:rsid w:val="002B2950"/>
    <w:rsid w:val="002B46B2"/>
    <w:rsid w:val="002D0544"/>
    <w:rsid w:val="002D50CC"/>
    <w:rsid w:val="002D6009"/>
    <w:rsid w:val="002E1DD9"/>
    <w:rsid w:val="002E2FFA"/>
    <w:rsid w:val="002E522C"/>
    <w:rsid w:val="002E58DA"/>
    <w:rsid w:val="002F35D3"/>
    <w:rsid w:val="00305141"/>
    <w:rsid w:val="003072B6"/>
    <w:rsid w:val="00312998"/>
    <w:rsid w:val="003173FA"/>
    <w:rsid w:val="00320BB1"/>
    <w:rsid w:val="00322CE9"/>
    <w:rsid w:val="003276BA"/>
    <w:rsid w:val="0033355C"/>
    <w:rsid w:val="0033567F"/>
    <w:rsid w:val="00350350"/>
    <w:rsid w:val="00352C47"/>
    <w:rsid w:val="00361F29"/>
    <w:rsid w:val="003630ED"/>
    <w:rsid w:val="00371EFC"/>
    <w:rsid w:val="00372D28"/>
    <w:rsid w:val="00374A56"/>
    <w:rsid w:val="00375ACA"/>
    <w:rsid w:val="00385777"/>
    <w:rsid w:val="00387634"/>
    <w:rsid w:val="00397556"/>
    <w:rsid w:val="003A669E"/>
    <w:rsid w:val="003A7DE0"/>
    <w:rsid w:val="003B0D76"/>
    <w:rsid w:val="003B5A4F"/>
    <w:rsid w:val="003B6FB4"/>
    <w:rsid w:val="003B6FD7"/>
    <w:rsid w:val="003C44A9"/>
    <w:rsid w:val="003C53A1"/>
    <w:rsid w:val="003D0A9E"/>
    <w:rsid w:val="003D3D3B"/>
    <w:rsid w:val="003E45A6"/>
    <w:rsid w:val="003E7EEA"/>
    <w:rsid w:val="003F1DDF"/>
    <w:rsid w:val="003F32DA"/>
    <w:rsid w:val="003F7870"/>
    <w:rsid w:val="00403ACA"/>
    <w:rsid w:val="0040594E"/>
    <w:rsid w:val="00406711"/>
    <w:rsid w:val="00406783"/>
    <w:rsid w:val="004069E3"/>
    <w:rsid w:val="00406E4D"/>
    <w:rsid w:val="004132CF"/>
    <w:rsid w:val="00416476"/>
    <w:rsid w:val="0042701D"/>
    <w:rsid w:val="00433D40"/>
    <w:rsid w:val="00434AC0"/>
    <w:rsid w:val="004416E6"/>
    <w:rsid w:val="0044412D"/>
    <w:rsid w:val="00445AB8"/>
    <w:rsid w:val="00454926"/>
    <w:rsid w:val="00456FB3"/>
    <w:rsid w:val="00470A63"/>
    <w:rsid w:val="00470D45"/>
    <w:rsid w:val="0047583B"/>
    <w:rsid w:val="00476D25"/>
    <w:rsid w:val="00477443"/>
    <w:rsid w:val="004825FC"/>
    <w:rsid w:val="00482C13"/>
    <w:rsid w:val="00484279"/>
    <w:rsid w:val="00494F07"/>
    <w:rsid w:val="00495554"/>
    <w:rsid w:val="0049586D"/>
    <w:rsid w:val="004A0836"/>
    <w:rsid w:val="004A47E4"/>
    <w:rsid w:val="004A763C"/>
    <w:rsid w:val="004B35BB"/>
    <w:rsid w:val="004C415B"/>
    <w:rsid w:val="004D6518"/>
    <w:rsid w:val="004E57E0"/>
    <w:rsid w:val="004F085E"/>
    <w:rsid w:val="004F2859"/>
    <w:rsid w:val="004F3ED0"/>
    <w:rsid w:val="004F45E0"/>
    <w:rsid w:val="005065D9"/>
    <w:rsid w:val="00507734"/>
    <w:rsid w:val="00507E9D"/>
    <w:rsid w:val="00513E8C"/>
    <w:rsid w:val="005208D8"/>
    <w:rsid w:val="00532C44"/>
    <w:rsid w:val="005339A6"/>
    <w:rsid w:val="00536548"/>
    <w:rsid w:val="0053694A"/>
    <w:rsid w:val="00540B80"/>
    <w:rsid w:val="00542A9B"/>
    <w:rsid w:val="0054590B"/>
    <w:rsid w:val="00545C14"/>
    <w:rsid w:val="00546833"/>
    <w:rsid w:val="00556550"/>
    <w:rsid w:val="0055783A"/>
    <w:rsid w:val="0056419E"/>
    <w:rsid w:val="0056533D"/>
    <w:rsid w:val="0058088E"/>
    <w:rsid w:val="00584D5C"/>
    <w:rsid w:val="00584FB5"/>
    <w:rsid w:val="00585315"/>
    <w:rsid w:val="00586D7B"/>
    <w:rsid w:val="00587E8C"/>
    <w:rsid w:val="00592FB3"/>
    <w:rsid w:val="005A5642"/>
    <w:rsid w:val="005B3147"/>
    <w:rsid w:val="005B4D6C"/>
    <w:rsid w:val="005B5BAF"/>
    <w:rsid w:val="005B6285"/>
    <w:rsid w:val="005C3CA2"/>
    <w:rsid w:val="005D3CE6"/>
    <w:rsid w:val="005E0E76"/>
    <w:rsid w:val="00603826"/>
    <w:rsid w:val="006050C9"/>
    <w:rsid w:val="00607555"/>
    <w:rsid w:val="006179B4"/>
    <w:rsid w:val="00622225"/>
    <w:rsid w:val="00623743"/>
    <w:rsid w:val="00631225"/>
    <w:rsid w:val="00642725"/>
    <w:rsid w:val="006463A8"/>
    <w:rsid w:val="0064758E"/>
    <w:rsid w:val="006602A1"/>
    <w:rsid w:val="00670C40"/>
    <w:rsid w:val="0067325F"/>
    <w:rsid w:val="006733E0"/>
    <w:rsid w:val="00674D18"/>
    <w:rsid w:val="006879E3"/>
    <w:rsid w:val="00687EFE"/>
    <w:rsid w:val="006911C5"/>
    <w:rsid w:val="00693690"/>
    <w:rsid w:val="00694B80"/>
    <w:rsid w:val="00694DC5"/>
    <w:rsid w:val="00697B2C"/>
    <w:rsid w:val="006A228E"/>
    <w:rsid w:val="006A32D7"/>
    <w:rsid w:val="006B11BA"/>
    <w:rsid w:val="006B12F6"/>
    <w:rsid w:val="006B2D31"/>
    <w:rsid w:val="006B38DC"/>
    <w:rsid w:val="006B6286"/>
    <w:rsid w:val="006B7DAD"/>
    <w:rsid w:val="006C0638"/>
    <w:rsid w:val="006D53CA"/>
    <w:rsid w:val="006E00D6"/>
    <w:rsid w:val="006E2AEA"/>
    <w:rsid w:val="006E5030"/>
    <w:rsid w:val="006E6483"/>
    <w:rsid w:val="006E66F2"/>
    <w:rsid w:val="006F6F47"/>
    <w:rsid w:val="006F74FF"/>
    <w:rsid w:val="007001CA"/>
    <w:rsid w:val="00700A9F"/>
    <w:rsid w:val="00701E94"/>
    <w:rsid w:val="00710FF1"/>
    <w:rsid w:val="00712EB2"/>
    <w:rsid w:val="00720FB5"/>
    <w:rsid w:val="00723698"/>
    <w:rsid w:val="007311FD"/>
    <w:rsid w:val="00734E85"/>
    <w:rsid w:val="00735A3B"/>
    <w:rsid w:val="00737646"/>
    <w:rsid w:val="00740925"/>
    <w:rsid w:val="007445FF"/>
    <w:rsid w:val="00745658"/>
    <w:rsid w:val="00751CBB"/>
    <w:rsid w:val="007570F3"/>
    <w:rsid w:val="0077405D"/>
    <w:rsid w:val="00783950"/>
    <w:rsid w:val="00791CCA"/>
    <w:rsid w:val="00796E99"/>
    <w:rsid w:val="00797987"/>
    <w:rsid w:val="007979C0"/>
    <w:rsid w:val="007A7397"/>
    <w:rsid w:val="007B29EE"/>
    <w:rsid w:val="007B532A"/>
    <w:rsid w:val="007B5B77"/>
    <w:rsid w:val="007B7EEE"/>
    <w:rsid w:val="007C0463"/>
    <w:rsid w:val="007C4A43"/>
    <w:rsid w:val="007D3163"/>
    <w:rsid w:val="007D4E8A"/>
    <w:rsid w:val="007D6E18"/>
    <w:rsid w:val="007E3A53"/>
    <w:rsid w:val="007E6E98"/>
    <w:rsid w:val="007F14E8"/>
    <w:rsid w:val="00802EB8"/>
    <w:rsid w:val="00805ED0"/>
    <w:rsid w:val="00806151"/>
    <w:rsid w:val="00812BD4"/>
    <w:rsid w:val="00815D22"/>
    <w:rsid w:val="00816383"/>
    <w:rsid w:val="008216D5"/>
    <w:rsid w:val="008309C0"/>
    <w:rsid w:val="008325B5"/>
    <w:rsid w:val="008341CD"/>
    <w:rsid w:val="00836C68"/>
    <w:rsid w:val="00841030"/>
    <w:rsid w:val="0084177B"/>
    <w:rsid w:val="00843CB4"/>
    <w:rsid w:val="008508A0"/>
    <w:rsid w:val="00851F48"/>
    <w:rsid w:val="00854789"/>
    <w:rsid w:val="00861C08"/>
    <w:rsid w:val="00862A67"/>
    <w:rsid w:val="008667F4"/>
    <w:rsid w:val="0087317B"/>
    <w:rsid w:val="0087553B"/>
    <w:rsid w:val="0088162D"/>
    <w:rsid w:val="00890D2A"/>
    <w:rsid w:val="0089175A"/>
    <w:rsid w:val="00892D64"/>
    <w:rsid w:val="008960D0"/>
    <w:rsid w:val="00897AC4"/>
    <w:rsid w:val="008A5568"/>
    <w:rsid w:val="008A6ED3"/>
    <w:rsid w:val="008B07EA"/>
    <w:rsid w:val="008B309F"/>
    <w:rsid w:val="008B4C43"/>
    <w:rsid w:val="008B55B7"/>
    <w:rsid w:val="008C42A0"/>
    <w:rsid w:val="008D4A5F"/>
    <w:rsid w:val="008E290F"/>
    <w:rsid w:val="008F340C"/>
    <w:rsid w:val="008F3C90"/>
    <w:rsid w:val="00900940"/>
    <w:rsid w:val="0090348D"/>
    <w:rsid w:val="009059A6"/>
    <w:rsid w:val="00905C39"/>
    <w:rsid w:val="0090790B"/>
    <w:rsid w:val="00911A7C"/>
    <w:rsid w:val="00920BF0"/>
    <w:rsid w:val="00922F68"/>
    <w:rsid w:val="00933B51"/>
    <w:rsid w:val="00936E53"/>
    <w:rsid w:val="00937172"/>
    <w:rsid w:val="00943FEA"/>
    <w:rsid w:val="009462CF"/>
    <w:rsid w:val="0094759A"/>
    <w:rsid w:val="0095101A"/>
    <w:rsid w:val="009546FD"/>
    <w:rsid w:val="009608B5"/>
    <w:rsid w:val="00973F9C"/>
    <w:rsid w:val="009829AF"/>
    <w:rsid w:val="00983748"/>
    <w:rsid w:val="009958D1"/>
    <w:rsid w:val="00997870"/>
    <w:rsid w:val="009A01A2"/>
    <w:rsid w:val="009A1219"/>
    <w:rsid w:val="009A16B5"/>
    <w:rsid w:val="009A29EE"/>
    <w:rsid w:val="009A4264"/>
    <w:rsid w:val="009B00D6"/>
    <w:rsid w:val="009B599A"/>
    <w:rsid w:val="009C3129"/>
    <w:rsid w:val="009C66C1"/>
    <w:rsid w:val="009D3BA3"/>
    <w:rsid w:val="009E2BFB"/>
    <w:rsid w:val="009E491D"/>
    <w:rsid w:val="009E579E"/>
    <w:rsid w:val="009E72E9"/>
    <w:rsid w:val="00A015E4"/>
    <w:rsid w:val="00A01DE1"/>
    <w:rsid w:val="00A048A1"/>
    <w:rsid w:val="00A068AF"/>
    <w:rsid w:val="00A206F3"/>
    <w:rsid w:val="00A22F69"/>
    <w:rsid w:val="00A2563B"/>
    <w:rsid w:val="00A25C36"/>
    <w:rsid w:val="00A30D07"/>
    <w:rsid w:val="00A34BAB"/>
    <w:rsid w:val="00A35393"/>
    <w:rsid w:val="00A35E87"/>
    <w:rsid w:val="00A3656B"/>
    <w:rsid w:val="00A46D2E"/>
    <w:rsid w:val="00A55E12"/>
    <w:rsid w:val="00A636C1"/>
    <w:rsid w:val="00A63DE0"/>
    <w:rsid w:val="00A65B29"/>
    <w:rsid w:val="00A6764D"/>
    <w:rsid w:val="00A92569"/>
    <w:rsid w:val="00AA4604"/>
    <w:rsid w:val="00AA7A98"/>
    <w:rsid w:val="00AB1AAF"/>
    <w:rsid w:val="00AB31C3"/>
    <w:rsid w:val="00AB5942"/>
    <w:rsid w:val="00AB6F4E"/>
    <w:rsid w:val="00AC2FEC"/>
    <w:rsid w:val="00AC5BA8"/>
    <w:rsid w:val="00AC6545"/>
    <w:rsid w:val="00AE4E8A"/>
    <w:rsid w:val="00AF5483"/>
    <w:rsid w:val="00B00BC9"/>
    <w:rsid w:val="00B049CF"/>
    <w:rsid w:val="00B07775"/>
    <w:rsid w:val="00B209D6"/>
    <w:rsid w:val="00B213B9"/>
    <w:rsid w:val="00B270BC"/>
    <w:rsid w:val="00B3061F"/>
    <w:rsid w:val="00B326F2"/>
    <w:rsid w:val="00B403D5"/>
    <w:rsid w:val="00B428B1"/>
    <w:rsid w:val="00B621E2"/>
    <w:rsid w:val="00B77063"/>
    <w:rsid w:val="00B777CA"/>
    <w:rsid w:val="00B812C4"/>
    <w:rsid w:val="00B978C0"/>
    <w:rsid w:val="00BB2769"/>
    <w:rsid w:val="00BC5EFD"/>
    <w:rsid w:val="00BC77DD"/>
    <w:rsid w:val="00BD0BD0"/>
    <w:rsid w:val="00BD3962"/>
    <w:rsid w:val="00BD46B4"/>
    <w:rsid w:val="00BD6029"/>
    <w:rsid w:val="00BD7662"/>
    <w:rsid w:val="00BE4827"/>
    <w:rsid w:val="00BE6B4E"/>
    <w:rsid w:val="00C05813"/>
    <w:rsid w:val="00C146CF"/>
    <w:rsid w:val="00C175CE"/>
    <w:rsid w:val="00C20EEA"/>
    <w:rsid w:val="00C2342F"/>
    <w:rsid w:val="00C25D80"/>
    <w:rsid w:val="00C31FB4"/>
    <w:rsid w:val="00C34803"/>
    <w:rsid w:val="00C363E8"/>
    <w:rsid w:val="00C36A1D"/>
    <w:rsid w:val="00C45009"/>
    <w:rsid w:val="00C46079"/>
    <w:rsid w:val="00C51B3A"/>
    <w:rsid w:val="00C6220D"/>
    <w:rsid w:val="00C67C56"/>
    <w:rsid w:val="00C67E29"/>
    <w:rsid w:val="00C70EEF"/>
    <w:rsid w:val="00C832A4"/>
    <w:rsid w:val="00C85D25"/>
    <w:rsid w:val="00C9011E"/>
    <w:rsid w:val="00C91918"/>
    <w:rsid w:val="00CA0BD3"/>
    <w:rsid w:val="00CA0C9A"/>
    <w:rsid w:val="00CA5014"/>
    <w:rsid w:val="00CA7776"/>
    <w:rsid w:val="00CB0EE6"/>
    <w:rsid w:val="00CB38BA"/>
    <w:rsid w:val="00CC065E"/>
    <w:rsid w:val="00CC2FC3"/>
    <w:rsid w:val="00CC3B6E"/>
    <w:rsid w:val="00CC45BB"/>
    <w:rsid w:val="00CC6E44"/>
    <w:rsid w:val="00CD1ECA"/>
    <w:rsid w:val="00CD2DD9"/>
    <w:rsid w:val="00CE10CF"/>
    <w:rsid w:val="00CE1C66"/>
    <w:rsid w:val="00CF689D"/>
    <w:rsid w:val="00CF6BE1"/>
    <w:rsid w:val="00CF7476"/>
    <w:rsid w:val="00CF74A8"/>
    <w:rsid w:val="00D113A4"/>
    <w:rsid w:val="00D14833"/>
    <w:rsid w:val="00D15419"/>
    <w:rsid w:val="00D15FE2"/>
    <w:rsid w:val="00D212E2"/>
    <w:rsid w:val="00D26F6F"/>
    <w:rsid w:val="00D271AF"/>
    <w:rsid w:val="00D34898"/>
    <w:rsid w:val="00D365A4"/>
    <w:rsid w:val="00D37468"/>
    <w:rsid w:val="00D44C29"/>
    <w:rsid w:val="00D450A8"/>
    <w:rsid w:val="00D63C5E"/>
    <w:rsid w:val="00D65CF1"/>
    <w:rsid w:val="00D738CF"/>
    <w:rsid w:val="00D83051"/>
    <w:rsid w:val="00D84759"/>
    <w:rsid w:val="00D84AC0"/>
    <w:rsid w:val="00D86633"/>
    <w:rsid w:val="00D9531D"/>
    <w:rsid w:val="00DB35F3"/>
    <w:rsid w:val="00DB5E98"/>
    <w:rsid w:val="00DB645E"/>
    <w:rsid w:val="00DC00B0"/>
    <w:rsid w:val="00DC1366"/>
    <w:rsid w:val="00DD395A"/>
    <w:rsid w:val="00DD53CF"/>
    <w:rsid w:val="00DE0CB1"/>
    <w:rsid w:val="00DE3F8C"/>
    <w:rsid w:val="00DE4047"/>
    <w:rsid w:val="00DE4D37"/>
    <w:rsid w:val="00DE5ECE"/>
    <w:rsid w:val="00DE6EEA"/>
    <w:rsid w:val="00DF27A0"/>
    <w:rsid w:val="00DF5EE4"/>
    <w:rsid w:val="00DF6258"/>
    <w:rsid w:val="00E00AC2"/>
    <w:rsid w:val="00E06598"/>
    <w:rsid w:val="00E11ABA"/>
    <w:rsid w:val="00E12D57"/>
    <w:rsid w:val="00E154AF"/>
    <w:rsid w:val="00E23507"/>
    <w:rsid w:val="00E34D65"/>
    <w:rsid w:val="00E443B7"/>
    <w:rsid w:val="00E46BF9"/>
    <w:rsid w:val="00E5145F"/>
    <w:rsid w:val="00E52508"/>
    <w:rsid w:val="00E52825"/>
    <w:rsid w:val="00E60BFA"/>
    <w:rsid w:val="00E65360"/>
    <w:rsid w:val="00E67683"/>
    <w:rsid w:val="00E70F38"/>
    <w:rsid w:val="00E761DA"/>
    <w:rsid w:val="00E85A7D"/>
    <w:rsid w:val="00E9124B"/>
    <w:rsid w:val="00EA0A60"/>
    <w:rsid w:val="00EA3A9E"/>
    <w:rsid w:val="00EA48F4"/>
    <w:rsid w:val="00EB0E59"/>
    <w:rsid w:val="00EB189E"/>
    <w:rsid w:val="00EB242B"/>
    <w:rsid w:val="00EC0344"/>
    <w:rsid w:val="00EC392E"/>
    <w:rsid w:val="00ED03F9"/>
    <w:rsid w:val="00ED6FFD"/>
    <w:rsid w:val="00EF1DB0"/>
    <w:rsid w:val="00EF7273"/>
    <w:rsid w:val="00F046C8"/>
    <w:rsid w:val="00F10610"/>
    <w:rsid w:val="00F11F35"/>
    <w:rsid w:val="00F121B0"/>
    <w:rsid w:val="00F135A7"/>
    <w:rsid w:val="00F17233"/>
    <w:rsid w:val="00F21F11"/>
    <w:rsid w:val="00F25880"/>
    <w:rsid w:val="00F331CA"/>
    <w:rsid w:val="00F43C9D"/>
    <w:rsid w:val="00F55631"/>
    <w:rsid w:val="00F653EE"/>
    <w:rsid w:val="00F656D7"/>
    <w:rsid w:val="00F67698"/>
    <w:rsid w:val="00F71CED"/>
    <w:rsid w:val="00F76108"/>
    <w:rsid w:val="00F81473"/>
    <w:rsid w:val="00F819FC"/>
    <w:rsid w:val="00F835B9"/>
    <w:rsid w:val="00F84132"/>
    <w:rsid w:val="00F8722C"/>
    <w:rsid w:val="00F92632"/>
    <w:rsid w:val="00F95C74"/>
    <w:rsid w:val="00FA257A"/>
    <w:rsid w:val="00FA6727"/>
    <w:rsid w:val="00FA7E8A"/>
    <w:rsid w:val="00FC090C"/>
    <w:rsid w:val="00FC091B"/>
    <w:rsid w:val="00FC3974"/>
    <w:rsid w:val="00FD1683"/>
    <w:rsid w:val="00FD2306"/>
    <w:rsid w:val="00FD384A"/>
    <w:rsid w:val="00FD3E90"/>
    <w:rsid w:val="00FD6DA4"/>
    <w:rsid w:val="00FD73DC"/>
    <w:rsid w:val="00FD78F1"/>
    <w:rsid w:val="00FE2826"/>
    <w:rsid w:val="00FE45F9"/>
    <w:rsid w:val="00FE4756"/>
    <w:rsid w:val="00FF1C17"/>
    <w:rsid w:val="00FF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C654381-E993-4480-9185-B181AF3C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DE1"/>
    <w:rPr>
      <w:rFonts w:ascii="Arial" w:hAnsi="Arial"/>
      <w:sz w:val="24"/>
      <w:szCs w:val="24"/>
    </w:rPr>
  </w:style>
  <w:style w:type="paragraph" w:styleId="Heading1">
    <w:name w:val="heading 1"/>
    <w:basedOn w:val="Normal"/>
    <w:next w:val="Normal"/>
    <w:qFormat/>
    <w:rsid w:val="009A4264"/>
    <w:pPr>
      <w:outlineLvl w:val="0"/>
    </w:pPr>
    <w:rPr>
      <w:rFonts w:asciiTheme="minorHAnsi" w:hAnsiTheme="minorHAnsi" w:cstheme="minorHAnsi"/>
      <w:b/>
      <w:u w:val="single"/>
      <w:shd w:val="clear" w:color="auto" w:fill="D9D9D9"/>
    </w:rPr>
  </w:style>
  <w:style w:type="paragraph" w:styleId="Heading2">
    <w:name w:val="heading 2"/>
    <w:basedOn w:val="Normal"/>
    <w:next w:val="Normal"/>
    <w:qFormat/>
    <w:rsid w:val="00C46079"/>
    <w:pPr>
      <w:ind w:left="450" w:hanging="450"/>
      <w:outlineLvl w:val="1"/>
    </w:pPr>
    <w:rPr>
      <w:rFonts w:asciiTheme="minorHAnsi" w:hAnsiTheme="minorHAnsi" w:cstheme="minorHAnsi"/>
      <w:b/>
      <w:i/>
      <w:sz w:val="22"/>
      <w:szCs w:val="22"/>
    </w:rPr>
  </w:style>
  <w:style w:type="paragraph" w:styleId="Heading3">
    <w:name w:val="heading 3"/>
    <w:basedOn w:val="Normal"/>
    <w:next w:val="Normal"/>
    <w:qFormat/>
    <w:rsid w:val="00A01DE1"/>
    <w:pPr>
      <w:keepNext/>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01DE1"/>
    <w:rPr>
      <w:color w:val="0000FF"/>
      <w:u w:val="single"/>
    </w:rPr>
  </w:style>
  <w:style w:type="paragraph" w:styleId="Title">
    <w:name w:val="Title"/>
    <w:basedOn w:val="Normal"/>
    <w:qFormat/>
    <w:rsid w:val="00C25D80"/>
    <w:pPr>
      <w:jc w:val="center"/>
    </w:pPr>
    <w:rPr>
      <w:sz w:val="28"/>
    </w:rPr>
  </w:style>
  <w:style w:type="paragraph" w:styleId="BodyTextIndent2">
    <w:name w:val="Body Text Indent 2"/>
    <w:basedOn w:val="Normal"/>
    <w:rsid w:val="00C67E29"/>
    <w:pPr>
      <w:autoSpaceDE w:val="0"/>
      <w:autoSpaceDN w:val="0"/>
      <w:adjustRightInd w:val="0"/>
      <w:ind w:left="720"/>
    </w:pPr>
    <w:rPr>
      <w:szCs w:val="22"/>
    </w:rPr>
  </w:style>
  <w:style w:type="character" w:styleId="CommentReference">
    <w:name w:val="annotation reference"/>
    <w:semiHidden/>
    <w:rsid w:val="003072B6"/>
    <w:rPr>
      <w:sz w:val="16"/>
      <w:szCs w:val="16"/>
    </w:rPr>
  </w:style>
  <w:style w:type="paragraph" w:styleId="CommentText">
    <w:name w:val="annotation text"/>
    <w:basedOn w:val="Normal"/>
    <w:semiHidden/>
    <w:rsid w:val="003072B6"/>
    <w:rPr>
      <w:sz w:val="20"/>
      <w:szCs w:val="20"/>
    </w:rPr>
  </w:style>
  <w:style w:type="paragraph" w:styleId="CommentSubject">
    <w:name w:val="annotation subject"/>
    <w:basedOn w:val="CommentText"/>
    <w:next w:val="CommentText"/>
    <w:semiHidden/>
    <w:rsid w:val="003072B6"/>
    <w:rPr>
      <w:b/>
      <w:bCs/>
    </w:rPr>
  </w:style>
  <w:style w:type="paragraph" w:styleId="BalloonText">
    <w:name w:val="Balloon Text"/>
    <w:basedOn w:val="Normal"/>
    <w:semiHidden/>
    <w:rsid w:val="003072B6"/>
    <w:rPr>
      <w:rFonts w:ascii="Tahoma" w:hAnsi="Tahoma" w:cs="Tahoma"/>
      <w:sz w:val="16"/>
      <w:szCs w:val="16"/>
    </w:rPr>
  </w:style>
  <w:style w:type="paragraph" w:styleId="TOC2">
    <w:name w:val="toc 2"/>
    <w:basedOn w:val="Normal"/>
    <w:next w:val="Normal"/>
    <w:autoRedefine/>
    <w:uiPriority w:val="39"/>
    <w:rsid w:val="00E52508"/>
    <w:pPr>
      <w:tabs>
        <w:tab w:val="left" w:pos="720"/>
        <w:tab w:val="right" w:leader="dot" w:pos="9350"/>
      </w:tabs>
      <w:spacing w:before="120"/>
      <w:ind w:left="630" w:hanging="390"/>
    </w:pPr>
    <w:rPr>
      <w:rFonts w:asciiTheme="minorHAnsi" w:hAnsiTheme="minorHAnsi" w:cstheme="minorHAnsi"/>
      <w:i/>
      <w:iCs/>
      <w:sz w:val="20"/>
      <w:szCs w:val="20"/>
    </w:rPr>
  </w:style>
  <w:style w:type="paragraph" w:styleId="Header">
    <w:name w:val="header"/>
    <w:basedOn w:val="Normal"/>
    <w:link w:val="HeaderChar"/>
    <w:uiPriority w:val="99"/>
    <w:rsid w:val="00CE1C66"/>
    <w:pPr>
      <w:tabs>
        <w:tab w:val="center" w:pos="4320"/>
        <w:tab w:val="right" w:pos="8640"/>
      </w:tabs>
    </w:pPr>
  </w:style>
  <w:style w:type="paragraph" w:styleId="Footer">
    <w:name w:val="footer"/>
    <w:basedOn w:val="Normal"/>
    <w:link w:val="FooterChar"/>
    <w:uiPriority w:val="99"/>
    <w:rsid w:val="00CE1C66"/>
    <w:pPr>
      <w:tabs>
        <w:tab w:val="center" w:pos="4320"/>
        <w:tab w:val="right" w:pos="8640"/>
      </w:tabs>
    </w:pPr>
  </w:style>
  <w:style w:type="character" w:styleId="FollowedHyperlink">
    <w:name w:val="FollowedHyperlink"/>
    <w:rsid w:val="00BD0BD0"/>
    <w:rPr>
      <w:color w:val="800080"/>
      <w:u w:val="single"/>
    </w:rPr>
  </w:style>
  <w:style w:type="character" w:styleId="PageNumber">
    <w:name w:val="page number"/>
    <w:basedOn w:val="DefaultParagraphFont"/>
    <w:rsid w:val="007C4A43"/>
  </w:style>
  <w:style w:type="table" w:styleId="TableGrid">
    <w:name w:val="Table Grid"/>
    <w:basedOn w:val="TableNormal"/>
    <w:rsid w:val="00FD73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rsid w:val="00E67683"/>
    <w:pPr>
      <w:ind w:left="480"/>
    </w:pPr>
    <w:rPr>
      <w:rFonts w:asciiTheme="minorHAnsi" w:hAnsiTheme="minorHAnsi" w:cstheme="minorHAnsi"/>
      <w:sz w:val="20"/>
      <w:szCs w:val="20"/>
    </w:rPr>
  </w:style>
  <w:style w:type="character" w:customStyle="1" w:styleId="HeaderChar">
    <w:name w:val="Header Char"/>
    <w:link w:val="Header"/>
    <w:uiPriority w:val="99"/>
    <w:rsid w:val="000615A5"/>
    <w:rPr>
      <w:rFonts w:ascii="Arial" w:hAnsi="Arial"/>
      <w:sz w:val="24"/>
      <w:szCs w:val="24"/>
    </w:rPr>
  </w:style>
  <w:style w:type="character" w:customStyle="1" w:styleId="FooterChar">
    <w:name w:val="Footer Char"/>
    <w:link w:val="Footer"/>
    <w:uiPriority w:val="99"/>
    <w:rsid w:val="000615A5"/>
    <w:rPr>
      <w:rFonts w:ascii="Arial" w:hAnsi="Arial"/>
      <w:sz w:val="24"/>
      <w:szCs w:val="24"/>
    </w:rPr>
  </w:style>
  <w:style w:type="paragraph" w:styleId="NoSpacing">
    <w:name w:val="No Spacing"/>
    <w:link w:val="NoSpacingChar"/>
    <w:uiPriority w:val="1"/>
    <w:qFormat/>
    <w:rsid w:val="000615A5"/>
    <w:rPr>
      <w:rFonts w:ascii="Calibri" w:eastAsia="MS Mincho" w:hAnsi="Calibri" w:cs="Arial"/>
      <w:sz w:val="22"/>
      <w:szCs w:val="22"/>
      <w:lang w:eastAsia="ja-JP"/>
    </w:rPr>
  </w:style>
  <w:style w:type="character" w:customStyle="1" w:styleId="NoSpacingChar">
    <w:name w:val="No Spacing Char"/>
    <w:link w:val="NoSpacing"/>
    <w:uiPriority w:val="1"/>
    <w:rsid w:val="000615A5"/>
    <w:rPr>
      <w:rFonts w:ascii="Calibri" w:eastAsia="MS Mincho" w:hAnsi="Calibri" w:cs="Arial"/>
      <w:sz w:val="22"/>
      <w:szCs w:val="22"/>
      <w:lang w:eastAsia="ja-JP"/>
    </w:rPr>
  </w:style>
  <w:style w:type="paragraph" w:styleId="ListParagraph">
    <w:name w:val="List Paragraph"/>
    <w:basedOn w:val="Normal"/>
    <w:uiPriority w:val="34"/>
    <w:qFormat/>
    <w:rsid w:val="00C2342F"/>
    <w:pPr>
      <w:ind w:left="720"/>
      <w:contextualSpacing/>
    </w:pPr>
    <w:rPr>
      <w:rFonts w:ascii="Calibri" w:eastAsia="Calibri" w:hAnsi="Calibri"/>
      <w:sz w:val="22"/>
      <w:szCs w:val="22"/>
    </w:rPr>
  </w:style>
  <w:style w:type="paragraph" w:styleId="TOCHeading">
    <w:name w:val="TOC Heading"/>
    <w:basedOn w:val="Heading1"/>
    <w:next w:val="Normal"/>
    <w:uiPriority w:val="39"/>
    <w:unhideWhenUsed/>
    <w:qFormat/>
    <w:rsid w:val="00E52508"/>
    <w:pPr>
      <w:keepNext/>
      <w:keepLines/>
      <w:spacing w:before="240" w:line="259" w:lineRule="auto"/>
      <w:outlineLvl w:val="9"/>
    </w:pPr>
    <w:rPr>
      <w:rFonts w:asciiTheme="majorHAnsi" w:eastAsiaTheme="majorEastAsia" w:hAnsiTheme="majorHAnsi" w:cstheme="majorBidi"/>
      <w:b w:val="0"/>
      <w:color w:val="2E74B5" w:themeColor="accent1" w:themeShade="BF"/>
      <w:sz w:val="32"/>
      <w:szCs w:val="32"/>
      <w:u w:val="none"/>
      <w:shd w:val="clear" w:color="auto" w:fill="auto"/>
    </w:rPr>
  </w:style>
  <w:style w:type="paragraph" w:styleId="TOC1">
    <w:name w:val="toc 1"/>
    <w:basedOn w:val="Normal"/>
    <w:next w:val="Normal"/>
    <w:autoRedefine/>
    <w:uiPriority w:val="39"/>
    <w:unhideWhenUsed/>
    <w:rsid w:val="00E52508"/>
    <w:pPr>
      <w:spacing w:before="240" w:after="120"/>
    </w:pPr>
    <w:rPr>
      <w:rFonts w:asciiTheme="minorHAnsi" w:hAnsiTheme="minorHAnsi" w:cstheme="minorHAnsi"/>
      <w:b/>
      <w:bCs/>
      <w:sz w:val="20"/>
      <w:szCs w:val="20"/>
    </w:rPr>
  </w:style>
  <w:style w:type="paragraph" w:styleId="TOC4">
    <w:name w:val="toc 4"/>
    <w:basedOn w:val="Normal"/>
    <w:next w:val="Normal"/>
    <w:autoRedefine/>
    <w:unhideWhenUsed/>
    <w:rsid w:val="00E52508"/>
    <w:pPr>
      <w:ind w:left="720"/>
    </w:pPr>
    <w:rPr>
      <w:rFonts w:asciiTheme="minorHAnsi" w:hAnsiTheme="minorHAnsi" w:cstheme="minorHAnsi"/>
      <w:sz w:val="20"/>
      <w:szCs w:val="20"/>
    </w:rPr>
  </w:style>
  <w:style w:type="paragraph" w:styleId="TOC5">
    <w:name w:val="toc 5"/>
    <w:basedOn w:val="Normal"/>
    <w:next w:val="Normal"/>
    <w:autoRedefine/>
    <w:unhideWhenUsed/>
    <w:rsid w:val="00E52508"/>
    <w:pPr>
      <w:ind w:left="960"/>
    </w:pPr>
    <w:rPr>
      <w:rFonts w:asciiTheme="minorHAnsi" w:hAnsiTheme="minorHAnsi" w:cstheme="minorHAnsi"/>
      <w:sz w:val="20"/>
      <w:szCs w:val="20"/>
    </w:rPr>
  </w:style>
  <w:style w:type="paragraph" w:styleId="TOC6">
    <w:name w:val="toc 6"/>
    <w:basedOn w:val="Normal"/>
    <w:next w:val="Normal"/>
    <w:autoRedefine/>
    <w:unhideWhenUsed/>
    <w:rsid w:val="00E52508"/>
    <w:pPr>
      <w:ind w:left="1200"/>
    </w:pPr>
    <w:rPr>
      <w:rFonts w:asciiTheme="minorHAnsi" w:hAnsiTheme="minorHAnsi" w:cstheme="minorHAnsi"/>
      <w:sz w:val="20"/>
      <w:szCs w:val="20"/>
    </w:rPr>
  </w:style>
  <w:style w:type="paragraph" w:styleId="TOC7">
    <w:name w:val="toc 7"/>
    <w:basedOn w:val="Normal"/>
    <w:next w:val="Normal"/>
    <w:autoRedefine/>
    <w:unhideWhenUsed/>
    <w:rsid w:val="00E52508"/>
    <w:pPr>
      <w:ind w:left="1440"/>
    </w:pPr>
    <w:rPr>
      <w:rFonts w:asciiTheme="minorHAnsi" w:hAnsiTheme="minorHAnsi" w:cstheme="minorHAnsi"/>
      <w:sz w:val="20"/>
      <w:szCs w:val="20"/>
    </w:rPr>
  </w:style>
  <w:style w:type="paragraph" w:styleId="TOC8">
    <w:name w:val="toc 8"/>
    <w:basedOn w:val="Normal"/>
    <w:next w:val="Normal"/>
    <w:autoRedefine/>
    <w:unhideWhenUsed/>
    <w:rsid w:val="00E52508"/>
    <w:pPr>
      <w:ind w:left="1680"/>
    </w:pPr>
    <w:rPr>
      <w:rFonts w:asciiTheme="minorHAnsi" w:hAnsiTheme="minorHAnsi" w:cstheme="minorHAnsi"/>
      <w:sz w:val="20"/>
      <w:szCs w:val="20"/>
    </w:rPr>
  </w:style>
  <w:style w:type="paragraph" w:styleId="TOC9">
    <w:name w:val="toc 9"/>
    <w:basedOn w:val="Normal"/>
    <w:next w:val="Normal"/>
    <w:autoRedefine/>
    <w:unhideWhenUsed/>
    <w:rsid w:val="00E52508"/>
    <w:pPr>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7747">
      <w:bodyDiv w:val="1"/>
      <w:marLeft w:val="0"/>
      <w:marRight w:val="0"/>
      <w:marTop w:val="0"/>
      <w:marBottom w:val="0"/>
      <w:divBdr>
        <w:top w:val="none" w:sz="0" w:space="0" w:color="auto"/>
        <w:left w:val="none" w:sz="0" w:space="0" w:color="auto"/>
        <w:bottom w:val="none" w:sz="0" w:space="0" w:color="auto"/>
        <w:right w:val="none" w:sz="0" w:space="0" w:color="auto"/>
      </w:divBdr>
    </w:div>
    <w:div w:id="385446378">
      <w:bodyDiv w:val="1"/>
      <w:marLeft w:val="0"/>
      <w:marRight w:val="0"/>
      <w:marTop w:val="0"/>
      <w:marBottom w:val="0"/>
      <w:divBdr>
        <w:top w:val="none" w:sz="0" w:space="0" w:color="auto"/>
        <w:left w:val="none" w:sz="0" w:space="0" w:color="auto"/>
        <w:bottom w:val="none" w:sz="0" w:space="0" w:color="auto"/>
        <w:right w:val="none" w:sz="0" w:space="0" w:color="auto"/>
      </w:divBdr>
    </w:div>
    <w:div w:id="885222338">
      <w:bodyDiv w:val="1"/>
      <w:marLeft w:val="0"/>
      <w:marRight w:val="0"/>
      <w:marTop w:val="0"/>
      <w:marBottom w:val="0"/>
      <w:divBdr>
        <w:top w:val="none" w:sz="0" w:space="0" w:color="auto"/>
        <w:left w:val="none" w:sz="0" w:space="0" w:color="auto"/>
        <w:bottom w:val="none" w:sz="0" w:space="0" w:color="auto"/>
        <w:right w:val="none" w:sz="0" w:space="0" w:color="auto"/>
      </w:divBdr>
    </w:div>
    <w:div w:id="1188910884">
      <w:bodyDiv w:val="1"/>
      <w:marLeft w:val="0"/>
      <w:marRight w:val="0"/>
      <w:marTop w:val="0"/>
      <w:marBottom w:val="0"/>
      <w:divBdr>
        <w:top w:val="none" w:sz="0" w:space="0" w:color="auto"/>
        <w:left w:val="none" w:sz="0" w:space="0" w:color="auto"/>
        <w:bottom w:val="none" w:sz="0" w:space="0" w:color="auto"/>
        <w:right w:val="none" w:sz="0" w:space="0" w:color="auto"/>
      </w:divBdr>
    </w:div>
    <w:div w:id="1839614252">
      <w:bodyDiv w:val="1"/>
      <w:marLeft w:val="0"/>
      <w:marRight w:val="0"/>
      <w:marTop w:val="0"/>
      <w:marBottom w:val="0"/>
      <w:divBdr>
        <w:top w:val="none" w:sz="0" w:space="0" w:color="auto"/>
        <w:left w:val="none" w:sz="0" w:space="0" w:color="auto"/>
        <w:bottom w:val="none" w:sz="0" w:space="0" w:color="auto"/>
        <w:right w:val="none" w:sz="0" w:space="0" w:color="auto"/>
      </w:divBdr>
    </w:div>
    <w:div w:id="1846246461">
      <w:bodyDiv w:val="1"/>
      <w:marLeft w:val="0"/>
      <w:marRight w:val="0"/>
      <w:marTop w:val="0"/>
      <w:marBottom w:val="0"/>
      <w:divBdr>
        <w:top w:val="none" w:sz="0" w:space="0" w:color="auto"/>
        <w:left w:val="none" w:sz="0" w:space="0" w:color="auto"/>
        <w:bottom w:val="none" w:sz="0" w:space="0" w:color="auto"/>
        <w:right w:val="none" w:sz="0" w:space="0" w:color="auto"/>
      </w:divBdr>
    </w:div>
    <w:div w:id="193305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regon.gov/ode/schools-and-districts/grants/ESEA/EL/Pages/Directors.aspx" TargetMode="External"/><Relationship Id="rId18" Type="http://schemas.openxmlformats.org/officeDocument/2006/relationships/footer" Target="footer4.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district.ode.state.or.us/" TargetMode="External"/><Relationship Id="rId17" Type="http://schemas.openxmlformats.org/officeDocument/2006/relationships/hyperlink" Target="https://district.ode.state.or.us/apps/inf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istrict.ode.state.or.us/apps/info/docs/cc_studentlevel_ug.doc"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istrict.ode.state.or.us/search/page/?id=185" TargetMode="External"/><Relationship Id="rId23" Type="http://schemas.openxmlformats.org/officeDocument/2006/relationships/footer" Target="footer5.xml"/><Relationship Id="rId28"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oregon.gov/ode/schools-and-districts/grants/ESEA/EL/Pages/Data-Collections.aspx" TargetMode="External"/><Relationship Id="rId22" Type="http://schemas.openxmlformats.org/officeDocument/2006/relationships/hyperlink" Target="mailto:kim.a.miller@state.or.us"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2F6CF85CBC40B4581C0B10A01367899" ma:contentTypeVersion="7" ma:contentTypeDescription="Create a new document." ma:contentTypeScope="" ma:versionID="501ce3b6e4891820316d9ddfc810913b">
  <xsd:schema xmlns:xsd="http://www.w3.org/2001/XMLSchema" xmlns:xs="http://www.w3.org/2001/XMLSchema" xmlns:p="http://schemas.microsoft.com/office/2006/metadata/properties" xmlns:ns1="http://schemas.microsoft.com/sharepoint/v3" xmlns:ns2="14007aae-f337-4414-b2f6-4f7e3ca77c60" xmlns:ns3="3a888146-b957-4f2c-b4cf-d03685ac217e" targetNamespace="http://schemas.microsoft.com/office/2006/metadata/properties" ma:root="true" ma:fieldsID="75d108fc9d54f628e9e35f9ecf95f665" ns1:_="" ns2:_="" ns3:_="">
    <xsd:import namespace="http://schemas.microsoft.com/sharepoint/v3"/>
    <xsd:import namespace="14007aae-f337-4414-b2f6-4f7e3ca77c60"/>
    <xsd:import namespace="3a888146-b957-4f2c-b4cf-d03685ac217e"/>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007aae-f337-4414-b2f6-4f7e3ca77c6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internalName="Estimated_x0020_Creation_x0020_Date" ma:readOnly="false">
      <xsd:simpleType>
        <xsd:restriction base="dms:Text">
          <xsd:maxLength value="255"/>
        </xsd:restriction>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3a888146-b957-4f2c-b4cf-d03685ac217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14007aae-f337-4414-b2f6-4f7e3ca77c60">2022-08-24T19:41:13+00:00</Remediation_x0020_Date>
    <Estimated_x0020_Creation_x0020_Date xmlns="14007aae-f337-4414-b2f6-4f7e3ca77c60" xsi:nil="true"/>
    <PublishingExpirationDate xmlns="http://schemas.microsoft.com/sharepoint/v3" xsi:nil="true"/>
    <Priority xmlns="14007aae-f337-4414-b2f6-4f7e3ca77c60">New</Priority>
    <PublishingStartDate xmlns="http://schemas.microsoft.com/sharepoint/v3" xsi:nil="true"/>
  </documentManagement>
</p:properties>
</file>

<file path=customXml/itemProps1.xml><?xml version="1.0" encoding="utf-8"?>
<ds:datastoreItem xmlns:ds="http://schemas.openxmlformats.org/officeDocument/2006/customXml" ds:itemID="{B93DD39D-1D60-4421-BD99-98EFC6D449BF}">
  <ds:schemaRefs>
    <ds:schemaRef ds:uri="http://schemas.openxmlformats.org/officeDocument/2006/bibliography"/>
  </ds:schemaRefs>
</ds:datastoreItem>
</file>

<file path=customXml/itemProps2.xml><?xml version="1.0" encoding="utf-8"?>
<ds:datastoreItem xmlns:ds="http://schemas.openxmlformats.org/officeDocument/2006/customXml" ds:itemID="{634B15A0-E677-4C63-A8D2-A8B6B6A41A7F}"/>
</file>

<file path=customXml/itemProps3.xml><?xml version="1.0" encoding="utf-8"?>
<ds:datastoreItem xmlns:ds="http://schemas.openxmlformats.org/officeDocument/2006/customXml" ds:itemID="{7B32A49A-75EB-406D-B2AB-69AFFFEB2E61}"/>
</file>

<file path=customXml/itemProps4.xml><?xml version="1.0" encoding="utf-8"?>
<ds:datastoreItem xmlns:ds="http://schemas.openxmlformats.org/officeDocument/2006/customXml" ds:itemID="{03C745CE-B9D3-4A57-BC6A-C6DE58E1DB95}"/>
</file>

<file path=docProps/app.xml><?xml version="1.0" encoding="utf-8"?>
<Properties xmlns="http://schemas.openxmlformats.org/officeDocument/2006/extended-properties" xmlns:vt="http://schemas.openxmlformats.org/officeDocument/2006/docPropsVTypes">
  <Template>Normal</Template>
  <TotalTime>6</TotalTime>
  <Pages>21</Pages>
  <Words>5320</Words>
  <Characters>29043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NCLB Title III: Limited English Proficiency Collection</vt:lpstr>
    </vt:vector>
  </TitlesOfParts>
  <Company>Oregon Department of Education</Company>
  <LinksUpToDate>false</LinksUpToDate>
  <CharactersWithSpaces>34295</CharactersWithSpaces>
  <SharedDoc>false</SharedDoc>
  <HLinks>
    <vt:vector size="42" baseType="variant">
      <vt:variant>
        <vt:i4>6357032</vt:i4>
      </vt:variant>
      <vt:variant>
        <vt:i4>18</vt:i4>
      </vt:variant>
      <vt:variant>
        <vt:i4>0</vt:i4>
      </vt:variant>
      <vt:variant>
        <vt:i4>5</vt:i4>
      </vt:variant>
      <vt:variant>
        <vt:lpwstr>https://district.ode.state.or.us/apps/info/</vt:lpwstr>
      </vt:variant>
      <vt:variant>
        <vt:lpwstr/>
      </vt:variant>
      <vt:variant>
        <vt:i4>131099</vt:i4>
      </vt:variant>
      <vt:variant>
        <vt:i4>15</vt:i4>
      </vt:variant>
      <vt:variant>
        <vt:i4>0</vt:i4>
      </vt:variant>
      <vt:variant>
        <vt:i4>5</vt:i4>
      </vt:variant>
      <vt:variant>
        <vt:lpwstr>https://district.ode.state.or.us/apps/info/docs/cc_studentlevel_ug.doc</vt:lpwstr>
      </vt:variant>
      <vt:variant>
        <vt:lpwstr/>
      </vt:variant>
      <vt:variant>
        <vt:i4>5963791</vt:i4>
      </vt:variant>
      <vt:variant>
        <vt:i4>12</vt:i4>
      </vt:variant>
      <vt:variant>
        <vt:i4>0</vt:i4>
      </vt:variant>
      <vt:variant>
        <vt:i4>5</vt:i4>
      </vt:variant>
      <vt:variant>
        <vt:lpwstr>https://district.ode.state.or.us/search/page/?id=185</vt:lpwstr>
      </vt:variant>
      <vt:variant>
        <vt:lpwstr/>
      </vt:variant>
      <vt:variant>
        <vt:i4>6357051</vt:i4>
      </vt:variant>
      <vt:variant>
        <vt:i4>9</vt:i4>
      </vt:variant>
      <vt:variant>
        <vt:i4>0</vt:i4>
      </vt:variant>
      <vt:variant>
        <vt:i4>5</vt:i4>
      </vt:variant>
      <vt:variant>
        <vt:lpwstr>http://www.ode.state.or.us/search/page/?id=5412</vt:lpwstr>
      </vt:variant>
      <vt:variant>
        <vt:lpwstr/>
      </vt:variant>
      <vt:variant>
        <vt:i4>7209018</vt:i4>
      </vt:variant>
      <vt:variant>
        <vt:i4>6</vt:i4>
      </vt:variant>
      <vt:variant>
        <vt:i4>0</vt:i4>
      </vt:variant>
      <vt:variant>
        <vt:i4>5</vt:i4>
      </vt:variant>
      <vt:variant>
        <vt:lpwstr>http://www.ode.state.or.us/search/page/?id=2593</vt:lpwstr>
      </vt:variant>
      <vt:variant>
        <vt:lpwstr/>
      </vt:variant>
      <vt:variant>
        <vt:i4>3080234</vt:i4>
      </vt:variant>
      <vt:variant>
        <vt:i4>3</vt:i4>
      </vt:variant>
      <vt:variant>
        <vt:i4>0</vt:i4>
      </vt:variant>
      <vt:variant>
        <vt:i4>5</vt:i4>
      </vt:variant>
      <vt:variant>
        <vt:lpwstr>https://district.ode.state.or.us/search/results/?id=407</vt:lpwstr>
      </vt:variant>
      <vt:variant>
        <vt:lpwstr/>
      </vt:variant>
      <vt:variant>
        <vt:i4>6160395</vt:i4>
      </vt:variant>
      <vt:variant>
        <vt:i4>0</vt:i4>
      </vt:variant>
      <vt:variant>
        <vt:i4>0</vt:i4>
      </vt:variant>
      <vt:variant>
        <vt:i4>5</vt:i4>
      </vt:variant>
      <vt:variant>
        <vt:lpwstr>https://district.ode.state.or.us/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NCLB Title III: Limited English Proficiency Collection</dc:title>
  <dc:creator>starrl</dc:creator>
  <cp:lastModifiedBy>MILLER Kim A - ODE</cp:lastModifiedBy>
  <cp:revision>3</cp:revision>
  <cp:lastPrinted>2020-08-25T19:10:00Z</cp:lastPrinted>
  <dcterms:created xsi:type="dcterms:W3CDTF">2022-08-08T17:18:00Z</dcterms:created>
  <dcterms:modified xsi:type="dcterms:W3CDTF">2022-08-15T16:24:00Z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0x01010022F6CF85CBC40B4581C0B10A01367899</vt:lpwstr>
  </property>
</Properties>
</file>