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02C" w:rsidRPr="00F40134" w:rsidRDefault="001E302C" w:rsidP="001E302C">
      <w:pPr>
        <w:pStyle w:val="Heading1"/>
        <w:jc w:val="center"/>
      </w:pPr>
      <w:bookmarkStart w:id="0" w:name="_GoBack"/>
      <w:bookmarkEnd w:id="0"/>
      <w:r w:rsidRPr="00F40134">
        <w:t>Title I Part D, Subpart 2</w:t>
      </w:r>
    </w:p>
    <w:p w:rsidR="001E302C" w:rsidRDefault="001E302C" w:rsidP="001E302C">
      <w:pPr>
        <w:pStyle w:val="Heading1"/>
        <w:jc w:val="center"/>
      </w:pPr>
      <w:r w:rsidRPr="00F40134">
        <w:t>2018-2019 Activity Calendar</w:t>
      </w:r>
    </w:p>
    <w:p w:rsidR="00064984" w:rsidRPr="00064984" w:rsidRDefault="00064984" w:rsidP="00064984"/>
    <w:tbl>
      <w:tblPr>
        <w:tblStyle w:val="TableGrid"/>
        <w:tblW w:w="0" w:type="auto"/>
        <w:tblLook w:val="04A0" w:firstRow="1" w:lastRow="0" w:firstColumn="1" w:lastColumn="0" w:noHBand="0" w:noVBand="1"/>
        <w:tblCaption w:val="Table of Title I-D Subpart 2 Activities."/>
        <w:tblDescription w:val="Table which lists the date, topic, location/time, format of activities for Title I-D Subpart 2."/>
      </w:tblPr>
      <w:tblGrid>
        <w:gridCol w:w="2337"/>
        <w:gridCol w:w="2968"/>
        <w:gridCol w:w="2250"/>
        <w:gridCol w:w="1795"/>
      </w:tblGrid>
      <w:tr w:rsidR="001E302C" w:rsidTr="00F0420F">
        <w:trPr>
          <w:tblHeader/>
        </w:trPr>
        <w:tc>
          <w:tcPr>
            <w:tcW w:w="2337" w:type="dxa"/>
            <w:shd w:val="clear" w:color="auto" w:fill="9CC2E5" w:themeFill="accent1" w:themeFillTint="99"/>
          </w:tcPr>
          <w:p w:rsidR="001E302C" w:rsidRPr="00597D82" w:rsidRDefault="001E302C" w:rsidP="0014580B">
            <w:pPr>
              <w:jc w:val="center"/>
              <w:rPr>
                <w:b/>
                <w:sz w:val="24"/>
                <w:szCs w:val="24"/>
                <w:u w:val="single"/>
              </w:rPr>
            </w:pPr>
            <w:r w:rsidRPr="00597D82">
              <w:rPr>
                <w:b/>
                <w:sz w:val="24"/>
                <w:szCs w:val="24"/>
                <w:u w:val="single"/>
              </w:rPr>
              <w:t>Date</w:t>
            </w:r>
          </w:p>
        </w:tc>
        <w:tc>
          <w:tcPr>
            <w:tcW w:w="2968" w:type="dxa"/>
            <w:shd w:val="clear" w:color="auto" w:fill="9CC2E5" w:themeFill="accent1" w:themeFillTint="99"/>
          </w:tcPr>
          <w:p w:rsidR="001E302C" w:rsidRPr="00597D82" w:rsidRDefault="001E302C" w:rsidP="0014580B">
            <w:pPr>
              <w:jc w:val="center"/>
              <w:rPr>
                <w:b/>
                <w:sz w:val="24"/>
                <w:szCs w:val="24"/>
                <w:u w:val="single"/>
              </w:rPr>
            </w:pPr>
            <w:r w:rsidRPr="00597D82">
              <w:rPr>
                <w:b/>
                <w:sz w:val="24"/>
                <w:szCs w:val="24"/>
                <w:u w:val="single"/>
              </w:rPr>
              <w:t>Topic</w:t>
            </w:r>
          </w:p>
        </w:tc>
        <w:tc>
          <w:tcPr>
            <w:tcW w:w="2250" w:type="dxa"/>
            <w:shd w:val="clear" w:color="auto" w:fill="9CC2E5" w:themeFill="accent1" w:themeFillTint="99"/>
          </w:tcPr>
          <w:p w:rsidR="001E302C" w:rsidRPr="00597D82" w:rsidRDefault="001E302C" w:rsidP="0014580B">
            <w:pPr>
              <w:jc w:val="center"/>
              <w:rPr>
                <w:b/>
                <w:sz w:val="24"/>
                <w:szCs w:val="24"/>
                <w:u w:val="single"/>
              </w:rPr>
            </w:pPr>
            <w:r w:rsidRPr="00597D82">
              <w:rPr>
                <w:b/>
                <w:sz w:val="24"/>
                <w:szCs w:val="24"/>
                <w:u w:val="single"/>
              </w:rPr>
              <w:t>Location/Time</w:t>
            </w:r>
          </w:p>
        </w:tc>
        <w:tc>
          <w:tcPr>
            <w:tcW w:w="1795" w:type="dxa"/>
            <w:shd w:val="clear" w:color="auto" w:fill="9CC2E5" w:themeFill="accent1" w:themeFillTint="99"/>
          </w:tcPr>
          <w:p w:rsidR="001E302C" w:rsidRPr="00597D82" w:rsidRDefault="001E302C" w:rsidP="0014580B">
            <w:pPr>
              <w:jc w:val="center"/>
              <w:rPr>
                <w:b/>
                <w:sz w:val="24"/>
                <w:szCs w:val="24"/>
                <w:u w:val="single"/>
              </w:rPr>
            </w:pPr>
            <w:r w:rsidRPr="00597D82">
              <w:rPr>
                <w:b/>
                <w:sz w:val="24"/>
                <w:szCs w:val="24"/>
                <w:u w:val="single"/>
              </w:rPr>
              <w:t>Format</w:t>
            </w:r>
          </w:p>
        </w:tc>
      </w:tr>
      <w:tr w:rsidR="001E302C" w:rsidTr="00586188">
        <w:tc>
          <w:tcPr>
            <w:tcW w:w="2337" w:type="dxa"/>
          </w:tcPr>
          <w:p w:rsidR="001E302C" w:rsidRPr="00597D82" w:rsidRDefault="001E302C" w:rsidP="0014580B">
            <w:pPr>
              <w:jc w:val="center"/>
              <w:rPr>
                <w:rFonts w:asciiTheme="minorHAnsi" w:hAnsiTheme="minorHAnsi" w:cstheme="minorHAnsi"/>
                <w:b/>
                <w:sz w:val="24"/>
                <w:szCs w:val="24"/>
              </w:rPr>
            </w:pPr>
            <w:r w:rsidRPr="00597D82">
              <w:rPr>
                <w:rFonts w:asciiTheme="minorHAnsi" w:hAnsiTheme="minorHAnsi" w:cstheme="minorHAnsi"/>
                <w:b/>
                <w:sz w:val="24"/>
                <w:szCs w:val="24"/>
              </w:rPr>
              <w:t>July 18, 2018</w:t>
            </w:r>
          </w:p>
        </w:tc>
        <w:tc>
          <w:tcPr>
            <w:tcW w:w="2968" w:type="dxa"/>
          </w:tcPr>
          <w:p w:rsidR="001E302C" w:rsidRPr="00597D82" w:rsidRDefault="001E302C" w:rsidP="0014580B">
            <w:pPr>
              <w:jc w:val="center"/>
              <w:rPr>
                <w:rFonts w:asciiTheme="minorHAnsi" w:hAnsiTheme="minorHAnsi" w:cstheme="minorHAnsi"/>
                <w:sz w:val="24"/>
                <w:szCs w:val="24"/>
              </w:rPr>
            </w:pPr>
            <w:r w:rsidRPr="00597D82">
              <w:rPr>
                <w:rFonts w:asciiTheme="minorHAnsi" w:hAnsiTheme="minorHAnsi" w:cstheme="minorHAnsi"/>
                <w:sz w:val="24"/>
                <w:szCs w:val="24"/>
              </w:rPr>
              <w:t>2018-2019 CDPR Data Collection Training</w:t>
            </w:r>
          </w:p>
        </w:tc>
        <w:tc>
          <w:tcPr>
            <w:tcW w:w="2250" w:type="dxa"/>
          </w:tcPr>
          <w:p w:rsidR="001E302C" w:rsidRPr="00597D82" w:rsidRDefault="001E302C" w:rsidP="0014580B">
            <w:pPr>
              <w:jc w:val="center"/>
              <w:rPr>
                <w:rFonts w:asciiTheme="minorHAnsi" w:hAnsiTheme="minorHAnsi" w:cstheme="minorHAnsi"/>
                <w:sz w:val="24"/>
                <w:szCs w:val="24"/>
              </w:rPr>
            </w:pPr>
            <w:r w:rsidRPr="00597D82">
              <w:rPr>
                <w:rFonts w:asciiTheme="minorHAnsi" w:hAnsiTheme="minorHAnsi" w:cstheme="minorHAnsi"/>
                <w:sz w:val="24"/>
                <w:szCs w:val="24"/>
              </w:rPr>
              <w:t>1:30 PM</w:t>
            </w:r>
          </w:p>
        </w:tc>
        <w:tc>
          <w:tcPr>
            <w:tcW w:w="1795" w:type="dxa"/>
          </w:tcPr>
          <w:p w:rsidR="001E302C" w:rsidRPr="00597D82" w:rsidRDefault="001E302C" w:rsidP="0014580B">
            <w:pPr>
              <w:jc w:val="center"/>
              <w:rPr>
                <w:rFonts w:asciiTheme="minorHAnsi" w:hAnsiTheme="minorHAnsi" w:cstheme="minorHAnsi"/>
                <w:sz w:val="24"/>
                <w:szCs w:val="24"/>
              </w:rPr>
            </w:pPr>
            <w:r w:rsidRPr="00597D82">
              <w:rPr>
                <w:rFonts w:asciiTheme="minorHAnsi" w:hAnsiTheme="minorHAnsi" w:cstheme="minorHAnsi"/>
                <w:sz w:val="24"/>
                <w:szCs w:val="24"/>
              </w:rPr>
              <w:t>Webinar</w:t>
            </w:r>
          </w:p>
        </w:tc>
      </w:tr>
      <w:tr w:rsidR="001E302C" w:rsidTr="00586188">
        <w:tc>
          <w:tcPr>
            <w:tcW w:w="2337" w:type="dxa"/>
          </w:tcPr>
          <w:p w:rsidR="001E302C" w:rsidRPr="00597D82" w:rsidRDefault="001E302C" w:rsidP="0014580B">
            <w:pPr>
              <w:jc w:val="center"/>
              <w:rPr>
                <w:rFonts w:asciiTheme="minorHAnsi" w:hAnsiTheme="minorHAnsi" w:cstheme="minorHAnsi"/>
                <w:b/>
                <w:sz w:val="24"/>
                <w:szCs w:val="24"/>
              </w:rPr>
            </w:pPr>
            <w:r w:rsidRPr="00597D82">
              <w:rPr>
                <w:rFonts w:asciiTheme="minorHAnsi" w:hAnsiTheme="minorHAnsi" w:cstheme="minorHAnsi"/>
                <w:b/>
                <w:sz w:val="24"/>
                <w:szCs w:val="24"/>
              </w:rPr>
              <w:t>August 8, 2018</w:t>
            </w:r>
          </w:p>
        </w:tc>
        <w:tc>
          <w:tcPr>
            <w:tcW w:w="2968" w:type="dxa"/>
          </w:tcPr>
          <w:p w:rsidR="001E302C" w:rsidRPr="00597D82" w:rsidRDefault="001E302C" w:rsidP="0014580B">
            <w:pPr>
              <w:jc w:val="center"/>
              <w:rPr>
                <w:rFonts w:asciiTheme="minorHAnsi" w:hAnsiTheme="minorHAnsi" w:cstheme="minorHAnsi"/>
                <w:sz w:val="24"/>
                <w:szCs w:val="24"/>
              </w:rPr>
            </w:pPr>
            <w:r w:rsidRPr="00597D82">
              <w:rPr>
                <w:rFonts w:asciiTheme="minorHAnsi" w:hAnsiTheme="minorHAnsi" w:cstheme="minorHAnsi"/>
                <w:sz w:val="24"/>
                <w:szCs w:val="24"/>
              </w:rPr>
              <w:t>2018-2019 Overview and New Budget Narrative Training</w:t>
            </w:r>
          </w:p>
        </w:tc>
        <w:tc>
          <w:tcPr>
            <w:tcW w:w="2250" w:type="dxa"/>
          </w:tcPr>
          <w:p w:rsidR="001E302C" w:rsidRPr="00597D82" w:rsidRDefault="001E302C" w:rsidP="0014580B">
            <w:pPr>
              <w:jc w:val="center"/>
              <w:rPr>
                <w:rFonts w:asciiTheme="minorHAnsi" w:hAnsiTheme="minorHAnsi" w:cstheme="minorHAnsi"/>
                <w:sz w:val="24"/>
                <w:szCs w:val="24"/>
              </w:rPr>
            </w:pPr>
            <w:r w:rsidRPr="00597D82">
              <w:rPr>
                <w:rFonts w:asciiTheme="minorHAnsi" w:hAnsiTheme="minorHAnsi" w:cstheme="minorHAnsi"/>
                <w:sz w:val="24"/>
                <w:szCs w:val="24"/>
              </w:rPr>
              <w:t>1:30 PM</w:t>
            </w:r>
          </w:p>
        </w:tc>
        <w:tc>
          <w:tcPr>
            <w:tcW w:w="1795" w:type="dxa"/>
          </w:tcPr>
          <w:p w:rsidR="001E302C" w:rsidRPr="00597D82" w:rsidRDefault="001E302C" w:rsidP="0014580B">
            <w:pPr>
              <w:jc w:val="center"/>
              <w:rPr>
                <w:rFonts w:asciiTheme="minorHAnsi" w:hAnsiTheme="minorHAnsi" w:cstheme="minorHAnsi"/>
                <w:sz w:val="24"/>
                <w:szCs w:val="24"/>
              </w:rPr>
            </w:pPr>
            <w:r w:rsidRPr="00597D82">
              <w:rPr>
                <w:rFonts w:asciiTheme="minorHAnsi" w:hAnsiTheme="minorHAnsi" w:cstheme="minorHAnsi"/>
                <w:sz w:val="24"/>
                <w:szCs w:val="24"/>
              </w:rPr>
              <w:t>Webinar</w:t>
            </w:r>
          </w:p>
        </w:tc>
      </w:tr>
      <w:tr w:rsidR="001E302C" w:rsidTr="00586188">
        <w:tc>
          <w:tcPr>
            <w:tcW w:w="2337" w:type="dxa"/>
          </w:tcPr>
          <w:p w:rsidR="001E302C" w:rsidRPr="00597D82" w:rsidRDefault="001E302C" w:rsidP="0014580B">
            <w:pPr>
              <w:jc w:val="center"/>
              <w:rPr>
                <w:rFonts w:asciiTheme="minorHAnsi" w:hAnsiTheme="minorHAnsi" w:cstheme="minorHAnsi"/>
                <w:b/>
                <w:sz w:val="24"/>
                <w:szCs w:val="24"/>
              </w:rPr>
            </w:pPr>
            <w:r w:rsidRPr="00597D82">
              <w:rPr>
                <w:rFonts w:asciiTheme="minorHAnsi" w:hAnsiTheme="minorHAnsi" w:cstheme="minorHAnsi"/>
                <w:b/>
                <w:sz w:val="24"/>
                <w:szCs w:val="24"/>
              </w:rPr>
              <w:t>August 2018</w:t>
            </w:r>
          </w:p>
        </w:tc>
        <w:tc>
          <w:tcPr>
            <w:tcW w:w="2968" w:type="dxa"/>
          </w:tcPr>
          <w:p w:rsidR="001E302C" w:rsidRPr="00597D82" w:rsidRDefault="001E302C" w:rsidP="0014580B">
            <w:pPr>
              <w:jc w:val="center"/>
              <w:rPr>
                <w:rFonts w:asciiTheme="minorHAnsi" w:hAnsiTheme="minorHAnsi" w:cstheme="minorHAnsi"/>
                <w:sz w:val="24"/>
                <w:szCs w:val="24"/>
              </w:rPr>
            </w:pPr>
            <w:r w:rsidRPr="00597D82">
              <w:rPr>
                <w:rFonts w:asciiTheme="minorHAnsi" w:hAnsiTheme="minorHAnsi" w:cstheme="minorHAnsi"/>
                <w:sz w:val="24"/>
                <w:szCs w:val="24"/>
              </w:rPr>
              <w:t>New Title ID CIP Budget Narrative opens</w:t>
            </w:r>
          </w:p>
        </w:tc>
        <w:tc>
          <w:tcPr>
            <w:tcW w:w="2250" w:type="dxa"/>
          </w:tcPr>
          <w:p w:rsidR="001E302C" w:rsidRPr="00597D82" w:rsidRDefault="001E302C" w:rsidP="0014580B">
            <w:pPr>
              <w:jc w:val="center"/>
              <w:rPr>
                <w:rFonts w:asciiTheme="minorHAnsi" w:hAnsiTheme="minorHAnsi" w:cstheme="minorHAnsi"/>
                <w:sz w:val="24"/>
                <w:szCs w:val="24"/>
              </w:rPr>
            </w:pPr>
            <w:r w:rsidRPr="00597D82">
              <w:rPr>
                <w:rFonts w:asciiTheme="minorHAnsi" w:hAnsiTheme="minorHAnsi" w:cstheme="minorHAnsi"/>
                <w:sz w:val="24"/>
                <w:szCs w:val="24"/>
              </w:rPr>
              <w:t>(TBD)</w:t>
            </w:r>
          </w:p>
        </w:tc>
        <w:tc>
          <w:tcPr>
            <w:tcW w:w="1795" w:type="dxa"/>
          </w:tcPr>
          <w:p w:rsidR="001E302C" w:rsidRPr="00597D82" w:rsidRDefault="001E302C" w:rsidP="0014580B">
            <w:pPr>
              <w:jc w:val="center"/>
              <w:rPr>
                <w:rFonts w:asciiTheme="minorHAnsi" w:hAnsiTheme="minorHAnsi" w:cstheme="minorHAnsi"/>
                <w:sz w:val="24"/>
                <w:szCs w:val="24"/>
              </w:rPr>
            </w:pPr>
            <w:r w:rsidRPr="00597D82">
              <w:rPr>
                <w:rFonts w:asciiTheme="minorHAnsi" w:hAnsiTheme="minorHAnsi" w:cstheme="minorHAnsi"/>
                <w:sz w:val="24"/>
                <w:szCs w:val="24"/>
              </w:rPr>
              <w:t>n/a</w:t>
            </w:r>
          </w:p>
        </w:tc>
      </w:tr>
      <w:tr w:rsidR="001E302C" w:rsidTr="00586188">
        <w:tc>
          <w:tcPr>
            <w:tcW w:w="2337" w:type="dxa"/>
          </w:tcPr>
          <w:p w:rsidR="001E302C" w:rsidRPr="00597D82" w:rsidRDefault="001E302C" w:rsidP="0014580B">
            <w:pPr>
              <w:jc w:val="center"/>
              <w:rPr>
                <w:rFonts w:asciiTheme="minorHAnsi" w:hAnsiTheme="minorHAnsi" w:cstheme="minorHAnsi"/>
                <w:b/>
                <w:sz w:val="24"/>
                <w:szCs w:val="24"/>
              </w:rPr>
            </w:pPr>
            <w:r w:rsidRPr="00597D82">
              <w:rPr>
                <w:rFonts w:asciiTheme="minorHAnsi" w:hAnsiTheme="minorHAnsi" w:cstheme="minorHAnsi"/>
                <w:b/>
                <w:sz w:val="24"/>
                <w:szCs w:val="24"/>
              </w:rPr>
              <w:t>August 9, 2018</w:t>
            </w:r>
          </w:p>
        </w:tc>
        <w:tc>
          <w:tcPr>
            <w:tcW w:w="2968" w:type="dxa"/>
          </w:tcPr>
          <w:p w:rsidR="001E302C" w:rsidRPr="00597D82" w:rsidRDefault="001E302C" w:rsidP="0014580B">
            <w:pPr>
              <w:jc w:val="center"/>
              <w:rPr>
                <w:rFonts w:asciiTheme="minorHAnsi" w:hAnsiTheme="minorHAnsi" w:cstheme="minorHAnsi"/>
                <w:sz w:val="24"/>
                <w:szCs w:val="24"/>
              </w:rPr>
            </w:pPr>
            <w:r w:rsidRPr="00597D82">
              <w:rPr>
                <w:rFonts w:asciiTheme="minorHAnsi" w:hAnsiTheme="minorHAnsi" w:cstheme="minorHAnsi"/>
                <w:sz w:val="24"/>
                <w:szCs w:val="24"/>
              </w:rPr>
              <w:t xml:space="preserve">CDPR Title I-D Data Collection </w:t>
            </w:r>
            <w:r w:rsidRPr="00597D82">
              <w:rPr>
                <w:rFonts w:asciiTheme="minorHAnsi" w:hAnsiTheme="minorHAnsi" w:cstheme="minorHAnsi"/>
                <w:b/>
                <w:sz w:val="24"/>
                <w:szCs w:val="24"/>
              </w:rPr>
              <w:t>Opens</w:t>
            </w:r>
          </w:p>
        </w:tc>
        <w:tc>
          <w:tcPr>
            <w:tcW w:w="2250" w:type="dxa"/>
          </w:tcPr>
          <w:p w:rsidR="001E302C" w:rsidRPr="00597D82" w:rsidRDefault="001E302C" w:rsidP="0014580B">
            <w:pPr>
              <w:jc w:val="center"/>
              <w:rPr>
                <w:rFonts w:asciiTheme="minorHAnsi" w:hAnsiTheme="minorHAnsi" w:cstheme="minorHAnsi"/>
                <w:sz w:val="24"/>
                <w:szCs w:val="24"/>
              </w:rPr>
            </w:pPr>
            <w:r w:rsidRPr="00597D82">
              <w:rPr>
                <w:rFonts w:asciiTheme="minorHAnsi" w:hAnsiTheme="minorHAnsi" w:cstheme="minorHAnsi"/>
                <w:sz w:val="24"/>
                <w:szCs w:val="24"/>
              </w:rPr>
              <w:t>ODE Secure Website</w:t>
            </w:r>
          </w:p>
        </w:tc>
        <w:tc>
          <w:tcPr>
            <w:tcW w:w="1795" w:type="dxa"/>
          </w:tcPr>
          <w:p w:rsidR="001E302C" w:rsidRPr="00597D82" w:rsidRDefault="001E302C" w:rsidP="0014580B">
            <w:pPr>
              <w:jc w:val="center"/>
              <w:rPr>
                <w:rFonts w:asciiTheme="minorHAnsi" w:hAnsiTheme="minorHAnsi" w:cstheme="minorHAnsi"/>
                <w:sz w:val="24"/>
                <w:szCs w:val="24"/>
              </w:rPr>
            </w:pPr>
            <w:r w:rsidRPr="00597D82">
              <w:rPr>
                <w:rFonts w:asciiTheme="minorHAnsi" w:hAnsiTheme="minorHAnsi" w:cstheme="minorHAnsi"/>
                <w:sz w:val="24"/>
                <w:szCs w:val="24"/>
              </w:rPr>
              <w:t>n/a</w:t>
            </w:r>
          </w:p>
        </w:tc>
      </w:tr>
      <w:tr w:rsidR="001E302C" w:rsidTr="00586188">
        <w:tc>
          <w:tcPr>
            <w:tcW w:w="2337" w:type="dxa"/>
          </w:tcPr>
          <w:p w:rsidR="001E302C" w:rsidRPr="00597D82" w:rsidRDefault="001E302C" w:rsidP="0014580B">
            <w:pPr>
              <w:jc w:val="center"/>
              <w:rPr>
                <w:rFonts w:asciiTheme="minorHAnsi" w:hAnsiTheme="minorHAnsi" w:cstheme="minorHAnsi"/>
                <w:b/>
                <w:sz w:val="24"/>
                <w:szCs w:val="24"/>
              </w:rPr>
            </w:pPr>
            <w:r w:rsidRPr="00597D82">
              <w:rPr>
                <w:rFonts w:asciiTheme="minorHAnsi" w:hAnsiTheme="minorHAnsi" w:cstheme="minorHAnsi"/>
                <w:b/>
                <w:sz w:val="24"/>
                <w:szCs w:val="24"/>
              </w:rPr>
              <w:t>September 19, 2018</w:t>
            </w:r>
          </w:p>
        </w:tc>
        <w:tc>
          <w:tcPr>
            <w:tcW w:w="2968" w:type="dxa"/>
          </w:tcPr>
          <w:p w:rsidR="001E302C" w:rsidRPr="00597D82" w:rsidRDefault="001E302C" w:rsidP="0014580B">
            <w:pPr>
              <w:jc w:val="center"/>
              <w:rPr>
                <w:rFonts w:asciiTheme="minorHAnsi" w:hAnsiTheme="minorHAnsi" w:cstheme="minorHAnsi"/>
                <w:sz w:val="24"/>
                <w:szCs w:val="24"/>
              </w:rPr>
            </w:pPr>
            <w:r w:rsidRPr="00597D82">
              <w:rPr>
                <w:rFonts w:asciiTheme="minorHAnsi" w:hAnsiTheme="minorHAnsi" w:cstheme="minorHAnsi"/>
                <w:sz w:val="24"/>
                <w:szCs w:val="24"/>
              </w:rPr>
              <w:t>October Caseload Training</w:t>
            </w:r>
          </w:p>
        </w:tc>
        <w:tc>
          <w:tcPr>
            <w:tcW w:w="2250" w:type="dxa"/>
          </w:tcPr>
          <w:p w:rsidR="001E302C" w:rsidRPr="00597D82" w:rsidRDefault="001E302C" w:rsidP="0014580B">
            <w:pPr>
              <w:jc w:val="center"/>
              <w:rPr>
                <w:rFonts w:asciiTheme="minorHAnsi" w:hAnsiTheme="minorHAnsi" w:cstheme="minorHAnsi"/>
                <w:sz w:val="24"/>
                <w:szCs w:val="24"/>
              </w:rPr>
            </w:pPr>
            <w:r w:rsidRPr="00597D82">
              <w:rPr>
                <w:rFonts w:asciiTheme="minorHAnsi" w:hAnsiTheme="minorHAnsi" w:cstheme="minorHAnsi"/>
                <w:sz w:val="24"/>
                <w:szCs w:val="24"/>
              </w:rPr>
              <w:t>1:30 PM</w:t>
            </w:r>
          </w:p>
        </w:tc>
        <w:tc>
          <w:tcPr>
            <w:tcW w:w="1795" w:type="dxa"/>
          </w:tcPr>
          <w:p w:rsidR="001E302C" w:rsidRPr="00597D82" w:rsidRDefault="001E302C" w:rsidP="0014580B">
            <w:pPr>
              <w:jc w:val="center"/>
              <w:rPr>
                <w:rFonts w:asciiTheme="minorHAnsi" w:hAnsiTheme="minorHAnsi" w:cstheme="minorHAnsi"/>
                <w:sz w:val="24"/>
                <w:szCs w:val="24"/>
              </w:rPr>
            </w:pPr>
            <w:r w:rsidRPr="00597D82">
              <w:rPr>
                <w:rFonts w:asciiTheme="minorHAnsi" w:hAnsiTheme="minorHAnsi" w:cstheme="minorHAnsi"/>
                <w:sz w:val="24"/>
                <w:szCs w:val="24"/>
              </w:rPr>
              <w:t>Webinar</w:t>
            </w:r>
          </w:p>
        </w:tc>
      </w:tr>
      <w:tr w:rsidR="001E302C" w:rsidTr="00586188">
        <w:tc>
          <w:tcPr>
            <w:tcW w:w="2337" w:type="dxa"/>
          </w:tcPr>
          <w:p w:rsidR="001E302C" w:rsidRPr="00597D82" w:rsidRDefault="001E302C" w:rsidP="0014580B">
            <w:pPr>
              <w:jc w:val="center"/>
              <w:rPr>
                <w:rFonts w:asciiTheme="minorHAnsi" w:hAnsiTheme="minorHAnsi" w:cstheme="minorHAnsi"/>
                <w:b/>
                <w:sz w:val="24"/>
                <w:szCs w:val="24"/>
              </w:rPr>
            </w:pPr>
            <w:r w:rsidRPr="00597D82">
              <w:rPr>
                <w:rFonts w:asciiTheme="minorHAnsi" w:hAnsiTheme="minorHAnsi" w:cstheme="minorHAnsi"/>
                <w:b/>
                <w:sz w:val="24"/>
                <w:szCs w:val="24"/>
              </w:rPr>
              <w:t>September 21, 2018</w:t>
            </w:r>
          </w:p>
        </w:tc>
        <w:tc>
          <w:tcPr>
            <w:tcW w:w="2968" w:type="dxa"/>
          </w:tcPr>
          <w:p w:rsidR="001E302C" w:rsidRPr="00597D82" w:rsidRDefault="001E302C" w:rsidP="0014580B">
            <w:pPr>
              <w:jc w:val="center"/>
              <w:rPr>
                <w:rFonts w:asciiTheme="minorHAnsi" w:hAnsiTheme="minorHAnsi" w:cstheme="minorHAnsi"/>
                <w:sz w:val="24"/>
                <w:szCs w:val="24"/>
              </w:rPr>
            </w:pPr>
            <w:r w:rsidRPr="00597D82">
              <w:rPr>
                <w:rFonts w:asciiTheme="minorHAnsi" w:hAnsiTheme="minorHAnsi" w:cstheme="minorHAnsi"/>
                <w:sz w:val="24"/>
                <w:szCs w:val="24"/>
              </w:rPr>
              <w:t xml:space="preserve">CDPR Title I-D Data Collection </w:t>
            </w:r>
            <w:r w:rsidRPr="00597D82">
              <w:rPr>
                <w:rFonts w:asciiTheme="minorHAnsi" w:hAnsiTheme="minorHAnsi" w:cstheme="minorHAnsi"/>
                <w:b/>
                <w:sz w:val="24"/>
                <w:szCs w:val="24"/>
              </w:rPr>
              <w:t>Closes</w:t>
            </w:r>
          </w:p>
        </w:tc>
        <w:tc>
          <w:tcPr>
            <w:tcW w:w="2250" w:type="dxa"/>
          </w:tcPr>
          <w:p w:rsidR="001E302C" w:rsidRPr="00597D82" w:rsidRDefault="001E302C" w:rsidP="0014580B">
            <w:pPr>
              <w:jc w:val="center"/>
              <w:rPr>
                <w:rFonts w:asciiTheme="minorHAnsi" w:hAnsiTheme="minorHAnsi" w:cstheme="minorHAnsi"/>
                <w:sz w:val="24"/>
                <w:szCs w:val="24"/>
              </w:rPr>
            </w:pPr>
            <w:r w:rsidRPr="00597D82">
              <w:rPr>
                <w:rFonts w:asciiTheme="minorHAnsi" w:hAnsiTheme="minorHAnsi" w:cstheme="minorHAnsi"/>
                <w:sz w:val="24"/>
                <w:szCs w:val="24"/>
              </w:rPr>
              <w:t>ODE Secure Website</w:t>
            </w:r>
          </w:p>
        </w:tc>
        <w:tc>
          <w:tcPr>
            <w:tcW w:w="1795" w:type="dxa"/>
          </w:tcPr>
          <w:p w:rsidR="001E302C" w:rsidRPr="00597D82" w:rsidRDefault="001E302C" w:rsidP="0014580B">
            <w:pPr>
              <w:jc w:val="center"/>
              <w:rPr>
                <w:rFonts w:asciiTheme="minorHAnsi" w:hAnsiTheme="minorHAnsi" w:cstheme="minorHAnsi"/>
                <w:sz w:val="24"/>
                <w:szCs w:val="24"/>
              </w:rPr>
            </w:pPr>
            <w:r w:rsidRPr="00597D82">
              <w:rPr>
                <w:rFonts w:asciiTheme="minorHAnsi" w:hAnsiTheme="minorHAnsi" w:cstheme="minorHAnsi"/>
                <w:sz w:val="24"/>
                <w:szCs w:val="24"/>
              </w:rPr>
              <w:t>n/a</w:t>
            </w:r>
          </w:p>
        </w:tc>
      </w:tr>
      <w:tr w:rsidR="001E302C" w:rsidTr="00586188">
        <w:tc>
          <w:tcPr>
            <w:tcW w:w="2337" w:type="dxa"/>
          </w:tcPr>
          <w:p w:rsidR="001E302C" w:rsidRPr="00597D82" w:rsidRDefault="001E302C" w:rsidP="0014580B">
            <w:pPr>
              <w:jc w:val="center"/>
              <w:rPr>
                <w:rFonts w:asciiTheme="minorHAnsi" w:hAnsiTheme="minorHAnsi" w:cstheme="minorHAnsi"/>
                <w:b/>
                <w:sz w:val="24"/>
                <w:szCs w:val="24"/>
              </w:rPr>
            </w:pPr>
            <w:r w:rsidRPr="00597D82">
              <w:rPr>
                <w:rFonts w:asciiTheme="minorHAnsi" w:hAnsiTheme="minorHAnsi" w:cstheme="minorHAnsi"/>
                <w:b/>
                <w:sz w:val="24"/>
                <w:szCs w:val="24"/>
              </w:rPr>
              <w:t>October 25, 2018</w:t>
            </w:r>
          </w:p>
        </w:tc>
        <w:tc>
          <w:tcPr>
            <w:tcW w:w="2968" w:type="dxa"/>
          </w:tcPr>
          <w:p w:rsidR="001E302C" w:rsidRPr="00597D82" w:rsidRDefault="001E302C" w:rsidP="0014580B">
            <w:pPr>
              <w:jc w:val="center"/>
              <w:rPr>
                <w:rFonts w:asciiTheme="minorHAnsi" w:hAnsiTheme="minorHAnsi" w:cstheme="minorHAnsi"/>
                <w:sz w:val="24"/>
                <w:szCs w:val="24"/>
              </w:rPr>
            </w:pPr>
            <w:r w:rsidRPr="00597D82">
              <w:rPr>
                <w:rFonts w:asciiTheme="minorHAnsi" w:hAnsiTheme="minorHAnsi" w:cstheme="minorHAnsi"/>
                <w:sz w:val="24"/>
                <w:szCs w:val="24"/>
              </w:rPr>
              <w:t>October Caseload Count Data Collection Opens</w:t>
            </w:r>
          </w:p>
        </w:tc>
        <w:tc>
          <w:tcPr>
            <w:tcW w:w="2250" w:type="dxa"/>
          </w:tcPr>
          <w:p w:rsidR="001E302C" w:rsidRPr="00597D82" w:rsidRDefault="001E302C" w:rsidP="0014580B">
            <w:pPr>
              <w:jc w:val="center"/>
              <w:rPr>
                <w:rFonts w:asciiTheme="minorHAnsi" w:hAnsiTheme="minorHAnsi" w:cstheme="minorHAnsi"/>
                <w:sz w:val="24"/>
                <w:szCs w:val="24"/>
              </w:rPr>
            </w:pPr>
            <w:r w:rsidRPr="00597D82">
              <w:rPr>
                <w:rFonts w:asciiTheme="minorHAnsi" w:hAnsiTheme="minorHAnsi" w:cstheme="minorHAnsi"/>
                <w:sz w:val="24"/>
                <w:szCs w:val="24"/>
              </w:rPr>
              <w:t>ODE Secure Website</w:t>
            </w:r>
          </w:p>
        </w:tc>
        <w:tc>
          <w:tcPr>
            <w:tcW w:w="1795" w:type="dxa"/>
          </w:tcPr>
          <w:p w:rsidR="001E302C" w:rsidRPr="00597D82" w:rsidRDefault="001E302C" w:rsidP="0014580B">
            <w:pPr>
              <w:jc w:val="center"/>
              <w:rPr>
                <w:rFonts w:asciiTheme="minorHAnsi" w:hAnsiTheme="minorHAnsi" w:cstheme="minorHAnsi"/>
                <w:sz w:val="24"/>
                <w:szCs w:val="24"/>
              </w:rPr>
            </w:pPr>
            <w:r w:rsidRPr="00597D82">
              <w:rPr>
                <w:rFonts w:asciiTheme="minorHAnsi" w:hAnsiTheme="minorHAnsi" w:cstheme="minorHAnsi"/>
                <w:sz w:val="24"/>
                <w:szCs w:val="24"/>
              </w:rPr>
              <w:t>n/a</w:t>
            </w:r>
          </w:p>
        </w:tc>
      </w:tr>
      <w:tr w:rsidR="001E302C" w:rsidTr="00586188">
        <w:tc>
          <w:tcPr>
            <w:tcW w:w="2337" w:type="dxa"/>
          </w:tcPr>
          <w:p w:rsidR="001E302C" w:rsidRPr="00597D82" w:rsidRDefault="00C37F34" w:rsidP="00C37F34">
            <w:pPr>
              <w:jc w:val="center"/>
              <w:rPr>
                <w:rFonts w:asciiTheme="minorHAnsi" w:hAnsiTheme="minorHAnsi" w:cstheme="minorHAnsi"/>
                <w:b/>
                <w:sz w:val="24"/>
                <w:szCs w:val="24"/>
              </w:rPr>
            </w:pPr>
            <w:r>
              <w:rPr>
                <w:rFonts w:asciiTheme="minorHAnsi" w:hAnsiTheme="minorHAnsi" w:cstheme="minorHAnsi"/>
                <w:b/>
                <w:sz w:val="24"/>
                <w:szCs w:val="24"/>
              </w:rPr>
              <w:t>October 1</w:t>
            </w:r>
            <w:r w:rsidR="001E302C" w:rsidRPr="00597D82">
              <w:rPr>
                <w:rFonts w:asciiTheme="minorHAnsi" w:hAnsiTheme="minorHAnsi" w:cstheme="minorHAnsi"/>
                <w:b/>
                <w:sz w:val="24"/>
                <w:szCs w:val="24"/>
              </w:rPr>
              <w:t>, 2018</w:t>
            </w:r>
          </w:p>
        </w:tc>
        <w:tc>
          <w:tcPr>
            <w:tcW w:w="2968" w:type="dxa"/>
          </w:tcPr>
          <w:p w:rsidR="001E302C" w:rsidRPr="00597D82" w:rsidRDefault="001E302C" w:rsidP="0014580B">
            <w:pPr>
              <w:jc w:val="center"/>
              <w:rPr>
                <w:rFonts w:asciiTheme="minorHAnsi" w:hAnsiTheme="minorHAnsi" w:cstheme="minorHAnsi"/>
                <w:sz w:val="24"/>
                <w:szCs w:val="24"/>
              </w:rPr>
            </w:pPr>
            <w:r w:rsidRPr="00597D82">
              <w:rPr>
                <w:rFonts w:asciiTheme="minorHAnsi" w:hAnsiTheme="minorHAnsi" w:cstheme="minorHAnsi"/>
                <w:sz w:val="24"/>
                <w:szCs w:val="24"/>
              </w:rPr>
              <w:t>Assurances Due</w:t>
            </w:r>
          </w:p>
        </w:tc>
        <w:tc>
          <w:tcPr>
            <w:tcW w:w="2250" w:type="dxa"/>
          </w:tcPr>
          <w:p w:rsidR="001E302C" w:rsidRPr="00597D82" w:rsidRDefault="001E302C" w:rsidP="0014580B">
            <w:pPr>
              <w:jc w:val="center"/>
              <w:rPr>
                <w:rFonts w:asciiTheme="minorHAnsi" w:hAnsiTheme="minorHAnsi" w:cstheme="minorHAnsi"/>
                <w:sz w:val="24"/>
                <w:szCs w:val="24"/>
              </w:rPr>
            </w:pPr>
          </w:p>
        </w:tc>
        <w:tc>
          <w:tcPr>
            <w:tcW w:w="1795" w:type="dxa"/>
          </w:tcPr>
          <w:p w:rsidR="001E302C" w:rsidRPr="00597D82" w:rsidRDefault="001E302C" w:rsidP="0014580B">
            <w:pPr>
              <w:jc w:val="center"/>
              <w:rPr>
                <w:rFonts w:asciiTheme="minorHAnsi" w:hAnsiTheme="minorHAnsi" w:cstheme="minorHAnsi"/>
                <w:sz w:val="24"/>
                <w:szCs w:val="24"/>
              </w:rPr>
            </w:pPr>
          </w:p>
        </w:tc>
      </w:tr>
      <w:tr w:rsidR="001E302C" w:rsidTr="00586188">
        <w:tc>
          <w:tcPr>
            <w:tcW w:w="2337" w:type="dxa"/>
          </w:tcPr>
          <w:p w:rsidR="001E302C" w:rsidRPr="00597D82" w:rsidRDefault="001E302C" w:rsidP="0014580B">
            <w:pPr>
              <w:jc w:val="center"/>
              <w:rPr>
                <w:rFonts w:asciiTheme="minorHAnsi" w:hAnsiTheme="minorHAnsi" w:cstheme="minorHAnsi"/>
                <w:b/>
                <w:sz w:val="24"/>
                <w:szCs w:val="24"/>
              </w:rPr>
            </w:pPr>
            <w:r w:rsidRPr="00597D82">
              <w:rPr>
                <w:rFonts w:asciiTheme="minorHAnsi" w:hAnsiTheme="minorHAnsi" w:cstheme="minorHAnsi"/>
                <w:b/>
                <w:sz w:val="24"/>
                <w:szCs w:val="24"/>
              </w:rPr>
              <w:t>November 14, 2018</w:t>
            </w:r>
          </w:p>
        </w:tc>
        <w:tc>
          <w:tcPr>
            <w:tcW w:w="2968" w:type="dxa"/>
          </w:tcPr>
          <w:p w:rsidR="001E302C" w:rsidRPr="00597D82" w:rsidRDefault="001E302C" w:rsidP="0014580B">
            <w:pPr>
              <w:jc w:val="center"/>
              <w:rPr>
                <w:rFonts w:asciiTheme="minorHAnsi" w:hAnsiTheme="minorHAnsi" w:cstheme="minorHAnsi"/>
                <w:sz w:val="24"/>
                <w:szCs w:val="24"/>
              </w:rPr>
            </w:pPr>
            <w:r w:rsidRPr="00597D82">
              <w:rPr>
                <w:sz w:val="24"/>
                <w:szCs w:val="24"/>
              </w:rPr>
              <w:t xml:space="preserve">Title I-D </w:t>
            </w:r>
            <w:r>
              <w:rPr>
                <w:sz w:val="24"/>
                <w:szCs w:val="24"/>
              </w:rPr>
              <w:t>Discussion</w:t>
            </w:r>
            <w:r w:rsidRPr="00597D82">
              <w:rPr>
                <w:sz w:val="24"/>
                <w:szCs w:val="24"/>
              </w:rPr>
              <w:t>: (topic TBD)</w:t>
            </w:r>
          </w:p>
        </w:tc>
        <w:tc>
          <w:tcPr>
            <w:tcW w:w="2250" w:type="dxa"/>
          </w:tcPr>
          <w:p w:rsidR="001E302C" w:rsidRPr="00597D82" w:rsidRDefault="001E302C" w:rsidP="0014580B">
            <w:pPr>
              <w:jc w:val="center"/>
              <w:rPr>
                <w:rFonts w:asciiTheme="minorHAnsi" w:hAnsiTheme="minorHAnsi" w:cstheme="minorHAnsi"/>
                <w:sz w:val="24"/>
                <w:szCs w:val="24"/>
              </w:rPr>
            </w:pPr>
            <w:r w:rsidRPr="00597D82">
              <w:rPr>
                <w:rFonts w:asciiTheme="minorHAnsi" w:hAnsiTheme="minorHAnsi" w:cstheme="minorHAnsi"/>
                <w:sz w:val="24"/>
                <w:szCs w:val="24"/>
              </w:rPr>
              <w:t>1:30 p.m.</w:t>
            </w:r>
          </w:p>
        </w:tc>
        <w:tc>
          <w:tcPr>
            <w:tcW w:w="1795" w:type="dxa"/>
          </w:tcPr>
          <w:p w:rsidR="001E302C" w:rsidRPr="00597D82" w:rsidRDefault="001E302C" w:rsidP="0014580B">
            <w:pPr>
              <w:jc w:val="center"/>
              <w:rPr>
                <w:rFonts w:asciiTheme="minorHAnsi" w:hAnsiTheme="minorHAnsi" w:cstheme="minorHAnsi"/>
                <w:sz w:val="24"/>
                <w:szCs w:val="24"/>
              </w:rPr>
            </w:pPr>
            <w:r w:rsidRPr="00597D82">
              <w:rPr>
                <w:rFonts w:asciiTheme="minorHAnsi" w:hAnsiTheme="minorHAnsi" w:cstheme="minorHAnsi"/>
                <w:sz w:val="24"/>
                <w:szCs w:val="24"/>
              </w:rPr>
              <w:t>Webinar</w:t>
            </w:r>
          </w:p>
        </w:tc>
      </w:tr>
      <w:tr w:rsidR="001E302C" w:rsidTr="00586188">
        <w:tc>
          <w:tcPr>
            <w:tcW w:w="2337" w:type="dxa"/>
          </w:tcPr>
          <w:p w:rsidR="001E302C" w:rsidRPr="00597D82" w:rsidRDefault="001E302C" w:rsidP="0014580B">
            <w:pPr>
              <w:jc w:val="center"/>
              <w:rPr>
                <w:rFonts w:asciiTheme="minorHAnsi" w:hAnsiTheme="minorHAnsi" w:cstheme="minorHAnsi"/>
                <w:b/>
                <w:sz w:val="24"/>
                <w:szCs w:val="24"/>
              </w:rPr>
            </w:pPr>
            <w:r w:rsidRPr="00597D82">
              <w:rPr>
                <w:rFonts w:asciiTheme="minorHAnsi" w:hAnsiTheme="minorHAnsi" w:cstheme="minorHAnsi"/>
                <w:b/>
                <w:sz w:val="24"/>
                <w:szCs w:val="24"/>
              </w:rPr>
              <w:t>December 1, 2018</w:t>
            </w:r>
          </w:p>
        </w:tc>
        <w:tc>
          <w:tcPr>
            <w:tcW w:w="2968" w:type="dxa"/>
          </w:tcPr>
          <w:p w:rsidR="001E302C" w:rsidRPr="00597D82" w:rsidRDefault="001E302C" w:rsidP="0014580B">
            <w:pPr>
              <w:jc w:val="center"/>
              <w:rPr>
                <w:rFonts w:asciiTheme="minorHAnsi" w:hAnsiTheme="minorHAnsi" w:cstheme="minorHAnsi"/>
                <w:sz w:val="24"/>
                <w:szCs w:val="24"/>
              </w:rPr>
            </w:pPr>
            <w:r w:rsidRPr="00597D82">
              <w:rPr>
                <w:rFonts w:asciiTheme="minorHAnsi" w:hAnsiTheme="minorHAnsi" w:cstheme="minorHAnsi"/>
                <w:sz w:val="24"/>
                <w:szCs w:val="24"/>
              </w:rPr>
              <w:t xml:space="preserve">Institution Agreements Due </w:t>
            </w:r>
          </w:p>
        </w:tc>
        <w:tc>
          <w:tcPr>
            <w:tcW w:w="2250" w:type="dxa"/>
          </w:tcPr>
          <w:p w:rsidR="001E302C" w:rsidRPr="00597D82" w:rsidRDefault="001E302C" w:rsidP="0014580B">
            <w:pPr>
              <w:jc w:val="center"/>
              <w:rPr>
                <w:rFonts w:asciiTheme="minorHAnsi" w:hAnsiTheme="minorHAnsi" w:cstheme="minorHAnsi"/>
                <w:sz w:val="24"/>
                <w:szCs w:val="24"/>
              </w:rPr>
            </w:pPr>
          </w:p>
        </w:tc>
        <w:tc>
          <w:tcPr>
            <w:tcW w:w="1795" w:type="dxa"/>
          </w:tcPr>
          <w:p w:rsidR="001E302C" w:rsidRPr="00597D82" w:rsidRDefault="001E302C" w:rsidP="0014580B">
            <w:pPr>
              <w:jc w:val="center"/>
              <w:rPr>
                <w:rFonts w:asciiTheme="minorHAnsi" w:hAnsiTheme="minorHAnsi" w:cstheme="minorHAnsi"/>
                <w:sz w:val="24"/>
                <w:szCs w:val="24"/>
              </w:rPr>
            </w:pPr>
          </w:p>
        </w:tc>
      </w:tr>
      <w:tr w:rsidR="001E302C" w:rsidTr="00586188">
        <w:tc>
          <w:tcPr>
            <w:tcW w:w="2337" w:type="dxa"/>
          </w:tcPr>
          <w:p w:rsidR="001E302C" w:rsidRPr="00597D82" w:rsidRDefault="001E302C" w:rsidP="0014580B">
            <w:pPr>
              <w:jc w:val="center"/>
              <w:rPr>
                <w:rFonts w:asciiTheme="minorHAnsi" w:hAnsiTheme="minorHAnsi" w:cstheme="minorHAnsi"/>
                <w:b/>
                <w:sz w:val="24"/>
                <w:szCs w:val="24"/>
              </w:rPr>
            </w:pPr>
            <w:r w:rsidRPr="00597D82">
              <w:rPr>
                <w:rFonts w:asciiTheme="minorHAnsi" w:hAnsiTheme="minorHAnsi" w:cstheme="minorHAnsi"/>
                <w:b/>
                <w:sz w:val="24"/>
                <w:szCs w:val="24"/>
              </w:rPr>
              <w:t>December 7, 2018</w:t>
            </w:r>
          </w:p>
        </w:tc>
        <w:tc>
          <w:tcPr>
            <w:tcW w:w="2968" w:type="dxa"/>
          </w:tcPr>
          <w:p w:rsidR="001E302C" w:rsidRPr="00597D82" w:rsidRDefault="001E302C" w:rsidP="0014580B">
            <w:pPr>
              <w:jc w:val="center"/>
              <w:rPr>
                <w:rFonts w:asciiTheme="minorHAnsi" w:hAnsiTheme="minorHAnsi" w:cstheme="minorHAnsi"/>
                <w:sz w:val="24"/>
                <w:szCs w:val="24"/>
              </w:rPr>
            </w:pPr>
            <w:r w:rsidRPr="00597D82">
              <w:rPr>
                <w:rFonts w:asciiTheme="minorHAnsi" w:hAnsiTheme="minorHAnsi" w:cstheme="minorHAnsi"/>
                <w:sz w:val="24"/>
                <w:szCs w:val="24"/>
              </w:rPr>
              <w:t>October Caseload Count Data Collection Closes</w:t>
            </w:r>
          </w:p>
        </w:tc>
        <w:tc>
          <w:tcPr>
            <w:tcW w:w="2250" w:type="dxa"/>
          </w:tcPr>
          <w:p w:rsidR="001E302C" w:rsidRPr="00597D82" w:rsidRDefault="001E302C" w:rsidP="0014580B">
            <w:pPr>
              <w:jc w:val="center"/>
              <w:rPr>
                <w:rFonts w:asciiTheme="minorHAnsi" w:hAnsiTheme="minorHAnsi" w:cstheme="minorHAnsi"/>
                <w:sz w:val="24"/>
                <w:szCs w:val="24"/>
              </w:rPr>
            </w:pPr>
            <w:r w:rsidRPr="00597D82">
              <w:rPr>
                <w:rFonts w:asciiTheme="minorHAnsi" w:hAnsiTheme="minorHAnsi" w:cstheme="minorHAnsi"/>
                <w:sz w:val="24"/>
                <w:szCs w:val="24"/>
              </w:rPr>
              <w:t>ODE Secure Website</w:t>
            </w:r>
          </w:p>
        </w:tc>
        <w:tc>
          <w:tcPr>
            <w:tcW w:w="1795" w:type="dxa"/>
          </w:tcPr>
          <w:p w:rsidR="001E302C" w:rsidRPr="00597D82" w:rsidRDefault="001E302C" w:rsidP="0014580B">
            <w:pPr>
              <w:jc w:val="center"/>
              <w:rPr>
                <w:rFonts w:asciiTheme="minorHAnsi" w:hAnsiTheme="minorHAnsi" w:cstheme="minorHAnsi"/>
                <w:sz w:val="24"/>
                <w:szCs w:val="24"/>
              </w:rPr>
            </w:pPr>
          </w:p>
        </w:tc>
      </w:tr>
      <w:tr w:rsidR="001E302C" w:rsidTr="00586188">
        <w:tc>
          <w:tcPr>
            <w:tcW w:w="2337" w:type="dxa"/>
          </w:tcPr>
          <w:p w:rsidR="001E302C" w:rsidRPr="00597D82" w:rsidRDefault="001E302C" w:rsidP="0014580B">
            <w:pPr>
              <w:jc w:val="center"/>
              <w:rPr>
                <w:rFonts w:asciiTheme="minorHAnsi" w:hAnsiTheme="minorHAnsi" w:cstheme="minorHAnsi"/>
                <w:b/>
                <w:sz w:val="24"/>
                <w:szCs w:val="24"/>
              </w:rPr>
            </w:pPr>
            <w:r w:rsidRPr="00597D82">
              <w:rPr>
                <w:rFonts w:asciiTheme="minorHAnsi" w:hAnsiTheme="minorHAnsi" w:cstheme="minorHAnsi"/>
                <w:b/>
                <w:sz w:val="24"/>
                <w:szCs w:val="24"/>
              </w:rPr>
              <w:t>January 9, 2019</w:t>
            </w:r>
          </w:p>
        </w:tc>
        <w:tc>
          <w:tcPr>
            <w:tcW w:w="2968" w:type="dxa"/>
          </w:tcPr>
          <w:p w:rsidR="001E302C" w:rsidRPr="00597D82" w:rsidRDefault="001E302C" w:rsidP="0014580B">
            <w:pPr>
              <w:jc w:val="center"/>
              <w:rPr>
                <w:rFonts w:asciiTheme="minorHAnsi" w:hAnsiTheme="minorHAnsi" w:cstheme="minorHAnsi"/>
                <w:sz w:val="24"/>
                <w:szCs w:val="24"/>
              </w:rPr>
            </w:pPr>
            <w:r w:rsidRPr="00597D82">
              <w:rPr>
                <w:sz w:val="24"/>
                <w:szCs w:val="24"/>
              </w:rPr>
              <w:t xml:space="preserve">Title I-D </w:t>
            </w:r>
            <w:r>
              <w:rPr>
                <w:sz w:val="24"/>
                <w:szCs w:val="24"/>
              </w:rPr>
              <w:t>Discussion</w:t>
            </w:r>
            <w:r w:rsidRPr="00597D82">
              <w:rPr>
                <w:sz w:val="24"/>
                <w:szCs w:val="24"/>
              </w:rPr>
              <w:t>: (topic TBD)</w:t>
            </w:r>
          </w:p>
        </w:tc>
        <w:tc>
          <w:tcPr>
            <w:tcW w:w="2250" w:type="dxa"/>
          </w:tcPr>
          <w:p w:rsidR="001E302C" w:rsidRPr="00597D82" w:rsidRDefault="001E302C" w:rsidP="0014580B">
            <w:pPr>
              <w:jc w:val="center"/>
              <w:rPr>
                <w:rFonts w:asciiTheme="minorHAnsi" w:hAnsiTheme="minorHAnsi" w:cstheme="minorHAnsi"/>
                <w:sz w:val="24"/>
                <w:szCs w:val="24"/>
              </w:rPr>
            </w:pPr>
            <w:r w:rsidRPr="00597D82">
              <w:rPr>
                <w:rFonts w:asciiTheme="minorHAnsi" w:hAnsiTheme="minorHAnsi" w:cstheme="minorHAnsi"/>
                <w:sz w:val="24"/>
                <w:szCs w:val="24"/>
              </w:rPr>
              <w:t>1:30 p.m.</w:t>
            </w:r>
          </w:p>
        </w:tc>
        <w:tc>
          <w:tcPr>
            <w:tcW w:w="1795" w:type="dxa"/>
          </w:tcPr>
          <w:p w:rsidR="001E302C" w:rsidRPr="00597D82" w:rsidRDefault="001E302C" w:rsidP="0014580B">
            <w:pPr>
              <w:jc w:val="center"/>
              <w:rPr>
                <w:rFonts w:asciiTheme="minorHAnsi" w:hAnsiTheme="minorHAnsi" w:cstheme="minorHAnsi"/>
                <w:sz w:val="24"/>
                <w:szCs w:val="24"/>
              </w:rPr>
            </w:pPr>
            <w:r w:rsidRPr="00597D82">
              <w:rPr>
                <w:rFonts w:asciiTheme="minorHAnsi" w:hAnsiTheme="minorHAnsi" w:cstheme="minorHAnsi"/>
                <w:sz w:val="24"/>
                <w:szCs w:val="24"/>
              </w:rPr>
              <w:t>Webinar</w:t>
            </w:r>
          </w:p>
        </w:tc>
      </w:tr>
      <w:tr w:rsidR="001E302C" w:rsidTr="00586188">
        <w:tc>
          <w:tcPr>
            <w:tcW w:w="2337" w:type="dxa"/>
          </w:tcPr>
          <w:p w:rsidR="001E302C" w:rsidRPr="00597D82" w:rsidRDefault="001E302C" w:rsidP="0014580B">
            <w:pPr>
              <w:jc w:val="center"/>
              <w:rPr>
                <w:rFonts w:asciiTheme="minorHAnsi" w:hAnsiTheme="minorHAnsi" w:cstheme="minorHAnsi"/>
                <w:b/>
                <w:sz w:val="24"/>
                <w:szCs w:val="24"/>
              </w:rPr>
            </w:pPr>
            <w:r w:rsidRPr="00597D82">
              <w:rPr>
                <w:rFonts w:asciiTheme="minorHAnsi" w:hAnsiTheme="minorHAnsi" w:cstheme="minorHAnsi"/>
                <w:b/>
                <w:sz w:val="24"/>
                <w:szCs w:val="24"/>
              </w:rPr>
              <w:t>February-April, 2019</w:t>
            </w:r>
          </w:p>
        </w:tc>
        <w:tc>
          <w:tcPr>
            <w:tcW w:w="2968" w:type="dxa"/>
          </w:tcPr>
          <w:p w:rsidR="001E302C" w:rsidRPr="00597D82" w:rsidRDefault="001E302C" w:rsidP="0014580B">
            <w:pPr>
              <w:jc w:val="center"/>
              <w:rPr>
                <w:rFonts w:asciiTheme="minorHAnsi" w:hAnsiTheme="minorHAnsi" w:cstheme="minorHAnsi"/>
                <w:sz w:val="24"/>
                <w:szCs w:val="24"/>
              </w:rPr>
            </w:pPr>
            <w:r w:rsidRPr="00597D82">
              <w:rPr>
                <w:rFonts w:asciiTheme="minorHAnsi" w:hAnsiTheme="minorHAnsi" w:cstheme="minorHAnsi"/>
                <w:sz w:val="24"/>
                <w:szCs w:val="24"/>
              </w:rPr>
              <w:t>Site Visits/Technical Assistance</w:t>
            </w:r>
          </w:p>
        </w:tc>
        <w:tc>
          <w:tcPr>
            <w:tcW w:w="2250" w:type="dxa"/>
          </w:tcPr>
          <w:p w:rsidR="001E302C" w:rsidRPr="00597D82" w:rsidRDefault="001E302C" w:rsidP="0014580B">
            <w:pPr>
              <w:jc w:val="center"/>
              <w:rPr>
                <w:rFonts w:asciiTheme="minorHAnsi" w:hAnsiTheme="minorHAnsi" w:cstheme="minorHAnsi"/>
                <w:sz w:val="24"/>
                <w:szCs w:val="24"/>
              </w:rPr>
            </w:pPr>
            <w:r w:rsidRPr="00597D82">
              <w:rPr>
                <w:rFonts w:asciiTheme="minorHAnsi" w:hAnsiTheme="minorHAnsi" w:cstheme="minorHAnsi"/>
                <w:sz w:val="24"/>
                <w:szCs w:val="24"/>
              </w:rPr>
              <w:t xml:space="preserve">Varies </w:t>
            </w:r>
          </w:p>
        </w:tc>
        <w:tc>
          <w:tcPr>
            <w:tcW w:w="1795" w:type="dxa"/>
          </w:tcPr>
          <w:p w:rsidR="001E302C" w:rsidRPr="00597D82" w:rsidRDefault="001E302C" w:rsidP="0014580B">
            <w:pPr>
              <w:jc w:val="center"/>
              <w:rPr>
                <w:rFonts w:asciiTheme="minorHAnsi" w:hAnsiTheme="minorHAnsi" w:cstheme="minorHAnsi"/>
                <w:sz w:val="24"/>
                <w:szCs w:val="24"/>
              </w:rPr>
            </w:pPr>
            <w:r w:rsidRPr="00597D82">
              <w:rPr>
                <w:rFonts w:asciiTheme="minorHAnsi" w:hAnsiTheme="minorHAnsi" w:cstheme="minorHAnsi"/>
                <w:sz w:val="24"/>
                <w:szCs w:val="24"/>
              </w:rPr>
              <w:t>On-Site</w:t>
            </w:r>
          </w:p>
        </w:tc>
      </w:tr>
      <w:tr w:rsidR="001E302C" w:rsidTr="00586188">
        <w:tc>
          <w:tcPr>
            <w:tcW w:w="2337" w:type="dxa"/>
          </w:tcPr>
          <w:p w:rsidR="001E302C" w:rsidRPr="00597D82" w:rsidRDefault="001E302C" w:rsidP="0014580B">
            <w:pPr>
              <w:jc w:val="center"/>
              <w:rPr>
                <w:b/>
                <w:sz w:val="24"/>
                <w:szCs w:val="24"/>
              </w:rPr>
            </w:pPr>
            <w:r w:rsidRPr="00597D82">
              <w:rPr>
                <w:b/>
                <w:sz w:val="24"/>
                <w:szCs w:val="24"/>
              </w:rPr>
              <w:t>April 10, 2019</w:t>
            </w:r>
          </w:p>
        </w:tc>
        <w:tc>
          <w:tcPr>
            <w:tcW w:w="2968" w:type="dxa"/>
          </w:tcPr>
          <w:p w:rsidR="001E302C" w:rsidRPr="00597D82" w:rsidRDefault="001E302C" w:rsidP="0014580B">
            <w:pPr>
              <w:jc w:val="center"/>
              <w:rPr>
                <w:sz w:val="24"/>
                <w:szCs w:val="24"/>
              </w:rPr>
            </w:pPr>
            <w:r w:rsidRPr="00597D82">
              <w:rPr>
                <w:sz w:val="24"/>
                <w:szCs w:val="24"/>
              </w:rPr>
              <w:t xml:space="preserve">Title I-D </w:t>
            </w:r>
            <w:r>
              <w:rPr>
                <w:sz w:val="24"/>
                <w:szCs w:val="24"/>
              </w:rPr>
              <w:t>Discussion</w:t>
            </w:r>
            <w:r w:rsidRPr="00597D82">
              <w:rPr>
                <w:sz w:val="24"/>
                <w:szCs w:val="24"/>
              </w:rPr>
              <w:t>: (topic TBD)</w:t>
            </w:r>
          </w:p>
        </w:tc>
        <w:tc>
          <w:tcPr>
            <w:tcW w:w="2250" w:type="dxa"/>
          </w:tcPr>
          <w:p w:rsidR="001E302C" w:rsidRPr="00597D82" w:rsidRDefault="001E302C" w:rsidP="0014580B">
            <w:pPr>
              <w:jc w:val="center"/>
              <w:rPr>
                <w:sz w:val="24"/>
                <w:szCs w:val="24"/>
              </w:rPr>
            </w:pPr>
            <w:r w:rsidRPr="00597D82">
              <w:rPr>
                <w:sz w:val="24"/>
                <w:szCs w:val="24"/>
              </w:rPr>
              <w:t>1:30 p.m.</w:t>
            </w:r>
          </w:p>
        </w:tc>
        <w:tc>
          <w:tcPr>
            <w:tcW w:w="1795" w:type="dxa"/>
          </w:tcPr>
          <w:p w:rsidR="001E302C" w:rsidRPr="00597D82" w:rsidRDefault="001E302C" w:rsidP="0014580B">
            <w:pPr>
              <w:jc w:val="center"/>
              <w:rPr>
                <w:sz w:val="24"/>
                <w:szCs w:val="24"/>
              </w:rPr>
            </w:pPr>
            <w:r w:rsidRPr="00597D82">
              <w:rPr>
                <w:sz w:val="24"/>
                <w:szCs w:val="24"/>
              </w:rPr>
              <w:t>Webinar</w:t>
            </w:r>
          </w:p>
        </w:tc>
      </w:tr>
      <w:tr w:rsidR="001E302C" w:rsidTr="00586188">
        <w:tc>
          <w:tcPr>
            <w:tcW w:w="2337" w:type="dxa"/>
          </w:tcPr>
          <w:p w:rsidR="001E302C" w:rsidRPr="00597D82" w:rsidRDefault="001E302C" w:rsidP="0014580B">
            <w:pPr>
              <w:jc w:val="center"/>
              <w:rPr>
                <w:b/>
                <w:sz w:val="24"/>
                <w:szCs w:val="24"/>
              </w:rPr>
            </w:pPr>
            <w:r w:rsidRPr="00597D82">
              <w:rPr>
                <w:b/>
                <w:sz w:val="24"/>
                <w:szCs w:val="24"/>
              </w:rPr>
              <w:t>May 8, 2019</w:t>
            </w:r>
          </w:p>
        </w:tc>
        <w:tc>
          <w:tcPr>
            <w:tcW w:w="2968" w:type="dxa"/>
          </w:tcPr>
          <w:p w:rsidR="001E302C" w:rsidRPr="00597D82" w:rsidRDefault="001E302C" w:rsidP="0014580B">
            <w:pPr>
              <w:jc w:val="center"/>
              <w:rPr>
                <w:sz w:val="24"/>
                <w:szCs w:val="24"/>
              </w:rPr>
            </w:pPr>
            <w:r w:rsidRPr="00597D82">
              <w:rPr>
                <w:sz w:val="24"/>
                <w:szCs w:val="24"/>
              </w:rPr>
              <w:t xml:space="preserve">Title I-D </w:t>
            </w:r>
            <w:r>
              <w:rPr>
                <w:sz w:val="24"/>
                <w:szCs w:val="24"/>
              </w:rPr>
              <w:t>Discussion</w:t>
            </w:r>
            <w:r w:rsidRPr="00597D82">
              <w:rPr>
                <w:sz w:val="24"/>
                <w:szCs w:val="24"/>
              </w:rPr>
              <w:t>: (topic TBD)</w:t>
            </w:r>
          </w:p>
        </w:tc>
        <w:tc>
          <w:tcPr>
            <w:tcW w:w="2250" w:type="dxa"/>
          </w:tcPr>
          <w:p w:rsidR="001E302C" w:rsidRPr="00597D82" w:rsidRDefault="001E302C" w:rsidP="0014580B">
            <w:pPr>
              <w:jc w:val="center"/>
              <w:rPr>
                <w:sz w:val="24"/>
                <w:szCs w:val="24"/>
              </w:rPr>
            </w:pPr>
            <w:r w:rsidRPr="00597D82">
              <w:rPr>
                <w:sz w:val="24"/>
                <w:szCs w:val="24"/>
              </w:rPr>
              <w:t>1:30 p.m.</w:t>
            </w:r>
          </w:p>
        </w:tc>
        <w:tc>
          <w:tcPr>
            <w:tcW w:w="1795" w:type="dxa"/>
          </w:tcPr>
          <w:p w:rsidR="001E302C" w:rsidRPr="00597D82" w:rsidRDefault="001E302C" w:rsidP="0014580B">
            <w:pPr>
              <w:jc w:val="center"/>
              <w:rPr>
                <w:sz w:val="24"/>
                <w:szCs w:val="24"/>
              </w:rPr>
            </w:pPr>
            <w:r w:rsidRPr="00597D82">
              <w:rPr>
                <w:sz w:val="24"/>
                <w:szCs w:val="24"/>
              </w:rPr>
              <w:t>Webinar</w:t>
            </w:r>
          </w:p>
        </w:tc>
      </w:tr>
    </w:tbl>
    <w:p w:rsidR="00FE5933" w:rsidRDefault="00FE5933" w:rsidP="00C37F34"/>
    <w:sectPr w:rsidR="00FE5933" w:rsidSect="001E302C">
      <w:headerReference w:type="default" r:id="rId6"/>
      <w:headerReference w:type="first" r:id="rId7"/>
      <w:footerReference w:type="first" r:id="rId8"/>
      <w:pgSz w:w="12240" w:h="15840"/>
      <w:pgMar w:top="1440" w:right="1440" w:bottom="1440" w:left="1440" w:header="21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753" w:rsidRDefault="00423753" w:rsidP="001E302C">
      <w:pPr>
        <w:spacing w:after="0" w:line="240" w:lineRule="auto"/>
      </w:pPr>
      <w:r>
        <w:separator/>
      </w:r>
    </w:p>
  </w:endnote>
  <w:endnote w:type="continuationSeparator" w:id="0">
    <w:p w:rsidR="00423753" w:rsidRDefault="00423753" w:rsidP="001E3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02C" w:rsidRDefault="001E302C" w:rsidP="001E302C">
    <w:pPr>
      <w:pStyle w:val="Header"/>
      <w:jc w:val="center"/>
    </w:pPr>
    <w:r w:rsidRPr="00456699">
      <w:rPr>
        <w:b/>
        <w:sz w:val="24"/>
        <w:szCs w:val="24"/>
      </w:rPr>
      <w:t>Oregon Department of Education</w:t>
    </w:r>
    <w:r>
      <w:br/>
      <w:t>255 Capitol St NE, Salem, OR 97310  |  Voice: 503-947-5600  | Fax: 503-378-5156  |  ww.oregon.gov/ode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753" w:rsidRDefault="00423753" w:rsidP="001E302C">
      <w:pPr>
        <w:spacing w:after="0" w:line="240" w:lineRule="auto"/>
      </w:pPr>
      <w:r>
        <w:separator/>
      </w:r>
    </w:p>
  </w:footnote>
  <w:footnote w:type="continuationSeparator" w:id="0">
    <w:p w:rsidR="00423753" w:rsidRDefault="00423753" w:rsidP="001E3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02C" w:rsidRDefault="001E302C">
    <w:pPr>
      <w:pStyle w:val="Header"/>
    </w:pPr>
  </w:p>
  <w:p w:rsidR="001E302C" w:rsidRDefault="001E30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02C" w:rsidRPr="0054305C" w:rsidRDefault="001E302C" w:rsidP="001E302C">
    <w:pPr>
      <w:tabs>
        <w:tab w:val="center" w:pos="4680"/>
        <w:tab w:val="right" w:pos="9360"/>
      </w:tabs>
      <w:spacing w:after="0"/>
    </w:pPr>
    <w:r>
      <w:rPr>
        <w:noProof/>
      </w:rPr>
      <mc:AlternateContent>
        <mc:Choice Requires="wpg">
          <w:drawing>
            <wp:anchor distT="0" distB="0" distL="114300" distR="114300" simplePos="0" relativeHeight="251659264" behindDoc="1" locked="0" layoutInCell="1" allowOverlap="1" wp14:anchorId="6B7FF865" wp14:editId="276919A1">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02C" w:rsidRPr="001910E5" w:rsidRDefault="001E302C" w:rsidP="001E302C">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FF865" id="Group 1" o:spid="_x0000_s1026"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5721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8"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1E302C" w:rsidRPr="001910E5" w:rsidRDefault="001E302C" w:rsidP="001E302C">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2336" behindDoc="0" locked="0" layoutInCell="1" allowOverlap="1" wp14:anchorId="0608EE5D" wp14:editId="1FAD1418">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E26A1D" id="Group 20" o:spid="_x0000_s1026" alt="Title: Border line" style="position:absolute;margin-left:37.1pt;margin-top:-69.95pt;width:462.4pt;height:1.5pt;z-index:25166233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rsidR="001E302C" w:rsidRDefault="001E302C" w:rsidP="001E302C">
    <w:pPr>
      <w:pStyle w:val="Header"/>
    </w:pPr>
    <w:r>
      <w:rPr>
        <w:noProof/>
      </w:rPr>
      <mc:AlternateContent>
        <mc:Choice Requires="wps">
          <w:drawing>
            <wp:anchor distT="45720" distB="45720" distL="114300" distR="114300" simplePos="0" relativeHeight="251660288" behindDoc="1" locked="1" layoutInCell="1" allowOverlap="1" wp14:anchorId="4DE899EF" wp14:editId="6F664F05">
              <wp:simplePos x="0" y="0"/>
              <wp:positionH relativeFrom="column">
                <wp:posOffset>3514090</wp:posOffset>
              </wp:positionH>
              <wp:positionV relativeFrom="page">
                <wp:posOffset>1478280</wp:posOffset>
              </wp:positionV>
              <wp:extent cx="2973705"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705" cy="432435"/>
                      </a:xfrm>
                      <a:prstGeom prst="rect">
                        <a:avLst/>
                      </a:prstGeom>
                      <a:solidFill>
                        <a:srgbClr val="FFFFFF"/>
                      </a:solidFill>
                      <a:ln w="9525">
                        <a:noFill/>
                        <a:miter lim="800000"/>
                        <a:headEnd/>
                        <a:tailEnd/>
                      </a:ln>
                    </wps:spPr>
                    <wps:txbx>
                      <w:txbxContent>
                        <w:p w:rsidR="001E302C" w:rsidRPr="002A6E9A" w:rsidRDefault="001E302C" w:rsidP="001E302C">
                          <w:pPr>
                            <w:spacing w:after="0"/>
                            <w:jc w:val="right"/>
                            <w:rPr>
                              <w:rFonts w:cs="Calibri"/>
                              <w:b/>
                            </w:rPr>
                          </w:pPr>
                          <w:r>
                            <w:rPr>
                              <w:rFonts w:cs="Calibri"/>
                              <w:b/>
                            </w:rPr>
                            <w:t>Office of Teaching, Learning and Assessment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E899EF" id="Text Box 2" o:spid="_x0000_s1029" type="#_x0000_t202" style="position:absolute;margin-left:276.7pt;margin-top:116.4pt;width:234.15pt;height:34.0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" stroked="f">
              <v:textbox style="mso-fit-shape-to-text:t">
                <w:txbxContent>
                  <w:p w:rsidR="001E302C" w:rsidRPr="002A6E9A" w:rsidRDefault="001E302C" w:rsidP="001E302C">
                    <w:pPr>
                      <w:spacing w:after="0"/>
                      <w:jc w:val="right"/>
                      <w:rPr>
                        <w:rFonts w:cs="Calibri"/>
                        <w:b/>
                      </w:rPr>
                    </w:pPr>
                    <w:r>
                      <w:rPr>
                        <w:rFonts w:cs="Calibri"/>
                        <w:b/>
                      </w:rPr>
                      <w:t>Office of Teaching, Learning and Assessment</w:t>
                    </w:r>
                  </w:p>
                </w:txbxContent>
              </v:textbox>
              <w10:wrap anchory="page"/>
              <w10:anchorlock/>
            </v:shape>
          </w:pict>
        </mc:Fallback>
      </mc:AlternateContent>
    </w:r>
    <w:r>
      <w:rPr>
        <w:noProof/>
      </w:rPr>
      <w:drawing>
        <wp:anchor distT="0" distB="0" distL="114300" distR="114300" simplePos="0" relativeHeight="251661312" behindDoc="0" locked="1" layoutInCell="1" allowOverlap="1" wp14:anchorId="42F273EB" wp14:editId="6A55D702">
          <wp:simplePos x="0" y="0"/>
          <wp:positionH relativeFrom="page">
            <wp:posOffset>457200</wp:posOffset>
          </wp:positionH>
          <wp:positionV relativeFrom="page">
            <wp:posOffset>375920</wp:posOffset>
          </wp:positionV>
          <wp:extent cx="2524760" cy="796925"/>
          <wp:effectExtent l="0" t="0" r="8890" b="3175"/>
          <wp:wrapNone/>
          <wp:docPr id="9"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rsidR="001E302C" w:rsidRDefault="001E302C" w:rsidP="001E302C">
    <w:pPr>
      <w:pStyle w:val="Header"/>
    </w:pPr>
    <w:r>
      <w:rPr>
        <w:noProof/>
      </w:rPr>
      <mc:AlternateContent>
        <mc:Choice Requires="wps">
          <w:drawing>
            <wp:anchor distT="0" distB="0" distL="114300" distR="114300" simplePos="0" relativeHeight="251664384" behindDoc="0" locked="1" layoutInCell="1" allowOverlap="1" wp14:anchorId="2C735830" wp14:editId="600AE9B9">
              <wp:simplePos x="914400" y="1722474"/>
              <wp:positionH relativeFrom="margin">
                <wp:align>center</wp:align>
              </wp:positionH>
              <wp:positionV relativeFrom="margin">
                <wp:align>top</wp:align>
              </wp:positionV>
              <wp:extent cx="6858000" cy="3175"/>
              <wp:effectExtent l="0" t="0" r="19050" b="34925"/>
              <wp:wrapSquare wrapText="bothSides"/>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CBCE23" id="Straight Connector 6" o:spid="_x0000_s1026" alt="Title: smaller border line" style="position:absolute;z-index:251664384;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 from="0,0" to="54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" strokecolor="#1b75bc" strokeweight=".5pt">
              <v:stroke joinstyle="miter"/>
              <o:lock v:ext="edit" shapetype="f"/>
              <w10:wrap type="square" anchorx="margin" anchory="margin"/>
              <w10:anchorlock/>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02C"/>
    <w:rsid w:val="00064984"/>
    <w:rsid w:val="001E302C"/>
    <w:rsid w:val="00423753"/>
    <w:rsid w:val="00586188"/>
    <w:rsid w:val="009E0349"/>
    <w:rsid w:val="00C37F34"/>
    <w:rsid w:val="00F0420F"/>
    <w:rsid w:val="00FE5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26635B"/>
  <w15:chartTrackingRefBased/>
  <w15:docId w15:val="{BE2DC0BC-D836-4966-9C35-ECE083D5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E302C"/>
    <w:pPr>
      <w:keepNext/>
      <w:keepLines/>
      <w:spacing w:after="0" w:line="240" w:lineRule="auto"/>
      <w:outlineLvl w:val="0"/>
    </w:pPr>
    <w:rPr>
      <w:rFonts w:eastAsia="Times New Roman" w:cs="Times New Roman"/>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02C"/>
  </w:style>
  <w:style w:type="paragraph" w:styleId="Footer">
    <w:name w:val="footer"/>
    <w:basedOn w:val="Normal"/>
    <w:link w:val="FooterChar"/>
    <w:uiPriority w:val="99"/>
    <w:unhideWhenUsed/>
    <w:rsid w:val="001E3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02C"/>
  </w:style>
  <w:style w:type="paragraph" w:styleId="Title">
    <w:name w:val="Title"/>
    <w:basedOn w:val="Normal"/>
    <w:next w:val="Normal"/>
    <w:link w:val="TitleChar"/>
    <w:autoRedefine/>
    <w:uiPriority w:val="10"/>
    <w:qFormat/>
    <w:rsid w:val="001E302C"/>
    <w:pPr>
      <w:spacing w:after="0" w:line="240" w:lineRule="auto"/>
      <w:contextualSpacing/>
    </w:pPr>
    <w:rPr>
      <w:rFonts w:ascii="Calibri Light" w:eastAsia="Times New Roman" w:hAnsi="Calibri Light" w:cs="Times New Roman"/>
      <w:color w:val="72C9F1"/>
      <w:sz w:val="96"/>
      <w:szCs w:val="96"/>
    </w:rPr>
  </w:style>
  <w:style w:type="character" w:customStyle="1" w:styleId="TitleChar">
    <w:name w:val="Title Char"/>
    <w:basedOn w:val="DefaultParagraphFont"/>
    <w:link w:val="Title"/>
    <w:uiPriority w:val="10"/>
    <w:rsid w:val="001E302C"/>
    <w:rPr>
      <w:rFonts w:ascii="Calibri Light" w:eastAsia="Times New Roman" w:hAnsi="Calibri Light" w:cs="Times New Roman"/>
      <w:color w:val="72C9F1"/>
      <w:sz w:val="96"/>
      <w:szCs w:val="96"/>
    </w:rPr>
  </w:style>
  <w:style w:type="character" w:customStyle="1" w:styleId="Heading1Char">
    <w:name w:val="Heading 1 Char"/>
    <w:basedOn w:val="DefaultParagraphFont"/>
    <w:link w:val="Heading1"/>
    <w:uiPriority w:val="9"/>
    <w:rsid w:val="001E302C"/>
    <w:rPr>
      <w:rFonts w:eastAsia="Times New Roman" w:cs="Times New Roman"/>
      <w:color w:val="000000" w:themeColor="text1"/>
      <w:sz w:val="32"/>
      <w:szCs w:val="32"/>
    </w:rPr>
  </w:style>
  <w:style w:type="table" w:styleId="TableGrid">
    <w:name w:val="Table Grid"/>
    <w:basedOn w:val="TableNormal"/>
    <w:uiPriority w:val="39"/>
    <w:rsid w:val="001E302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F27EBFD0ABEE4A9FAF3DE40F72D97B" ma:contentTypeVersion="7" ma:contentTypeDescription="Create a new document." ma:contentTypeScope="" ma:versionID="734c3ca7ac6bc8e364a28f6148e85d10">
  <xsd:schema xmlns:xsd="http://www.w3.org/2001/XMLSchema" xmlns:xs="http://www.w3.org/2001/XMLSchema" xmlns:p="http://schemas.microsoft.com/office/2006/metadata/properties" xmlns:ns1="http://schemas.microsoft.com/sharepoint/v3" xmlns:ns2="e5f8bd3d-4b6e-4ed3-b034-e40bfb46edc2" xmlns:ns3="54031767-dd6d-417c-ab73-583408f47564" targetNamespace="http://schemas.microsoft.com/office/2006/metadata/properties" ma:root="true" ma:fieldsID="0f5e8015c0cbc036467c8b31b9eef084" ns1:_="" ns2:_="" ns3:_="">
    <xsd:import namespace="http://schemas.microsoft.com/sharepoint/v3"/>
    <xsd:import namespace="e5f8bd3d-4b6e-4ed3-b034-e40bfb46edc2"/>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f8bd3d-4b6e-4ed3-b034-e40bfb46edc2"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e5f8bd3d-4b6e-4ed3-b034-e40bfb46edc2">2018-11-08T08:00:00+00:00</Remediation_x0020_Date>
    <Estimated_x0020_Creation_x0020_Date xmlns="e5f8bd3d-4b6e-4ed3-b034-e40bfb46edc2" xsi:nil="true"/>
    <Priority xmlns="e5f8bd3d-4b6e-4ed3-b034-e40bfb46edc2">New</Priority>
  </documentManagement>
</p:properties>
</file>

<file path=customXml/itemProps1.xml><?xml version="1.0" encoding="utf-8"?>
<ds:datastoreItem xmlns:ds="http://schemas.openxmlformats.org/officeDocument/2006/customXml" ds:itemID="{48545920-D9A6-451D-9C6B-92717E659F58}"/>
</file>

<file path=customXml/itemProps2.xml><?xml version="1.0" encoding="utf-8"?>
<ds:datastoreItem xmlns:ds="http://schemas.openxmlformats.org/officeDocument/2006/customXml" ds:itemID="{BE56F9EC-A385-4161-AAD4-B65E0B040B15}"/>
</file>

<file path=customXml/itemProps3.xml><?xml version="1.0" encoding="utf-8"?>
<ds:datastoreItem xmlns:ds="http://schemas.openxmlformats.org/officeDocument/2006/customXml" ds:itemID="{228D1196-4701-496F-BAD1-F62318B66CBC}"/>
</file>

<file path=docProps/app.xml><?xml version="1.0" encoding="utf-8"?>
<Properties xmlns="http://schemas.openxmlformats.org/officeDocument/2006/extended-properties" xmlns:vt="http://schemas.openxmlformats.org/officeDocument/2006/docPropsVTypes">
  <Template>Normal.dotm</Template>
  <TotalTime>7</TotalTime>
  <Pages>1</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2018-2019 Title I-D Subpart 2 Activity Calendar</dc:title>
  <dc:subject/>
  <dc:creator>SWOPE Emily - ODE</dc:creator>
  <cp:keywords/>
  <dc:description/>
  <cp:lastModifiedBy>SWOPE Emily - ODE</cp:lastModifiedBy>
  <cp:revision>6</cp:revision>
  <dcterms:created xsi:type="dcterms:W3CDTF">2018-06-13T22:14:00Z</dcterms:created>
  <dcterms:modified xsi:type="dcterms:W3CDTF">2018-06-13T22:22:00Z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0x0101004CF27EBFD0ABEE4A9FAF3DE40F72D97B</vt:lpwstr>
  </property>
</Properties>
</file>