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17" w:rsidRPr="00C5097A" w:rsidRDefault="00C5097A" w:rsidP="00C5097A">
      <w:pPr>
        <w:jc w:val="center"/>
        <w:rPr>
          <w:b/>
          <w:sz w:val="36"/>
          <w:szCs w:val="36"/>
        </w:rPr>
      </w:pPr>
      <w:r w:rsidRPr="00C5097A">
        <w:rPr>
          <w:b/>
          <w:sz w:val="36"/>
          <w:szCs w:val="36"/>
        </w:rPr>
        <w:t>Title II A – Needs Assessment</w:t>
      </w:r>
    </w:p>
    <w:p w:rsidR="00266417" w:rsidRDefault="00266417">
      <w:r>
        <w:t>The purpose of a needs assessment is to determine the needs of the LEA’s teaching force in order to be able to have all students meet challenging state content and academic achievement standards.  The needs assessment must include the involvement of principals and teachers, including those in schools receiving assistance under Title I, Part A (Section 2122(c</w:t>
      </w:r>
      <w:proofErr w:type="gramStart"/>
      <w:r>
        <w:t>)(</w:t>
      </w:r>
      <w:proofErr w:type="gramEnd"/>
      <w:r>
        <w:t>1) and (2).</w:t>
      </w:r>
      <w:r w:rsidR="00AC3C73">
        <w:t xml:space="preserve">  Needs assessments are carried out at the end of the school year by examining the most current data available and projecting anticipated activities and/strategies to meet the needs outlined throughout the needs assessment process.</w:t>
      </w:r>
    </w:p>
    <w:p w:rsidR="00335497" w:rsidRDefault="00266417">
      <w:proofErr w:type="gramStart"/>
      <w:r>
        <w:t>LEAs should have records that describe results of local needs assessments activities that the LEA will carry out with federal program funds (including the professional development provided to teachers and</w:t>
      </w:r>
      <w:r w:rsidR="003C0213">
        <w:t xml:space="preserve"> principals) that align with aca</w:t>
      </w:r>
      <w:r>
        <w:t>d</w:t>
      </w:r>
      <w:r w:rsidR="003C0213">
        <w:t>emic content standards, how the proposed activities are based on a review of scientifically based research, how activities will have a substantial, measurable, and positive impact on student achievement.</w:t>
      </w:r>
      <w:proofErr w:type="gramEnd"/>
      <w:r w:rsidR="003C0213">
        <w:t xml:space="preserve">  </w:t>
      </w:r>
    </w:p>
    <w:p w:rsidR="009B24EC" w:rsidRDefault="003C0213">
      <w:r>
        <w:t>Additionally, activities should be used as a broader strategy to eliminate the achievement gap for high poverty, high minority students from other students (section 2122(b</w:t>
      </w:r>
      <w:proofErr w:type="gramStart"/>
      <w:r>
        <w:t>)(</w:t>
      </w:r>
      <w:proofErr w:type="gramEnd"/>
      <w:r>
        <w:t xml:space="preserve">2).  </w:t>
      </w:r>
    </w:p>
    <w:p w:rsidR="00266417" w:rsidRDefault="003C0213">
      <w:r>
        <w:t xml:space="preserve">Activities in the needs assessment should target schools that have the lowest proportion of HQT or </w:t>
      </w:r>
      <w:proofErr w:type="gramStart"/>
      <w:r>
        <w:t>are identified</w:t>
      </w:r>
      <w:proofErr w:type="gramEnd"/>
      <w:r>
        <w:t xml:space="preserve"> for school improvement under Title I, Section 1116(b) and comply with Title IX, Section 9501 of ESEA regarding participation of private school teachers.</w:t>
      </w:r>
    </w:p>
    <w:p w:rsidR="00335497" w:rsidRDefault="003C0213">
      <w:r>
        <w:t>Title II, Part A Non-regulatory Guidance questions D-11 through D-18 address needs assessment requirements.</w:t>
      </w:r>
    </w:p>
    <w:p w:rsidR="00A71AA7" w:rsidRDefault="00A71AA7"/>
    <w:p w:rsidR="00A71AA7" w:rsidRDefault="00A71AA7">
      <w:r>
        <w:t xml:space="preserve">The tool </w:t>
      </w:r>
      <w:proofErr w:type="gramStart"/>
      <w:r>
        <w:t>is offered</w:t>
      </w:r>
      <w:proofErr w:type="gramEnd"/>
      <w:r>
        <w:t xml:space="preserve"> in a Word document so districts may revise or adapt the instrument to best fit the district’s needs.  </w:t>
      </w:r>
    </w:p>
    <w:p w:rsidR="00335497" w:rsidRDefault="00335497">
      <w:r>
        <w:br w:type="page"/>
      </w:r>
    </w:p>
    <w:p w:rsidR="00C5097A" w:rsidRPr="003C0213" w:rsidRDefault="00C5097A" w:rsidP="00C5097A">
      <w:pPr>
        <w:jc w:val="center"/>
        <w:rPr>
          <w:b/>
          <w:sz w:val="28"/>
          <w:szCs w:val="28"/>
        </w:rPr>
      </w:pPr>
      <w:r w:rsidRPr="003C0213">
        <w:rPr>
          <w:b/>
          <w:sz w:val="28"/>
          <w:szCs w:val="28"/>
        </w:rPr>
        <w:lastRenderedPageBreak/>
        <w:t>Title II, Part A Needs Assessment</w:t>
      </w:r>
    </w:p>
    <w:p w:rsidR="00C5097A" w:rsidRPr="00266417" w:rsidRDefault="00C5097A" w:rsidP="00C5097A">
      <w:pPr>
        <w:jc w:val="center"/>
      </w:pPr>
      <w:r>
        <w:t>School Year:</w:t>
      </w:r>
      <w:r w:rsidRPr="00266417">
        <w:rPr>
          <w:u w:val="single"/>
        </w:rPr>
        <w:fldChar w:fldCharType="begin">
          <w:ffData>
            <w:name w:val="Text3"/>
            <w:enabled/>
            <w:calcOnExit w:val="0"/>
            <w:textInput/>
          </w:ffData>
        </w:fldChar>
      </w:r>
      <w:bookmarkStart w:id="0" w:name="Text3"/>
      <w:r w:rsidRPr="00266417">
        <w:rPr>
          <w:u w:val="single"/>
        </w:rPr>
        <w:instrText xml:space="preserve"> FORMTEXT </w:instrText>
      </w:r>
      <w:r w:rsidRPr="00266417">
        <w:rPr>
          <w:u w:val="single"/>
        </w:rPr>
      </w:r>
      <w:r w:rsidRPr="00266417">
        <w:rPr>
          <w:u w:val="single"/>
        </w:rPr>
        <w:fldChar w:fldCharType="separate"/>
      </w:r>
      <w:r w:rsidRPr="00266417">
        <w:rPr>
          <w:noProof/>
          <w:u w:val="single"/>
        </w:rPr>
        <w:t> </w:t>
      </w:r>
      <w:r w:rsidRPr="00266417">
        <w:rPr>
          <w:noProof/>
          <w:u w:val="single"/>
        </w:rPr>
        <w:t> </w:t>
      </w:r>
      <w:r w:rsidRPr="00266417">
        <w:rPr>
          <w:noProof/>
          <w:u w:val="single"/>
        </w:rPr>
        <w:t> </w:t>
      </w:r>
      <w:r w:rsidRPr="00266417">
        <w:rPr>
          <w:noProof/>
          <w:u w:val="single"/>
        </w:rPr>
        <w:t> </w:t>
      </w:r>
      <w:r w:rsidRPr="00266417">
        <w:rPr>
          <w:noProof/>
          <w:u w:val="single"/>
        </w:rPr>
        <w:t> </w:t>
      </w:r>
      <w:r w:rsidRPr="00266417">
        <w:rPr>
          <w:u w:val="single"/>
        </w:rPr>
        <w:fldChar w:fldCharType="end"/>
      </w:r>
      <w:bookmarkEnd w:id="0"/>
    </w:p>
    <w:p w:rsidR="00C5097A" w:rsidRDefault="00C5097A" w:rsidP="00C5097A">
      <w:pPr>
        <w:rPr>
          <w:u w:val="single"/>
        </w:rPr>
      </w:pPr>
      <w:r>
        <w:t xml:space="preserve">District Name: </w:t>
      </w:r>
      <w:r w:rsidRPr="00266417">
        <w:rPr>
          <w:u w:val="single"/>
        </w:rPr>
        <w:fldChar w:fldCharType="begin">
          <w:ffData>
            <w:name w:val="Text1"/>
            <w:enabled/>
            <w:calcOnExit w:val="0"/>
            <w:textInput/>
          </w:ffData>
        </w:fldChar>
      </w:r>
      <w:bookmarkStart w:id="1" w:name="Text1"/>
      <w:r w:rsidRPr="00266417">
        <w:rPr>
          <w:u w:val="single"/>
        </w:rPr>
        <w:instrText xml:space="preserve"> FORMTEXT </w:instrText>
      </w:r>
      <w:r w:rsidRPr="00266417">
        <w:rPr>
          <w:u w:val="single"/>
        </w:rPr>
      </w:r>
      <w:r w:rsidRPr="00266417">
        <w:rPr>
          <w:u w:val="single"/>
        </w:rPr>
        <w:fldChar w:fldCharType="separate"/>
      </w:r>
      <w:r w:rsidRPr="00266417">
        <w:rPr>
          <w:noProof/>
          <w:u w:val="single"/>
        </w:rPr>
        <w:t> </w:t>
      </w:r>
      <w:r w:rsidRPr="00266417">
        <w:rPr>
          <w:noProof/>
          <w:u w:val="single"/>
        </w:rPr>
        <w:t> </w:t>
      </w:r>
      <w:r w:rsidRPr="00266417">
        <w:rPr>
          <w:noProof/>
          <w:u w:val="single"/>
        </w:rPr>
        <w:t> </w:t>
      </w:r>
      <w:r w:rsidRPr="00266417">
        <w:rPr>
          <w:noProof/>
          <w:u w:val="single"/>
        </w:rPr>
        <w:t> </w:t>
      </w:r>
      <w:r w:rsidRPr="00266417">
        <w:rPr>
          <w:noProof/>
          <w:u w:val="single"/>
        </w:rPr>
        <w:t> </w:t>
      </w:r>
      <w:r w:rsidRPr="00266417">
        <w:rPr>
          <w:u w:val="single"/>
        </w:rPr>
        <w:fldChar w:fldCharType="end"/>
      </w:r>
      <w:bookmarkEnd w:id="1"/>
      <w:r w:rsidRPr="00266417">
        <w:tab/>
      </w:r>
      <w:r>
        <w:tab/>
      </w:r>
      <w:r>
        <w:tab/>
        <w:t xml:space="preserve">District #: </w:t>
      </w:r>
      <w:r w:rsidRPr="00266417">
        <w:rPr>
          <w:u w:val="single"/>
        </w:rPr>
        <w:fldChar w:fldCharType="begin">
          <w:ffData>
            <w:name w:val="Text2"/>
            <w:enabled/>
            <w:calcOnExit w:val="0"/>
            <w:textInput/>
          </w:ffData>
        </w:fldChar>
      </w:r>
      <w:bookmarkStart w:id="2" w:name="Text2"/>
      <w:r w:rsidRPr="00266417">
        <w:rPr>
          <w:u w:val="single"/>
        </w:rPr>
        <w:instrText xml:space="preserve"> FORMTEXT </w:instrText>
      </w:r>
      <w:r w:rsidRPr="00266417">
        <w:rPr>
          <w:u w:val="single"/>
        </w:rPr>
      </w:r>
      <w:r w:rsidRPr="00266417">
        <w:rPr>
          <w:u w:val="single"/>
        </w:rPr>
        <w:fldChar w:fldCharType="separate"/>
      </w:r>
      <w:r w:rsidRPr="00266417">
        <w:rPr>
          <w:noProof/>
          <w:u w:val="single"/>
        </w:rPr>
        <w:t> </w:t>
      </w:r>
      <w:r w:rsidRPr="00266417">
        <w:rPr>
          <w:noProof/>
          <w:u w:val="single"/>
        </w:rPr>
        <w:t> </w:t>
      </w:r>
      <w:r w:rsidRPr="00266417">
        <w:rPr>
          <w:noProof/>
          <w:u w:val="single"/>
        </w:rPr>
        <w:t> </w:t>
      </w:r>
      <w:r w:rsidRPr="00266417">
        <w:rPr>
          <w:noProof/>
          <w:u w:val="single"/>
        </w:rPr>
        <w:t> </w:t>
      </w:r>
      <w:r w:rsidRPr="00266417">
        <w:rPr>
          <w:noProof/>
          <w:u w:val="single"/>
        </w:rPr>
        <w:t> </w:t>
      </w:r>
      <w:r w:rsidRPr="00266417">
        <w:rPr>
          <w:u w:val="single"/>
        </w:rPr>
        <w:fldChar w:fldCharType="end"/>
      </w:r>
      <w:bookmarkEnd w:id="2"/>
    </w:p>
    <w:p w:rsidR="00C5097A" w:rsidRDefault="00C5097A"/>
    <w:p w:rsidR="005A64CF" w:rsidRDefault="005A64CF"/>
    <w:p w:rsidR="003C0213" w:rsidRDefault="003C0213">
      <w:r w:rsidRPr="00D038C7">
        <w:rPr>
          <w:b/>
        </w:rPr>
        <w:t>Data Sources Re</w:t>
      </w:r>
      <w:r w:rsidR="00D038C7" w:rsidRPr="00D038C7">
        <w:rPr>
          <w:b/>
        </w:rPr>
        <w:t>viewed</w:t>
      </w:r>
      <w:r w:rsidR="00D833EB">
        <w:t xml:space="preserve"> (</w:t>
      </w:r>
      <w:r w:rsidR="00D11D16">
        <w:t xml:space="preserve">district report card, </w:t>
      </w:r>
      <w:r w:rsidR="00D038C7">
        <w:t>teacher surveys,</w:t>
      </w:r>
      <w:r>
        <w:t xml:space="preserve"> focus g</w:t>
      </w:r>
      <w:r w:rsidR="00D038C7">
        <w:t>roups,</w:t>
      </w:r>
      <w:r>
        <w:t xml:space="preserve"> </w:t>
      </w:r>
      <w:r w:rsidR="001C1CA0">
        <w:t>student achievement data</w:t>
      </w:r>
      <w:r>
        <w:t xml:space="preserve"> </w:t>
      </w:r>
      <w:r w:rsidR="001C1CA0">
        <w:t>[</w:t>
      </w:r>
      <w:r>
        <w:t xml:space="preserve">both aggregate and </w:t>
      </w:r>
      <w:r w:rsidR="001C1CA0">
        <w:t>disaggrega</w:t>
      </w:r>
      <w:r w:rsidR="00D038C7">
        <w:t xml:space="preserve">te </w:t>
      </w:r>
      <w:r>
        <w:t>by studen</w:t>
      </w:r>
      <w:r w:rsidR="00D038C7">
        <w:t>t groups,</w:t>
      </w:r>
      <w:r>
        <w:t xml:space="preserve"> information about t</w:t>
      </w:r>
      <w:r w:rsidR="001C1CA0">
        <w:t>he number of teachers teaching, [</w:t>
      </w:r>
      <w:r>
        <w:t>disaggregated by subject taught, and grade level</w:t>
      </w:r>
      <w:r w:rsidR="001C1CA0">
        <w:t>] who lack proper licensure/endorsement</w:t>
      </w:r>
      <w:r w:rsidR="00D038C7">
        <w:t>, and teacher and principal evaluations.</w:t>
      </w:r>
      <w:r w:rsidR="00D833EB">
        <w:t>)</w:t>
      </w:r>
    </w:p>
    <w:p w:rsidR="00D038C7" w:rsidRDefault="00D038C7">
      <w:r>
        <w:t>List of Data Sources:</w:t>
      </w:r>
    </w:p>
    <w:bookmarkStart w:id="3" w:name="Text4"/>
    <w:p w:rsidR="00D038C7" w:rsidRDefault="00E010AB" w:rsidP="00D038C7">
      <w:pPr>
        <w:pStyle w:val="ListParagraph"/>
        <w:numPr>
          <w:ilvl w:val="0"/>
          <w:numId w:val="2"/>
        </w:numPr>
      </w:pPr>
      <w:r>
        <w:fldChar w:fldCharType="begin">
          <w:ffData>
            <w:name w:val="Text4"/>
            <w:enabled/>
            <w:calcOnExit w:val="0"/>
            <w:textInput/>
          </w:ffData>
        </w:fldChar>
      </w:r>
      <w:r w:rsidR="00D038C7">
        <w:instrText xml:space="preserve"> FORMTEXT </w:instrText>
      </w:r>
      <w:r>
        <w:fldChar w:fldCharType="separate"/>
      </w:r>
      <w:r w:rsidR="00D038C7">
        <w:rPr>
          <w:noProof/>
        </w:rPr>
        <w:t> </w:t>
      </w:r>
      <w:r w:rsidR="00D038C7">
        <w:rPr>
          <w:noProof/>
        </w:rPr>
        <w:t> </w:t>
      </w:r>
      <w:r w:rsidR="00D038C7">
        <w:rPr>
          <w:noProof/>
        </w:rPr>
        <w:t> </w:t>
      </w:r>
      <w:r w:rsidR="00D038C7">
        <w:rPr>
          <w:noProof/>
        </w:rPr>
        <w:t> </w:t>
      </w:r>
      <w:r w:rsidR="00D038C7">
        <w:rPr>
          <w:noProof/>
        </w:rPr>
        <w:t> </w:t>
      </w:r>
      <w:r>
        <w:fldChar w:fldCharType="end"/>
      </w:r>
      <w:bookmarkEnd w:id="3"/>
    </w:p>
    <w:p w:rsidR="00D038C7" w:rsidRDefault="00E010AB" w:rsidP="00D038C7">
      <w:pPr>
        <w:pStyle w:val="ListParagraph"/>
        <w:numPr>
          <w:ilvl w:val="0"/>
          <w:numId w:val="2"/>
        </w:numPr>
      </w:pPr>
      <w:r>
        <w:fldChar w:fldCharType="begin">
          <w:ffData>
            <w:name w:val="Text5"/>
            <w:enabled/>
            <w:calcOnExit w:val="0"/>
            <w:textInput/>
          </w:ffData>
        </w:fldChar>
      </w:r>
      <w:bookmarkStart w:id="4" w:name="Text5"/>
      <w:r w:rsidR="00D038C7">
        <w:instrText xml:space="preserve"> FORMTEXT </w:instrText>
      </w:r>
      <w:r>
        <w:fldChar w:fldCharType="separate"/>
      </w:r>
      <w:r w:rsidR="00D038C7">
        <w:rPr>
          <w:noProof/>
        </w:rPr>
        <w:t> </w:t>
      </w:r>
      <w:r w:rsidR="00D038C7">
        <w:rPr>
          <w:noProof/>
        </w:rPr>
        <w:t> </w:t>
      </w:r>
      <w:r w:rsidR="00D038C7">
        <w:rPr>
          <w:noProof/>
        </w:rPr>
        <w:t> </w:t>
      </w:r>
      <w:r w:rsidR="00D038C7">
        <w:rPr>
          <w:noProof/>
        </w:rPr>
        <w:t> </w:t>
      </w:r>
      <w:r w:rsidR="00D038C7">
        <w:rPr>
          <w:noProof/>
        </w:rPr>
        <w:t> </w:t>
      </w:r>
      <w:r>
        <w:fldChar w:fldCharType="end"/>
      </w:r>
      <w:bookmarkEnd w:id="4"/>
    </w:p>
    <w:p w:rsidR="00D038C7" w:rsidRDefault="00E010AB" w:rsidP="00D038C7">
      <w:pPr>
        <w:pStyle w:val="ListParagraph"/>
        <w:numPr>
          <w:ilvl w:val="0"/>
          <w:numId w:val="2"/>
        </w:numPr>
      </w:pPr>
      <w:r>
        <w:fldChar w:fldCharType="begin">
          <w:ffData>
            <w:name w:val="Text6"/>
            <w:enabled/>
            <w:calcOnExit w:val="0"/>
            <w:textInput/>
          </w:ffData>
        </w:fldChar>
      </w:r>
      <w:bookmarkStart w:id="5" w:name="Text6"/>
      <w:r w:rsidR="00D038C7">
        <w:instrText xml:space="preserve"> FORMTEXT </w:instrText>
      </w:r>
      <w:r>
        <w:fldChar w:fldCharType="separate"/>
      </w:r>
      <w:r w:rsidR="00D038C7">
        <w:rPr>
          <w:noProof/>
        </w:rPr>
        <w:t> </w:t>
      </w:r>
      <w:r w:rsidR="00D038C7">
        <w:rPr>
          <w:noProof/>
        </w:rPr>
        <w:t> </w:t>
      </w:r>
      <w:r w:rsidR="00D038C7">
        <w:rPr>
          <w:noProof/>
        </w:rPr>
        <w:t> </w:t>
      </w:r>
      <w:r w:rsidR="00D038C7">
        <w:rPr>
          <w:noProof/>
        </w:rPr>
        <w:t> </w:t>
      </w:r>
      <w:r w:rsidR="00D038C7">
        <w:rPr>
          <w:noProof/>
        </w:rPr>
        <w:t> </w:t>
      </w:r>
      <w:r>
        <w:fldChar w:fldCharType="end"/>
      </w:r>
      <w:bookmarkEnd w:id="5"/>
    </w:p>
    <w:p w:rsidR="00D038C7" w:rsidRDefault="00E010AB" w:rsidP="00D038C7">
      <w:pPr>
        <w:pStyle w:val="ListParagraph"/>
        <w:numPr>
          <w:ilvl w:val="0"/>
          <w:numId w:val="2"/>
        </w:numPr>
      </w:pPr>
      <w:r>
        <w:fldChar w:fldCharType="begin">
          <w:ffData>
            <w:name w:val="Text7"/>
            <w:enabled/>
            <w:calcOnExit w:val="0"/>
            <w:textInput/>
          </w:ffData>
        </w:fldChar>
      </w:r>
      <w:bookmarkStart w:id="6" w:name="Text7"/>
      <w:r w:rsidR="00D038C7">
        <w:instrText xml:space="preserve"> FORMTEXT </w:instrText>
      </w:r>
      <w:r>
        <w:fldChar w:fldCharType="separate"/>
      </w:r>
      <w:r w:rsidR="00D038C7">
        <w:rPr>
          <w:noProof/>
        </w:rPr>
        <w:t> </w:t>
      </w:r>
      <w:r w:rsidR="00D038C7">
        <w:rPr>
          <w:noProof/>
        </w:rPr>
        <w:t> </w:t>
      </w:r>
      <w:r w:rsidR="00D038C7">
        <w:rPr>
          <w:noProof/>
        </w:rPr>
        <w:t> </w:t>
      </w:r>
      <w:r w:rsidR="00D038C7">
        <w:rPr>
          <w:noProof/>
        </w:rPr>
        <w:t> </w:t>
      </w:r>
      <w:r w:rsidR="00D038C7">
        <w:rPr>
          <w:noProof/>
        </w:rPr>
        <w:t> </w:t>
      </w:r>
      <w:r>
        <w:fldChar w:fldCharType="end"/>
      </w:r>
      <w:bookmarkEnd w:id="6"/>
    </w:p>
    <w:p w:rsidR="00AC3C73" w:rsidRDefault="00AC3C73" w:rsidP="00D038C7">
      <w:pPr>
        <w:rPr>
          <w:b/>
        </w:rPr>
      </w:pPr>
    </w:p>
    <w:p w:rsidR="00C5097A" w:rsidRDefault="00C5097A" w:rsidP="00D038C7">
      <w:pPr>
        <w:rPr>
          <w:b/>
        </w:rPr>
      </w:pPr>
    </w:p>
    <w:p w:rsidR="00D038C7" w:rsidRDefault="00D038C7" w:rsidP="00BC6DE7">
      <w:pPr>
        <w:spacing w:after="0"/>
      </w:pPr>
      <w:r w:rsidRPr="00D038C7">
        <w:rPr>
          <w:b/>
        </w:rPr>
        <w:t>Members of Needs Assessment Planning Team</w:t>
      </w:r>
      <w:r w:rsidR="00D833EB">
        <w:rPr>
          <w:b/>
        </w:rPr>
        <w:t xml:space="preserve"> </w:t>
      </w:r>
      <w:r w:rsidR="00D833EB" w:rsidRPr="00D833EB">
        <w:t>(first and last name, position)</w:t>
      </w:r>
    </w:p>
    <w:p w:rsidR="00BC6DE7" w:rsidRPr="00BC6DE7" w:rsidRDefault="00BC6DE7" w:rsidP="00BC6DE7">
      <w:pPr>
        <w:spacing w:after="0"/>
        <w:rPr>
          <w:i/>
          <w:sz w:val="20"/>
          <w:szCs w:val="20"/>
        </w:rPr>
      </w:pPr>
      <w:r w:rsidRPr="0042212C">
        <w:rPr>
          <w:i/>
          <w:sz w:val="20"/>
          <w:szCs w:val="20"/>
        </w:rPr>
        <w:t xml:space="preserve">Documentation may include the sign in sheet, agenda, </w:t>
      </w:r>
      <w:proofErr w:type="gramStart"/>
      <w:r w:rsidRPr="0042212C">
        <w:rPr>
          <w:i/>
          <w:sz w:val="20"/>
          <w:szCs w:val="20"/>
        </w:rPr>
        <w:t>minutes</w:t>
      </w:r>
      <w:proofErr w:type="gramEnd"/>
      <w:r w:rsidRPr="0042212C">
        <w:rPr>
          <w:i/>
          <w:sz w:val="20"/>
          <w:szCs w:val="20"/>
        </w:rPr>
        <w:t xml:space="preserve"> of the meeting</w:t>
      </w:r>
    </w:p>
    <w:p w:rsidR="00D038C7" w:rsidRDefault="00D038C7" w:rsidP="00D038C7">
      <w:r w:rsidRPr="00D038C7">
        <w:t>List members</w:t>
      </w:r>
      <w:r>
        <w:t xml:space="preserve"> and their positions</w:t>
      </w:r>
      <w:r w:rsidRPr="00D038C7">
        <w:t>:</w:t>
      </w:r>
    </w:p>
    <w:p w:rsidR="00D038C7" w:rsidRDefault="00E010AB" w:rsidP="00D833EB">
      <w:pPr>
        <w:pStyle w:val="ListParagraph"/>
        <w:numPr>
          <w:ilvl w:val="0"/>
          <w:numId w:val="4"/>
        </w:numPr>
      </w:pPr>
      <w:r>
        <w:fldChar w:fldCharType="begin">
          <w:ffData>
            <w:name w:val="Text8"/>
            <w:enabled/>
            <w:calcOnExit w:val="0"/>
            <w:textInput/>
          </w:ffData>
        </w:fldChar>
      </w:r>
      <w:bookmarkStart w:id="7" w:name="Text8"/>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7"/>
    </w:p>
    <w:p w:rsidR="00D833EB" w:rsidRDefault="00E010AB" w:rsidP="00D833EB">
      <w:pPr>
        <w:pStyle w:val="ListParagraph"/>
        <w:numPr>
          <w:ilvl w:val="0"/>
          <w:numId w:val="4"/>
        </w:numPr>
      </w:pPr>
      <w:r>
        <w:fldChar w:fldCharType="begin">
          <w:ffData>
            <w:name w:val="Text9"/>
            <w:enabled/>
            <w:calcOnExit w:val="0"/>
            <w:textInput/>
          </w:ffData>
        </w:fldChar>
      </w:r>
      <w:bookmarkStart w:id="8" w:name="Text9"/>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8"/>
    </w:p>
    <w:p w:rsidR="00D833EB" w:rsidRDefault="00E010AB" w:rsidP="00D833EB">
      <w:pPr>
        <w:pStyle w:val="ListParagraph"/>
        <w:numPr>
          <w:ilvl w:val="0"/>
          <w:numId w:val="4"/>
        </w:numPr>
      </w:pPr>
      <w:r>
        <w:fldChar w:fldCharType="begin">
          <w:ffData>
            <w:name w:val="Text10"/>
            <w:enabled/>
            <w:calcOnExit w:val="0"/>
            <w:textInput/>
          </w:ffData>
        </w:fldChar>
      </w:r>
      <w:bookmarkStart w:id="9" w:name="Text10"/>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9"/>
    </w:p>
    <w:p w:rsidR="00D833EB" w:rsidRDefault="00E010AB" w:rsidP="00D833EB">
      <w:pPr>
        <w:pStyle w:val="ListParagraph"/>
        <w:numPr>
          <w:ilvl w:val="0"/>
          <w:numId w:val="4"/>
        </w:numPr>
      </w:pPr>
      <w:r>
        <w:fldChar w:fldCharType="begin">
          <w:ffData>
            <w:name w:val="Text11"/>
            <w:enabled/>
            <w:calcOnExit w:val="0"/>
            <w:textInput/>
          </w:ffData>
        </w:fldChar>
      </w:r>
      <w:bookmarkStart w:id="10" w:name="Text11"/>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0"/>
    </w:p>
    <w:p w:rsidR="00D833EB" w:rsidRDefault="00E010AB" w:rsidP="00D833EB">
      <w:pPr>
        <w:pStyle w:val="ListParagraph"/>
        <w:numPr>
          <w:ilvl w:val="0"/>
          <w:numId w:val="4"/>
        </w:numPr>
      </w:pPr>
      <w:r>
        <w:fldChar w:fldCharType="begin">
          <w:ffData>
            <w:name w:val="Text12"/>
            <w:enabled/>
            <w:calcOnExit w:val="0"/>
            <w:textInput/>
          </w:ffData>
        </w:fldChar>
      </w:r>
      <w:bookmarkStart w:id="11" w:name="Text12"/>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1"/>
    </w:p>
    <w:p w:rsidR="00D833EB" w:rsidRDefault="00E010AB" w:rsidP="00D833EB">
      <w:pPr>
        <w:pStyle w:val="ListParagraph"/>
        <w:numPr>
          <w:ilvl w:val="0"/>
          <w:numId w:val="4"/>
        </w:numPr>
      </w:pPr>
      <w:r>
        <w:fldChar w:fldCharType="begin">
          <w:ffData>
            <w:name w:val="Text13"/>
            <w:enabled/>
            <w:calcOnExit w:val="0"/>
            <w:textInput/>
          </w:ffData>
        </w:fldChar>
      </w:r>
      <w:bookmarkStart w:id="12" w:name="Text13"/>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2"/>
    </w:p>
    <w:p w:rsidR="00D833EB" w:rsidRDefault="00E010AB" w:rsidP="00D833EB">
      <w:pPr>
        <w:pStyle w:val="ListParagraph"/>
        <w:numPr>
          <w:ilvl w:val="0"/>
          <w:numId w:val="4"/>
        </w:numPr>
      </w:pPr>
      <w:r>
        <w:fldChar w:fldCharType="begin">
          <w:ffData>
            <w:name w:val="Text14"/>
            <w:enabled/>
            <w:calcOnExit w:val="0"/>
            <w:textInput/>
          </w:ffData>
        </w:fldChar>
      </w:r>
      <w:bookmarkStart w:id="13" w:name="Text14"/>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3"/>
    </w:p>
    <w:p w:rsidR="00D833EB" w:rsidRDefault="00E010AB" w:rsidP="00D833EB">
      <w:pPr>
        <w:pStyle w:val="ListParagraph"/>
        <w:numPr>
          <w:ilvl w:val="0"/>
          <w:numId w:val="4"/>
        </w:numPr>
      </w:pPr>
      <w:r>
        <w:fldChar w:fldCharType="begin">
          <w:ffData>
            <w:name w:val="Text15"/>
            <w:enabled/>
            <w:calcOnExit w:val="0"/>
            <w:textInput/>
          </w:ffData>
        </w:fldChar>
      </w:r>
      <w:bookmarkStart w:id="14" w:name="Text15"/>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4"/>
    </w:p>
    <w:p w:rsidR="00D833EB" w:rsidRDefault="00E010AB" w:rsidP="00D833EB">
      <w:pPr>
        <w:pStyle w:val="ListParagraph"/>
        <w:numPr>
          <w:ilvl w:val="0"/>
          <w:numId w:val="4"/>
        </w:numPr>
      </w:pPr>
      <w:r>
        <w:fldChar w:fldCharType="begin">
          <w:ffData>
            <w:name w:val="Text16"/>
            <w:enabled/>
            <w:calcOnExit w:val="0"/>
            <w:textInput/>
          </w:ffData>
        </w:fldChar>
      </w:r>
      <w:bookmarkStart w:id="15" w:name="Text16"/>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5"/>
    </w:p>
    <w:p w:rsidR="00D833EB" w:rsidRDefault="00E010AB" w:rsidP="00D833EB">
      <w:pPr>
        <w:pStyle w:val="ListParagraph"/>
        <w:numPr>
          <w:ilvl w:val="0"/>
          <w:numId w:val="4"/>
        </w:numPr>
      </w:pPr>
      <w:r>
        <w:fldChar w:fldCharType="begin">
          <w:ffData>
            <w:name w:val="Text17"/>
            <w:enabled/>
            <w:calcOnExit w:val="0"/>
            <w:textInput/>
          </w:ffData>
        </w:fldChar>
      </w:r>
      <w:bookmarkStart w:id="16" w:name="Text17"/>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6"/>
    </w:p>
    <w:p w:rsidR="00D833EB" w:rsidRDefault="00E010AB" w:rsidP="00D833EB">
      <w:pPr>
        <w:pStyle w:val="ListParagraph"/>
        <w:numPr>
          <w:ilvl w:val="0"/>
          <w:numId w:val="4"/>
        </w:numPr>
      </w:pPr>
      <w:r>
        <w:fldChar w:fldCharType="begin">
          <w:ffData>
            <w:name w:val="Text18"/>
            <w:enabled/>
            <w:calcOnExit w:val="0"/>
            <w:textInput/>
          </w:ffData>
        </w:fldChar>
      </w:r>
      <w:bookmarkStart w:id="17" w:name="Text18"/>
      <w:r w:rsidR="00D833EB">
        <w:instrText xml:space="preserve"> FORMTEXT </w:instrText>
      </w:r>
      <w:r>
        <w:fldChar w:fldCharType="separate"/>
      </w:r>
      <w:r w:rsidR="00D833EB">
        <w:rPr>
          <w:noProof/>
        </w:rPr>
        <w:t> </w:t>
      </w:r>
      <w:r w:rsidR="00D833EB">
        <w:rPr>
          <w:noProof/>
        </w:rPr>
        <w:t> </w:t>
      </w:r>
      <w:r w:rsidR="00D833EB">
        <w:rPr>
          <w:noProof/>
        </w:rPr>
        <w:t> </w:t>
      </w:r>
      <w:r w:rsidR="00D833EB">
        <w:rPr>
          <w:noProof/>
        </w:rPr>
        <w:t> </w:t>
      </w:r>
      <w:r w:rsidR="00D833EB">
        <w:rPr>
          <w:noProof/>
        </w:rPr>
        <w:t> </w:t>
      </w:r>
      <w:r>
        <w:fldChar w:fldCharType="end"/>
      </w:r>
      <w:bookmarkEnd w:id="17"/>
    </w:p>
    <w:p w:rsidR="00A71AA7" w:rsidRDefault="00A71AA7">
      <w:pPr>
        <w:rPr>
          <w:b/>
          <w:sz w:val="24"/>
          <w:szCs w:val="24"/>
          <w:u w:val="single"/>
        </w:rPr>
      </w:pPr>
      <w:r>
        <w:rPr>
          <w:b/>
          <w:sz w:val="24"/>
          <w:szCs w:val="24"/>
          <w:u w:val="single"/>
        </w:rPr>
        <w:br w:type="page"/>
      </w:r>
    </w:p>
    <w:p w:rsidR="00D833EB" w:rsidRDefault="00D833EB" w:rsidP="00D833EB">
      <w:r w:rsidRPr="00A71AA7">
        <w:rPr>
          <w:b/>
          <w:sz w:val="24"/>
          <w:szCs w:val="24"/>
          <w:u w:val="single"/>
        </w:rPr>
        <w:lastRenderedPageBreak/>
        <w:t>Identified Strengths</w:t>
      </w:r>
      <w:r>
        <w:rPr>
          <w:b/>
        </w:rPr>
        <w:t xml:space="preserve"> </w:t>
      </w:r>
      <w:r w:rsidRPr="00D833EB">
        <w:t xml:space="preserve">(in each category </w:t>
      </w:r>
      <w:r w:rsidR="00D11D16">
        <w:t xml:space="preserve">list </w:t>
      </w:r>
      <w:r w:rsidR="007107D3">
        <w:t>identified</w:t>
      </w:r>
      <w:r w:rsidRPr="00D833EB">
        <w:t xml:space="preserve"> strengths of the schools/district)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33EB" w:rsidRPr="004F2BC0" w:rsidTr="004F2BC0">
        <w:tc>
          <w:tcPr>
            <w:tcW w:w="9576" w:type="dxa"/>
            <w:shd w:val="clear" w:color="auto" w:fill="D9D9D9"/>
          </w:tcPr>
          <w:p w:rsidR="00D833EB" w:rsidRPr="004F2BC0" w:rsidRDefault="00D833EB" w:rsidP="004F2BC0">
            <w:pPr>
              <w:spacing w:after="0" w:line="240" w:lineRule="auto"/>
              <w:rPr>
                <w:b/>
              </w:rPr>
            </w:pPr>
            <w:r w:rsidRPr="004F2BC0">
              <w:rPr>
                <w:b/>
              </w:rPr>
              <w:t xml:space="preserve">Demographics </w:t>
            </w:r>
            <w:r w:rsidRPr="004F2BC0">
              <w:t xml:space="preserve">(size of district, number of schools at each level, size of classes, number of teachers, </w:t>
            </w:r>
            <w:r w:rsidR="00D11D16" w:rsidRPr="004F2BC0">
              <w:t xml:space="preserve">number of HQ teachers, ethnicity/gender of teachers, </w:t>
            </w:r>
            <w:r w:rsidRPr="004F2BC0">
              <w:t>number of principals, size of district office personnel)</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1.</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2.</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3.</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4.</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5.</w:t>
            </w:r>
          </w:p>
        </w:tc>
      </w:tr>
      <w:tr w:rsidR="00D833EB" w:rsidRPr="004F2BC0" w:rsidTr="004F2BC0">
        <w:tc>
          <w:tcPr>
            <w:tcW w:w="9576" w:type="dxa"/>
            <w:shd w:val="clear" w:color="auto" w:fill="auto"/>
          </w:tcPr>
          <w:p w:rsidR="00D833EB" w:rsidRPr="004F2BC0" w:rsidRDefault="00D833EB" w:rsidP="004F2BC0">
            <w:pPr>
              <w:spacing w:after="0" w:line="240" w:lineRule="auto"/>
            </w:pPr>
            <w:r w:rsidRPr="004F2BC0">
              <w:t>6.</w:t>
            </w:r>
          </w:p>
        </w:tc>
      </w:tr>
    </w:tbl>
    <w:p w:rsidR="00D833EB" w:rsidRDefault="00D833EB" w:rsidP="00D833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42"/>
      </w:tblGrid>
      <w:tr w:rsidR="00D833EB" w:rsidRPr="004F2BC0" w:rsidTr="004F2BC0">
        <w:tc>
          <w:tcPr>
            <w:tcW w:w="9576" w:type="dxa"/>
            <w:gridSpan w:val="2"/>
            <w:shd w:val="clear" w:color="auto" w:fill="D9D9D9"/>
          </w:tcPr>
          <w:p w:rsidR="00D833EB" w:rsidRPr="004F2BC0" w:rsidRDefault="00D833EB" w:rsidP="004F2BC0">
            <w:pPr>
              <w:spacing w:after="0" w:line="240" w:lineRule="auto"/>
              <w:rPr>
                <w:b/>
              </w:rPr>
            </w:pPr>
            <w:r w:rsidRPr="004F2BC0">
              <w:rPr>
                <w:b/>
              </w:rPr>
              <w:t>Student Achievement</w:t>
            </w:r>
          </w:p>
        </w:tc>
      </w:tr>
      <w:tr w:rsidR="00A630BB" w:rsidRPr="004F2BC0" w:rsidTr="004F2BC0">
        <w:tc>
          <w:tcPr>
            <w:tcW w:w="4788" w:type="dxa"/>
            <w:shd w:val="clear" w:color="auto" w:fill="auto"/>
          </w:tcPr>
          <w:p w:rsidR="00A630BB" w:rsidRPr="004F2BC0" w:rsidRDefault="00A630BB" w:rsidP="004F2BC0">
            <w:pPr>
              <w:spacing w:after="0" w:line="240" w:lineRule="auto"/>
            </w:pPr>
            <w:r w:rsidRPr="004F2BC0">
              <w:t>All Student Groups</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spacing w:after="0" w:line="240" w:lineRule="auto"/>
            </w:pPr>
            <w:r w:rsidRPr="004F2BC0">
              <w:t>Economically Disadvantaged</w:t>
            </w:r>
          </w:p>
        </w:tc>
        <w:tc>
          <w:tcPr>
            <w:tcW w:w="4788" w:type="dxa"/>
            <w:shd w:val="clear" w:color="auto" w:fill="auto"/>
          </w:tcPr>
          <w:p w:rsidR="00A630BB" w:rsidRPr="004F2BC0" w:rsidRDefault="00A630BB" w:rsidP="004F2BC0">
            <w:pPr>
              <w:spacing w:after="0" w:line="240" w:lineRule="auto"/>
            </w:pPr>
          </w:p>
        </w:tc>
      </w:tr>
      <w:tr w:rsidR="00D833EB" w:rsidRPr="004F2BC0" w:rsidTr="004F2BC0">
        <w:tc>
          <w:tcPr>
            <w:tcW w:w="9576" w:type="dxa"/>
            <w:gridSpan w:val="2"/>
            <w:shd w:val="clear" w:color="auto" w:fill="D9D9D9"/>
          </w:tcPr>
          <w:p w:rsidR="00D833EB" w:rsidRPr="004F2BC0" w:rsidRDefault="00A630BB" w:rsidP="004F2BC0">
            <w:pPr>
              <w:spacing w:after="0" w:line="240" w:lineRule="auto"/>
              <w:rPr>
                <w:b/>
              </w:rPr>
            </w:pPr>
            <w:r w:rsidRPr="004F2BC0">
              <w:rPr>
                <w:b/>
              </w:rPr>
              <w:t>Ethnicity</w:t>
            </w:r>
          </w:p>
        </w:tc>
      </w:tr>
      <w:tr w:rsidR="00D833EB" w:rsidRPr="004F2BC0" w:rsidTr="004F2BC0">
        <w:tc>
          <w:tcPr>
            <w:tcW w:w="4788" w:type="dxa"/>
            <w:shd w:val="clear" w:color="auto" w:fill="auto"/>
          </w:tcPr>
          <w:p w:rsidR="00D833EB" w:rsidRPr="004F2BC0" w:rsidRDefault="00A630BB" w:rsidP="004F2BC0">
            <w:pPr>
              <w:pStyle w:val="ListParagraph"/>
              <w:numPr>
                <w:ilvl w:val="0"/>
                <w:numId w:val="7"/>
              </w:numPr>
              <w:spacing w:after="0" w:line="240" w:lineRule="auto"/>
            </w:pPr>
            <w:r w:rsidRPr="004F2BC0">
              <w:t>American Indian/Alaskan Native</w:t>
            </w:r>
          </w:p>
        </w:tc>
        <w:tc>
          <w:tcPr>
            <w:tcW w:w="4788" w:type="dxa"/>
            <w:shd w:val="clear" w:color="auto" w:fill="auto"/>
          </w:tcPr>
          <w:p w:rsidR="00D833EB" w:rsidRPr="004F2BC0" w:rsidRDefault="00D833E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7"/>
              </w:numPr>
              <w:spacing w:after="0" w:line="240" w:lineRule="auto"/>
            </w:pPr>
            <w:r w:rsidRPr="004F2BC0">
              <w:t>Asian/Pacific Islander</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7"/>
              </w:numPr>
              <w:spacing w:after="0" w:line="240" w:lineRule="auto"/>
            </w:pPr>
            <w:r w:rsidRPr="004F2BC0">
              <w:t>Black (not of Hispanic origin)</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7"/>
              </w:numPr>
              <w:spacing w:after="0" w:line="240" w:lineRule="auto"/>
            </w:pPr>
            <w:r w:rsidRPr="004F2BC0">
              <w:t>Hispanic</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7"/>
              </w:numPr>
              <w:spacing w:after="0" w:line="240" w:lineRule="auto"/>
            </w:pPr>
            <w:r w:rsidRPr="004F2BC0">
              <w:t>White (not of Hispanic origin)</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7"/>
              </w:numPr>
              <w:spacing w:after="0" w:line="240" w:lineRule="auto"/>
            </w:pPr>
            <w:r w:rsidRPr="004F2BC0">
              <w:t>Multi-Racial/Multi-Ethnic</w:t>
            </w:r>
          </w:p>
        </w:tc>
        <w:tc>
          <w:tcPr>
            <w:tcW w:w="4788" w:type="dxa"/>
            <w:shd w:val="clear" w:color="auto" w:fill="auto"/>
          </w:tcPr>
          <w:p w:rsidR="00A630BB" w:rsidRPr="004F2BC0" w:rsidRDefault="00A630BB" w:rsidP="004F2BC0">
            <w:pPr>
              <w:spacing w:after="0" w:line="240" w:lineRule="auto"/>
            </w:pPr>
          </w:p>
        </w:tc>
      </w:tr>
      <w:tr w:rsidR="00D833EB" w:rsidRPr="004F2BC0" w:rsidTr="004F2BC0">
        <w:tc>
          <w:tcPr>
            <w:tcW w:w="9576" w:type="dxa"/>
            <w:gridSpan w:val="2"/>
            <w:shd w:val="clear" w:color="auto" w:fill="D9D9D9"/>
          </w:tcPr>
          <w:p w:rsidR="00D833EB" w:rsidRPr="004F2BC0" w:rsidRDefault="00D833EB" w:rsidP="004F2BC0">
            <w:pPr>
              <w:spacing w:after="0" w:line="240" w:lineRule="auto"/>
              <w:rPr>
                <w:b/>
              </w:rPr>
            </w:pPr>
            <w:r w:rsidRPr="004F2BC0">
              <w:rPr>
                <w:b/>
              </w:rPr>
              <w:t>Gender</w:t>
            </w:r>
          </w:p>
        </w:tc>
      </w:tr>
      <w:tr w:rsidR="00D833EB" w:rsidRPr="004F2BC0" w:rsidTr="004F2BC0">
        <w:tc>
          <w:tcPr>
            <w:tcW w:w="4788" w:type="dxa"/>
            <w:shd w:val="clear" w:color="auto" w:fill="auto"/>
          </w:tcPr>
          <w:p w:rsidR="00D833EB" w:rsidRPr="004F2BC0" w:rsidRDefault="00D833EB" w:rsidP="004F2BC0">
            <w:pPr>
              <w:pStyle w:val="ListParagraph"/>
              <w:numPr>
                <w:ilvl w:val="0"/>
                <w:numId w:val="5"/>
              </w:numPr>
              <w:spacing w:after="0" w:line="240" w:lineRule="auto"/>
            </w:pPr>
            <w:r w:rsidRPr="004F2BC0">
              <w:t>Male</w:t>
            </w:r>
          </w:p>
        </w:tc>
        <w:tc>
          <w:tcPr>
            <w:tcW w:w="4788" w:type="dxa"/>
            <w:shd w:val="clear" w:color="auto" w:fill="auto"/>
          </w:tcPr>
          <w:p w:rsidR="00D833EB" w:rsidRPr="004F2BC0" w:rsidRDefault="00D833EB" w:rsidP="004F2BC0">
            <w:pPr>
              <w:spacing w:after="0" w:line="240" w:lineRule="auto"/>
            </w:pPr>
          </w:p>
        </w:tc>
      </w:tr>
      <w:tr w:rsidR="00D833EB" w:rsidRPr="004F2BC0" w:rsidTr="004F2BC0">
        <w:tc>
          <w:tcPr>
            <w:tcW w:w="4788" w:type="dxa"/>
            <w:shd w:val="clear" w:color="auto" w:fill="auto"/>
          </w:tcPr>
          <w:p w:rsidR="00D833EB" w:rsidRPr="004F2BC0" w:rsidRDefault="00D833EB" w:rsidP="004F2BC0">
            <w:pPr>
              <w:pStyle w:val="ListParagraph"/>
              <w:numPr>
                <w:ilvl w:val="0"/>
                <w:numId w:val="5"/>
              </w:numPr>
              <w:spacing w:after="0" w:line="240" w:lineRule="auto"/>
            </w:pPr>
            <w:r w:rsidRPr="004F2BC0">
              <w:t>Female</w:t>
            </w:r>
          </w:p>
        </w:tc>
        <w:tc>
          <w:tcPr>
            <w:tcW w:w="4788" w:type="dxa"/>
            <w:shd w:val="clear" w:color="auto" w:fill="auto"/>
          </w:tcPr>
          <w:p w:rsidR="00D833EB" w:rsidRPr="004F2BC0" w:rsidRDefault="00D833EB" w:rsidP="004F2BC0">
            <w:pPr>
              <w:spacing w:after="0" w:line="240" w:lineRule="auto"/>
            </w:pPr>
          </w:p>
        </w:tc>
      </w:tr>
      <w:tr w:rsidR="00D11D16" w:rsidRPr="004F2BC0" w:rsidTr="004F2BC0">
        <w:tc>
          <w:tcPr>
            <w:tcW w:w="9576" w:type="dxa"/>
            <w:gridSpan w:val="2"/>
            <w:shd w:val="clear" w:color="auto" w:fill="D9D9D9"/>
          </w:tcPr>
          <w:p w:rsidR="00D11D16" w:rsidRPr="004F2BC0" w:rsidRDefault="00D11D16" w:rsidP="004F2BC0">
            <w:pPr>
              <w:spacing w:after="0" w:line="240" w:lineRule="auto"/>
            </w:pPr>
            <w:r w:rsidRPr="004F2BC0">
              <w:rPr>
                <w:b/>
              </w:rPr>
              <w:t>Special Program Groups</w:t>
            </w: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Title I , Part A</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Limited English Proficient (LEP)</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Migrant</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Talented and Gifted (TAG)</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Students with Disabilities</w:t>
            </w:r>
          </w:p>
        </w:tc>
        <w:tc>
          <w:tcPr>
            <w:tcW w:w="4788" w:type="dxa"/>
            <w:shd w:val="clear" w:color="auto" w:fill="auto"/>
          </w:tcPr>
          <w:p w:rsidR="00A630BB" w:rsidRPr="004F2BC0" w:rsidRDefault="00A630BB" w:rsidP="004F2BC0">
            <w:pPr>
              <w:spacing w:after="0" w:line="240" w:lineRule="auto"/>
            </w:pPr>
          </w:p>
        </w:tc>
      </w:tr>
      <w:tr w:rsidR="00A630BB" w:rsidRPr="004F2BC0" w:rsidTr="004F2BC0">
        <w:tc>
          <w:tcPr>
            <w:tcW w:w="4788" w:type="dxa"/>
            <w:shd w:val="clear" w:color="auto" w:fill="auto"/>
          </w:tcPr>
          <w:p w:rsidR="00A630BB" w:rsidRPr="004F2BC0" w:rsidRDefault="00A630BB" w:rsidP="004F2BC0">
            <w:pPr>
              <w:pStyle w:val="ListParagraph"/>
              <w:numPr>
                <w:ilvl w:val="0"/>
                <w:numId w:val="6"/>
              </w:numPr>
              <w:spacing w:after="0" w:line="240" w:lineRule="auto"/>
            </w:pPr>
            <w:r w:rsidRPr="004F2BC0">
              <w:t>At Risk</w:t>
            </w:r>
          </w:p>
        </w:tc>
        <w:tc>
          <w:tcPr>
            <w:tcW w:w="4788" w:type="dxa"/>
            <w:shd w:val="clear" w:color="auto" w:fill="auto"/>
          </w:tcPr>
          <w:p w:rsidR="00A630BB" w:rsidRPr="004F2BC0" w:rsidRDefault="00A630BB" w:rsidP="004F2BC0">
            <w:pPr>
              <w:spacing w:after="0" w:line="240" w:lineRule="auto"/>
            </w:pPr>
          </w:p>
        </w:tc>
      </w:tr>
    </w:tbl>
    <w:p w:rsidR="00A71AA7" w:rsidRDefault="00A71AA7" w:rsidP="00D833EB"/>
    <w:p w:rsidR="00A71AA7" w:rsidRDefault="00A71A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spacing w:after="0" w:line="240" w:lineRule="auto"/>
              <w:rPr>
                <w:b/>
              </w:rPr>
            </w:pPr>
            <w:r w:rsidRPr="004F2BC0">
              <w:rPr>
                <w:b/>
              </w:rPr>
              <w:lastRenderedPageBreak/>
              <w:t>School Culture and Climate</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D038C7" w:rsidRDefault="00D038C7"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tabs>
                <w:tab w:val="center" w:pos="4680"/>
              </w:tabs>
              <w:spacing w:after="0" w:line="240" w:lineRule="auto"/>
              <w:rPr>
                <w:b/>
              </w:rPr>
            </w:pPr>
            <w:r w:rsidRPr="004F2BC0">
              <w:rPr>
                <w:b/>
              </w:rPr>
              <w:t>Staff Quality, Retention, and Recruitment</w:t>
            </w:r>
            <w:r w:rsidR="00C5097A" w:rsidRPr="004F2BC0">
              <w:rPr>
                <w:b/>
              </w:rPr>
              <w:t xml:space="preserve"> </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070BBD" w:rsidRDefault="00070BBD"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spacing w:after="0" w:line="240" w:lineRule="auto"/>
              <w:rPr>
                <w:b/>
              </w:rPr>
            </w:pPr>
            <w:r w:rsidRPr="004F2BC0">
              <w:rPr>
                <w:b/>
              </w:rPr>
              <w:t>Instruction and Assessment</w:t>
            </w:r>
            <w:r w:rsidR="00C5097A" w:rsidRPr="004F2BC0">
              <w:rPr>
                <w:b/>
              </w:rPr>
              <w:t xml:space="preserve"> </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D11D16" w:rsidRDefault="00D11D16"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spacing w:after="0" w:line="240" w:lineRule="auto"/>
              <w:rPr>
                <w:b/>
              </w:rPr>
            </w:pPr>
            <w:r w:rsidRPr="004F2BC0">
              <w:rPr>
                <w:b/>
              </w:rPr>
              <w:t>Family and Community Involvement</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D11D16" w:rsidRDefault="00D11D16"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spacing w:after="0" w:line="240" w:lineRule="auto"/>
              <w:rPr>
                <w:b/>
              </w:rPr>
            </w:pPr>
            <w:r w:rsidRPr="004F2BC0">
              <w:rPr>
                <w:b/>
              </w:rPr>
              <w:t>School Organization</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D11D16" w:rsidRDefault="00D11D16"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D16" w:rsidRPr="004F2BC0" w:rsidTr="004F2BC0">
        <w:tc>
          <w:tcPr>
            <w:tcW w:w="9576" w:type="dxa"/>
            <w:shd w:val="clear" w:color="auto" w:fill="D9D9D9"/>
          </w:tcPr>
          <w:p w:rsidR="00D11D16" w:rsidRPr="004F2BC0" w:rsidRDefault="00D11D16" w:rsidP="004F2BC0">
            <w:pPr>
              <w:spacing w:after="0" w:line="240" w:lineRule="auto"/>
              <w:rPr>
                <w:b/>
              </w:rPr>
            </w:pPr>
            <w:r w:rsidRPr="004F2BC0">
              <w:rPr>
                <w:b/>
              </w:rPr>
              <w:t>Technology</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1.</w:t>
            </w:r>
          </w:p>
        </w:tc>
      </w:tr>
      <w:tr w:rsidR="00D11D16" w:rsidRPr="004F2BC0" w:rsidTr="004F2BC0">
        <w:tc>
          <w:tcPr>
            <w:tcW w:w="9576" w:type="dxa"/>
            <w:shd w:val="clear" w:color="auto" w:fill="auto"/>
          </w:tcPr>
          <w:p w:rsidR="00D11D16" w:rsidRPr="004F2BC0" w:rsidRDefault="00D11D16" w:rsidP="004F2BC0">
            <w:pPr>
              <w:spacing w:after="0" w:line="240" w:lineRule="auto"/>
            </w:pPr>
            <w:r w:rsidRPr="004F2BC0">
              <w:t>2.</w:t>
            </w:r>
          </w:p>
        </w:tc>
      </w:tr>
    </w:tbl>
    <w:p w:rsidR="00A71AA7" w:rsidRDefault="00A71AA7" w:rsidP="00D11D16"/>
    <w:p w:rsidR="00A71AA7" w:rsidRDefault="00A71AA7">
      <w:r>
        <w:br w:type="page"/>
      </w:r>
    </w:p>
    <w:p w:rsidR="00D11D16" w:rsidRDefault="00D11D16" w:rsidP="00D11D16">
      <w:r w:rsidRPr="00A71AA7">
        <w:rPr>
          <w:b/>
          <w:sz w:val="24"/>
          <w:szCs w:val="24"/>
          <w:u w:val="single"/>
        </w:rPr>
        <w:lastRenderedPageBreak/>
        <w:t>Identified Needs</w:t>
      </w:r>
      <w:r>
        <w:rPr>
          <w:b/>
        </w:rPr>
        <w:t xml:space="preserve"> </w:t>
      </w:r>
      <w:r w:rsidRPr="00D833EB">
        <w:t xml:space="preserve">(in each category </w:t>
      </w:r>
      <w:r w:rsidR="00335497">
        <w:t>list identified</w:t>
      </w:r>
      <w:r>
        <w:t xml:space="preserve"> needs</w:t>
      </w:r>
      <w:r w:rsidRPr="00D833EB">
        <w:t xml:space="preserve"> of the schools/district)</w:t>
      </w:r>
      <w:r w:rsidR="00BB0A35">
        <w:t xml:space="preserve">. Indicate the priorities associated with each need in the gray area of each section.  These priorities </w:t>
      </w:r>
      <w:proofErr w:type="gramStart"/>
      <w:r w:rsidR="00BB0A35">
        <w:t>should be listed</w:t>
      </w:r>
      <w:proofErr w:type="gramEnd"/>
      <w:r w:rsidR="00BB0A35">
        <w:t xml:space="preserve"> on the Prioritized Needs Page (p. 7) in the order of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D11D16" w:rsidRPr="004F2BC0" w:rsidTr="004F2BC0">
        <w:trPr>
          <w:trHeight w:val="287"/>
        </w:trPr>
        <w:tc>
          <w:tcPr>
            <w:tcW w:w="4788" w:type="dxa"/>
            <w:shd w:val="clear" w:color="auto" w:fill="BFBFBF"/>
          </w:tcPr>
          <w:p w:rsidR="00D11D16" w:rsidRPr="004F2BC0" w:rsidRDefault="00D11D16" w:rsidP="004F2BC0">
            <w:pPr>
              <w:spacing w:after="0" w:line="240" w:lineRule="auto"/>
            </w:pPr>
            <w:r w:rsidRPr="004F2BC0">
              <w:rPr>
                <w:b/>
              </w:rPr>
              <w:t xml:space="preserve">Demographics </w:t>
            </w:r>
            <w:r w:rsidR="00AC3C73" w:rsidRPr="004F2BC0">
              <w:rPr>
                <w:b/>
              </w:rPr>
              <w:t>Needs</w:t>
            </w:r>
          </w:p>
        </w:tc>
        <w:tc>
          <w:tcPr>
            <w:tcW w:w="4788" w:type="dxa"/>
            <w:shd w:val="clear" w:color="auto" w:fill="BFBFBF"/>
          </w:tcPr>
          <w:p w:rsidR="00D11D16" w:rsidRPr="004F2BC0" w:rsidRDefault="00D11D16" w:rsidP="004F2BC0">
            <w:pPr>
              <w:spacing w:after="0" w:line="240" w:lineRule="auto"/>
              <w:rPr>
                <w:b/>
              </w:rPr>
            </w:pPr>
            <w:r w:rsidRPr="004F2BC0">
              <w:rPr>
                <w:b/>
              </w:rPr>
              <w:t>Priorities</w:t>
            </w: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r w:rsidR="00D11D16" w:rsidRPr="004F2BC0" w:rsidTr="004F2BC0">
        <w:trPr>
          <w:trHeight w:val="285"/>
        </w:trPr>
        <w:tc>
          <w:tcPr>
            <w:tcW w:w="4788" w:type="dxa"/>
            <w:shd w:val="clear" w:color="auto" w:fill="auto"/>
          </w:tcPr>
          <w:p w:rsidR="00D11D16" w:rsidRPr="004F2BC0" w:rsidRDefault="00D11D16" w:rsidP="004F2BC0">
            <w:pPr>
              <w:spacing w:after="0" w:line="240" w:lineRule="auto"/>
              <w:rPr>
                <w:b/>
              </w:rPr>
            </w:pPr>
          </w:p>
        </w:tc>
        <w:tc>
          <w:tcPr>
            <w:tcW w:w="4788" w:type="dxa"/>
            <w:shd w:val="clear" w:color="auto" w:fill="D9D9D9"/>
          </w:tcPr>
          <w:p w:rsidR="00D11D16" w:rsidRPr="004F2BC0" w:rsidRDefault="00D11D16" w:rsidP="004F2BC0">
            <w:pPr>
              <w:spacing w:after="0" w:line="240" w:lineRule="auto"/>
              <w:rPr>
                <w:b/>
              </w:rPr>
            </w:pPr>
          </w:p>
        </w:tc>
      </w:tr>
    </w:tbl>
    <w:p w:rsidR="00D11D16" w:rsidRDefault="00D11D16" w:rsidP="00D03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D11D16" w:rsidRPr="004F2BC0" w:rsidTr="004F2BC0">
        <w:tc>
          <w:tcPr>
            <w:tcW w:w="4788" w:type="dxa"/>
            <w:shd w:val="clear" w:color="auto" w:fill="BFBFBF"/>
          </w:tcPr>
          <w:p w:rsidR="00D11D16" w:rsidRPr="004F2BC0" w:rsidRDefault="00D11D16" w:rsidP="004F2BC0">
            <w:pPr>
              <w:spacing w:after="0" w:line="240" w:lineRule="auto"/>
              <w:rPr>
                <w:b/>
              </w:rPr>
            </w:pPr>
            <w:r w:rsidRPr="004F2BC0">
              <w:rPr>
                <w:b/>
              </w:rPr>
              <w:t>Student Achievement</w:t>
            </w:r>
            <w:r w:rsidR="00AC3C73" w:rsidRPr="004F2BC0">
              <w:rPr>
                <w:b/>
              </w:rPr>
              <w:t xml:space="preserve"> Needs</w:t>
            </w:r>
          </w:p>
        </w:tc>
        <w:tc>
          <w:tcPr>
            <w:tcW w:w="4788" w:type="dxa"/>
            <w:shd w:val="clear" w:color="auto" w:fill="BFBFBF"/>
          </w:tcPr>
          <w:p w:rsidR="00D11D16" w:rsidRPr="004F2BC0" w:rsidRDefault="00D11D16" w:rsidP="004F2BC0">
            <w:pPr>
              <w:spacing w:after="0" w:line="240" w:lineRule="auto"/>
              <w:rPr>
                <w:b/>
              </w:rPr>
            </w:pPr>
            <w:r w:rsidRPr="004F2BC0">
              <w:rPr>
                <w:b/>
              </w:rPr>
              <w:t>Priorities</w:t>
            </w:r>
          </w:p>
        </w:tc>
      </w:tr>
      <w:tr w:rsidR="00D11D16" w:rsidRPr="004F2BC0" w:rsidTr="004F2BC0">
        <w:tc>
          <w:tcPr>
            <w:tcW w:w="4788" w:type="dxa"/>
            <w:shd w:val="clear" w:color="auto" w:fill="auto"/>
          </w:tcPr>
          <w:p w:rsidR="00D11D16" w:rsidRPr="004F2BC0" w:rsidRDefault="00D11D16" w:rsidP="004F2BC0">
            <w:pPr>
              <w:spacing w:after="0" w:line="240" w:lineRule="auto"/>
            </w:pPr>
            <w:r w:rsidRPr="004F2BC0">
              <w:t>All Student Groups</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spacing w:after="0" w:line="240" w:lineRule="auto"/>
            </w:pPr>
            <w:r w:rsidRPr="004F2BC0">
              <w:t>Economically Disadvantaged</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9576" w:type="dxa"/>
            <w:gridSpan w:val="2"/>
            <w:shd w:val="clear" w:color="auto" w:fill="BFBFBF"/>
          </w:tcPr>
          <w:p w:rsidR="00D11D16" w:rsidRPr="004F2BC0" w:rsidRDefault="00D11D16" w:rsidP="004F2BC0">
            <w:pPr>
              <w:spacing w:after="0" w:line="240" w:lineRule="auto"/>
              <w:rPr>
                <w:b/>
              </w:rPr>
            </w:pPr>
            <w:r w:rsidRPr="004F2BC0">
              <w:rPr>
                <w:b/>
              </w:rPr>
              <w:t>Ethnicity</w:t>
            </w: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American Indian/Alaskan Native</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Asian/Pacific Islander</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Black (not of Hispanic origin)</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Hispanic</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White (not of Hispanic origin)</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7"/>
              </w:numPr>
              <w:spacing w:after="0" w:line="240" w:lineRule="auto"/>
            </w:pPr>
            <w:r w:rsidRPr="004F2BC0">
              <w:t>Multi-Racial/Multi-Ethnic</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9576" w:type="dxa"/>
            <w:gridSpan w:val="2"/>
            <w:shd w:val="clear" w:color="auto" w:fill="BFBFBF"/>
          </w:tcPr>
          <w:p w:rsidR="00D11D16" w:rsidRPr="004F2BC0" w:rsidRDefault="00D11D16" w:rsidP="004F2BC0">
            <w:pPr>
              <w:spacing w:after="0" w:line="240" w:lineRule="auto"/>
              <w:rPr>
                <w:b/>
              </w:rPr>
            </w:pPr>
            <w:r w:rsidRPr="004F2BC0">
              <w:rPr>
                <w:b/>
              </w:rPr>
              <w:t>Gender</w:t>
            </w:r>
          </w:p>
        </w:tc>
      </w:tr>
      <w:tr w:rsidR="00D11D16" w:rsidRPr="004F2BC0" w:rsidTr="004F2BC0">
        <w:tc>
          <w:tcPr>
            <w:tcW w:w="4788" w:type="dxa"/>
            <w:shd w:val="clear" w:color="auto" w:fill="auto"/>
          </w:tcPr>
          <w:p w:rsidR="00D11D16" w:rsidRPr="004F2BC0" w:rsidRDefault="00D11D16" w:rsidP="004F2BC0">
            <w:pPr>
              <w:pStyle w:val="ListParagraph"/>
              <w:numPr>
                <w:ilvl w:val="0"/>
                <w:numId w:val="5"/>
              </w:numPr>
              <w:spacing w:after="0" w:line="240" w:lineRule="auto"/>
            </w:pPr>
            <w:r w:rsidRPr="004F2BC0">
              <w:t>Male</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5"/>
              </w:numPr>
              <w:spacing w:after="0" w:line="240" w:lineRule="auto"/>
            </w:pPr>
            <w:r w:rsidRPr="004F2BC0">
              <w:t>Female</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9576" w:type="dxa"/>
            <w:gridSpan w:val="2"/>
            <w:shd w:val="clear" w:color="auto" w:fill="BFBFBF"/>
          </w:tcPr>
          <w:p w:rsidR="00D11D16" w:rsidRPr="004F2BC0" w:rsidRDefault="00D11D16" w:rsidP="004F2BC0">
            <w:pPr>
              <w:spacing w:after="0" w:line="240" w:lineRule="auto"/>
            </w:pPr>
            <w:r w:rsidRPr="004F2BC0">
              <w:rPr>
                <w:b/>
              </w:rPr>
              <w:t>Special Program Groups</w:t>
            </w: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Title I , Part A</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Limited English Proficient (LEP)</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Migrant</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Talented and Gifted (TAG)</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Students with Disabilities</w:t>
            </w:r>
          </w:p>
        </w:tc>
        <w:tc>
          <w:tcPr>
            <w:tcW w:w="4788" w:type="dxa"/>
            <w:shd w:val="clear" w:color="auto" w:fill="D9D9D9"/>
          </w:tcPr>
          <w:p w:rsidR="00D11D16" w:rsidRPr="004F2BC0" w:rsidRDefault="00D11D16" w:rsidP="004F2BC0">
            <w:pPr>
              <w:spacing w:after="0" w:line="240" w:lineRule="auto"/>
            </w:pPr>
          </w:p>
        </w:tc>
      </w:tr>
      <w:tr w:rsidR="00D11D16" w:rsidRPr="004F2BC0" w:rsidTr="004F2BC0">
        <w:tc>
          <w:tcPr>
            <w:tcW w:w="4788" w:type="dxa"/>
            <w:shd w:val="clear" w:color="auto" w:fill="auto"/>
          </w:tcPr>
          <w:p w:rsidR="00D11D16" w:rsidRPr="004F2BC0" w:rsidRDefault="00D11D16" w:rsidP="004F2BC0">
            <w:pPr>
              <w:pStyle w:val="ListParagraph"/>
              <w:numPr>
                <w:ilvl w:val="0"/>
                <w:numId w:val="6"/>
              </w:numPr>
              <w:spacing w:after="0" w:line="240" w:lineRule="auto"/>
            </w:pPr>
            <w:r w:rsidRPr="004F2BC0">
              <w:t>At Risk</w:t>
            </w:r>
          </w:p>
        </w:tc>
        <w:tc>
          <w:tcPr>
            <w:tcW w:w="4788" w:type="dxa"/>
            <w:shd w:val="clear" w:color="auto" w:fill="D9D9D9"/>
          </w:tcPr>
          <w:p w:rsidR="00D11D16" w:rsidRPr="004F2BC0" w:rsidRDefault="00D11D16" w:rsidP="004F2BC0">
            <w:pPr>
              <w:spacing w:after="0" w:line="240" w:lineRule="auto"/>
            </w:pPr>
          </w:p>
        </w:tc>
      </w:tr>
    </w:tbl>
    <w:p w:rsidR="00A71AA7" w:rsidRDefault="00A71AA7" w:rsidP="005A64CF"/>
    <w:p w:rsidR="00A71AA7" w:rsidRDefault="00A71AA7">
      <w:r>
        <w:br w:type="page"/>
      </w:r>
    </w:p>
    <w:p w:rsidR="005A64CF" w:rsidRDefault="005A64CF"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School Culture and Climate</w:t>
            </w:r>
            <w:r w:rsidR="00AC3C73" w:rsidRPr="004F2BC0">
              <w:rPr>
                <w:b/>
              </w:rPr>
              <w:t xml:space="preserve"> Needs</w:t>
            </w:r>
          </w:p>
          <w:p w:rsidR="009B24EC" w:rsidRPr="004F2BC0" w:rsidRDefault="009B24EC" w:rsidP="004F2BC0">
            <w:pPr>
              <w:spacing w:after="0" w:line="240" w:lineRule="auto"/>
              <w:rPr>
                <w:b/>
              </w:rPr>
            </w:pP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5A64CF" w:rsidRDefault="005A64CF"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Staff Quality, Retention, and Recruitment</w:t>
            </w:r>
            <w:r w:rsidR="00AC3C73" w:rsidRPr="004F2BC0">
              <w:rPr>
                <w:b/>
              </w:rPr>
              <w:t xml:space="preserve"> Needs</w:t>
            </w:r>
            <w:r w:rsidR="009B24EC" w:rsidRPr="004F2BC0">
              <w:rPr>
                <w:b/>
              </w:rPr>
              <w:t xml:space="preserve"> (see Appendix </w:t>
            </w:r>
            <w:r w:rsidR="00C5097A" w:rsidRPr="004F2BC0">
              <w:rPr>
                <w:b/>
              </w:rPr>
              <w:t>A and Staff Quality Document</w:t>
            </w:r>
            <w:r w:rsidR="003D1835" w:rsidRPr="004F2BC0">
              <w:rPr>
                <w:b/>
              </w:rPr>
              <w:t>)</w:t>
            </w: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5A64CF" w:rsidRDefault="005A64CF" w:rsidP="005A64CF"/>
    <w:p w:rsidR="003D1835" w:rsidRDefault="003D1835"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Instruction and Assessment</w:t>
            </w:r>
            <w:r w:rsidR="00AC3C73" w:rsidRPr="004F2BC0">
              <w:rPr>
                <w:b/>
              </w:rPr>
              <w:t xml:space="preserve"> Needs</w:t>
            </w: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5A64CF" w:rsidRDefault="005A64CF"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Family and Community Involvement</w:t>
            </w:r>
            <w:r w:rsidR="00AC3C73" w:rsidRPr="004F2BC0">
              <w:rPr>
                <w:b/>
              </w:rPr>
              <w:t xml:space="preserve"> Needs</w:t>
            </w: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5A64CF" w:rsidRDefault="005A64CF"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School Organization</w:t>
            </w:r>
            <w:r w:rsidR="00AC3C73" w:rsidRPr="004F2BC0">
              <w:rPr>
                <w:b/>
              </w:rPr>
              <w:t xml:space="preserve"> Needs</w:t>
            </w: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5A64CF" w:rsidRDefault="005A64CF" w:rsidP="005A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5A64CF" w:rsidRPr="004F2BC0" w:rsidTr="004F2BC0">
        <w:tc>
          <w:tcPr>
            <w:tcW w:w="4788" w:type="dxa"/>
            <w:shd w:val="clear" w:color="auto" w:fill="BFBFBF"/>
          </w:tcPr>
          <w:p w:rsidR="005A64CF" w:rsidRPr="004F2BC0" w:rsidRDefault="005A64CF" w:rsidP="004F2BC0">
            <w:pPr>
              <w:spacing w:after="0" w:line="240" w:lineRule="auto"/>
              <w:rPr>
                <w:b/>
              </w:rPr>
            </w:pPr>
            <w:r w:rsidRPr="004F2BC0">
              <w:rPr>
                <w:b/>
              </w:rPr>
              <w:t>Technology</w:t>
            </w:r>
            <w:r w:rsidR="00AC3C73" w:rsidRPr="004F2BC0">
              <w:rPr>
                <w:b/>
              </w:rPr>
              <w:t xml:space="preserve"> Needs</w:t>
            </w:r>
          </w:p>
        </w:tc>
        <w:tc>
          <w:tcPr>
            <w:tcW w:w="4788" w:type="dxa"/>
            <w:shd w:val="clear" w:color="auto" w:fill="BFBFBF"/>
          </w:tcPr>
          <w:p w:rsidR="005A64CF" w:rsidRPr="004F2BC0" w:rsidRDefault="005A64CF" w:rsidP="004F2BC0">
            <w:pPr>
              <w:spacing w:after="0" w:line="240" w:lineRule="auto"/>
              <w:rPr>
                <w:b/>
              </w:rPr>
            </w:pPr>
            <w:r w:rsidRPr="004F2BC0">
              <w:rPr>
                <w:b/>
              </w:rPr>
              <w:t>Priorities</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1.</w:t>
            </w:r>
          </w:p>
        </w:tc>
      </w:tr>
      <w:tr w:rsidR="005A64CF" w:rsidRPr="004F2BC0" w:rsidTr="004F2BC0">
        <w:tc>
          <w:tcPr>
            <w:tcW w:w="9576" w:type="dxa"/>
            <w:gridSpan w:val="2"/>
            <w:shd w:val="clear" w:color="auto" w:fill="auto"/>
          </w:tcPr>
          <w:p w:rsidR="005A64CF" w:rsidRPr="004F2BC0" w:rsidRDefault="005A64CF" w:rsidP="004F2BC0">
            <w:pPr>
              <w:spacing w:after="0" w:line="240" w:lineRule="auto"/>
            </w:pPr>
            <w:r w:rsidRPr="004F2BC0">
              <w:t>2.</w:t>
            </w:r>
          </w:p>
        </w:tc>
      </w:tr>
    </w:tbl>
    <w:p w:rsidR="00AC3C73" w:rsidRPr="003D1835" w:rsidRDefault="00AC3C73" w:rsidP="00AC3C73">
      <w:pPr>
        <w:rPr>
          <w:b/>
          <w:sz w:val="16"/>
          <w:szCs w:val="16"/>
        </w:rPr>
      </w:pPr>
      <w:r w:rsidRPr="003D1835">
        <w:rPr>
          <w:b/>
          <w:sz w:val="16"/>
          <w:szCs w:val="16"/>
        </w:rPr>
        <w:t xml:space="preserve">Note: Activities funded and carried out through federal programs </w:t>
      </w:r>
      <w:proofErr w:type="gramStart"/>
      <w:r w:rsidRPr="003D1835">
        <w:rPr>
          <w:b/>
          <w:sz w:val="16"/>
          <w:szCs w:val="16"/>
        </w:rPr>
        <w:t>should be identified</w:t>
      </w:r>
      <w:proofErr w:type="gramEnd"/>
      <w:r w:rsidRPr="003D1835">
        <w:rPr>
          <w:b/>
          <w:sz w:val="16"/>
          <w:szCs w:val="16"/>
        </w:rPr>
        <w:t xml:space="preserve"> in the Need and or priorities sections above.</w:t>
      </w:r>
    </w:p>
    <w:p w:rsidR="005A64CF" w:rsidRDefault="005A64CF" w:rsidP="005A64CF"/>
    <w:p w:rsidR="007107D3" w:rsidRDefault="007107D3">
      <w:r>
        <w:br w:type="page"/>
      </w:r>
    </w:p>
    <w:p w:rsidR="00AC3C73" w:rsidRDefault="00AC3C73" w:rsidP="005A64CF"/>
    <w:p w:rsidR="006670A3" w:rsidRDefault="00BB0A35" w:rsidP="005A64CF">
      <w:r>
        <w:t>Based on the needs of the district’s teachers and principals and the amount of funding available, identify the targeted priorities for the next school year and corresponding professional development activities proposed to meet that need.  For Title II, Part A expenditures the district should ensure that the activity is an allowable use of Title II, Part A funds, the cost associated with the activity is reasonable and necessary, and the activity is tied to an identified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2"/>
      </w:tblGrid>
      <w:tr w:rsidR="007107D3" w:rsidRPr="004F2BC0" w:rsidTr="004F2BC0">
        <w:tc>
          <w:tcPr>
            <w:tcW w:w="4788" w:type="dxa"/>
            <w:shd w:val="clear" w:color="auto" w:fill="BFBFBF"/>
          </w:tcPr>
          <w:p w:rsidR="007107D3" w:rsidRPr="004F2BC0" w:rsidRDefault="007107D3" w:rsidP="004F2BC0">
            <w:pPr>
              <w:spacing w:after="0" w:line="240" w:lineRule="auto"/>
              <w:rPr>
                <w:b/>
              </w:rPr>
            </w:pPr>
            <w:r w:rsidRPr="004F2BC0">
              <w:rPr>
                <w:b/>
              </w:rPr>
              <w:t>Targeted Priority</w:t>
            </w:r>
          </w:p>
        </w:tc>
        <w:tc>
          <w:tcPr>
            <w:tcW w:w="4788" w:type="dxa"/>
            <w:shd w:val="clear" w:color="auto" w:fill="BFBFBF"/>
          </w:tcPr>
          <w:p w:rsidR="007107D3" w:rsidRPr="004F2BC0" w:rsidRDefault="007107D3" w:rsidP="004F2BC0">
            <w:pPr>
              <w:spacing w:after="0" w:line="240" w:lineRule="auto"/>
              <w:rPr>
                <w:b/>
              </w:rPr>
            </w:pPr>
            <w:r w:rsidRPr="004F2BC0">
              <w:rPr>
                <w:b/>
              </w:rPr>
              <w:t>Professional Development Activity</w:t>
            </w: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2.</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3.</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4.</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5.</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6.</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7.</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8.</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9.</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10.</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11.</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12.</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13.</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14.</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r w:rsidR="007107D3" w:rsidRPr="004F2BC0" w:rsidTr="004F2BC0">
        <w:tc>
          <w:tcPr>
            <w:tcW w:w="4788" w:type="dxa"/>
            <w:shd w:val="clear" w:color="auto" w:fill="auto"/>
          </w:tcPr>
          <w:p w:rsidR="007107D3" w:rsidRPr="004F2BC0" w:rsidRDefault="007107D3" w:rsidP="004F2BC0">
            <w:pPr>
              <w:spacing w:after="0" w:line="240" w:lineRule="auto"/>
            </w:pPr>
            <w:r w:rsidRPr="004F2BC0">
              <w:t>15.</w:t>
            </w:r>
          </w:p>
          <w:p w:rsidR="007107D3" w:rsidRPr="004F2BC0" w:rsidRDefault="007107D3" w:rsidP="004F2BC0">
            <w:pPr>
              <w:spacing w:after="0" w:line="240" w:lineRule="auto"/>
            </w:pPr>
          </w:p>
        </w:tc>
        <w:tc>
          <w:tcPr>
            <w:tcW w:w="4788" w:type="dxa"/>
            <w:shd w:val="clear" w:color="auto" w:fill="auto"/>
          </w:tcPr>
          <w:p w:rsidR="007107D3" w:rsidRPr="004F2BC0" w:rsidRDefault="007107D3" w:rsidP="004F2BC0">
            <w:pPr>
              <w:spacing w:after="0" w:line="240" w:lineRule="auto"/>
            </w:pPr>
          </w:p>
        </w:tc>
      </w:tr>
    </w:tbl>
    <w:p w:rsidR="00AC3C73" w:rsidRDefault="00AC3C73" w:rsidP="005A64CF"/>
    <w:p w:rsidR="00AC3C73" w:rsidRDefault="00AC3C73" w:rsidP="005A64CF"/>
    <w:p w:rsidR="00AC3C73" w:rsidRDefault="00AC3C73" w:rsidP="005A64CF"/>
    <w:p w:rsidR="00881189" w:rsidRDefault="00881189" w:rsidP="005A64CF">
      <w:pPr>
        <w:sectPr w:rsidR="00881189" w:rsidSect="00C5097A">
          <w:headerReference w:type="default" r:id="rId10"/>
          <w:footerReference w:type="default" r:id="rId11"/>
          <w:pgSz w:w="12240" w:h="15840"/>
          <w:pgMar w:top="630" w:right="1440" w:bottom="1260" w:left="1440" w:header="720" w:footer="720" w:gutter="0"/>
          <w:cols w:space="720"/>
          <w:docGrid w:linePitch="360"/>
        </w:sectPr>
      </w:pPr>
    </w:p>
    <w:p w:rsidR="005C3ECB" w:rsidRPr="00C5097A" w:rsidRDefault="007201FD" w:rsidP="005C3ECB">
      <w:pPr>
        <w:jc w:val="center"/>
        <w:rPr>
          <w:b/>
          <w:sz w:val="28"/>
          <w:szCs w:val="28"/>
        </w:rPr>
      </w:pPr>
      <w:r>
        <w:rPr>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-480695</wp:posOffset>
                </wp:positionV>
                <wp:extent cx="1210310" cy="314325"/>
                <wp:effectExtent l="0" t="0" r="889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ECB" w:rsidRPr="00C5097A" w:rsidRDefault="005C3ECB">
                            <w:pPr>
                              <w:rPr>
                                <w:sz w:val="28"/>
                                <w:szCs w:val="28"/>
                              </w:rPr>
                            </w:pPr>
                            <w:bookmarkStart w:id="18" w:name="_GoBack"/>
                            <w:r w:rsidRPr="00C5097A">
                              <w:rPr>
                                <w:sz w:val="28"/>
                                <w:szCs w:val="28"/>
                              </w:rPr>
                              <w:t>Appendix A</w:t>
                            </w:r>
                            <w:bookmarkEnd w:id="1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7.85pt;width:95.3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" stroked="f">
                <v:textbox>
                  <w:txbxContent>
                    <w:p w:rsidR="005C3ECB" w:rsidRPr="00C5097A" w:rsidRDefault="005C3ECB">
                      <w:pPr>
                        <w:rPr>
                          <w:sz w:val="28"/>
                          <w:szCs w:val="28"/>
                        </w:rPr>
                      </w:pPr>
                      <w:bookmarkStart w:id="19" w:name="_GoBack"/>
                      <w:r w:rsidRPr="00C5097A">
                        <w:rPr>
                          <w:sz w:val="28"/>
                          <w:szCs w:val="28"/>
                        </w:rPr>
                        <w:t>Appendix A</w:t>
                      </w:r>
                      <w:bookmarkEnd w:id="19"/>
                    </w:p>
                  </w:txbxContent>
                </v:textbox>
                <w10:wrap anchorx="margin"/>
              </v:shape>
            </w:pict>
          </mc:Fallback>
        </mc:AlternateContent>
      </w:r>
      <w:r w:rsidR="005C3ECB" w:rsidRPr="00C5097A">
        <w:rPr>
          <w:b/>
          <w:sz w:val="28"/>
          <w:szCs w:val="28"/>
        </w:rPr>
        <w:t>Teacher Quality</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2337"/>
        <w:gridCol w:w="1175"/>
        <w:gridCol w:w="1222"/>
        <w:gridCol w:w="2824"/>
        <w:gridCol w:w="1503"/>
        <w:gridCol w:w="2655"/>
      </w:tblGrid>
      <w:tr w:rsidR="00BC6DE7" w:rsidRPr="004F2BC0" w:rsidTr="004F2BC0">
        <w:tc>
          <w:tcPr>
            <w:tcW w:w="503" w:type="pct"/>
            <w:shd w:val="clear" w:color="auto" w:fill="CCCCCC"/>
          </w:tcPr>
          <w:p w:rsidR="00BC6DE7" w:rsidRPr="004F2BC0" w:rsidRDefault="00BC6DE7" w:rsidP="004F2BC0">
            <w:pPr>
              <w:spacing w:after="0" w:line="240" w:lineRule="auto"/>
              <w:jc w:val="center"/>
            </w:pPr>
            <w:r w:rsidRPr="004F2BC0">
              <w:t>Name of Teacher</w:t>
            </w:r>
          </w:p>
        </w:tc>
        <w:tc>
          <w:tcPr>
            <w:tcW w:w="897" w:type="pct"/>
            <w:shd w:val="clear" w:color="auto" w:fill="CCCCCC"/>
          </w:tcPr>
          <w:p w:rsidR="00BC6DE7" w:rsidRPr="004F2BC0" w:rsidRDefault="00BC6DE7" w:rsidP="004F2BC0">
            <w:pPr>
              <w:spacing w:after="0" w:line="240" w:lineRule="auto"/>
              <w:jc w:val="center"/>
            </w:pPr>
            <w:r w:rsidRPr="004F2BC0">
              <w:t>Teaching Assignment(s)</w:t>
            </w:r>
            <w:r w:rsidR="005C3ECB" w:rsidRPr="004F2BC0">
              <w:t xml:space="preserve"> and NCES Code associated with course</w:t>
            </w:r>
          </w:p>
        </w:tc>
        <w:tc>
          <w:tcPr>
            <w:tcW w:w="451" w:type="pct"/>
            <w:shd w:val="clear" w:color="auto" w:fill="CCCCCC"/>
          </w:tcPr>
          <w:p w:rsidR="00BC6DE7" w:rsidRPr="004F2BC0" w:rsidRDefault="00BC6DE7" w:rsidP="004F2BC0">
            <w:pPr>
              <w:spacing w:after="0" w:line="240" w:lineRule="auto"/>
              <w:jc w:val="center"/>
            </w:pPr>
            <w:r w:rsidRPr="004F2BC0">
              <w:t>Grade(s) Taught</w:t>
            </w:r>
          </w:p>
        </w:tc>
        <w:tc>
          <w:tcPr>
            <w:tcW w:w="469" w:type="pct"/>
            <w:shd w:val="clear" w:color="auto" w:fill="CCCCCC"/>
          </w:tcPr>
          <w:p w:rsidR="00BC6DE7" w:rsidRPr="004F2BC0" w:rsidRDefault="00BC6DE7" w:rsidP="004F2BC0">
            <w:pPr>
              <w:spacing w:after="0" w:line="240" w:lineRule="auto"/>
              <w:jc w:val="center"/>
            </w:pPr>
            <w:r w:rsidRPr="004F2BC0">
              <w:t>License</w:t>
            </w:r>
          </w:p>
          <w:p w:rsidR="00BC6DE7" w:rsidRPr="004F2BC0" w:rsidRDefault="00BC6DE7" w:rsidP="004F2BC0">
            <w:pPr>
              <w:spacing w:after="0" w:line="240" w:lineRule="auto"/>
              <w:jc w:val="center"/>
            </w:pPr>
            <w:r w:rsidRPr="004F2BC0">
              <w:t xml:space="preserve">Type </w:t>
            </w:r>
          </w:p>
        </w:tc>
        <w:tc>
          <w:tcPr>
            <w:tcW w:w="1084" w:type="pct"/>
            <w:shd w:val="clear" w:color="auto" w:fill="CCCCCC"/>
          </w:tcPr>
          <w:p w:rsidR="00BC6DE7" w:rsidRPr="004F2BC0" w:rsidRDefault="00BC6DE7" w:rsidP="004F2BC0">
            <w:pPr>
              <w:spacing w:after="0" w:line="240" w:lineRule="auto"/>
              <w:jc w:val="center"/>
            </w:pPr>
            <w:r w:rsidRPr="004F2BC0">
              <w:t>Endorsement(s)</w:t>
            </w:r>
          </w:p>
        </w:tc>
        <w:tc>
          <w:tcPr>
            <w:tcW w:w="577" w:type="pct"/>
            <w:shd w:val="clear" w:color="auto" w:fill="CCCCCC"/>
          </w:tcPr>
          <w:p w:rsidR="00BC6DE7" w:rsidRPr="004F2BC0" w:rsidRDefault="00BC6DE7" w:rsidP="004F2BC0">
            <w:pPr>
              <w:spacing w:after="0" w:line="240" w:lineRule="auto"/>
              <w:jc w:val="center"/>
            </w:pPr>
            <w:r w:rsidRPr="004F2BC0">
              <w:t>Expiration Date</w:t>
            </w:r>
          </w:p>
        </w:tc>
        <w:tc>
          <w:tcPr>
            <w:tcW w:w="1019" w:type="pct"/>
            <w:shd w:val="clear" w:color="auto" w:fill="CCCCCC"/>
          </w:tcPr>
          <w:p w:rsidR="00E249BA" w:rsidRPr="004F2BC0" w:rsidRDefault="00BC6DE7" w:rsidP="004F2BC0">
            <w:pPr>
              <w:spacing w:after="0" w:line="240" w:lineRule="auto"/>
              <w:jc w:val="center"/>
            </w:pPr>
            <w:r w:rsidRPr="004F2BC0">
              <w:t xml:space="preserve">Competency Demonstration </w:t>
            </w:r>
          </w:p>
          <w:p w:rsidR="00BC6DE7" w:rsidRPr="004F2BC0" w:rsidRDefault="00BC6DE7" w:rsidP="004F2BC0">
            <w:pPr>
              <w:spacing w:after="0" w:line="240" w:lineRule="auto"/>
              <w:jc w:val="center"/>
            </w:pPr>
            <w:r w:rsidRPr="004F2BC0">
              <w:rPr>
                <w:sz w:val="16"/>
                <w:szCs w:val="16"/>
              </w:rPr>
              <w:t>by Licensure Tests Passed</w:t>
            </w:r>
            <w:r w:rsidR="00E249BA" w:rsidRPr="004F2BC0">
              <w:rPr>
                <w:sz w:val="16"/>
                <w:szCs w:val="16"/>
              </w:rPr>
              <w:t>, Undergraduate Major in Subject (secondary), Graduate degree in subject (secondary)</w:t>
            </w:r>
            <w:r w:rsidRPr="004F2BC0">
              <w:rPr>
                <w:sz w:val="16"/>
                <w:szCs w:val="16"/>
              </w:rPr>
              <w:t xml:space="preserve"> or HOUSSE Worksheet</w:t>
            </w:r>
          </w:p>
        </w:tc>
      </w:tr>
      <w:tr w:rsidR="00BC6DE7" w:rsidRPr="004F2BC0" w:rsidTr="004F2BC0">
        <w:tc>
          <w:tcPr>
            <w:tcW w:w="503" w:type="pct"/>
            <w:shd w:val="clear" w:color="auto" w:fill="auto"/>
          </w:tcPr>
          <w:p w:rsidR="00BC6DE7" w:rsidRPr="004F2BC0" w:rsidRDefault="00BC6DE7" w:rsidP="004F2BC0">
            <w:pPr>
              <w:spacing w:before="120" w:after="120" w:line="240" w:lineRule="auto"/>
              <w:rPr>
                <w:i/>
                <w:color w:val="548DD4"/>
              </w:rPr>
            </w:pPr>
          </w:p>
        </w:tc>
        <w:tc>
          <w:tcPr>
            <w:tcW w:w="897" w:type="pct"/>
            <w:shd w:val="clear" w:color="auto" w:fill="auto"/>
          </w:tcPr>
          <w:p w:rsidR="00BC6DE7" w:rsidRPr="004F2BC0" w:rsidRDefault="007107D3" w:rsidP="004F2BC0">
            <w:pPr>
              <w:spacing w:before="120" w:after="120" w:line="240" w:lineRule="auto"/>
              <w:rPr>
                <w:i/>
                <w:color w:val="548DD4"/>
              </w:rPr>
            </w:pPr>
            <w:r w:rsidRPr="004F2BC0">
              <w:rPr>
                <w:i/>
                <w:color w:val="548DD4"/>
              </w:rPr>
              <w:t>Algebra I (02052), Algebra II (02056), World History (04051)</w:t>
            </w:r>
          </w:p>
        </w:tc>
        <w:tc>
          <w:tcPr>
            <w:tcW w:w="451" w:type="pct"/>
            <w:shd w:val="clear" w:color="auto" w:fill="auto"/>
          </w:tcPr>
          <w:p w:rsidR="00BC6DE7" w:rsidRPr="004F2BC0" w:rsidRDefault="00BC6DE7" w:rsidP="004F2BC0">
            <w:pPr>
              <w:spacing w:before="120" w:after="120" w:line="240" w:lineRule="auto"/>
              <w:rPr>
                <w:i/>
                <w:color w:val="548DD4"/>
              </w:rPr>
            </w:pPr>
          </w:p>
        </w:tc>
        <w:tc>
          <w:tcPr>
            <w:tcW w:w="469" w:type="pct"/>
            <w:shd w:val="clear" w:color="auto" w:fill="auto"/>
          </w:tcPr>
          <w:p w:rsidR="00BC6DE7" w:rsidRPr="004F2BC0" w:rsidRDefault="007107D3" w:rsidP="004F2BC0">
            <w:pPr>
              <w:spacing w:before="120" w:after="120" w:line="240" w:lineRule="auto"/>
              <w:rPr>
                <w:i/>
                <w:color w:val="548DD4"/>
              </w:rPr>
            </w:pPr>
            <w:r w:rsidRPr="004F2BC0">
              <w:rPr>
                <w:i/>
                <w:color w:val="548DD4"/>
              </w:rPr>
              <w:t>Standard</w:t>
            </w:r>
          </w:p>
        </w:tc>
        <w:tc>
          <w:tcPr>
            <w:tcW w:w="1084" w:type="pct"/>
            <w:shd w:val="clear" w:color="auto" w:fill="auto"/>
          </w:tcPr>
          <w:p w:rsidR="00BC6DE7" w:rsidRPr="004F2BC0" w:rsidRDefault="00BC6DE7" w:rsidP="004F2BC0">
            <w:pPr>
              <w:spacing w:before="120" w:after="120" w:line="240" w:lineRule="auto"/>
              <w:rPr>
                <w:i/>
                <w:color w:val="548DD4"/>
              </w:rPr>
            </w:pPr>
            <w:r w:rsidRPr="004F2BC0">
              <w:rPr>
                <w:i/>
                <w:color w:val="548DD4"/>
              </w:rPr>
              <w:t>Advanced Math</w:t>
            </w:r>
          </w:p>
        </w:tc>
        <w:tc>
          <w:tcPr>
            <w:tcW w:w="577" w:type="pct"/>
            <w:shd w:val="clear" w:color="auto" w:fill="auto"/>
          </w:tcPr>
          <w:p w:rsidR="00BC6DE7" w:rsidRPr="004F2BC0" w:rsidRDefault="00BC6DE7" w:rsidP="004F2BC0">
            <w:pPr>
              <w:spacing w:before="120" w:after="120" w:line="240" w:lineRule="auto"/>
              <w:rPr>
                <w:i/>
                <w:color w:val="548DD4"/>
              </w:rPr>
            </w:pPr>
            <w:r w:rsidRPr="004F2BC0">
              <w:rPr>
                <w:rStyle w:val="PlaceholderText"/>
              </w:rPr>
              <w:t>Click here to enter a date.</w:t>
            </w:r>
          </w:p>
        </w:tc>
        <w:tc>
          <w:tcPr>
            <w:tcW w:w="1019" w:type="pct"/>
            <w:shd w:val="clear" w:color="auto" w:fill="auto"/>
          </w:tcPr>
          <w:p w:rsidR="00BC6DE7" w:rsidRPr="004F2BC0" w:rsidRDefault="00BC6DE7" w:rsidP="004F2BC0">
            <w:pPr>
              <w:spacing w:before="120" w:after="120" w:line="240" w:lineRule="auto"/>
              <w:rPr>
                <w:i/>
                <w:color w:val="548DD4"/>
              </w:rPr>
            </w:pPr>
            <w:r w:rsidRPr="004F2BC0">
              <w:rPr>
                <w:i/>
                <w:color w:val="548DD4"/>
              </w:rPr>
              <w:t>Praxis Social Studies</w:t>
            </w: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rPr>
          <w:trHeight w:val="90"/>
        </w:trPr>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r w:rsidR="00BC6DE7" w:rsidRPr="004F2BC0" w:rsidTr="004F2BC0">
        <w:tc>
          <w:tcPr>
            <w:tcW w:w="503" w:type="pct"/>
            <w:shd w:val="clear" w:color="auto" w:fill="auto"/>
          </w:tcPr>
          <w:p w:rsidR="00BC6DE7" w:rsidRPr="004F2BC0" w:rsidRDefault="00BC6DE7" w:rsidP="004F2BC0">
            <w:pPr>
              <w:spacing w:before="120" w:after="120" w:line="240" w:lineRule="auto"/>
            </w:pPr>
          </w:p>
        </w:tc>
        <w:tc>
          <w:tcPr>
            <w:tcW w:w="897" w:type="pct"/>
            <w:shd w:val="clear" w:color="auto" w:fill="auto"/>
          </w:tcPr>
          <w:p w:rsidR="00BC6DE7" w:rsidRPr="004F2BC0" w:rsidRDefault="00BC6DE7" w:rsidP="004F2BC0">
            <w:pPr>
              <w:spacing w:before="120" w:after="120" w:line="240" w:lineRule="auto"/>
            </w:pPr>
          </w:p>
        </w:tc>
        <w:tc>
          <w:tcPr>
            <w:tcW w:w="451" w:type="pct"/>
            <w:shd w:val="clear" w:color="auto" w:fill="auto"/>
          </w:tcPr>
          <w:p w:rsidR="00BC6DE7" w:rsidRPr="004F2BC0" w:rsidRDefault="00BC6DE7" w:rsidP="004F2BC0">
            <w:pPr>
              <w:spacing w:before="120" w:after="120" w:line="240" w:lineRule="auto"/>
            </w:pPr>
          </w:p>
        </w:tc>
        <w:tc>
          <w:tcPr>
            <w:tcW w:w="469" w:type="pct"/>
            <w:shd w:val="clear" w:color="auto" w:fill="auto"/>
          </w:tcPr>
          <w:p w:rsidR="00BC6DE7" w:rsidRPr="004F2BC0" w:rsidRDefault="00BC6DE7" w:rsidP="004F2BC0">
            <w:pPr>
              <w:spacing w:before="120" w:after="120" w:line="240" w:lineRule="auto"/>
            </w:pPr>
          </w:p>
        </w:tc>
        <w:tc>
          <w:tcPr>
            <w:tcW w:w="1084" w:type="pct"/>
            <w:shd w:val="clear" w:color="auto" w:fill="auto"/>
          </w:tcPr>
          <w:p w:rsidR="00BC6DE7" w:rsidRPr="004F2BC0" w:rsidRDefault="00BC6DE7" w:rsidP="004F2BC0">
            <w:pPr>
              <w:spacing w:before="120" w:after="120" w:line="240" w:lineRule="auto"/>
            </w:pPr>
          </w:p>
        </w:tc>
        <w:tc>
          <w:tcPr>
            <w:tcW w:w="577" w:type="pct"/>
            <w:shd w:val="clear" w:color="auto" w:fill="auto"/>
          </w:tcPr>
          <w:p w:rsidR="00BC6DE7" w:rsidRPr="004F2BC0" w:rsidRDefault="00BC6DE7" w:rsidP="004F2BC0">
            <w:pPr>
              <w:spacing w:before="120" w:after="120" w:line="240" w:lineRule="auto"/>
            </w:pPr>
          </w:p>
        </w:tc>
        <w:tc>
          <w:tcPr>
            <w:tcW w:w="1019" w:type="pct"/>
            <w:shd w:val="clear" w:color="auto" w:fill="auto"/>
          </w:tcPr>
          <w:p w:rsidR="00BC6DE7" w:rsidRPr="004F2BC0" w:rsidRDefault="00BC6DE7" w:rsidP="004F2BC0">
            <w:pPr>
              <w:spacing w:before="120" w:after="120" w:line="240" w:lineRule="auto"/>
            </w:pPr>
          </w:p>
        </w:tc>
      </w:tr>
    </w:tbl>
    <w:p w:rsidR="00881189" w:rsidRDefault="00881189">
      <w:pPr>
        <w:rPr>
          <w:sz w:val="16"/>
          <w:szCs w:val="16"/>
        </w:rPr>
        <w:sectPr w:rsidR="00881189" w:rsidSect="00881189">
          <w:pgSz w:w="15840" w:h="12240" w:orient="landscape"/>
          <w:pgMar w:top="1440" w:right="990" w:bottom="1440" w:left="1440" w:header="720" w:footer="720" w:gutter="0"/>
          <w:cols w:space="720"/>
          <w:docGrid w:linePitch="360"/>
        </w:sectPr>
      </w:pPr>
    </w:p>
    <w:p w:rsidR="00BB0A35" w:rsidRDefault="00BB0A35" w:rsidP="00BB0A35">
      <w:pPr>
        <w:jc w:val="center"/>
      </w:pPr>
    </w:p>
    <w:p w:rsidR="00AC3C73" w:rsidRPr="00A50890" w:rsidRDefault="00BB0A35" w:rsidP="00BB0A35">
      <w:pPr>
        <w:jc w:val="center"/>
        <w:rPr>
          <w:sz w:val="36"/>
          <w:szCs w:val="36"/>
        </w:rPr>
      </w:pPr>
      <w:r w:rsidRPr="00A50890">
        <w:rPr>
          <w:sz w:val="36"/>
          <w:szCs w:val="36"/>
        </w:rPr>
        <w:t xml:space="preserve">This page </w:t>
      </w:r>
      <w:proofErr w:type="gramStart"/>
      <w:r w:rsidRPr="00A50890">
        <w:rPr>
          <w:sz w:val="36"/>
          <w:szCs w:val="36"/>
        </w:rPr>
        <w:t>is intentionally left</w:t>
      </w:r>
      <w:proofErr w:type="gramEnd"/>
      <w:r w:rsidRPr="00A50890">
        <w:rPr>
          <w:sz w:val="36"/>
          <w:szCs w:val="36"/>
        </w:rPr>
        <w:t xml:space="preserve"> blank.</w:t>
      </w:r>
    </w:p>
    <w:sectPr w:rsidR="00AC3C73" w:rsidRPr="00A50890" w:rsidSect="0088118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4B" w:rsidRDefault="00DC1E4B" w:rsidP="005A64CF">
      <w:pPr>
        <w:spacing w:after="0" w:line="240" w:lineRule="auto"/>
      </w:pPr>
      <w:r>
        <w:separator/>
      </w:r>
    </w:p>
  </w:endnote>
  <w:endnote w:type="continuationSeparator" w:id="0">
    <w:p w:rsidR="00DC1E4B" w:rsidRDefault="00DC1E4B" w:rsidP="005A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73" w:rsidRDefault="00BD73DE" w:rsidP="004F2BC0">
    <w:pPr>
      <w:pStyle w:val="Footer"/>
      <w:pBdr>
        <w:top w:val="single" w:sz="4" w:space="1" w:color="D9D9D9"/>
      </w:pBdr>
      <w:jc w:val="right"/>
    </w:pPr>
    <w:r>
      <w:fldChar w:fldCharType="begin"/>
    </w:r>
    <w:r>
      <w:instrText xml:space="preserve"> PAGE   \* MERGEFORMAT </w:instrText>
    </w:r>
    <w:r>
      <w:fldChar w:fldCharType="separate"/>
    </w:r>
    <w:r w:rsidR="00A50890">
      <w:rPr>
        <w:noProof/>
      </w:rPr>
      <w:t>9</w:t>
    </w:r>
    <w:r>
      <w:rPr>
        <w:noProof/>
      </w:rPr>
      <w:fldChar w:fldCharType="end"/>
    </w:r>
    <w:r w:rsidR="00AC3C73">
      <w:t xml:space="preserve"> | </w:t>
    </w:r>
    <w:r w:rsidR="00AC3C73" w:rsidRPr="004F2BC0">
      <w:rPr>
        <w:color w:val="7F7F7F"/>
        <w:spacing w:val="60"/>
      </w:rPr>
      <w:t>Page</w:t>
    </w:r>
  </w:p>
  <w:p w:rsidR="00AC3C73" w:rsidRDefault="007201FD">
    <w:pPr>
      <w:pStyle w:val="Footer"/>
    </w:pPr>
    <w:r w:rsidRPr="004F2BC0">
      <w:rPr>
        <w:noProof/>
        <w:color w:val="000000"/>
      </w:rPr>
      <w:drawing>
        <wp:inline distT="0" distB="0" distL="0" distR="0">
          <wp:extent cx="1695450" cy="323850"/>
          <wp:effectExtent l="0" t="0" r="0" b="0"/>
          <wp:docPr id="1" name="Picture 43" descr="Description: Oregon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Oregon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4B" w:rsidRDefault="00DC1E4B" w:rsidP="005A64CF">
      <w:pPr>
        <w:spacing w:after="0" w:line="240" w:lineRule="auto"/>
      </w:pPr>
      <w:r>
        <w:separator/>
      </w:r>
    </w:p>
  </w:footnote>
  <w:footnote w:type="continuationSeparator" w:id="0">
    <w:p w:rsidR="00DC1E4B" w:rsidRDefault="00DC1E4B" w:rsidP="005A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73" w:rsidRDefault="00A5089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09"/>
    <w:multiLevelType w:val="hybridMultilevel"/>
    <w:tmpl w:val="C5E2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01AA"/>
    <w:multiLevelType w:val="hybridMultilevel"/>
    <w:tmpl w:val="290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5EB8"/>
    <w:multiLevelType w:val="hybridMultilevel"/>
    <w:tmpl w:val="14B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6C2A"/>
    <w:multiLevelType w:val="hybridMultilevel"/>
    <w:tmpl w:val="8FF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5F79"/>
    <w:multiLevelType w:val="hybridMultilevel"/>
    <w:tmpl w:val="D5C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70078"/>
    <w:multiLevelType w:val="hybridMultilevel"/>
    <w:tmpl w:val="3E8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6441C"/>
    <w:multiLevelType w:val="hybridMultilevel"/>
    <w:tmpl w:val="4DB2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17"/>
    <w:rsid w:val="00070BBD"/>
    <w:rsid w:val="0012784B"/>
    <w:rsid w:val="00191219"/>
    <w:rsid w:val="001C1CA0"/>
    <w:rsid w:val="00266417"/>
    <w:rsid w:val="00335497"/>
    <w:rsid w:val="00391430"/>
    <w:rsid w:val="003C0213"/>
    <w:rsid w:val="003D1835"/>
    <w:rsid w:val="004F2BC0"/>
    <w:rsid w:val="005A64CF"/>
    <w:rsid w:val="005C3ECB"/>
    <w:rsid w:val="0065203E"/>
    <w:rsid w:val="006670A3"/>
    <w:rsid w:val="006B383E"/>
    <w:rsid w:val="007107D3"/>
    <w:rsid w:val="007201FD"/>
    <w:rsid w:val="00881189"/>
    <w:rsid w:val="009B24EC"/>
    <w:rsid w:val="00A36EC0"/>
    <w:rsid w:val="00A50890"/>
    <w:rsid w:val="00A630BB"/>
    <w:rsid w:val="00A71AA7"/>
    <w:rsid w:val="00AC3C73"/>
    <w:rsid w:val="00BB0A35"/>
    <w:rsid w:val="00BC6DE7"/>
    <w:rsid w:val="00BD73DE"/>
    <w:rsid w:val="00C5097A"/>
    <w:rsid w:val="00CF69EF"/>
    <w:rsid w:val="00D038C7"/>
    <w:rsid w:val="00D11D16"/>
    <w:rsid w:val="00D670F5"/>
    <w:rsid w:val="00D833EB"/>
    <w:rsid w:val="00DC1E4B"/>
    <w:rsid w:val="00E010AB"/>
    <w:rsid w:val="00E249BA"/>
    <w:rsid w:val="00E24E01"/>
    <w:rsid w:val="00F8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C0D029F-D338-4805-B733-A2432EB7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E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6417"/>
    <w:rPr>
      <w:color w:val="808080"/>
    </w:rPr>
  </w:style>
  <w:style w:type="paragraph" w:styleId="BalloonText">
    <w:name w:val="Balloon Text"/>
    <w:basedOn w:val="Normal"/>
    <w:link w:val="BalloonTextChar"/>
    <w:uiPriority w:val="99"/>
    <w:semiHidden/>
    <w:unhideWhenUsed/>
    <w:rsid w:val="002664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6417"/>
    <w:rPr>
      <w:rFonts w:ascii="Tahoma" w:hAnsi="Tahoma" w:cs="Tahoma"/>
      <w:sz w:val="16"/>
      <w:szCs w:val="16"/>
    </w:rPr>
  </w:style>
  <w:style w:type="paragraph" w:styleId="ListParagraph">
    <w:name w:val="List Paragraph"/>
    <w:basedOn w:val="Normal"/>
    <w:uiPriority w:val="34"/>
    <w:qFormat/>
    <w:rsid w:val="00D038C7"/>
    <w:pPr>
      <w:ind w:left="720"/>
      <w:contextualSpacing/>
    </w:pPr>
  </w:style>
  <w:style w:type="table" w:styleId="TableGrid">
    <w:name w:val="Table Grid"/>
    <w:basedOn w:val="TableNormal"/>
    <w:uiPriority w:val="99"/>
    <w:rsid w:val="00D8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CF"/>
  </w:style>
  <w:style w:type="paragraph" w:styleId="Footer">
    <w:name w:val="footer"/>
    <w:basedOn w:val="Normal"/>
    <w:link w:val="FooterChar"/>
    <w:uiPriority w:val="99"/>
    <w:unhideWhenUsed/>
    <w:rsid w:val="005A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1D024BD8BD840B696753DFAF4EC14" ma:contentTypeVersion="7" ma:contentTypeDescription="Create a new document." ma:contentTypeScope="" ma:versionID="7030f9f96b05376b6c7973003ab960d4">
  <xsd:schema xmlns:xsd="http://www.w3.org/2001/XMLSchema" xmlns:xs="http://www.w3.org/2001/XMLSchema" xmlns:p="http://schemas.microsoft.com/office/2006/metadata/properties" xmlns:ns1="http://schemas.microsoft.com/sharepoint/v3" xmlns:ns2="4e5ab5bc-d9a0-46ff-9862-57e853e9360a" xmlns:ns3="54031767-dd6d-417c-ab73-583408f47564" targetNamespace="http://schemas.microsoft.com/office/2006/metadata/properties" ma:root="true" ma:fieldsID="762935fa0f8ca7d10654cf17b22c8764" ns1:_="" ns2:_="" ns3:_="">
    <xsd:import namespace="http://schemas.microsoft.com/sharepoint/v3"/>
    <xsd:import namespace="4e5ab5bc-d9a0-46ff-9862-57e853e9360a"/>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5ab5bc-d9a0-46ff-9862-57e853e9360a"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4e5ab5bc-d9a0-46ff-9862-57e853e9360a">New</Priority>
    <Estimated_x0020_Creation_x0020_Date xmlns="4e5ab5bc-d9a0-46ff-9862-57e853e9360a" xsi:nil="true"/>
    <Remediation_x0020_Date xmlns="4e5ab5bc-d9a0-46ff-9862-57e853e9360a">2018-07-02T07:00:00+00:00</Remediation_x0020_Date>
  </documentManagement>
</p:properties>
</file>

<file path=customXml/itemProps1.xml><?xml version="1.0" encoding="utf-8"?>
<ds:datastoreItem xmlns:ds="http://schemas.openxmlformats.org/officeDocument/2006/customXml" ds:itemID="{1544158C-73ED-46F9-A07A-D3DA3EFE038F}"/>
</file>

<file path=customXml/itemProps2.xml><?xml version="1.0" encoding="utf-8"?>
<ds:datastoreItem xmlns:ds="http://schemas.openxmlformats.org/officeDocument/2006/customXml" ds:itemID="{C67977C1-B28C-4408-8644-0127271BA03E}"/>
</file>

<file path=customXml/itemProps3.xml><?xml version="1.0" encoding="utf-8"?>
<ds:datastoreItem xmlns:ds="http://schemas.openxmlformats.org/officeDocument/2006/customXml" ds:itemID="{A4CF6838-6D5A-41EB-8037-36B5A4F43932}"/>
</file>

<file path=docProps/app.xml><?xml version="1.0" encoding="utf-8"?>
<Properties xmlns="http://schemas.openxmlformats.org/officeDocument/2006/extended-properties" xmlns:vt="http://schemas.openxmlformats.org/officeDocument/2006/docPropsVTypes">
  <Template>Normal</Template>
  <TotalTime>4</TotalTime>
  <Pages>9</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Mauze</dc:creator>
  <cp:keywords/>
  <cp:lastModifiedBy>DUMAS Sheli - ODE</cp:lastModifiedBy>
  <cp:revision>4</cp:revision>
  <cp:lastPrinted>2012-05-08T16:14:00Z</cp:lastPrinted>
  <dcterms:created xsi:type="dcterms:W3CDTF">2018-07-02T17:01:00Z</dcterms:created>
  <dcterms:modified xsi:type="dcterms:W3CDTF">2018-07-03T20:46:00Z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0x0101005531D024BD8BD840B696753DFAF4EC14</vt:lpwstr>
  </property>
</Properties>
</file>