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C96" w:rsidRPr="00606C96" w:rsidRDefault="00606C96" w:rsidP="00606C96">
      <w:pPr>
        <w:pStyle w:val="NormalWeb"/>
        <w:rPr>
          <w:rStyle w:val="ruletitle"/>
          <w:rFonts w:asciiTheme="minorHAnsi" w:hAnsiTheme="minorHAnsi" w:cs="Helvetica"/>
          <w:b/>
          <w:color w:val="000000"/>
          <w:u w:val="single"/>
        </w:rPr>
      </w:pPr>
      <w:r w:rsidRPr="00606C96">
        <w:rPr>
          <w:rStyle w:val="ruletitle"/>
          <w:rFonts w:asciiTheme="minorHAnsi" w:hAnsiTheme="minorHAnsi" w:cs="Helvetica"/>
          <w:b/>
          <w:color w:val="000000"/>
          <w:u w:val="single"/>
        </w:rPr>
        <w:t>OREGON ADMINISTRATIVE RULE</w:t>
      </w:r>
      <w:r>
        <w:rPr>
          <w:rStyle w:val="ruletitle"/>
          <w:rFonts w:asciiTheme="minorHAnsi" w:hAnsiTheme="minorHAnsi" w:cs="Helvetica"/>
          <w:b/>
          <w:color w:val="000000"/>
          <w:u w:val="single"/>
        </w:rPr>
        <w:t>S</w:t>
      </w:r>
    </w:p>
    <w:p w:rsidR="00606C96" w:rsidRPr="00606C96" w:rsidRDefault="00606C96" w:rsidP="00606C96">
      <w:pPr>
        <w:pStyle w:val="NormalWeb"/>
        <w:rPr>
          <w:rStyle w:val="ruletitle"/>
          <w:rFonts w:asciiTheme="minorHAnsi" w:hAnsiTheme="minorHAnsi" w:cs="Helvetica"/>
          <w:b/>
          <w:color w:val="000000"/>
        </w:rPr>
      </w:pPr>
      <w:r w:rsidRPr="00606C96">
        <w:rPr>
          <w:rStyle w:val="ruletitle"/>
          <w:rFonts w:asciiTheme="minorHAnsi" w:hAnsiTheme="minorHAnsi" w:cs="Helvetica"/>
          <w:b/>
          <w:color w:val="000000"/>
        </w:rPr>
        <w:t>School Immunizations and Homeless Students</w:t>
      </w:r>
    </w:p>
    <w:p w:rsidR="00606C96" w:rsidRPr="00606C96" w:rsidRDefault="00606C96" w:rsidP="00606C96">
      <w:pPr>
        <w:pStyle w:val="NormalWeb"/>
        <w:rPr>
          <w:rFonts w:asciiTheme="minorHAnsi" w:hAnsiTheme="minorHAnsi" w:cs="Helvetica"/>
          <w:color w:val="000000"/>
        </w:rPr>
      </w:pPr>
      <w:r w:rsidRPr="00606C96">
        <w:rPr>
          <w:rStyle w:val="ruletitle"/>
          <w:rFonts w:asciiTheme="minorHAnsi" w:hAnsiTheme="minorHAnsi" w:cs="Helvetica"/>
          <w:b/>
          <w:color w:val="000000"/>
        </w:rPr>
        <w:t>OAR 333-050-0040</w:t>
      </w:r>
      <w:r w:rsidRPr="00606C96">
        <w:rPr>
          <w:rStyle w:val="ruletitle"/>
          <w:rFonts w:asciiTheme="minorHAnsi" w:hAnsiTheme="minorHAnsi" w:cs="Helvetica"/>
          <w:color w:val="000000"/>
        </w:rPr>
        <w:t xml:space="preserve"> (10) </w:t>
      </w:r>
      <w:proofErr w:type="gramStart"/>
      <w:r w:rsidRPr="00606C96">
        <w:rPr>
          <w:rStyle w:val="ruletitle"/>
          <w:rFonts w:asciiTheme="minorHAnsi" w:hAnsiTheme="minorHAnsi" w:cs="Helvetica"/>
          <w:color w:val="000000"/>
        </w:rPr>
        <w:t>W</w:t>
      </w:r>
      <w:r w:rsidRPr="00606C96">
        <w:rPr>
          <w:rStyle w:val="ruletitle"/>
          <w:rFonts w:asciiTheme="minorHAnsi" w:hAnsiTheme="minorHAnsi" w:cs="Helvetica"/>
          <w:color w:val="000000"/>
        </w:rPr>
        <w:t>hen</w:t>
      </w:r>
      <w:proofErr w:type="gramEnd"/>
      <w:r w:rsidRPr="00606C96">
        <w:rPr>
          <w:rStyle w:val="ruletitle"/>
          <w:rFonts w:asciiTheme="minorHAnsi" w:hAnsiTheme="minorHAnsi" w:cs="Helvetica"/>
          <w:color w:val="000000"/>
        </w:rPr>
        <w:t xml:space="preserve"> a child is determined by the facility, school or school district to be homeless and does not have a completed Certificate of Immunization Status on file with the school, the student will be allowed to enroll conditionally. </w:t>
      </w:r>
    </w:p>
    <w:p w:rsidR="00606C96" w:rsidRPr="00606C96" w:rsidRDefault="00606C96" w:rsidP="00606C96">
      <w:pPr>
        <w:pStyle w:val="NormalWeb"/>
        <w:rPr>
          <w:rFonts w:asciiTheme="minorHAnsi" w:hAnsiTheme="minorHAnsi" w:cs="Helvetica"/>
          <w:color w:val="000000"/>
        </w:rPr>
      </w:pPr>
      <w:r w:rsidRPr="00606C96">
        <w:rPr>
          <w:rStyle w:val="ruletitle"/>
          <w:rFonts w:asciiTheme="minorHAnsi" w:hAnsiTheme="minorHAnsi" w:cs="Helvetica"/>
          <w:color w:val="000000"/>
        </w:rPr>
        <w:t xml:space="preserve">(a) If immunization records are not received the school will include the student on the Primary Review Summary report or contact the local health department to request that an Exclusion Order for No Record be issued with an exclusion date of not less than 30 days after initial attendance. </w:t>
      </w:r>
    </w:p>
    <w:p w:rsidR="00606C96" w:rsidRPr="00606C96" w:rsidRDefault="00606C96" w:rsidP="00606C96">
      <w:pPr>
        <w:pStyle w:val="NormalWeb"/>
        <w:rPr>
          <w:rFonts w:asciiTheme="minorHAnsi" w:hAnsiTheme="minorHAnsi" w:cs="Helvetica"/>
          <w:color w:val="000000"/>
        </w:rPr>
      </w:pPr>
      <w:r w:rsidRPr="00606C96">
        <w:rPr>
          <w:rStyle w:val="ruletitle"/>
          <w:rFonts w:asciiTheme="minorHAnsi" w:hAnsiTheme="minorHAnsi" w:cs="Helvetica"/>
          <w:color w:val="000000"/>
        </w:rPr>
        <w:t xml:space="preserve">(b) School staff shall make every effort to help the family compile an immunization record for the student, including requesting a record from a previous school, ALERT IIS or a previous medical provider. </w:t>
      </w:r>
    </w:p>
    <w:p w:rsidR="006463A8" w:rsidRDefault="006463A8"/>
    <w:p w:rsidR="00606C96" w:rsidRDefault="00606C96"/>
    <w:p w:rsidR="00606C96" w:rsidRDefault="00606C96"/>
    <w:p w:rsidR="00606C96" w:rsidRDefault="00606C96">
      <w:r>
        <w:t xml:space="preserve">Posted: </w:t>
      </w:r>
      <w:bookmarkStart w:id="0" w:name="_GoBack"/>
      <w:bookmarkEnd w:id="0"/>
      <w:r>
        <w:t>1/11/16</w:t>
      </w:r>
    </w:p>
    <w:sectPr w:rsidR="00606C96" w:rsidSect="006463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96"/>
    <w:rsid w:val="00606C96"/>
    <w:rsid w:val="006463A8"/>
    <w:rsid w:val="0080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6C96"/>
    <w:pPr>
      <w:spacing w:before="100" w:beforeAutospacing="1" w:after="100" w:afterAutospacing="1"/>
    </w:pPr>
    <w:rPr>
      <w:rFonts w:ascii="Times New Roman" w:eastAsiaTheme="minorHAnsi" w:hAnsi="Times New Roman"/>
    </w:rPr>
  </w:style>
  <w:style w:type="character" w:customStyle="1" w:styleId="ruletitle">
    <w:name w:val="rule_title"/>
    <w:basedOn w:val="DefaultParagraphFont"/>
    <w:rsid w:val="00606C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6C96"/>
    <w:pPr>
      <w:spacing w:before="100" w:beforeAutospacing="1" w:after="100" w:afterAutospacing="1"/>
    </w:pPr>
    <w:rPr>
      <w:rFonts w:ascii="Times New Roman" w:eastAsiaTheme="minorHAnsi" w:hAnsi="Times New Roman"/>
    </w:rPr>
  </w:style>
  <w:style w:type="character" w:customStyle="1" w:styleId="ruletitle">
    <w:name w:val="rule_title"/>
    <w:basedOn w:val="DefaultParagraphFont"/>
    <w:rsid w:val="00606C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835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Priority xmlns="3728c118-24f1-458a-8f37-d50515104f04">Tier 1</Priority>
    <Remediation_x0020_Date xmlns="3728c118-24f1-458a-8f37-d50515104f04">2018-07-16T07:00:00+00:00</Remediation_x0020_Date>
    <Estimated_x0020_Creation_x0020_Date xmlns="3728c118-24f1-458a-8f37-d50515104f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A04086F55FA9D4EBC26F07BC715F759" ma:contentTypeVersion="7" ma:contentTypeDescription="Create a new document." ma:contentTypeScope="" ma:versionID="59ca4870397f40fdb3dff6bbd39c2db8">
  <xsd:schema xmlns:xsd="http://www.w3.org/2001/XMLSchema" xmlns:xs="http://www.w3.org/2001/XMLSchema" xmlns:p="http://schemas.microsoft.com/office/2006/metadata/properties" xmlns:ns1="http://schemas.microsoft.com/sharepoint/v3" xmlns:ns2="3728c118-24f1-458a-8f37-d50515104f04" xmlns:ns3="54031767-dd6d-417c-ab73-583408f47564" targetNamespace="http://schemas.microsoft.com/office/2006/metadata/properties" ma:root="true" ma:fieldsID="a460b76a168c21ca24ec812b022b805e" ns1:_="" ns2:_="" ns3:_="">
    <xsd:import namespace="http://schemas.microsoft.com/sharepoint/v3"/>
    <xsd:import namespace="3728c118-24f1-458a-8f37-d50515104f0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728c118-24f1-458a-8f37-d50515104f0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C812CE-4C05-4948-AF9F-561C10C19903}"/>
</file>

<file path=customXml/itemProps2.xml><?xml version="1.0" encoding="utf-8"?>
<ds:datastoreItem xmlns:ds="http://schemas.openxmlformats.org/officeDocument/2006/customXml" ds:itemID="{F641A399-51E1-4E04-87E8-5B5B45EDECC3}"/>
</file>

<file path=customXml/itemProps3.xml><?xml version="1.0" encoding="utf-8"?>
<ds:datastoreItem xmlns:ds="http://schemas.openxmlformats.org/officeDocument/2006/customXml" ds:itemID="{E0FA590C-5632-4915-AA5B-1658083816D0}"/>
</file>

<file path=docProps/app.xml><?xml version="1.0" encoding="utf-8"?>
<Properties xmlns="http://schemas.openxmlformats.org/officeDocument/2006/extended-properties" xmlns:vt="http://schemas.openxmlformats.org/officeDocument/2006/docPropsVTypes">
  <Template>Normal.dotm</Template>
  <TotalTime>3</TotalTime>
  <Pages>1</Pages>
  <Words>133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oar-on-immunizations--homeless-students</dc:title>
  <dc:creator>Dona Bolt</dc:creator>
  <cp:lastModifiedBy>Dona Bolt</cp:lastModifiedBy>
  <cp:revision>1</cp:revision>
  <dcterms:created xsi:type="dcterms:W3CDTF">2016-01-11T20:39:00Z</dcterms:created>
  <dcterms:modified xsi:type="dcterms:W3CDTF">2016-01-11T20:42:00Z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0x0101002A04086F55FA9D4EBC26F07BC715F759</vt:lpwstr>
  </property>
</Properties>
</file>