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275" w:rsidRPr="00FF17E3" w:rsidRDefault="00C02B43">
      <w:pPr>
        <w:rPr>
          <w:rFonts w:cs="Arial"/>
          <w:szCs w:val="24"/>
        </w:rPr>
      </w:pPr>
      <w:r w:rsidRPr="00FF17E3">
        <w:rPr>
          <w:rFonts w:cs="Arial"/>
          <w:szCs w:val="24"/>
        </w:rPr>
        <w:t>New &amp; Experienced Beginning Administrator Mentors</w:t>
      </w:r>
    </w:p>
    <w:p w:rsidR="00C02B43" w:rsidRPr="00FF17E3" w:rsidRDefault="00C02B43">
      <w:pPr>
        <w:rPr>
          <w:rFonts w:cs="Arial"/>
          <w:szCs w:val="24"/>
        </w:rPr>
      </w:pPr>
    </w:p>
    <w:p w:rsidR="00C02B43" w:rsidRPr="00FF17E3" w:rsidRDefault="00C02B43">
      <w:pPr>
        <w:rPr>
          <w:rFonts w:cs="Arial"/>
          <w:szCs w:val="24"/>
        </w:rPr>
      </w:pPr>
      <w:r w:rsidRPr="00FF17E3">
        <w:rPr>
          <w:rFonts w:cs="Arial"/>
          <w:szCs w:val="24"/>
        </w:rPr>
        <w:t>In Person Kick Start</w:t>
      </w:r>
    </w:p>
    <w:p w:rsidR="00C02B43" w:rsidRPr="00FF17E3" w:rsidRDefault="00C02B43">
      <w:pPr>
        <w:rPr>
          <w:rFonts w:cs="Arial"/>
          <w:szCs w:val="24"/>
        </w:rPr>
      </w:pPr>
    </w:p>
    <w:p w:rsidR="00674D18" w:rsidRDefault="00674D18" w:rsidP="00C02B43">
      <w:pPr>
        <w:rPr>
          <w:rFonts w:eastAsia="Times New Roman" w:cs="Arial"/>
          <w:color w:val="0033CC"/>
          <w:szCs w:val="24"/>
          <w:shd w:val="clear" w:color="auto" w:fill="FFFFFF"/>
        </w:rPr>
      </w:pPr>
      <w:hyperlink r:id="rId7" w:history="1">
        <w:r w:rsidR="00C02B43" w:rsidRPr="00F0199A">
          <w:rPr>
            <w:rFonts w:eastAsia="Times New Roman" w:cs="Arial"/>
            <w:color w:val="0033CC"/>
            <w:szCs w:val="24"/>
            <w:u w:val="single"/>
            <w:shd w:val="clear" w:color="auto" w:fill="FFFFFF"/>
          </w:rPr>
          <w:t>Facilitator Guide</w:t>
        </w:r>
      </w:hyperlink>
      <w:r w:rsidR="00C02B43" w:rsidRPr="00F0199A">
        <w:rPr>
          <w:rFonts w:eastAsia="Times New Roman" w:cs="Arial"/>
          <w:color w:val="0033CC"/>
          <w:szCs w:val="24"/>
          <w:shd w:val="clear" w:color="auto" w:fill="FFFFFF"/>
        </w:rPr>
        <w:t> </w:t>
      </w:r>
      <w:hyperlink r:id="rId8" w:history="1">
        <w:r w:rsidR="00C02B43" w:rsidRPr="00F0199A">
          <w:rPr>
            <w:rFonts w:eastAsia="Times New Roman" w:cs="Arial"/>
            <w:color w:val="0033CC"/>
            <w:szCs w:val="24"/>
            <w:u w:val="single"/>
            <w:shd w:val="clear" w:color="auto" w:fill="FFFFFF"/>
          </w:rPr>
          <w:t>Agenda</w:t>
        </w:r>
      </w:hyperlink>
      <w:r w:rsidR="00C02B43" w:rsidRPr="00F0199A">
        <w:rPr>
          <w:rFonts w:eastAsia="Times New Roman" w:cs="Arial"/>
          <w:color w:val="0033CC"/>
          <w:szCs w:val="24"/>
          <w:shd w:val="clear" w:color="auto" w:fill="FFFFFF"/>
        </w:rPr>
        <w:t> </w:t>
      </w:r>
    </w:p>
    <w:p w:rsidR="00674D18" w:rsidRDefault="00674D18" w:rsidP="00C02B43">
      <w:pPr>
        <w:rPr>
          <w:rFonts w:eastAsia="Times New Roman" w:cs="Arial"/>
          <w:color w:val="0033CC"/>
          <w:szCs w:val="24"/>
          <w:shd w:val="clear" w:color="auto" w:fill="FFFFFF"/>
        </w:rPr>
      </w:pPr>
    </w:p>
    <w:bookmarkStart w:id="0" w:name="_GoBack"/>
    <w:bookmarkEnd w:id="0"/>
    <w:p w:rsidR="00C02B43" w:rsidRPr="00F0199A" w:rsidRDefault="00C02B43" w:rsidP="00C02B43">
      <w:pPr>
        <w:rPr>
          <w:rFonts w:eastAsia="Times New Roman" w:cs="Arial"/>
          <w:color w:val="0033CC"/>
          <w:szCs w:val="24"/>
        </w:rPr>
      </w:pPr>
      <w:r w:rsidRPr="00F0199A">
        <w:rPr>
          <w:rFonts w:eastAsia="Times New Roman" w:cs="Arial"/>
          <w:color w:val="0033CC"/>
          <w:szCs w:val="24"/>
        </w:rPr>
        <w:fldChar w:fldCharType="begin"/>
      </w:r>
      <w:r w:rsidRPr="00F0199A">
        <w:rPr>
          <w:rFonts w:eastAsia="Times New Roman" w:cs="Arial"/>
          <w:color w:val="0033CC"/>
          <w:szCs w:val="24"/>
        </w:rPr>
        <w:instrText xml:space="preserve"> HYPERLINK "https://www.oregon.gov/ode/schools-and-districts/grants/mentoring/Documents/Kick-Start_BegAdmin2017.pptx" </w:instrText>
      </w:r>
      <w:r w:rsidRPr="00F0199A">
        <w:rPr>
          <w:rFonts w:eastAsia="Times New Roman" w:cs="Arial"/>
          <w:color w:val="0033CC"/>
          <w:szCs w:val="24"/>
        </w:rPr>
        <w:fldChar w:fldCharType="separate"/>
      </w:r>
      <w:proofErr w:type="spellStart"/>
      <w:r w:rsidRPr="00F0199A">
        <w:rPr>
          <w:rFonts w:eastAsia="Times New Roman" w:cs="Arial"/>
          <w:color w:val="0033CC"/>
          <w:szCs w:val="24"/>
          <w:u w:val="single"/>
          <w:shd w:val="clear" w:color="auto" w:fill="FFFFFF"/>
        </w:rPr>
        <w:t>PPT</w:t>
      </w:r>
      <w:proofErr w:type="spellEnd"/>
      <w:r w:rsidRPr="00F0199A">
        <w:rPr>
          <w:rFonts w:eastAsia="Times New Roman" w:cs="Arial"/>
          <w:color w:val="0033CC"/>
          <w:szCs w:val="24"/>
          <w:u w:val="single"/>
          <w:shd w:val="clear" w:color="auto" w:fill="FFFFFF"/>
        </w:rPr>
        <w:t xml:space="preserve"> Presentation</w:t>
      </w:r>
      <w:r w:rsidRPr="00F0199A">
        <w:rPr>
          <w:rFonts w:eastAsia="Times New Roman" w:cs="Arial"/>
          <w:color w:val="0033CC"/>
          <w:szCs w:val="24"/>
        </w:rPr>
        <w:fldChar w:fldCharType="end"/>
      </w:r>
    </w:p>
    <w:p w:rsidR="00C02B43" w:rsidRPr="00FF17E3" w:rsidRDefault="00C02B43" w:rsidP="00C02B43">
      <w:pPr>
        <w:rPr>
          <w:rFonts w:eastAsia="Times New Roman" w:cs="Arial"/>
          <w:szCs w:val="24"/>
        </w:rPr>
      </w:pPr>
    </w:p>
    <w:p w:rsidR="00C02B43" w:rsidRPr="00FF17E3" w:rsidRDefault="00C02B43" w:rsidP="00C02B43">
      <w:pPr>
        <w:rPr>
          <w:rFonts w:eastAsia="Times New Roman" w:cs="Arial"/>
          <w:szCs w:val="24"/>
        </w:rPr>
      </w:pPr>
    </w:p>
    <w:p w:rsidR="00C02B43" w:rsidRPr="00FF17E3" w:rsidRDefault="00C02B43" w:rsidP="00C02B43">
      <w:pPr>
        <w:shd w:val="clear" w:color="auto" w:fill="FFFFFF"/>
        <w:rPr>
          <w:rFonts w:eastAsia="Times New Roman" w:cs="Arial"/>
          <w:color w:val="333333"/>
          <w:szCs w:val="24"/>
        </w:rPr>
      </w:pPr>
      <w:r w:rsidRPr="00FF17E3">
        <w:rPr>
          <w:rFonts w:eastAsia="Times New Roman" w:cs="Arial"/>
          <w:color w:val="333333"/>
          <w:szCs w:val="24"/>
        </w:rPr>
        <w:t>Participant Resource Packet</w:t>
      </w:r>
    </w:p>
    <w:p w:rsidR="00C02B43" w:rsidRPr="00FF17E3" w:rsidRDefault="00C02B43" w:rsidP="00C02B43">
      <w:pPr>
        <w:shd w:val="clear" w:color="auto" w:fill="FFFFFF"/>
        <w:rPr>
          <w:rFonts w:eastAsia="Times New Roman" w:cs="Arial"/>
          <w:color w:val="333333"/>
          <w:szCs w:val="24"/>
        </w:rPr>
      </w:pPr>
    </w:p>
    <w:p w:rsidR="00C02B43" w:rsidRPr="00F0199A" w:rsidRDefault="00674D18" w:rsidP="00F0199A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9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Resource Cover</w:t>
        </w:r>
      </w:hyperlink>
    </w:p>
    <w:p w:rsidR="00C02B43" w:rsidRPr="00F0199A" w:rsidRDefault="00674D18" w:rsidP="00F0199A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0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Importance of Trust</w:t>
        </w:r>
      </w:hyperlink>
    </w:p>
    <w:p w:rsidR="00C02B43" w:rsidRPr="00F0199A" w:rsidRDefault="00674D18" w:rsidP="00F0199A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1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The Four Elements of Trust</w:t>
        </w:r>
      </w:hyperlink>
    </w:p>
    <w:p w:rsidR="00C02B43" w:rsidRPr="00F0199A" w:rsidRDefault="00674D18" w:rsidP="00F0199A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333333"/>
          <w:szCs w:val="24"/>
        </w:rPr>
      </w:pPr>
      <w:hyperlink r:id="rId12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Entry Conversations Beg. </w:t>
        </w:r>
      </w:hyperlink>
      <w:hyperlink r:id="rId13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Administrator</w:t>
        </w:r>
      </w:hyperlink>
      <w:r w:rsidR="00C02B43" w:rsidRPr="00F0199A">
        <w:rPr>
          <w:rFonts w:eastAsia="Times New Roman" w:cs="Arial"/>
          <w:color w:val="333333"/>
          <w:szCs w:val="24"/>
        </w:rPr>
        <w:t> - explains purpose and structure of mentoring</w:t>
      </w:r>
    </w:p>
    <w:p w:rsidR="00C02B43" w:rsidRPr="00F0199A" w:rsidRDefault="00674D18" w:rsidP="00F0199A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333333"/>
          <w:szCs w:val="24"/>
        </w:rPr>
      </w:pPr>
      <w:hyperlink r:id="rId14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Getting to Know You Tool</w:t>
        </w:r>
      </w:hyperlink>
      <w:r w:rsidR="00C02B43" w:rsidRPr="00F0199A">
        <w:rPr>
          <w:rFonts w:eastAsia="Times New Roman" w:cs="Arial"/>
          <w:color w:val="0033CC"/>
          <w:szCs w:val="24"/>
        </w:rPr>
        <w:t> </w:t>
      </w:r>
      <w:r w:rsidR="00C02B43" w:rsidRPr="00F0199A">
        <w:rPr>
          <w:rFonts w:eastAsia="Times New Roman" w:cs="Arial"/>
          <w:color w:val="333333"/>
          <w:szCs w:val="24"/>
        </w:rPr>
        <w:t>- questions to ask during your first meeting</w:t>
      </w:r>
    </w:p>
    <w:p w:rsidR="00C02B43" w:rsidRPr="00F0199A" w:rsidRDefault="00674D18" w:rsidP="00F0199A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333333"/>
          <w:szCs w:val="24"/>
        </w:rPr>
      </w:pPr>
      <w:hyperlink r:id="rId15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Entry Conversation Supervisor</w:t>
        </w:r>
      </w:hyperlink>
      <w:r w:rsidR="00C02B43" w:rsidRPr="00F0199A">
        <w:rPr>
          <w:rFonts w:eastAsia="Times New Roman" w:cs="Arial"/>
          <w:color w:val="333333"/>
          <w:szCs w:val="24"/>
        </w:rPr>
        <w:t> - talking points for meetings between mentor and supervisor/LEA administrator</w:t>
      </w:r>
    </w:p>
    <w:p w:rsidR="00C02B43" w:rsidRPr="00F0199A" w:rsidRDefault="00674D18" w:rsidP="00F0199A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333333"/>
          <w:szCs w:val="24"/>
        </w:rPr>
      </w:pPr>
      <w:hyperlink r:id="rId16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Collaborative Discussion Guide (</w:t>
        </w:r>
        <w:proofErr w:type="spellStart"/>
        <w:r w:rsidR="00C02B43" w:rsidRPr="00F0199A">
          <w:rPr>
            <w:rFonts w:eastAsia="Times New Roman" w:cs="Arial"/>
            <w:color w:val="0033CC"/>
            <w:szCs w:val="24"/>
            <w:u w:val="single"/>
          </w:rPr>
          <w:t>CDG</w:t>
        </w:r>
        <w:proofErr w:type="spellEnd"/>
        <w:r w:rsidR="00C02B43" w:rsidRPr="00F0199A">
          <w:rPr>
            <w:rFonts w:eastAsia="Times New Roman" w:cs="Arial"/>
            <w:color w:val="0033CC"/>
            <w:szCs w:val="24"/>
            <w:u w:val="single"/>
          </w:rPr>
          <w:t>)</w:t>
        </w:r>
      </w:hyperlink>
      <w:r w:rsidR="00C02B43" w:rsidRPr="00F0199A">
        <w:rPr>
          <w:rFonts w:eastAsia="Times New Roman" w:cs="Arial"/>
          <w:color w:val="0033CC"/>
          <w:szCs w:val="24"/>
        </w:rPr>
        <w:t> </w:t>
      </w:r>
      <w:r w:rsidR="00C02B43" w:rsidRPr="00F0199A">
        <w:rPr>
          <w:rFonts w:eastAsia="Times New Roman" w:cs="Arial"/>
          <w:color w:val="333333"/>
          <w:szCs w:val="24"/>
        </w:rPr>
        <w:t>- note taking template</w:t>
      </w:r>
    </w:p>
    <w:p w:rsidR="00C02B43" w:rsidRPr="00F0199A" w:rsidRDefault="00674D18" w:rsidP="00F0199A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0033CC"/>
          <w:szCs w:val="24"/>
        </w:rPr>
      </w:pPr>
      <w:hyperlink r:id="rId17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OR Administrative Standards</w:t>
        </w:r>
      </w:hyperlink>
    </w:p>
    <w:p w:rsidR="00C02B43" w:rsidRPr="00F0199A" w:rsidRDefault="00674D18" w:rsidP="00F0199A">
      <w:pPr>
        <w:pStyle w:val="ListParagraph"/>
        <w:numPr>
          <w:ilvl w:val="0"/>
          <w:numId w:val="2"/>
        </w:numPr>
        <w:shd w:val="clear" w:color="auto" w:fill="FFFFFF"/>
        <w:spacing w:before="120" w:after="120"/>
        <w:contextualSpacing w:val="0"/>
        <w:rPr>
          <w:rFonts w:eastAsia="Times New Roman" w:cs="Arial"/>
          <w:color w:val="333333"/>
          <w:szCs w:val="24"/>
        </w:rPr>
      </w:pPr>
      <w:hyperlink r:id="rId18" w:history="1">
        <w:r w:rsidR="00C02B43" w:rsidRPr="00F0199A">
          <w:rPr>
            <w:rFonts w:eastAsia="Times New Roman" w:cs="Arial"/>
            <w:color w:val="0033CC"/>
            <w:szCs w:val="24"/>
            <w:u w:val="single"/>
          </w:rPr>
          <w:t>Five Moves of Facilitative Coaching</w:t>
        </w:r>
      </w:hyperlink>
      <w:r w:rsidR="00C02B43" w:rsidRPr="00F0199A">
        <w:rPr>
          <w:rFonts w:eastAsia="Times New Roman" w:cs="Arial"/>
          <w:color w:val="333333"/>
          <w:szCs w:val="24"/>
        </w:rPr>
        <w:t> - coaching language stems to use with mentee</w:t>
      </w:r>
    </w:p>
    <w:p w:rsidR="00C02B43" w:rsidRPr="00FF17E3" w:rsidRDefault="00C02B43">
      <w:pPr>
        <w:rPr>
          <w:rFonts w:cs="Arial"/>
          <w:szCs w:val="24"/>
        </w:rPr>
      </w:pPr>
    </w:p>
    <w:sectPr w:rsidR="00C02B43" w:rsidRPr="00FF17E3" w:rsidSect="00FA35A8">
      <w:footerReference w:type="default" r:id="rId1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B43" w:rsidRDefault="00C02B43" w:rsidP="00C02B43">
      <w:r>
        <w:separator/>
      </w:r>
    </w:p>
  </w:endnote>
  <w:endnote w:type="continuationSeparator" w:id="0">
    <w:p w:rsidR="00C02B43" w:rsidRDefault="00C02B43" w:rsidP="00C0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B43" w:rsidRDefault="00C02B43" w:rsidP="00C02B43">
    <w:pPr>
      <w:pStyle w:val="Footer"/>
      <w:jc w:val="center"/>
    </w:pPr>
    <w:r w:rsidRPr="00C02B43">
      <w:rPr>
        <w:noProof/>
      </w:rPr>
      <w:drawing>
        <wp:inline distT="0" distB="0" distL="0" distR="0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B43" w:rsidRDefault="00C02B43" w:rsidP="00C02B43">
      <w:r>
        <w:separator/>
      </w:r>
    </w:p>
  </w:footnote>
  <w:footnote w:type="continuationSeparator" w:id="0">
    <w:p w:rsidR="00C02B43" w:rsidRDefault="00C02B43" w:rsidP="00C0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1758D"/>
    <w:multiLevelType w:val="hybridMultilevel"/>
    <w:tmpl w:val="6FC69FEE"/>
    <w:lvl w:ilvl="0" w:tplc="05C48B7E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966E51"/>
    <w:multiLevelType w:val="multilevel"/>
    <w:tmpl w:val="F704D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43"/>
    <w:rsid w:val="00273275"/>
    <w:rsid w:val="004C1F71"/>
    <w:rsid w:val="00674D18"/>
    <w:rsid w:val="0084749F"/>
    <w:rsid w:val="008D2ACD"/>
    <w:rsid w:val="00C02B43"/>
    <w:rsid w:val="00E17D9B"/>
    <w:rsid w:val="00E955D3"/>
    <w:rsid w:val="00F0199A"/>
    <w:rsid w:val="00FA35A8"/>
    <w:rsid w:val="00FD2423"/>
    <w:rsid w:val="00FF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6A01"/>
  <w15:chartTrackingRefBased/>
  <w15:docId w15:val="{4E11286B-C377-4269-B122-CDA3C7A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ACD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character" w:styleId="Hyperlink">
    <w:name w:val="Hyperlink"/>
    <w:basedOn w:val="DefaultParagraphFont"/>
    <w:uiPriority w:val="99"/>
    <w:semiHidden/>
    <w:unhideWhenUsed/>
    <w:rsid w:val="00C02B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B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2B43"/>
  </w:style>
  <w:style w:type="paragraph" w:styleId="Footer">
    <w:name w:val="footer"/>
    <w:basedOn w:val="Normal"/>
    <w:link w:val="FooterChar"/>
    <w:uiPriority w:val="99"/>
    <w:unhideWhenUsed/>
    <w:rsid w:val="00C02B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2B43"/>
  </w:style>
  <w:style w:type="paragraph" w:styleId="ListParagraph">
    <w:name w:val="List Paragraph"/>
    <w:basedOn w:val="Normal"/>
    <w:uiPriority w:val="34"/>
    <w:qFormat/>
    <w:rsid w:val="00F01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1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Kick-StartAgendabegadmin.docx" TargetMode="External"/><Relationship Id="rId13" Type="http://schemas.openxmlformats.org/officeDocument/2006/relationships/hyperlink" Target="https://www.oregon.gov/ode/schools-and-districts/grants/mentoring/Documents/4a.EntryConversations-Beg.Administrator.docx" TargetMode="External"/><Relationship Id="rId18" Type="http://schemas.openxmlformats.org/officeDocument/2006/relationships/hyperlink" Target="https://www.oregon.gov/ode/schools-and-districts/grants/mentoring/Documents/8.fivemovesoffacilitativecoaching.doc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oregon.gov/ode/schools-and-districts/grants/mentoring/Documents/FacilitatorGuideKickStartingMentoringrelationship.docx" TargetMode="External"/><Relationship Id="rId12" Type="http://schemas.openxmlformats.org/officeDocument/2006/relationships/hyperlink" Target="https://www.oregon.gov/ode/schools-and-districts/grants/mentoring/Documents/4a.EntryConversations-Beg.Administrator.docx" TargetMode="External"/><Relationship Id="rId17" Type="http://schemas.openxmlformats.org/officeDocument/2006/relationships/hyperlink" Target="https://www.oregon.gov/ode/schools-and-districts/grants/mentoring/Documents/7.ORAdminStandard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oregon.gov/ode/schools-and-districts/grants/mentoring/Documents/6.%20CollaborativeDiscussionGuideCDG.doc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3.TheFourElementsofTrust.pdf" TargetMode="External"/><Relationship Id="rId24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schools-and-districts/grants/mentoring/Documents/5.EntryConversationSupervisor.docx" TargetMode="External"/><Relationship Id="rId23" Type="http://schemas.openxmlformats.org/officeDocument/2006/relationships/customXml" Target="../customXml/item2.xml"/><Relationship Id="rId10" Type="http://schemas.openxmlformats.org/officeDocument/2006/relationships/hyperlink" Target="https://www.oregon.gov/ode/schools-and-districts/grants/mentoring/Documents/2.ImportanceofTrust.docx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1.ResourceCover.docx" TargetMode="External"/><Relationship Id="rId14" Type="http://schemas.openxmlformats.org/officeDocument/2006/relationships/hyperlink" Target="https://www.oregon.gov/ode/schools-and-districts/grants/mentoring/Documents/4b.GettingtoKnowYouTool.docx" TargetMode="External"/><Relationship Id="rId22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2019-03-05T08:00:00+00:00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C0649DE9-AB6D-437B-ACB3-D7B312B0A448}"/>
</file>

<file path=customXml/itemProps2.xml><?xml version="1.0" encoding="utf-8"?>
<ds:datastoreItem xmlns:ds="http://schemas.openxmlformats.org/officeDocument/2006/customXml" ds:itemID="{C451CB2F-820C-46D5-83CD-60D6FCBAE9E0}"/>
</file>

<file path=customXml/itemProps3.xml><?xml version="1.0" encoding="utf-8"?>
<ds:datastoreItem xmlns:ds="http://schemas.openxmlformats.org/officeDocument/2006/customXml" ds:itemID="{CB3354A3-D62E-4F6B-AA46-C43CFBA87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5</cp:revision>
  <dcterms:created xsi:type="dcterms:W3CDTF">2019-03-01T17:18:00Z</dcterms:created>
  <dcterms:modified xsi:type="dcterms:W3CDTF">2019-03-01T18:26:00Z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