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CC" w:rsidRPr="00BB4970" w:rsidRDefault="004942CC" w:rsidP="004942CC">
      <w:pPr>
        <w:rPr>
          <w:rFonts w:cs="Arial"/>
          <w:szCs w:val="24"/>
        </w:rPr>
      </w:pPr>
      <w:r w:rsidRPr="00BB4970">
        <w:rPr>
          <w:rFonts w:cs="Arial"/>
          <w:szCs w:val="24"/>
        </w:rPr>
        <w:t>New &amp; Experienced Beginning Administrator Mentors</w:t>
      </w:r>
    </w:p>
    <w:p w:rsidR="00273275" w:rsidRPr="00BB4970" w:rsidRDefault="00273275">
      <w:pPr>
        <w:rPr>
          <w:rFonts w:cs="Arial"/>
          <w:szCs w:val="24"/>
        </w:rPr>
      </w:pPr>
    </w:p>
    <w:p w:rsidR="004942CC" w:rsidRPr="00BB4970" w:rsidRDefault="004942CC">
      <w:pPr>
        <w:rPr>
          <w:rFonts w:cs="Arial"/>
          <w:szCs w:val="24"/>
        </w:rPr>
      </w:pPr>
      <w:r w:rsidRPr="00BB4970">
        <w:rPr>
          <w:rFonts w:cs="Arial"/>
          <w:szCs w:val="24"/>
        </w:rPr>
        <w:t>Roundtable Session 1</w:t>
      </w:r>
    </w:p>
    <w:p w:rsidR="004942CC" w:rsidRPr="00BB4970" w:rsidRDefault="004942CC">
      <w:pPr>
        <w:rPr>
          <w:rFonts w:cs="Arial"/>
          <w:szCs w:val="24"/>
        </w:rPr>
      </w:pPr>
    </w:p>
    <w:p w:rsidR="004942CC" w:rsidRPr="00C64862" w:rsidRDefault="00C64862" w:rsidP="004942CC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</w:rPr>
      </w:pPr>
      <w:hyperlink r:id="rId7" w:history="1">
        <w:r w:rsidR="004942CC" w:rsidRPr="00C64862">
          <w:rPr>
            <w:rFonts w:eastAsia="Times New Roman" w:cs="Arial"/>
            <w:color w:val="0033CC"/>
            <w:szCs w:val="24"/>
            <w:u w:val="single"/>
          </w:rPr>
          <w:t>Presentation</w:t>
        </w:r>
      </w:hyperlink>
    </w:p>
    <w:p w:rsidR="004942CC" w:rsidRPr="00BB4970" w:rsidRDefault="00C64862" w:rsidP="004942CC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333333"/>
          <w:szCs w:val="24"/>
        </w:rPr>
      </w:pPr>
      <w:hyperlink r:id="rId8" w:history="1">
        <w:r w:rsidR="004942CC" w:rsidRPr="00C64862">
          <w:rPr>
            <w:rFonts w:eastAsia="Times New Roman" w:cs="Arial"/>
            <w:color w:val="0033CC"/>
            <w:szCs w:val="24"/>
            <w:u w:val="single"/>
          </w:rPr>
          <w:t>Participant Agenda</w:t>
        </w:r>
      </w:hyperlink>
    </w:p>
    <w:p w:rsidR="004942CC" w:rsidRPr="00BB4970" w:rsidRDefault="00C64862" w:rsidP="004942CC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333333"/>
          <w:szCs w:val="24"/>
        </w:rPr>
      </w:pPr>
      <w:hyperlink r:id="rId9" w:history="1">
        <w:r w:rsidR="004942CC" w:rsidRPr="00C64862">
          <w:rPr>
            <w:rFonts w:eastAsia="Times New Roman" w:cs="Arial"/>
            <w:color w:val="0033CC"/>
            <w:szCs w:val="24"/>
            <w:u w:val="single"/>
          </w:rPr>
          <w:t>Time Management Grid</w:t>
        </w:r>
      </w:hyperlink>
      <w:r w:rsidR="004942CC" w:rsidRPr="00BB4970">
        <w:rPr>
          <w:rFonts w:eastAsia="Times New Roman" w:cs="Arial"/>
          <w:color w:val="333333"/>
          <w:szCs w:val="24"/>
        </w:rPr>
        <w:t> - template for organizing priorities</w:t>
      </w:r>
    </w:p>
    <w:p w:rsidR="004942CC" w:rsidRPr="00BB4970" w:rsidRDefault="00C64862" w:rsidP="004942CC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333333"/>
          <w:szCs w:val="24"/>
        </w:rPr>
      </w:pPr>
      <w:hyperlink r:id="rId10" w:history="1">
        <w:r w:rsidR="004942CC" w:rsidRPr="00C64862">
          <w:rPr>
            <w:rFonts w:eastAsia="Times New Roman" w:cs="Arial"/>
            <w:color w:val="0033CC"/>
            <w:szCs w:val="24"/>
            <w:u w:val="single"/>
          </w:rPr>
          <w:t>Note Taking Grid</w:t>
        </w:r>
      </w:hyperlink>
    </w:p>
    <w:p w:rsidR="004942CC" w:rsidRPr="00C64862" w:rsidRDefault="00C64862" w:rsidP="004942CC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33CC"/>
          <w:szCs w:val="24"/>
          <w:u w:val="single"/>
        </w:rPr>
      </w:pPr>
      <w:hyperlink r:id="rId11" w:history="1">
        <w:r w:rsidR="004942CC" w:rsidRPr="00C64862">
          <w:rPr>
            <w:rFonts w:eastAsia="Times New Roman" w:cs="Arial"/>
            <w:color w:val="0033CC"/>
            <w:szCs w:val="24"/>
            <w:u w:val="single"/>
          </w:rPr>
          <w:t>Reflect on your Mentee</w:t>
        </w:r>
      </w:hyperlink>
    </w:p>
    <w:p w:rsidR="004942CC" w:rsidRPr="00BB4970" w:rsidRDefault="004942CC" w:rsidP="00BC3F36">
      <w:pPr>
        <w:rPr>
          <w:rFonts w:cs="Arial"/>
          <w:szCs w:val="24"/>
        </w:rPr>
      </w:pPr>
      <w:bookmarkStart w:id="0" w:name="_GoBack"/>
      <w:bookmarkEnd w:id="0"/>
    </w:p>
    <w:sectPr w:rsidR="004942CC" w:rsidRPr="00BB4970" w:rsidSect="00D1499C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CC" w:rsidRDefault="004942CC" w:rsidP="004942CC">
      <w:r>
        <w:separator/>
      </w:r>
    </w:p>
  </w:endnote>
  <w:endnote w:type="continuationSeparator" w:id="0">
    <w:p w:rsidR="004942CC" w:rsidRDefault="004942CC" w:rsidP="0049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CC" w:rsidRDefault="004942CC" w:rsidP="004942CC">
    <w:pPr>
      <w:pStyle w:val="Footer"/>
      <w:jc w:val="center"/>
    </w:pPr>
    <w:r w:rsidRPr="00C02B43">
      <w:rPr>
        <w:noProof/>
      </w:rPr>
      <w:drawing>
        <wp:inline distT="0" distB="0" distL="0" distR="0" wp14:anchorId="6D82B4AD" wp14:editId="4A5A3A92">
          <wp:extent cx="1876425" cy="933450"/>
          <wp:effectExtent l="0" t="0" r="9525" b="0"/>
          <wp:docPr id="1" name="Picture 1" title="O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mages-Graphics\Updated OD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CC" w:rsidRDefault="004942CC" w:rsidP="004942CC">
      <w:r>
        <w:separator/>
      </w:r>
    </w:p>
  </w:footnote>
  <w:footnote w:type="continuationSeparator" w:id="0">
    <w:p w:rsidR="004942CC" w:rsidRDefault="004942CC" w:rsidP="0049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2E3"/>
    <w:multiLevelType w:val="multilevel"/>
    <w:tmpl w:val="5684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CC"/>
    <w:rsid w:val="00273275"/>
    <w:rsid w:val="004942CC"/>
    <w:rsid w:val="004C1F71"/>
    <w:rsid w:val="0084749F"/>
    <w:rsid w:val="008D2ACD"/>
    <w:rsid w:val="00BB4970"/>
    <w:rsid w:val="00BC3F36"/>
    <w:rsid w:val="00C64862"/>
    <w:rsid w:val="00D1499C"/>
    <w:rsid w:val="00E17D9B"/>
    <w:rsid w:val="00E955D3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BB85-3C3D-4855-9A9C-13E1331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CC"/>
  </w:style>
  <w:style w:type="paragraph" w:styleId="Heading1">
    <w:name w:val="heading 1"/>
    <w:basedOn w:val="Normal"/>
    <w:link w:val="Heading1Char"/>
    <w:uiPriority w:val="1"/>
    <w:qFormat/>
    <w:rsid w:val="00FD2423"/>
    <w:pPr>
      <w:widowControl w:val="0"/>
      <w:autoSpaceDE w:val="0"/>
      <w:autoSpaceDN w:val="0"/>
      <w:spacing w:before="44"/>
      <w:ind w:left="1003" w:hanging="294"/>
      <w:outlineLvl w:val="0"/>
    </w:pPr>
    <w:rPr>
      <w:rFonts w:ascii="Calibri" w:eastAsia="Times New Roman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2423"/>
    <w:rPr>
      <w:rFonts w:ascii="Calibri" w:eastAsia="Times New Roman" w:hAnsi="Calibri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94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2CC"/>
  </w:style>
  <w:style w:type="paragraph" w:styleId="Footer">
    <w:name w:val="footer"/>
    <w:basedOn w:val="Normal"/>
    <w:link w:val="FooterChar"/>
    <w:uiPriority w:val="99"/>
    <w:unhideWhenUsed/>
    <w:rsid w:val="00494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chools-and-districts/grants/mentoring/Documents/roundtable1_agenda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e/schools-and-districts/grants/mentoring/Documents/Roundtable1_presentation.ppt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gon.gov/ode/schools-and-districts/grants/mentoring/Documents/roundtable1_ReflectonYourMentee.docx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oregon.gov/ode/schools-and-districts/grants/mentoring/Documents/roundtable1_notetakinggri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chools-and-districts/grants/mentoring/Documents/roundtable1_timemgmtgrid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2019-03-05T08:00:00+00:00</Remediation_x0020_Date>
    <Estimated_x0020_Creation_x0020_Date xmlns="28844de8-4efb-41b0-b7a9-63837aa05f4d" xsi:nil="true"/>
    <Priority xmlns="28844de8-4efb-41b0-b7a9-63837aa05f4d">New</Priority>
  </documentManagement>
</p:properties>
</file>

<file path=customXml/itemProps1.xml><?xml version="1.0" encoding="utf-8"?>
<ds:datastoreItem xmlns:ds="http://schemas.openxmlformats.org/officeDocument/2006/customXml" ds:itemID="{BCD261C4-12E3-4E8A-98E0-138C29A622A5}"/>
</file>

<file path=customXml/itemProps2.xml><?xml version="1.0" encoding="utf-8"?>
<ds:datastoreItem xmlns:ds="http://schemas.openxmlformats.org/officeDocument/2006/customXml" ds:itemID="{B4AEEB36-7770-4526-AA07-3ACB30253583}"/>
</file>

<file path=customXml/itemProps3.xml><?xml version="1.0" encoding="utf-8"?>
<ds:datastoreItem xmlns:ds="http://schemas.openxmlformats.org/officeDocument/2006/customXml" ds:itemID="{8181B823-A6B0-4A3B-83EF-C70A4FCDB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Sheli - ODE</dc:creator>
  <cp:keywords/>
  <dc:description/>
  <cp:lastModifiedBy>DUMAS Sheli - ODE</cp:lastModifiedBy>
  <cp:revision>6</cp:revision>
  <dcterms:created xsi:type="dcterms:W3CDTF">2019-03-01T17:24:00Z</dcterms:created>
  <dcterms:modified xsi:type="dcterms:W3CDTF">2019-03-01T18:20:00Z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