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7D" w:rsidRDefault="00D0607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1070" w:type="dxa"/>
        <w:tblInd w:w="-630" w:type="dxa"/>
        <w:tblLayout w:type="fixed"/>
        <w:tblLook w:val="0000" w:firstRow="0" w:lastRow="0" w:firstColumn="0" w:lastColumn="0" w:noHBand="0" w:noVBand="0"/>
        <w:tblCaption w:val="Understanding by Design Template"/>
      </w:tblPr>
      <w:tblGrid>
        <w:gridCol w:w="1189"/>
        <w:gridCol w:w="1036"/>
        <w:gridCol w:w="676"/>
        <w:gridCol w:w="1545"/>
        <w:gridCol w:w="882"/>
        <w:gridCol w:w="748"/>
        <w:gridCol w:w="749"/>
        <w:gridCol w:w="4245"/>
      </w:tblGrid>
      <w:tr w:rsidR="00D0607D" w:rsidTr="007A52B7">
        <w:trPr>
          <w:trHeight w:val="506"/>
          <w:tblHeader/>
        </w:trPr>
        <w:tc>
          <w:tcPr>
            <w:tcW w:w="110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07D" w:rsidRDefault="00411AA9">
            <w:pPr>
              <w:jc w:val="center"/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Understanding by Design Template</w:t>
            </w:r>
          </w:p>
        </w:tc>
      </w:tr>
      <w:tr w:rsidR="00D0607D" w:rsidTr="007A52B7">
        <w:trPr>
          <w:trHeight w:val="506"/>
          <w:tblHeader/>
        </w:trPr>
        <w:tc>
          <w:tcPr>
            <w:tcW w:w="110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07D" w:rsidRDefault="00D0607D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</w:tr>
      <w:tr w:rsidR="00D0607D" w:rsidTr="007A52B7">
        <w:trPr>
          <w:trHeight w:val="260"/>
        </w:trPr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with questions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0607D" w:rsidTr="007A52B7">
        <w:trPr>
          <w:trHeight w:val="420"/>
        </w:trPr>
        <w:tc>
          <w:tcPr>
            <w:tcW w:w="110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0607D" w:rsidRDefault="00411AA9">
            <w:pP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Stage 1 - Desired Outcome</w:t>
            </w:r>
          </w:p>
        </w:tc>
      </w:tr>
      <w:tr w:rsidR="00D0607D" w:rsidTr="007A52B7">
        <w:trPr>
          <w:trHeight w:val="420"/>
        </w:trPr>
        <w:tc>
          <w:tcPr>
            <w:tcW w:w="110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0607D" w:rsidRDefault="00D0607D">
            <w:pPr>
              <w:rPr>
                <w:rFonts w:ascii="Arial" w:eastAsia="Arial" w:hAnsi="Arial" w:cs="Arial"/>
                <w:sz w:val="36"/>
                <w:szCs w:val="36"/>
              </w:rPr>
            </w:pPr>
          </w:p>
        </w:tc>
      </w:tr>
      <w:tr w:rsidR="00D0607D" w:rsidTr="007A52B7">
        <w:trPr>
          <w:trHeight w:val="260"/>
        </w:trPr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Established Goals: 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G</w:t>
            </w: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What relevant goals (e.g. content standards, course or program objective, learning outcomes) will this design address?</w:t>
            </w: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0607D" w:rsidTr="007A52B7">
        <w:trPr>
          <w:trHeight w:val="260"/>
        </w:trPr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Understandings: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U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Essential Questions: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Q</w:t>
            </w:r>
          </w:p>
        </w:tc>
      </w:tr>
      <w:tr w:rsidR="00D0607D" w:rsidTr="007A52B7">
        <w:trPr>
          <w:trHeight w:val="260"/>
        </w:trPr>
        <w:tc>
          <w:tcPr>
            <w:tcW w:w="290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Students will understand that…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2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 What provocative questions will foster inquiry, understanding, and transfer of learning? </w:t>
            </w:r>
          </w:p>
        </w:tc>
      </w:tr>
      <w:tr w:rsidR="00D0607D" w:rsidTr="007A52B7">
        <w:trPr>
          <w:trHeight w:val="260"/>
        </w:trPr>
        <w:tc>
          <w:tcPr>
            <w:tcW w:w="290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 What are the big ideas?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7D" w:rsidTr="007A52B7">
        <w:trPr>
          <w:trHeight w:val="260"/>
        </w:trPr>
        <w:tc>
          <w:tcPr>
            <w:tcW w:w="4446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 What specific understandings about them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are desired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66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7D" w:rsidTr="007A52B7">
        <w:trPr>
          <w:trHeight w:val="260"/>
        </w:trPr>
        <w:tc>
          <w:tcPr>
            <w:tcW w:w="444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7D" w:rsidTr="007A52B7">
        <w:trPr>
          <w:trHeight w:val="260"/>
        </w:trPr>
        <w:tc>
          <w:tcPr>
            <w:tcW w:w="444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What misunderstandings are predictable?</w:t>
            </w:r>
          </w:p>
        </w:tc>
        <w:tc>
          <w:tcPr>
            <w:tcW w:w="66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7D" w:rsidTr="007A52B7">
        <w:trPr>
          <w:trHeight w:val="260"/>
        </w:trPr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7D" w:rsidTr="007A52B7">
        <w:trPr>
          <w:trHeight w:val="260"/>
        </w:trPr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Students will know . . .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K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Students will be able to 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</w:t>
            </w:r>
          </w:p>
        </w:tc>
      </w:tr>
      <w:tr w:rsidR="00D0607D" w:rsidTr="007A52B7">
        <w:trPr>
          <w:trHeight w:val="260"/>
        </w:trPr>
        <w:tc>
          <w:tcPr>
            <w:tcW w:w="682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 What key knowledge and skills will students acquire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as a result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of this unit? 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 What should they eventually be able to do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as a result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of such knowledge and skill? </w:t>
            </w:r>
          </w:p>
        </w:tc>
      </w:tr>
      <w:tr w:rsidR="00D0607D" w:rsidTr="007A52B7">
        <w:trPr>
          <w:trHeight w:val="260"/>
        </w:trPr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0607D" w:rsidTr="007A52B7">
        <w:trPr>
          <w:trHeight w:val="420"/>
        </w:trPr>
        <w:tc>
          <w:tcPr>
            <w:tcW w:w="110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0607D" w:rsidRDefault="00411AA9">
            <w:pP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Stage 2 - Assessment Evidence</w:t>
            </w:r>
          </w:p>
        </w:tc>
      </w:tr>
      <w:tr w:rsidR="00D0607D" w:rsidTr="007A52B7">
        <w:trPr>
          <w:trHeight w:val="420"/>
        </w:trPr>
        <w:tc>
          <w:tcPr>
            <w:tcW w:w="110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0607D" w:rsidRDefault="00D0607D">
            <w:pPr>
              <w:rPr>
                <w:rFonts w:ascii="Arial" w:eastAsia="Arial" w:hAnsi="Arial" w:cs="Arial"/>
                <w:sz w:val="36"/>
                <w:szCs w:val="36"/>
              </w:rPr>
            </w:pPr>
          </w:p>
        </w:tc>
      </w:tr>
      <w:tr w:rsidR="00D0607D" w:rsidTr="007A52B7">
        <w:trPr>
          <w:trHeight w:val="260"/>
        </w:trPr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Tasks: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T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Evidence: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OE</w:t>
            </w:r>
          </w:p>
        </w:tc>
      </w:tr>
      <w:tr w:rsidR="00D0607D" w:rsidTr="007A52B7">
        <w:trPr>
          <w:trHeight w:val="780"/>
        </w:trPr>
        <w:tc>
          <w:tcPr>
            <w:tcW w:w="444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 Through what authentic performance tasks will students demonstrate the desired understandings? </w:t>
            </w:r>
          </w:p>
        </w:tc>
        <w:tc>
          <w:tcPr>
            <w:tcW w:w="662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 Through what other evidence (e.g. quizzes, tests, academic prompts, observations, homework, </w:t>
            </w:r>
            <w:bookmarkStart w:id="0" w:name="_GoBack"/>
            <w:bookmarkEnd w:id="0"/>
            <w:r w:rsidR="007A52B7">
              <w:rPr>
                <w:rFonts w:ascii="Arial" w:eastAsia="Arial" w:hAnsi="Arial" w:cs="Arial"/>
                <w:sz w:val="20"/>
                <w:szCs w:val="20"/>
              </w:rPr>
              <w:t>and journals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will students demonstrate achievement of the desired results? </w:t>
            </w:r>
          </w:p>
        </w:tc>
      </w:tr>
      <w:tr w:rsidR="00D0607D" w:rsidTr="007A52B7">
        <w:trPr>
          <w:trHeight w:val="520"/>
        </w:trPr>
        <w:tc>
          <w:tcPr>
            <w:tcW w:w="44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 By what criteria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will performances of understanding be judged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* How will students reflect upon on self-assess their learning? </w:t>
            </w:r>
          </w:p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7D" w:rsidTr="007A52B7">
        <w:trPr>
          <w:trHeight w:val="420"/>
        </w:trPr>
        <w:tc>
          <w:tcPr>
            <w:tcW w:w="110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0607D" w:rsidRDefault="00411AA9">
            <w:pP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Stage 3 - Learning Plan</w:t>
            </w:r>
          </w:p>
        </w:tc>
      </w:tr>
      <w:tr w:rsidR="00D0607D" w:rsidTr="007A52B7">
        <w:trPr>
          <w:trHeight w:val="420"/>
        </w:trPr>
        <w:tc>
          <w:tcPr>
            <w:tcW w:w="110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0607D" w:rsidRDefault="00D0607D">
            <w:pPr>
              <w:rPr>
                <w:rFonts w:ascii="Arial" w:eastAsia="Arial" w:hAnsi="Arial" w:cs="Arial"/>
                <w:sz w:val="36"/>
                <w:szCs w:val="36"/>
              </w:rPr>
            </w:pPr>
          </w:p>
        </w:tc>
      </w:tr>
      <w:tr w:rsidR="00D0607D" w:rsidTr="007A52B7">
        <w:trPr>
          <w:trHeight w:val="260"/>
        </w:trPr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Learning Activities: 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L</w:t>
            </w: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What learning experiences and instruction will enable students to achieve the desired results? </w:t>
            </w:r>
          </w:p>
        </w:tc>
      </w:tr>
      <w:tr w:rsidR="00D0607D" w:rsidTr="007A52B7">
        <w:trPr>
          <w:trHeight w:val="260"/>
        </w:trPr>
        <w:tc>
          <w:tcPr>
            <w:tcW w:w="11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will the design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 </w:t>
            </w: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= Help the students know Where the unit is going and What is expected? Help the teacher know Where the students are coming from (prior knowledge, interests)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proofErr w:type="gramEnd"/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D06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607D" w:rsidTr="007A52B7">
        <w:trPr>
          <w:trHeight w:val="260"/>
        </w:trPr>
        <w:tc>
          <w:tcPr>
            <w:tcW w:w="5328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 = Hook all students, and Hold their interest?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 </w:t>
            </w: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 = Equip students, help them Experience the key ideas and Explore the issue? </w:t>
            </w: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 = Provide opportunities to Rethink and Revise their understandings and work? </w:t>
            </w:r>
          </w:p>
        </w:tc>
      </w:tr>
      <w:tr w:rsidR="00D0607D" w:rsidTr="007A52B7">
        <w:trPr>
          <w:trHeight w:val="260"/>
        </w:trPr>
        <w:tc>
          <w:tcPr>
            <w:tcW w:w="6076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 = Allow students to Evaluate their work and its implications?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 = be Tailored (personalized) to the different needs, interests, and abilities of learners? </w:t>
            </w:r>
          </w:p>
        </w:tc>
      </w:tr>
      <w:tr w:rsidR="00D0607D" w:rsidTr="007A52B7">
        <w:trPr>
          <w:trHeight w:val="260"/>
        </w:trPr>
        <w:tc>
          <w:tcPr>
            <w:tcW w:w="110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O = Be Organized to maximize initial and sustained engagement as well as effective learning? </w:t>
            </w:r>
          </w:p>
        </w:tc>
      </w:tr>
      <w:tr w:rsidR="00D0607D" w:rsidTr="007A52B7">
        <w:trPr>
          <w:trHeight w:val="260"/>
        </w:trPr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07D" w:rsidRDefault="00411A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:rsidR="00D0607D" w:rsidRDefault="00D0607D"/>
    <w:sectPr w:rsidR="00D0607D" w:rsidSect="007A52B7">
      <w:pgSz w:w="12240" w:h="15840"/>
      <w:pgMar w:top="720" w:right="1800" w:bottom="900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7D"/>
    <w:rsid w:val="002801EB"/>
    <w:rsid w:val="00411AA9"/>
    <w:rsid w:val="007238EB"/>
    <w:rsid w:val="007A52B7"/>
    <w:rsid w:val="00C52A1D"/>
    <w:rsid w:val="00D0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5DBC6E-DB8F-48E0-83C2-8067E4C7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2018-05-01T07:00:00+00:00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FCFEF187-85AD-46A0-8CC0-98047FCCDEE1}"/>
</file>

<file path=customXml/itemProps2.xml><?xml version="1.0" encoding="utf-8"?>
<ds:datastoreItem xmlns:ds="http://schemas.openxmlformats.org/officeDocument/2006/customXml" ds:itemID="{2A8F92E6-8D07-416C-926D-D79EBC9CF3E9}"/>
</file>

<file path=customXml/itemProps3.xml><?xml version="1.0" encoding="utf-8"?>
<ds:datastoreItem xmlns:ds="http://schemas.openxmlformats.org/officeDocument/2006/customXml" ds:itemID="{A5EB4C9B-7F42-487B-A37B-364AEA17B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FRISENDAHL Tanya - ODE</dc:creator>
  <cp:lastModifiedBy>DUMAS Sheli - ODE</cp:lastModifiedBy>
  <cp:revision>3</cp:revision>
  <dcterms:created xsi:type="dcterms:W3CDTF">2018-05-15T14:52:00Z</dcterms:created>
  <dcterms:modified xsi:type="dcterms:W3CDTF">2018-05-15T14:53:00Z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