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BC3AC" w14:textId="77777777" w:rsidR="00321663" w:rsidRDefault="00321663"/>
    <w:p w14:paraId="4CAE518F" w14:textId="77777777" w:rsidR="00321663" w:rsidRDefault="00321663">
      <w:r>
        <w:t>Mentor Observation Tool</w:t>
      </w:r>
    </w:p>
    <w:p w14:paraId="567BBE01" w14:textId="77777777" w:rsidR="00321663" w:rsidRDefault="00321663">
      <w:pPr>
        <w:rPr>
          <w:sz w:val="32"/>
          <w:szCs w:val="32"/>
        </w:rPr>
      </w:pPr>
      <w:r w:rsidRPr="00321663">
        <w:rPr>
          <w:sz w:val="32"/>
          <w:szCs w:val="32"/>
        </w:rPr>
        <w:t>Selective Verbatim</w:t>
      </w:r>
    </w:p>
    <w:p w14:paraId="64350B25" w14:textId="77777777" w:rsidR="00321663" w:rsidRPr="00321663" w:rsidRDefault="00321663" w:rsidP="00321663">
      <w:r w:rsidRPr="00321663">
        <w:t>The observer mak</w:t>
      </w:r>
      <w:r>
        <w:t xml:space="preserve">es a written record of exactly </w:t>
      </w:r>
      <w:r w:rsidRPr="00321663">
        <w:t xml:space="preserve">what </w:t>
      </w:r>
      <w:proofErr w:type="gramStart"/>
      <w:r w:rsidRPr="00321663">
        <w:t>is said</w:t>
      </w:r>
      <w:proofErr w:type="gramEnd"/>
      <w:r w:rsidRPr="00321663">
        <w:t xml:space="preserve"> within a predetermined category in the classroom (e.g., teacher questions, student questions, student responses, teacher responses). </w:t>
      </w:r>
    </w:p>
    <w:p w14:paraId="61F98206" w14:textId="77777777" w:rsidR="00321663" w:rsidRPr="00321663" w:rsidRDefault="00321663">
      <w:r w:rsidRPr="00321663">
        <w:t>Teacher: ________________________</w:t>
      </w:r>
      <w:r>
        <w:t>____</w:t>
      </w:r>
      <w:r w:rsidRPr="00321663">
        <w:t xml:space="preserve"> Mentor</w:t>
      </w:r>
      <w:proofErr w:type="gramStart"/>
      <w:r w:rsidRPr="00321663">
        <w:t>:_</w:t>
      </w:r>
      <w:proofErr w:type="gramEnd"/>
      <w:r w:rsidRPr="00321663">
        <w:t>___________________</w:t>
      </w:r>
      <w:r>
        <w:t>______________</w:t>
      </w:r>
    </w:p>
    <w:p w14:paraId="3BFE1C7C" w14:textId="77777777" w:rsidR="00321663" w:rsidRDefault="00321663">
      <w:r w:rsidRPr="00321663">
        <w:t>Area of Instruction: _______________</w:t>
      </w:r>
      <w:r>
        <w:t>__</w:t>
      </w:r>
      <w:r w:rsidRPr="00321663">
        <w:t xml:space="preserve"> Standard</w:t>
      </w:r>
      <w:proofErr w:type="gramStart"/>
      <w:r w:rsidRPr="00321663">
        <w:t>:_</w:t>
      </w:r>
      <w:proofErr w:type="gramEnd"/>
      <w:r w:rsidRPr="00321663">
        <w:t>__________________</w:t>
      </w:r>
      <w:r>
        <w:t>________________</w:t>
      </w:r>
    </w:p>
    <w:p w14:paraId="1E97A800" w14:textId="77777777" w:rsidR="00321663" w:rsidRDefault="00321663">
      <w:r>
        <w:t>Observation Focus: _____________________________________________________________</w:t>
      </w:r>
    </w:p>
    <w:tbl>
      <w:tblPr>
        <w:tblW w:w="0" w:type="auto"/>
        <w:tblInd w:w="-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9"/>
      </w:tblGrid>
      <w:tr w:rsidR="00321663" w14:paraId="28B622F9" w14:textId="77777777" w:rsidTr="00321663">
        <w:trPr>
          <w:trHeight w:hRule="exact" w:val="375"/>
        </w:trPr>
        <w:tc>
          <w:tcPr>
            <w:tcW w:w="5309" w:type="dxa"/>
            <w:tcBorders>
              <w:bottom w:val="nil"/>
            </w:tcBorders>
          </w:tcPr>
          <w:p w14:paraId="3B14D181" w14:textId="77777777" w:rsidR="00321663" w:rsidRDefault="00321663" w:rsidP="00321663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54"/>
              <w:rPr>
                <w:sz w:val="24"/>
              </w:rPr>
            </w:pPr>
            <w:r>
              <w:rPr>
                <w:sz w:val="24"/>
              </w:rPr>
              <w:t>Students’ level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</w:tr>
      <w:tr w:rsidR="00321663" w14:paraId="373E5099" w14:textId="77777777" w:rsidTr="00321663">
        <w:trPr>
          <w:trHeight w:hRule="exact" w:val="338"/>
        </w:trPr>
        <w:tc>
          <w:tcPr>
            <w:tcW w:w="5309" w:type="dxa"/>
            <w:tcBorders>
              <w:top w:val="nil"/>
              <w:bottom w:val="nil"/>
            </w:tcBorders>
          </w:tcPr>
          <w:p w14:paraId="6E686D84" w14:textId="77777777" w:rsidR="00321663" w:rsidRDefault="00321663" w:rsidP="00321663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Amount of teacher talk</w:t>
            </w:r>
          </w:p>
        </w:tc>
      </w:tr>
      <w:tr w:rsidR="00321663" w14:paraId="1DEFF881" w14:textId="77777777" w:rsidTr="00321663">
        <w:trPr>
          <w:trHeight w:hRule="exact" w:val="987"/>
        </w:trPr>
        <w:tc>
          <w:tcPr>
            <w:tcW w:w="5309" w:type="dxa"/>
            <w:tcBorders>
              <w:top w:val="nil"/>
            </w:tcBorders>
          </w:tcPr>
          <w:p w14:paraId="6CA6C9EE" w14:textId="77777777" w:rsidR="00321663" w:rsidRDefault="00321663" w:rsidP="00321663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33" w:line="298" w:lineRule="exact"/>
              <w:ind w:right="371"/>
              <w:rPr>
                <w:sz w:val="24"/>
              </w:rPr>
            </w:pPr>
            <w:r>
              <w:rPr>
                <w:sz w:val="24"/>
              </w:rPr>
              <w:t>What is happening with a certain group of students</w:t>
            </w:r>
          </w:p>
          <w:p w14:paraId="559DB32F" w14:textId="77777777" w:rsidR="00321663" w:rsidRDefault="00321663" w:rsidP="00321663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>Types of questions the teacher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asks</w:t>
            </w:r>
          </w:p>
        </w:tc>
      </w:tr>
    </w:tbl>
    <w:p w14:paraId="1A1D2BF5" w14:textId="77777777" w:rsidR="00321663" w:rsidRDefault="00321663"/>
    <w:tbl>
      <w:tblPr>
        <w:tblStyle w:val="TableGrid"/>
        <w:tblW w:w="0" w:type="auto"/>
        <w:tblLook w:val="04A0" w:firstRow="1" w:lastRow="0" w:firstColumn="1" w:lastColumn="0" w:noHBand="0" w:noVBand="1"/>
        <w:tblCaption w:val="Time Teacher Student "/>
        <w:tblDescription w:val="recording sections"/>
      </w:tblPr>
      <w:tblGrid>
        <w:gridCol w:w="2155"/>
        <w:gridCol w:w="3510"/>
        <w:gridCol w:w="3685"/>
      </w:tblGrid>
      <w:tr w:rsidR="00321663" w14:paraId="0BE11CFF" w14:textId="77777777" w:rsidTr="00914183">
        <w:trPr>
          <w:tblHeader/>
        </w:trPr>
        <w:tc>
          <w:tcPr>
            <w:tcW w:w="2155" w:type="dxa"/>
            <w:shd w:val="clear" w:color="auto" w:fill="D5DCE4" w:themeFill="text2" w:themeFillTint="33"/>
          </w:tcPr>
          <w:p w14:paraId="6C2C073B" w14:textId="77777777" w:rsidR="00321663" w:rsidRDefault="00321663" w:rsidP="00321663">
            <w:pPr>
              <w:jc w:val="center"/>
            </w:pPr>
            <w:r>
              <w:t>Time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14:paraId="701E493C" w14:textId="77777777" w:rsidR="00321663" w:rsidRDefault="00321663" w:rsidP="00321663">
            <w:pPr>
              <w:jc w:val="center"/>
            </w:pPr>
            <w:r>
              <w:t>Teacher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4EC64BA" w14:textId="77777777" w:rsidR="00321663" w:rsidRDefault="00321663" w:rsidP="00321663">
            <w:pPr>
              <w:jc w:val="center"/>
            </w:pPr>
            <w:r>
              <w:t>Students</w:t>
            </w:r>
          </w:p>
        </w:tc>
      </w:tr>
      <w:tr w:rsidR="00321663" w14:paraId="12DED90C" w14:textId="77777777" w:rsidTr="00914183">
        <w:trPr>
          <w:trHeight w:val="7200"/>
        </w:trPr>
        <w:tc>
          <w:tcPr>
            <w:tcW w:w="2155" w:type="dxa"/>
          </w:tcPr>
          <w:p w14:paraId="56222BEA" w14:textId="77777777" w:rsidR="00321663" w:rsidRDefault="00321663"/>
        </w:tc>
        <w:tc>
          <w:tcPr>
            <w:tcW w:w="3510" w:type="dxa"/>
          </w:tcPr>
          <w:p w14:paraId="302B0356" w14:textId="77777777" w:rsidR="00321663" w:rsidRDefault="00321663" w:rsidP="00914183">
            <w:bookmarkStart w:id="0" w:name="_GoBack"/>
            <w:bookmarkEnd w:id="0"/>
          </w:p>
        </w:tc>
        <w:tc>
          <w:tcPr>
            <w:tcW w:w="3685" w:type="dxa"/>
          </w:tcPr>
          <w:p w14:paraId="7D2BC2D8" w14:textId="77777777" w:rsidR="00321663" w:rsidRDefault="00321663"/>
        </w:tc>
      </w:tr>
    </w:tbl>
    <w:p w14:paraId="0A396F83" w14:textId="77777777" w:rsidR="00321663" w:rsidRPr="00321663" w:rsidRDefault="00321663"/>
    <w:sectPr w:rsidR="00321663" w:rsidRPr="00321663" w:rsidSect="00256E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5568" w14:textId="77777777" w:rsidR="00F86F22" w:rsidRDefault="00F86F22" w:rsidP="00735343">
      <w:r>
        <w:separator/>
      </w:r>
    </w:p>
  </w:endnote>
  <w:endnote w:type="continuationSeparator" w:id="0">
    <w:p w14:paraId="1A0F8EEE" w14:textId="77777777" w:rsidR="00F86F22" w:rsidRDefault="00F86F22" w:rsidP="0073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7864D" w14:textId="77777777" w:rsidR="00F86F22" w:rsidRDefault="00F86F22" w:rsidP="00735343">
      <w:r>
        <w:separator/>
      </w:r>
    </w:p>
  </w:footnote>
  <w:footnote w:type="continuationSeparator" w:id="0">
    <w:p w14:paraId="005F5297" w14:textId="77777777" w:rsidR="00F86F22" w:rsidRDefault="00F86F22" w:rsidP="0073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6D47" w14:textId="5C8F7D2C" w:rsidR="00735343" w:rsidRDefault="00735343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07C1F74D" wp14:editId="69F0BE89">
          <wp:extent cx="1603437" cy="587216"/>
          <wp:effectExtent l="0" t="0" r="0" b="0"/>
          <wp:docPr id="1" name="image1.png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437" cy="587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775"/>
    <w:multiLevelType w:val="hybridMultilevel"/>
    <w:tmpl w:val="D56E6BD6"/>
    <w:lvl w:ilvl="0" w:tplc="551C7B22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257ECEAE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8DE61538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865E469A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160ABB1C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C08A100A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990C0452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10EEF8BC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CDFEFED8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1" w15:restartNumberingAfterBreak="0">
    <w:nsid w:val="2D927144"/>
    <w:multiLevelType w:val="hybridMultilevel"/>
    <w:tmpl w:val="129E865C"/>
    <w:lvl w:ilvl="0" w:tplc="FEA24326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10A953C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BB8A3A6C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D0B66E80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95541F26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5FFA6834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0ED8EB7C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790A0458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ECFC1728">
      <w:numFmt w:val="bullet"/>
      <w:lvlText w:val="•"/>
      <w:lvlJc w:val="left"/>
      <w:pPr>
        <w:ind w:left="4403" w:hanging="360"/>
      </w:pPr>
      <w:rPr>
        <w:rFonts w:hint="default"/>
      </w:rPr>
    </w:lvl>
  </w:abstractNum>
  <w:abstractNum w:abstractNumId="2" w15:restartNumberingAfterBreak="0">
    <w:nsid w:val="611E0D4C"/>
    <w:multiLevelType w:val="hybridMultilevel"/>
    <w:tmpl w:val="7A84C04A"/>
    <w:lvl w:ilvl="0" w:tplc="9238D1DA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2BAE072E"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D390D53A">
      <w:numFmt w:val="bullet"/>
      <w:lvlText w:val="•"/>
      <w:lvlJc w:val="left"/>
      <w:pPr>
        <w:ind w:left="1715" w:hanging="360"/>
      </w:pPr>
      <w:rPr>
        <w:rFonts w:hint="default"/>
      </w:rPr>
    </w:lvl>
    <w:lvl w:ilvl="3" w:tplc="A36025E6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3E2809DC"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8F369022">
      <w:numFmt w:val="bullet"/>
      <w:lvlText w:val="•"/>
      <w:lvlJc w:val="left"/>
      <w:pPr>
        <w:ind w:left="3059" w:hanging="360"/>
      </w:pPr>
      <w:rPr>
        <w:rFonts w:hint="default"/>
      </w:rPr>
    </w:lvl>
    <w:lvl w:ilvl="6" w:tplc="E632AC3E">
      <w:numFmt w:val="bullet"/>
      <w:lvlText w:val="•"/>
      <w:lvlJc w:val="left"/>
      <w:pPr>
        <w:ind w:left="3507" w:hanging="360"/>
      </w:pPr>
      <w:rPr>
        <w:rFonts w:hint="default"/>
      </w:rPr>
    </w:lvl>
    <w:lvl w:ilvl="7" w:tplc="7C449864">
      <w:numFmt w:val="bullet"/>
      <w:lvlText w:val="•"/>
      <w:lvlJc w:val="left"/>
      <w:pPr>
        <w:ind w:left="3955" w:hanging="360"/>
      </w:pPr>
      <w:rPr>
        <w:rFonts w:hint="default"/>
      </w:rPr>
    </w:lvl>
    <w:lvl w:ilvl="8" w:tplc="DA1CE412">
      <w:numFmt w:val="bullet"/>
      <w:lvlText w:val="•"/>
      <w:lvlJc w:val="left"/>
      <w:pPr>
        <w:ind w:left="440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63"/>
    <w:rsid w:val="00256E26"/>
    <w:rsid w:val="00321663"/>
    <w:rsid w:val="00430A18"/>
    <w:rsid w:val="00735343"/>
    <w:rsid w:val="00914183"/>
    <w:rsid w:val="00DD14A8"/>
    <w:rsid w:val="00ED2588"/>
    <w:rsid w:val="00F8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DF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1663"/>
    <w:pPr>
      <w:widowControl w:val="0"/>
      <w:autoSpaceDE w:val="0"/>
      <w:autoSpaceDN w:val="0"/>
      <w:spacing w:before="2"/>
      <w:ind w:left="10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2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343"/>
  </w:style>
  <w:style w:type="paragraph" w:styleId="Footer">
    <w:name w:val="footer"/>
    <w:basedOn w:val="Normal"/>
    <w:link w:val="FooterChar"/>
    <w:uiPriority w:val="99"/>
    <w:unhideWhenUsed/>
    <w:rsid w:val="0073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2019-01-22T08:00:00+00:00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B554EF28-F554-44C0-999F-CBD62A1B17BF}"/>
</file>

<file path=customXml/itemProps2.xml><?xml version="1.0" encoding="utf-8"?>
<ds:datastoreItem xmlns:ds="http://schemas.openxmlformats.org/officeDocument/2006/customXml" ds:itemID="{69513BA7-535D-4804-B0F1-7B6486853637}"/>
</file>

<file path=customXml/itemProps3.xml><?xml version="1.0" encoding="utf-8"?>
<ds:datastoreItem xmlns:ds="http://schemas.openxmlformats.org/officeDocument/2006/customXml" ds:itemID="{81ECD753-DE43-414E-80F3-4F3584F9B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DUMAS Sheli - ODE</cp:lastModifiedBy>
  <cp:revision>4</cp:revision>
  <dcterms:created xsi:type="dcterms:W3CDTF">2018-07-19T19:07:00Z</dcterms:created>
  <dcterms:modified xsi:type="dcterms:W3CDTF">2019-01-22T18:00:00Z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