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2"/>
      </w:tblGrid>
      <w:tr w:rsidR="00FF6F89" w:rsidTr="007C24F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3140" w:type="dxa"/>
          </w:tcPr>
          <w:p w:rsidR="00FF6F89" w:rsidRPr="004C2951" w:rsidRDefault="00E06FF0" w:rsidP="00E06FF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 xml:space="preserve">PreK-5 Yearlong Plan 2014-2015 (PPS Mentoring Program) </w:t>
            </w:r>
          </w:p>
        </w:tc>
      </w:tr>
    </w:tbl>
    <w:p w:rsidR="00FF6F89" w:rsidRDefault="00FF6F89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3237"/>
        <w:gridCol w:w="3238"/>
        <w:gridCol w:w="3238"/>
      </w:tblGrid>
      <w:tr w:rsidR="00C12568" w:rsidTr="00C12568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C12568" w:rsidRDefault="00E06FF0" w:rsidP="00E06FF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1: (September-November)</w:t>
            </w:r>
          </w:p>
        </w:tc>
        <w:tc>
          <w:tcPr>
            <w:tcW w:w="1250" w:type="pct"/>
          </w:tcPr>
          <w:p w:rsidR="00C12568" w:rsidRDefault="00E06FF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1: (September-November)</w:t>
            </w:r>
          </w:p>
        </w:tc>
        <w:tc>
          <w:tcPr>
            <w:tcW w:w="1250" w:type="pct"/>
          </w:tcPr>
          <w:p w:rsidR="00C12568" w:rsidRDefault="00E06FF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1: (September-November)</w:t>
            </w:r>
          </w:p>
        </w:tc>
        <w:tc>
          <w:tcPr>
            <w:tcW w:w="1250" w:type="pct"/>
          </w:tcPr>
          <w:p w:rsidR="00C12568" w:rsidRDefault="00E06FF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1: (September-November)</w:t>
            </w:r>
          </w:p>
        </w:tc>
      </w:tr>
      <w:tr w:rsidR="00C12568" w:rsidTr="00C12568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C12568" w:rsidRDefault="00E06FF0">
            <w:pPr>
              <w:jc w:val="center"/>
              <w:rPr>
                <w:b/>
                <w:sz w:val="22"/>
                <w:lang w:bidi="ar-SA"/>
              </w:rPr>
            </w:pPr>
            <w:r>
              <w:t>Classroom Systems/Family Communication:</w:t>
            </w:r>
          </w:p>
        </w:tc>
        <w:tc>
          <w:tcPr>
            <w:tcW w:w="1250" w:type="pct"/>
          </w:tcPr>
          <w:p w:rsidR="00C12568" w:rsidRDefault="00E06FF0">
            <w:pPr>
              <w:jc w:val="center"/>
              <w:rPr>
                <w:b/>
                <w:sz w:val="22"/>
                <w:lang w:bidi="ar-SA"/>
              </w:rPr>
            </w:pPr>
            <w:r>
              <w:t>Literacy Assessments (PreK-5):</w:t>
            </w:r>
          </w:p>
        </w:tc>
        <w:tc>
          <w:tcPr>
            <w:tcW w:w="1250" w:type="pct"/>
          </w:tcPr>
          <w:p w:rsidR="00C12568" w:rsidRPr="00E06FF0" w:rsidRDefault="00E06FF0" w:rsidP="00E06FF0">
            <w:r>
              <w:t>Math Assessments (PreK-5):</w:t>
            </w:r>
          </w:p>
        </w:tc>
        <w:tc>
          <w:tcPr>
            <w:tcW w:w="1250" w:type="pct"/>
          </w:tcPr>
          <w:p w:rsidR="00345C36" w:rsidRDefault="00E06FF0" w:rsidP="00E06FF0">
            <w:pPr>
              <w:jc w:val="center"/>
            </w:pPr>
            <w:r>
              <w:t>Writing/Social Studies/Science</w:t>
            </w:r>
            <w:r w:rsidR="00345C36">
              <w:t>:</w:t>
            </w:r>
          </w:p>
          <w:p w:rsidR="00C12568" w:rsidRDefault="00345C36" w:rsidP="00E06FF0">
            <w:pPr>
              <w:jc w:val="center"/>
              <w:rPr>
                <w:b/>
                <w:sz w:val="22"/>
                <w:lang w:bidi="ar-SA"/>
              </w:rPr>
            </w:pPr>
            <w:r>
              <w:t xml:space="preserve">Professional/SMART Goals: </w:t>
            </w:r>
          </w:p>
        </w:tc>
      </w:tr>
      <w:tr w:rsidR="00C12568" w:rsidTr="00345C36">
        <w:tblPrEx>
          <w:tblCellMar>
            <w:top w:w="0" w:type="dxa"/>
            <w:bottom w:w="0" w:type="dxa"/>
          </w:tblCellMar>
        </w:tblPrEx>
        <w:trPr>
          <w:trHeight w:val="8018"/>
        </w:trPr>
        <w:tc>
          <w:tcPr>
            <w:tcW w:w="1250" w:type="pct"/>
          </w:tcPr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Getting to know your students/community building</w:t>
            </w:r>
          </w:p>
          <w:p w:rsidR="00E06FF0" w:rsidRPr="00E06FF0" w:rsidRDefault="00E06FF0" w:rsidP="00E06FF0">
            <w:pPr>
              <w:ind w:left="-18"/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Organizing Physical Space</w:t>
            </w:r>
          </w:p>
          <w:p w:rsidR="00E06FF0" w:rsidRPr="00E06FF0" w:rsidRDefault="00E06FF0" w:rsidP="00E06FF0">
            <w:pPr>
              <w:ind w:left="-18"/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Procedures and Routines</w:t>
            </w:r>
          </w:p>
          <w:p w:rsidR="00E06FF0" w:rsidRPr="00E06FF0" w:rsidRDefault="00E06FF0" w:rsidP="00E06FF0">
            <w:pPr>
              <w:ind w:left="-18"/>
              <w:rPr>
                <w:sz w:val="22"/>
                <w:szCs w:val="22"/>
              </w:rPr>
            </w:pPr>
          </w:p>
          <w:p w:rsidR="00C12568" w:rsidRPr="00611F3D" w:rsidRDefault="00E06FF0" w:rsidP="00E06FF0">
            <w:pPr>
              <w:numPr>
                <w:ilvl w:val="0"/>
                <w:numId w:val="3"/>
              </w:numPr>
              <w:rPr>
                <w:sz w:val="20"/>
              </w:rPr>
            </w:pPr>
            <w:r w:rsidRPr="00E06FF0">
              <w:rPr>
                <w:sz w:val="22"/>
                <w:szCs w:val="22"/>
              </w:rPr>
              <w:t>Identify TAG and IEP students (CUM file/Synergy/SPED teacher)</w:t>
            </w:r>
          </w:p>
          <w:p w:rsidR="00611F3D" w:rsidRDefault="00611F3D" w:rsidP="00611F3D">
            <w:pPr>
              <w:rPr>
                <w:sz w:val="20"/>
              </w:rPr>
            </w:pPr>
          </w:p>
          <w:p w:rsidR="00611F3D" w:rsidRPr="00611F3D" w:rsidRDefault="00611F3D" w:rsidP="00611F3D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2"/>
                <w:szCs w:val="22"/>
              </w:rPr>
              <w:t>Open House/Back to School Night</w:t>
            </w:r>
          </w:p>
          <w:p w:rsidR="00611F3D" w:rsidRDefault="00611F3D" w:rsidP="00611F3D">
            <w:pPr>
              <w:rPr>
                <w:sz w:val="20"/>
              </w:rPr>
            </w:pPr>
          </w:p>
          <w:p w:rsidR="00611F3D" w:rsidRPr="00E06FF0" w:rsidRDefault="00611F3D" w:rsidP="00E06FF0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2"/>
                <w:szCs w:val="22"/>
              </w:rPr>
              <w:t>Parent/Teacher Conferences</w:t>
            </w:r>
          </w:p>
        </w:tc>
        <w:tc>
          <w:tcPr>
            <w:tcW w:w="1250" w:type="pct"/>
          </w:tcPr>
          <w:p w:rsidR="0053179E" w:rsidRPr="0053179E" w:rsidRDefault="0053179E" w:rsidP="0053179E">
            <w:pPr>
              <w:rPr>
                <w:sz w:val="22"/>
                <w:szCs w:val="22"/>
                <w:u w:val="single"/>
              </w:rPr>
            </w:pPr>
            <w:r w:rsidRPr="0053179E">
              <w:rPr>
                <w:sz w:val="22"/>
                <w:szCs w:val="22"/>
                <w:u w:val="single"/>
              </w:rPr>
              <w:t>Literacy Assessments PreK-3:</w:t>
            </w:r>
          </w:p>
          <w:p w:rsidR="0053179E" w:rsidRDefault="0053179E" w:rsidP="0053179E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Phonological Awareness Literacy Screening (PALS) (</w:t>
            </w:r>
            <w:proofErr w:type="spellStart"/>
            <w:r w:rsidRPr="00E06FF0">
              <w:rPr>
                <w:sz w:val="22"/>
                <w:szCs w:val="22"/>
              </w:rPr>
              <w:t>PreK</w:t>
            </w:r>
            <w:proofErr w:type="spellEnd"/>
            <w:r w:rsidRPr="00E06FF0">
              <w:rPr>
                <w:sz w:val="22"/>
                <w:szCs w:val="22"/>
              </w:rPr>
              <w:t>)</w:t>
            </w:r>
          </w:p>
          <w:p w:rsidR="00E06FF0" w:rsidRPr="00E06FF0" w:rsidRDefault="00E06FF0" w:rsidP="00E06FF0">
            <w:pPr>
              <w:ind w:left="-18"/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Phonics Survey</w:t>
            </w: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DIBELS (Fluency)</w:t>
            </w: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DRA’s (optional)</w:t>
            </w:r>
          </w:p>
          <w:p w:rsidR="0053179E" w:rsidRDefault="00096128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Updated Developmental Writing Scale (DWS)</w:t>
            </w:r>
          </w:p>
          <w:p w:rsidR="00096128" w:rsidRPr="0053179E" w:rsidRDefault="00096128" w:rsidP="00096128">
            <w:pPr>
              <w:pStyle w:val="ColorfulList-Accent1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53179E" w:rsidRDefault="0053179E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Work S</w:t>
            </w:r>
            <w:r w:rsidR="00110196">
              <w:rPr>
                <w:rFonts w:ascii="Times New Roman" w:hAnsi="Times New Roman"/>
                <w:sz w:val="22"/>
                <w:szCs w:val="22"/>
              </w:rPr>
              <w:t xml:space="preserve">amples </w:t>
            </w: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Pr="0053179E">
              <w:rPr>
                <w:rFonts w:ascii="Times New Roman" w:hAnsi="Times New Roman"/>
                <w:sz w:val="22"/>
                <w:szCs w:val="22"/>
              </w:rPr>
              <w:t>rade 3 only – with limited scoring guide (benchmark is 3, with not all traits scored): Speech, Writing, Science, Math</w:t>
            </w:r>
          </w:p>
          <w:p w:rsidR="00E11605" w:rsidRDefault="00E11605" w:rsidP="00E11605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E11605" w:rsidRPr="00E11605" w:rsidRDefault="00E11605" w:rsidP="005C2E96">
            <w:pPr>
              <w:pStyle w:val="ColorfulList-Accent1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53179E" w:rsidRDefault="0053179E" w:rsidP="0053179E">
            <w:pPr>
              <w:rPr>
                <w:sz w:val="22"/>
                <w:szCs w:val="22"/>
              </w:rPr>
            </w:pPr>
            <w:r w:rsidRPr="0053179E">
              <w:rPr>
                <w:sz w:val="22"/>
                <w:szCs w:val="22"/>
              </w:rPr>
              <w:t>* If student is in a self-contained classroom- SPED teacher will collect work samples</w:t>
            </w:r>
          </w:p>
          <w:p w:rsidR="005C2E96" w:rsidRDefault="005C2E96" w:rsidP="0053179E">
            <w:pPr>
              <w:rPr>
                <w:sz w:val="22"/>
                <w:szCs w:val="22"/>
              </w:rPr>
            </w:pPr>
          </w:p>
          <w:p w:rsidR="005C2E96" w:rsidRPr="0053179E" w:rsidRDefault="00DB7834" w:rsidP="0053179E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*</w:t>
            </w:r>
            <w:r w:rsidR="005C2E96" w:rsidRPr="00DB7834">
              <w:rPr>
                <w:b/>
                <w:bCs/>
              </w:rPr>
              <w:t>See PPS Literacy Assessment calendar for specific dates</w:t>
            </w:r>
          </w:p>
          <w:p w:rsidR="00C12568" w:rsidRDefault="00C12568" w:rsidP="00E06FF0">
            <w:pPr>
              <w:rPr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  <w:u w:val="single"/>
              </w:rPr>
            </w:pPr>
            <w:proofErr w:type="spellStart"/>
            <w:r w:rsidRPr="00E06FF0">
              <w:rPr>
                <w:sz w:val="22"/>
                <w:szCs w:val="22"/>
                <w:u w:val="single"/>
              </w:rPr>
              <w:t>PreK</w:t>
            </w:r>
            <w:proofErr w:type="spellEnd"/>
            <w:r w:rsidRPr="00E06FF0">
              <w:rPr>
                <w:sz w:val="22"/>
                <w:szCs w:val="22"/>
                <w:u w:val="single"/>
              </w:rPr>
              <w:t>:</w:t>
            </w: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 xml:space="preserve">PALS (Numeral recognition, rote counting) 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  <w:u w:val="single"/>
              </w:rPr>
            </w:pPr>
            <w:r w:rsidRPr="00E06FF0">
              <w:rPr>
                <w:sz w:val="22"/>
                <w:szCs w:val="22"/>
                <w:u w:val="single"/>
              </w:rPr>
              <w:t>Math Assessments K-2: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Yearlong Interview Skills Assessment and Scoring Guide (CCSS YSI) or AMU, one or the other, not both!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Computational Fluency Assessment (1</w:t>
            </w:r>
            <w:r w:rsidRPr="00E06FF0">
              <w:rPr>
                <w:sz w:val="22"/>
                <w:szCs w:val="22"/>
                <w:vertAlign w:val="superscript"/>
              </w:rPr>
              <w:t>st</w:t>
            </w:r>
            <w:r w:rsidRPr="00E06FF0">
              <w:rPr>
                <w:sz w:val="22"/>
                <w:szCs w:val="22"/>
              </w:rPr>
              <w:t xml:space="preserve"> Grade)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Number Corner Check-ups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Beginning of the Year State Kindergarten Readiness Assessment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E06FF0" w:rsidRPr="00E06FF0" w:rsidRDefault="00E06FF0" w:rsidP="00E06FF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Unit 1 Individual Interview (2</w:t>
            </w:r>
            <w:r w:rsidRPr="00E06FF0">
              <w:rPr>
                <w:sz w:val="22"/>
                <w:szCs w:val="22"/>
                <w:vertAlign w:val="superscript"/>
              </w:rPr>
              <w:t>nd</w:t>
            </w:r>
            <w:r w:rsidRPr="00E06FF0">
              <w:rPr>
                <w:sz w:val="22"/>
                <w:szCs w:val="22"/>
              </w:rPr>
              <w:t xml:space="preserve"> Grade)</w:t>
            </w:r>
          </w:p>
          <w:p w:rsidR="00E06FF0" w:rsidRPr="00E06FF0" w:rsidRDefault="00E06FF0" w:rsidP="00E06FF0">
            <w:pPr>
              <w:rPr>
                <w:sz w:val="22"/>
                <w:szCs w:val="22"/>
              </w:rPr>
            </w:pPr>
          </w:p>
          <w:p w:rsidR="00C12568" w:rsidRDefault="00E06FF0" w:rsidP="00E06FF0">
            <w:pPr>
              <w:numPr>
                <w:ilvl w:val="0"/>
                <w:numId w:val="3"/>
              </w:numPr>
              <w:rPr>
                <w:sz w:val="22"/>
                <w:lang w:bidi="ar-SA"/>
              </w:rPr>
            </w:pPr>
            <w:r w:rsidRPr="00E06FF0">
              <w:rPr>
                <w:sz w:val="22"/>
                <w:szCs w:val="22"/>
              </w:rPr>
              <w:t>Facts Strategy Check (2</w:t>
            </w:r>
            <w:r w:rsidRPr="00E06FF0">
              <w:rPr>
                <w:sz w:val="22"/>
                <w:szCs w:val="22"/>
                <w:vertAlign w:val="superscript"/>
              </w:rPr>
              <w:t>nd</w:t>
            </w:r>
            <w:r w:rsidRPr="00E06FF0">
              <w:rPr>
                <w:sz w:val="22"/>
                <w:szCs w:val="22"/>
              </w:rPr>
              <w:t xml:space="preserve"> Grade)</w:t>
            </w:r>
          </w:p>
        </w:tc>
        <w:tc>
          <w:tcPr>
            <w:tcW w:w="1250" w:type="pct"/>
          </w:tcPr>
          <w:p w:rsidR="00345C36" w:rsidRPr="00345C36" w:rsidRDefault="00345C36" w:rsidP="00345C36">
            <w:pPr>
              <w:rPr>
                <w:sz w:val="22"/>
                <w:szCs w:val="22"/>
                <w:u w:val="single"/>
              </w:rPr>
            </w:pPr>
            <w:r w:rsidRPr="00345C36">
              <w:rPr>
                <w:sz w:val="22"/>
                <w:szCs w:val="22"/>
                <w:u w:val="single"/>
              </w:rPr>
              <w:t>Writing K-5: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 xml:space="preserve">Units of study </w:t>
            </w:r>
          </w:p>
          <w:p w:rsidR="00345C36" w:rsidRPr="00345C36" w:rsidRDefault="001A5498" w:rsidP="00345C3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DWS K-</w:t>
            </w:r>
            <w:r w:rsidR="00345C36" w:rsidRPr="00345C36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ODE scoring guide 3-5</w:t>
            </w:r>
          </w:p>
          <w:p w:rsidR="00C12568" w:rsidRPr="00345C36" w:rsidRDefault="00345C36" w:rsidP="00345C36">
            <w:pPr>
              <w:pStyle w:val="ColorfulList-Accent1"/>
              <w:numPr>
                <w:ilvl w:val="0"/>
                <w:numId w:val="1"/>
              </w:num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Baseline writing sample for conferences</w:t>
            </w:r>
          </w:p>
          <w:p w:rsidR="00C12568" w:rsidRPr="00345C36" w:rsidRDefault="00C12568" w:rsidP="00C12568">
            <w:pPr>
              <w:rPr>
                <w:sz w:val="22"/>
                <w:szCs w:val="22"/>
                <w:lang w:bidi="ar-SA"/>
              </w:rPr>
            </w:pPr>
          </w:p>
          <w:p w:rsidR="00345C36" w:rsidRPr="00345C36" w:rsidRDefault="00345C36" w:rsidP="00345C3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Professional/</w:t>
            </w:r>
            <w:r w:rsidRPr="00345C36">
              <w:rPr>
                <w:sz w:val="22"/>
                <w:szCs w:val="22"/>
                <w:u w:val="single"/>
              </w:rPr>
              <w:t>SMART goals: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Select focal students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Report cards/conference template/Open House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Prepare for Parent teacher conferences</w:t>
            </w:r>
          </w:p>
          <w:p w:rsidR="00C12568" w:rsidRPr="0096678A" w:rsidRDefault="00345C36" w:rsidP="00151EFD">
            <w:pPr>
              <w:pStyle w:val="ColorfulList-Accent1"/>
              <w:numPr>
                <w:ilvl w:val="0"/>
                <w:numId w:val="4"/>
              </w:numPr>
              <w:rPr>
                <w:sz w:val="22"/>
                <w:lang w:bidi="ar-SA"/>
              </w:rPr>
            </w:pPr>
            <w:r w:rsidRPr="0096678A">
              <w:rPr>
                <w:rFonts w:ascii="Times New Roman" w:hAnsi="Times New Roman"/>
                <w:sz w:val="22"/>
                <w:szCs w:val="22"/>
              </w:rPr>
              <w:t>SMART goals with data points chosen</w:t>
            </w:r>
          </w:p>
          <w:p w:rsidR="00C12568" w:rsidRDefault="00C12568" w:rsidP="00C12568">
            <w:pPr>
              <w:rPr>
                <w:sz w:val="22"/>
                <w:lang w:bidi="ar-SA"/>
              </w:rPr>
            </w:pPr>
          </w:p>
        </w:tc>
      </w:tr>
    </w:tbl>
    <w:p w:rsidR="00FF6F89" w:rsidRDefault="00FF6F89">
      <w:pPr>
        <w:jc w:val="center"/>
        <w:rPr>
          <w:sz w:val="22"/>
        </w:rPr>
      </w:pPr>
    </w:p>
    <w:p w:rsidR="00FF6F89" w:rsidRDefault="00FF6F89">
      <w:pPr>
        <w:jc w:val="center"/>
        <w:rPr>
          <w:sz w:val="22"/>
        </w:rPr>
      </w:pPr>
    </w:p>
    <w:tbl>
      <w:tblPr>
        <w:tblW w:w="1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4"/>
        <w:gridCol w:w="3244"/>
        <w:gridCol w:w="3244"/>
        <w:gridCol w:w="3244"/>
      </w:tblGrid>
      <w:tr w:rsidR="00CD2B74" w:rsidTr="00CD2B74">
        <w:tblPrEx>
          <w:tblCellMar>
            <w:top w:w="0" w:type="dxa"/>
            <w:bottom w:w="0" w:type="dxa"/>
          </w:tblCellMar>
        </w:tblPrEx>
        <w:trPr>
          <w:trHeight w:val="2468"/>
        </w:trPr>
        <w:tc>
          <w:tcPr>
            <w:tcW w:w="3244" w:type="dxa"/>
          </w:tcPr>
          <w:p w:rsidR="00FF6F89" w:rsidRDefault="00FF6F89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3244" w:type="dxa"/>
          </w:tcPr>
          <w:p w:rsidR="0053179E" w:rsidRPr="0053179E" w:rsidRDefault="0053179E" w:rsidP="0053179E">
            <w:pPr>
              <w:rPr>
                <w:sz w:val="22"/>
                <w:szCs w:val="22"/>
                <w:u w:val="single"/>
              </w:rPr>
            </w:pPr>
            <w:r w:rsidRPr="0053179E">
              <w:rPr>
                <w:sz w:val="22"/>
                <w:szCs w:val="22"/>
                <w:u w:val="single"/>
              </w:rPr>
              <w:t>Literacy Assessments, Grades 4-5:</w:t>
            </w:r>
          </w:p>
          <w:p w:rsidR="0053179E" w:rsidRPr="0053179E" w:rsidRDefault="0053179E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3179E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  <w:r w:rsidRPr="0053179E">
              <w:rPr>
                <w:rFonts w:ascii="Times New Roman" w:hAnsi="Times New Roman"/>
                <w:sz w:val="22"/>
                <w:szCs w:val="22"/>
              </w:rPr>
              <w:t xml:space="preserve"> – teacher does 1 </w:t>
            </w:r>
            <w:proofErr w:type="gramStart"/>
            <w:r w:rsidRPr="0053179E">
              <w:rPr>
                <w:rFonts w:ascii="Times New Roman" w:hAnsi="Times New Roman"/>
                <w:sz w:val="22"/>
                <w:szCs w:val="22"/>
              </w:rPr>
              <w:t>minutes</w:t>
            </w:r>
            <w:proofErr w:type="gramEnd"/>
            <w:r w:rsidRPr="0053179E">
              <w:rPr>
                <w:rFonts w:ascii="Times New Roman" w:hAnsi="Times New Roman"/>
                <w:sz w:val="22"/>
                <w:szCs w:val="22"/>
              </w:rPr>
              <w:t xml:space="preserve"> fluency test, the rest is done on the computer – schedule lab/media supports</w:t>
            </w:r>
          </w:p>
          <w:p w:rsidR="0053179E" w:rsidRPr="0053179E" w:rsidRDefault="0053179E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53179E">
              <w:rPr>
                <w:rFonts w:ascii="Times New Roman" w:hAnsi="Times New Roman"/>
                <w:sz w:val="22"/>
                <w:szCs w:val="22"/>
              </w:rPr>
              <w:t>DRA (optional)</w:t>
            </w:r>
          </w:p>
          <w:p w:rsidR="0053179E" w:rsidRPr="0053179E" w:rsidRDefault="0053179E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53179E">
              <w:rPr>
                <w:rFonts w:ascii="Times New Roman" w:hAnsi="Times New Roman"/>
                <w:sz w:val="22"/>
                <w:szCs w:val="22"/>
              </w:rPr>
              <w:t xml:space="preserve">Baseline writing assessment (Optional)- ODE scoring guide </w:t>
            </w:r>
          </w:p>
          <w:p w:rsidR="0053179E" w:rsidRPr="0053179E" w:rsidRDefault="007C24FC" w:rsidP="0053179E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Scott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Fores</w:t>
            </w:r>
            <w:r w:rsidR="0053179E" w:rsidRPr="0053179E">
              <w:rPr>
                <w:rFonts w:ascii="Times New Roman" w:hAnsi="Times New Roman"/>
                <w:sz w:val="22"/>
                <w:szCs w:val="22"/>
              </w:rPr>
              <w:t>man</w:t>
            </w:r>
            <w:proofErr w:type="spellEnd"/>
            <w:r w:rsidR="0053179E" w:rsidRPr="0053179E">
              <w:rPr>
                <w:rFonts w:ascii="Times New Roman" w:hAnsi="Times New Roman"/>
                <w:sz w:val="22"/>
                <w:szCs w:val="22"/>
              </w:rPr>
              <w:t xml:space="preserve"> baseline test (Optional) </w:t>
            </w:r>
          </w:p>
          <w:p w:rsidR="00FF6F89" w:rsidRDefault="00FF6F89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3244" w:type="dxa"/>
          </w:tcPr>
          <w:p w:rsidR="00345C36" w:rsidRPr="00345C36" w:rsidRDefault="00345C36" w:rsidP="00345C36">
            <w:pPr>
              <w:rPr>
                <w:sz w:val="22"/>
                <w:szCs w:val="22"/>
                <w:u w:val="single"/>
              </w:rPr>
            </w:pPr>
            <w:r w:rsidRPr="00345C36">
              <w:rPr>
                <w:sz w:val="22"/>
                <w:szCs w:val="22"/>
                <w:u w:val="single"/>
              </w:rPr>
              <w:t>Math Assessment 3-5: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End of unit assessment</w:t>
            </w:r>
          </w:p>
          <w:p w:rsidR="00345C36" w:rsidRPr="00345C36" w:rsidRDefault="00345C36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C36">
              <w:rPr>
                <w:rFonts w:ascii="Times New Roman" w:hAnsi="Times New Roman"/>
                <w:sz w:val="22"/>
                <w:szCs w:val="22"/>
              </w:rPr>
              <w:t>Number Corner Check-ups</w:t>
            </w:r>
          </w:p>
          <w:p w:rsidR="00345C36" w:rsidRPr="00345C36" w:rsidRDefault="007C24FC" w:rsidP="00345C36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Work Sample B</w:t>
            </w:r>
            <w:r w:rsidR="00345C36" w:rsidRPr="00345C36">
              <w:rPr>
                <w:rFonts w:ascii="Times New Roman" w:hAnsi="Times New Roman"/>
                <w:sz w:val="22"/>
                <w:szCs w:val="22"/>
              </w:rPr>
              <w:t>aseline (optional)</w:t>
            </w:r>
          </w:p>
          <w:p w:rsidR="00FF6F89" w:rsidRDefault="00FF6F89">
            <w:pPr>
              <w:jc w:val="center"/>
              <w:rPr>
                <w:b/>
                <w:sz w:val="22"/>
                <w:lang w:bidi="ar-SA"/>
              </w:rPr>
            </w:pPr>
          </w:p>
          <w:p w:rsidR="005C2E96" w:rsidRDefault="00DB7834">
            <w:pPr>
              <w:jc w:val="center"/>
              <w:rPr>
                <w:b/>
                <w:sz w:val="22"/>
                <w:lang w:bidi="ar-SA"/>
              </w:rPr>
            </w:pPr>
            <w:r>
              <w:rPr>
                <w:b/>
                <w:bCs/>
              </w:rPr>
              <w:t>*</w:t>
            </w:r>
            <w:r w:rsidR="005C2E96" w:rsidRPr="007C24FC">
              <w:rPr>
                <w:b/>
                <w:bCs/>
              </w:rPr>
              <w:t xml:space="preserve">See </w:t>
            </w:r>
            <w:r w:rsidR="005C2E96">
              <w:rPr>
                <w:b/>
                <w:bCs/>
              </w:rPr>
              <w:t xml:space="preserve">PPS Bridges assessment alignment by quarter </w:t>
            </w:r>
            <w:r w:rsidR="005C2E96" w:rsidRPr="007C24FC">
              <w:rPr>
                <w:b/>
                <w:bCs/>
              </w:rPr>
              <w:t>for specific dates</w:t>
            </w:r>
          </w:p>
        </w:tc>
        <w:tc>
          <w:tcPr>
            <w:tcW w:w="3244" w:type="dxa"/>
          </w:tcPr>
          <w:p w:rsidR="00FF6F89" w:rsidRDefault="00FF6F89">
            <w:pPr>
              <w:jc w:val="center"/>
              <w:rPr>
                <w:b/>
                <w:sz w:val="22"/>
                <w:lang w:bidi="ar-SA"/>
              </w:rPr>
            </w:pPr>
          </w:p>
        </w:tc>
      </w:tr>
    </w:tbl>
    <w:p w:rsidR="00FF6F89" w:rsidRDefault="00FF6F89"/>
    <w:p w:rsidR="0096678A" w:rsidRDefault="0096678A">
      <w:r>
        <w:br w:type="page"/>
      </w:r>
    </w:p>
    <w:p w:rsidR="00CD2B74" w:rsidRDefault="00CD2B74"/>
    <w:tbl>
      <w:tblPr>
        <w:tblW w:w="133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0"/>
      </w:tblGrid>
      <w:tr w:rsidR="00C12568" w:rsidTr="0011019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3310" w:type="dxa"/>
          </w:tcPr>
          <w:p w:rsidR="00C12568" w:rsidRPr="004C2951" w:rsidRDefault="007C24FC" w:rsidP="002F6628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PreK-5 Yearlong Plan 2014-2015 (PPS Mentoring Program)</w:t>
            </w:r>
          </w:p>
        </w:tc>
      </w:tr>
    </w:tbl>
    <w:p w:rsidR="00C12568" w:rsidRDefault="00C12568" w:rsidP="00C12568">
      <w:pPr>
        <w:rPr>
          <w:sz w:val="22"/>
        </w:rPr>
      </w:pPr>
    </w:p>
    <w:tbl>
      <w:tblPr>
        <w:tblpPr w:leftFromText="180" w:rightFromText="180" w:vertAnchor="text" w:tblpXSpec="right" w:tblpY="1"/>
        <w:tblOverlap w:val="never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3277"/>
        <w:gridCol w:w="3277"/>
        <w:gridCol w:w="3277"/>
      </w:tblGrid>
      <w:tr w:rsidR="00C12568" w:rsidTr="0011019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250" w:type="pct"/>
          </w:tcPr>
          <w:p w:rsidR="00C12568" w:rsidRDefault="007C24FC" w:rsidP="00110196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 xml:space="preserve">Quarter 2: (November-January) </w:t>
            </w:r>
          </w:p>
          <w:p w:rsidR="00C12568" w:rsidRDefault="00C12568" w:rsidP="00110196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7C24FC" w:rsidRDefault="007C24FC" w:rsidP="00110196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 xml:space="preserve">Quarter 2: (November-January) </w:t>
            </w:r>
          </w:p>
          <w:p w:rsidR="00C12568" w:rsidRDefault="00C12568" w:rsidP="00110196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7C24FC" w:rsidRDefault="007C24FC" w:rsidP="00110196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 xml:space="preserve">Quarter 2: (November-January) </w:t>
            </w:r>
          </w:p>
          <w:p w:rsidR="00C12568" w:rsidRDefault="00C12568" w:rsidP="00110196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7C24FC" w:rsidRDefault="007C24FC" w:rsidP="00110196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 xml:space="preserve">Quarter 2: (November-January) </w:t>
            </w:r>
          </w:p>
          <w:p w:rsidR="00C12568" w:rsidRDefault="00C12568" w:rsidP="00110196">
            <w:pPr>
              <w:rPr>
                <w:b/>
                <w:sz w:val="22"/>
                <w:lang w:bidi="ar-SA"/>
              </w:rPr>
            </w:pPr>
          </w:p>
        </w:tc>
      </w:tr>
      <w:tr w:rsidR="00C12568" w:rsidTr="0011019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50" w:type="pct"/>
          </w:tcPr>
          <w:p w:rsidR="00C12568" w:rsidRDefault="007C24FC" w:rsidP="00110196">
            <w:pPr>
              <w:jc w:val="center"/>
              <w:rPr>
                <w:b/>
                <w:sz w:val="22"/>
                <w:lang w:bidi="ar-SA"/>
              </w:rPr>
            </w:pPr>
            <w:r>
              <w:t>Classroom Systems/Family Communication:</w:t>
            </w:r>
          </w:p>
        </w:tc>
        <w:tc>
          <w:tcPr>
            <w:tcW w:w="1250" w:type="pct"/>
          </w:tcPr>
          <w:p w:rsidR="00C12568" w:rsidRDefault="007C24FC" w:rsidP="00110196">
            <w:pPr>
              <w:jc w:val="center"/>
              <w:rPr>
                <w:b/>
                <w:sz w:val="22"/>
                <w:lang w:bidi="ar-SA"/>
              </w:rPr>
            </w:pPr>
            <w:r>
              <w:t>Literacy Assessments (PreK-5):</w:t>
            </w:r>
          </w:p>
        </w:tc>
        <w:tc>
          <w:tcPr>
            <w:tcW w:w="1250" w:type="pct"/>
          </w:tcPr>
          <w:p w:rsidR="00C12568" w:rsidRDefault="007C24FC" w:rsidP="00110196">
            <w:pPr>
              <w:jc w:val="center"/>
              <w:rPr>
                <w:b/>
                <w:sz w:val="22"/>
                <w:lang w:bidi="ar-SA"/>
              </w:rPr>
            </w:pPr>
            <w:r>
              <w:t>Math Assessments (PreK-5):</w:t>
            </w:r>
          </w:p>
        </w:tc>
        <w:tc>
          <w:tcPr>
            <w:tcW w:w="1250" w:type="pct"/>
          </w:tcPr>
          <w:p w:rsidR="007C24FC" w:rsidRDefault="007C24FC" w:rsidP="00110196">
            <w:pPr>
              <w:jc w:val="center"/>
            </w:pPr>
            <w:r>
              <w:t>Writing/Social Studies/Science:</w:t>
            </w:r>
          </w:p>
          <w:p w:rsidR="00C12568" w:rsidRDefault="007C24FC" w:rsidP="00110196">
            <w:pPr>
              <w:jc w:val="center"/>
              <w:rPr>
                <w:b/>
                <w:sz w:val="22"/>
                <w:lang w:bidi="ar-SA"/>
              </w:rPr>
            </w:pPr>
            <w:r>
              <w:t xml:space="preserve">Professional/SMART Goals: </w:t>
            </w:r>
          </w:p>
        </w:tc>
      </w:tr>
      <w:tr w:rsidR="00C12568" w:rsidTr="00110196">
        <w:tblPrEx>
          <w:tblCellMar>
            <w:top w:w="0" w:type="dxa"/>
            <w:bottom w:w="0" w:type="dxa"/>
          </w:tblCellMar>
        </w:tblPrEx>
        <w:trPr>
          <w:trHeight w:val="7355"/>
        </w:trPr>
        <w:tc>
          <w:tcPr>
            <w:tcW w:w="1250" w:type="pct"/>
          </w:tcPr>
          <w:p w:rsidR="00611F3D" w:rsidRPr="00E06FF0" w:rsidRDefault="00611F3D" w:rsidP="001101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B</w:t>
            </w:r>
            <w:r w:rsidRPr="00E06FF0">
              <w:rPr>
                <w:sz w:val="22"/>
                <w:szCs w:val="22"/>
              </w:rPr>
              <w:t>uilding</w:t>
            </w:r>
            <w:r>
              <w:rPr>
                <w:sz w:val="22"/>
                <w:szCs w:val="22"/>
              </w:rPr>
              <w:t xml:space="preserve"> Activities</w:t>
            </w:r>
          </w:p>
          <w:p w:rsidR="00611F3D" w:rsidRPr="00E06FF0" w:rsidRDefault="00611F3D" w:rsidP="00110196">
            <w:pPr>
              <w:ind w:left="-18"/>
              <w:rPr>
                <w:sz w:val="22"/>
                <w:szCs w:val="22"/>
              </w:rPr>
            </w:pPr>
          </w:p>
          <w:p w:rsidR="00611F3D" w:rsidRPr="00E06FF0" w:rsidRDefault="00611F3D" w:rsidP="001101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Organizing Physical Space</w:t>
            </w:r>
          </w:p>
          <w:p w:rsidR="00611F3D" w:rsidRPr="00E06FF0" w:rsidRDefault="00611F3D" w:rsidP="00110196">
            <w:pPr>
              <w:ind w:left="-18"/>
              <w:rPr>
                <w:sz w:val="22"/>
                <w:szCs w:val="22"/>
              </w:rPr>
            </w:pPr>
          </w:p>
          <w:p w:rsidR="00611F3D" w:rsidRPr="00E06FF0" w:rsidRDefault="00611F3D" w:rsidP="001101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Re-visiting </w:t>
            </w:r>
            <w:r w:rsidRPr="00E06FF0">
              <w:rPr>
                <w:sz w:val="22"/>
                <w:szCs w:val="22"/>
              </w:rPr>
              <w:t>Procedures and Routines</w:t>
            </w:r>
          </w:p>
          <w:p w:rsidR="00611F3D" w:rsidRPr="00E06FF0" w:rsidRDefault="00611F3D" w:rsidP="00110196">
            <w:pPr>
              <w:ind w:left="-18"/>
              <w:rPr>
                <w:sz w:val="22"/>
                <w:szCs w:val="22"/>
              </w:rPr>
            </w:pPr>
          </w:p>
          <w:p w:rsidR="00C12568" w:rsidRDefault="00611F3D" w:rsidP="00110196">
            <w:pPr>
              <w:numPr>
                <w:ilvl w:val="0"/>
                <w:numId w:val="1"/>
              </w:numPr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Family Communication</w:t>
            </w:r>
          </w:p>
        </w:tc>
        <w:tc>
          <w:tcPr>
            <w:tcW w:w="1250" w:type="pct"/>
          </w:tcPr>
          <w:p w:rsidR="00265FED" w:rsidRPr="00265FED" w:rsidRDefault="00265FED" w:rsidP="00110196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65FED">
              <w:rPr>
                <w:rFonts w:ascii="Times New Roman" w:hAnsi="Times New Roman"/>
                <w:sz w:val="22"/>
                <w:szCs w:val="22"/>
                <w:u w:val="single"/>
              </w:rPr>
              <w:t>Report cards – January 30</w:t>
            </w:r>
            <w:r w:rsidRPr="00265FED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th</w:t>
            </w:r>
          </w:p>
          <w:p w:rsidR="00265FED" w:rsidRDefault="00265FED" w:rsidP="00110196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265FED" w:rsidRPr="00265FED" w:rsidRDefault="00265FED" w:rsidP="00110196">
            <w:pPr>
              <w:ind w:left="360"/>
              <w:rPr>
                <w:sz w:val="22"/>
                <w:szCs w:val="22"/>
                <w:u w:val="single"/>
              </w:rPr>
            </w:pPr>
          </w:p>
          <w:p w:rsidR="007C24FC" w:rsidRPr="00265FED" w:rsidRDefault="007C24FC" w:rsidP="00110196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DIBELS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 xml:space="preserve">Scott </w:t>
            </w: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Foresman</w:t>
            </w:r>
            <w:proofErr w:type="spellEnd"/>
            <w:r w:rsidRPr="00265FED">
              <w:rPr>
                <w:rFonts w:ascii="Times New Roman" w:hAnsi="Times New Roman"/>
                <w:sz w:val="22"/>
                <w:szCs w:val="22"/>
              </w:rPr>
              <w:t xml:space="preserve"> – Fresh Reads/Check ups (paper form and online)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Bridges: End of unit tests/number corner fluency check lists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Updated DWS (coming in Fall)</w:t>
            </w:r>
          </w:p>
          <w:p w:rsidR="007C24FC" w:rsidRDefault="007C24FC" w:rsidP="00110196">
            <w:pPr>
              <w:pStyle w:val="ColorfulList-Accent1"/>
              <w:ind w:left="0"/>
            </w:pPr>
          </w:p>
          <w:p w:rsidR="00C12568" w:rsidRPr="007C24FC" w:rsidRDefault="00DB7834" w:rsidP="00110196">
            <w:pPr>
              <w:pStyle w:val="ColorfulList-Accent1"/>
              <w:ind w:left="0"/>
            </w:pPr>
            <w:r>
              <w:rPr>
                <w:b/>
                <w:bCs/>
              </w:rPr>
              <w:t>*</w:t>
            </w:r>
            <w:r w:rsidR="007C24FC" w:rsidRPr="007C24FC">
              <w:rPr>
                <w:b/>
                <w:bCs/>
              </w:rPr>
              <w:t xml:space="preserve">See PPS </w:t>
            </w:r>
            <w:r w:rsidR="00B17556">
              <w:rPr>
                <w:b/>
                <w:bCs/>
              </w:rPr>
              <w:t>Literacy A</w:t>
            </w:r>
            <w:r w:rsidR="007C24FC" w:rsidRPr="007C24FC">
              <w:rPr>
                <w:b/>
                <w:bCs/>
              </w:rPr>
              <w:t>ssessment calendar for specific dates</w:t>
            </w:r>
          </w:p>
        </w:tc>
        <w:tc>
          <w:tcPr>
            <w:tcW w:w="1250" w:type="pct"/>
          </w:tcPr>
          <w:p w:rsidR="00265FED" w:rsidRPr="00265FED" w:rsidRDefault="00265FED" w:rsidP="00110196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65FED">
              <w:rPr>
                <w:rFonts w:ascii="Times New Roman" w:hAnsi="Times New Roman"/>
                <w:sz w:val="22"/>
                <w:szCs w:val="22"/>
                <w:u w:val="single"/>
              </w:rPr>
              <w:t>Report cards – January 30</w:t>
            </w:r>
            <w:r w:rsidRPr="00265FED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th</w:t>
            </w:r>
          </w:p>
          <w:p w:rsidR="00265FED" w:rsidRDefault="00265FED" w:rsidP="00110196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265FED" w:rsidRDefault="00265FED" w:rsidP="00110196">
            <w:pPr>
              <w:ind w:left="360"/>
              <w:rPr>
                <w:u w:val="single"/>
              </w:rPr>
            </w:pPr>
          </w:p>
          <w:p w:rsidR="007C24FC" w:rsidRPr="00265FED" w:rsidRDefault="007C24FC" w:rsidP="00110196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265FED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Bridges: End of unit tests/number corner fluency check lists</w:t>
            </w:r>
          </w:p>
          <w:p w:rsidR="00265FED" w:rsidRDefault="00265FED" w:rsidP="00110196">
            <w:pPr>
              <w:pStyle w:val="ColorfulList-Accent1"/>
              <w:ind w:left="0"/>
            </w:pPr>
          </w:p>
          <w:p w:rsidR="00265FED" w:rsidRPr="007C24FC" w:rsidRDefault="00DB7834" w:rsidP="00110196">
            <w:pPr>
              <w:pStyle w:val="ColorfulList-Accent1"/>
              <w:ind w:left="0"/>
            </w:pPr>
            <w:r>
              <w:rPr>
                <w:b/>
                <w:bCs/>
              </w:rPr>
              <w:t>*</w:t>
            </w:r>
            <w:r w:rsidR="00265FED" w:rsidRPr="007C24FC">
              <w:rPr>
                <w:b/>
                <w:bCs/>
              </w:rPr>
              <w:t xml:space="preserve">See </w:t>
            </w:r>
            <w:r w:rsidR="00265FED">
              <w:rPr>
                <w:b/>
                <w:bCs/>
              </w:rPr>
              <w:t xml:space="preserve">PPS Bridges assessment alignment by quarter </w:t>
            </w:r>
            <w:r w:rsidR="00265FED" w:rsidRPr="007C24FC">
              <w:rPr>
                <w:b/>
                <w:bCs/>
              </w:rPr>
              <w:t>for specific dates</w:t>
            </w:r>
          </w:p>
        </w:tc>
        <w:tc>
          <w:tcPr>
            <w:tcW w:w="1250" w:type="pct"/>
          </w:tcPr>
          <w:p w:rsidR="00265FED" w:rsidRPr="00265FED" w:rsidRDefault="00265FED" w:rsidP="00110196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65FED">
              <w:rPr>
                <w:rFonts w:ascii="Times New Roman" w:hAnsi="Times New Roman"/>
                <w:sz w:val="22"/>
                <w:szCs w:val="22"/>
                <w:u w:val="single"/>
              </w:rPr>
              <w:t>Report cards – January 30</w:t>
            </w:r>
            <w:r w:rsidRPr="00265FED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th</w:t>
            </w:r>
          </w:p>
          <w:p w:rsidR="00265FED" w:rsidRDefault="00265FED" w:rsidP="00110196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265FED" w:rsidRDefault="00265FED" w:rsidP="00110196">
            <w:pPr>
              <w:ind w:left="360"/>
              <w:rPr>
                <w:u w:val="single"/>
              </w:rPr>
            </w:pPr>
          </w:p>
          <w:p w:rsidR="007C24FC" w:rsidRPr="00265FED" w:rsidRDefault="007C24FC" w:rsidP="00110196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Formal Observations/SMART Goals: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Getting ready for formal observation (October-December)</w:t>
            </w:r>
          </w:p>
          <w:p w:rsidR="007C24FC" w:rsidRPr="00265FED" w:rsidRDefault="007C24FC" w:rsidP="00110196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Mid-year review (January) – use data from progress monitoring to see data growth (focal student’s data)</w:t>
            </w:r>
          </w:p>
          <w:p w:rsidR="00C12568" w:rsidRDefault="00C12568" w:rsidP="00110196">
            <w:pPr>
              <w:rPr>
                <w:sz w:val="22"/>
                <w:lang w:bidi="ar-SA"/>
              </w:rPr>
            </w:pPr>
          </w:p>
          <w:p w:rsidR="004B4C0C" w:rsidRDefault="004B4C0C" w:rsidP="004B4C0C">
            <w:pPr>
              <w:numPr>
                <w:ilvl w:val="0"/>
                <w:numId w:val="8"/>
              </w:numPr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Analysis of Student Work</w:t>
            </w:r>
          </w:p>
          <w:p w:rsidR="004B4C0C" w:rsidRDefault="004B4C0C" w:rsidP="00110196">
            <w:pPr>
              <w:rPr>
                <w:sz w:val="22"/>
                <w:lang w:bidi="ar-SA"/>
              </w:rPr>
            </w:pPr>
          </w:p>
          <w:p w:rsidR="00B17556" w:rsidRPr="004B4C0C" w:rsidRDefault="00B17556" w:rsidP="00110196">
            <w:pPr>
              <w:rPr>
                <w:sz w:val="22"/>
                <w:szCs w:val="22"/>
                <w:u w:val="single"/>
              </w:rPr>
            </w:pPr>
            <w:r w:rsidRPr="00B17556">
              <w:rPr>
                <w:sz w:val="22"/>
                <w:szCs w:val="22"/>
                <w:u w:val="single"/>
              </w:rPr>
              <w:t>Work Samples:</w:t>
            </w:r>
          </w:p>
          <w:p w:rsidR="00B17556" w:rsidRDefault="00B17556" w:rsidP="00110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7556">
              <w:rPr>
                <w:sz w:val="22"/>
                <w:szCs w:val="22"/>
              </w:rPr>
              <w:t>Suggested assignments on spea</w:t>
            </w:r>
            <w:r>
              <w:rPr>
                <w:sz w:val="22"/>
                <w:szCs w:val="22"/>
              </w:rPr>
              <w:t>king and writing work samples (</w:t>
            </w:r>
            <w:r w:rsidRPr="00B17556">
              <w:rPr>
                <w:sz w:val="22"/>
                <w:szCs w:val="22"/>
              </w:rPr>
              <w:t>best scores can be stored for future finished work samples</w:t>
            </w:r>
            <w:r>
              <w:rPr>
                <w:sz w:val="22"/>
                <w:szCs w:val="22"/>
              </w:rPr>
              <w:t>)</w:t>
            </w:r>
          </w:p>
          <w:p w:rsidR="00B17556" w:rsidRPr="00B17556" w:rsidRDefault="00B17556" w:rsidP="00110196">
            <w:pPr>
              <w:rPr>
                <w:sz w:val="22"/>
                <w:szCs w:val="22"/>
              </w:rPr>
            </w:pPr>
          </w:p>
          <w:p w:rsidR="00B17556" w:rsidRPr="00B17556" w:rsidRDefault="00B17556" w:rsidP="00110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7556">
              <w:rPr>
                <w:sz w:val="22"/>
                <w:szCs w:val="22"/>
              </w:rPr>
              <w:t>Speaking samples may include monthly book talks, finished products</w:t>
            </w:r>
            <w:r w:rsidR="004B4C0C">
              <w:rPr>
                <w:sz w:val="22"/>
                <w:szCs w:val="22"/>
              </w:rPr>
              <w:t xml:space="preserve"> from SS units, </w:t>
            </w:r>
            <w:r w:rsidR="003E4FBF">
              <w:rPr>
                <w:sz w:val="22"/>
                <w:szCs w:val="22"/>
              </w:rPr>
              <w:t>flexible</w:t>
            </w:r>
          </w:p>
          <w:p w:rsidR="00C12568" w:rsidRDefault="00C12568" w:rsidP="00110196">
            <w:pPr>
              <w:rPr>
                <w:sz w:val="22"/>
                <w:lang w:bidi="ar-SA"/>
              </w:rPr>
            </w:pPr>
          </w:p>
        </w:tc>
      </w:tr>
    </w:tbl>
    <w:p w:rsidR="00884AF7" w:rsidRPr="00F72A89" w:rsidRDefault="00884AF7" w:rsidP="00F72A89">
      <w:pPr>
        <w:jc w:val="center"/>
        <w:rPr>
          <w:sz w:val="22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9"/>
      </w:tblGrid>
      <w:tr w:rsidR="00C12568" w:rsidTr="00E06FF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3149" w:type="dxa"/>
          </w:tcPr>
          <w:p w:rsidR="00C12568" w:rsidRPr="004C2951" w:rsidRDefault="00110196" w:rsidP="002F6628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PreK-5 Yearlong Plan 2014-2015 (PPS Mentoring Program)</w:t>
            </w:r>
          </w:p>
        </w:tc>
      </w:tr>
    </w:tbl>
    <w:p w:rsidR="00C12568" w:rsidRDefault="00C12568" w:rsidP="00C12568">
      <w:pPr>
        <w:rPr>
          <w:sz w:val="22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3237"/>
        <w:gridCol w:w="3238"/>
        <w:gridCol w:w="3238"/>
      </w:tblGrid>
      <w:tr w:rsidR="00C12568" w:rsidTr="000B0DB0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C12568" w:rsidRDefault="00110196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3: (</w:t>
            </w:r>
            <w:r w:rsidRPr="00110196">
              <w:rPr>
                <w:b/>
                <w:sz w:val="22"/>
                <w:szCs w:val="22"/>
              </w:rPr>
              <w:t>February – April</w:t>
            </w:r>
            <w:r>
              <w:rPr>
                <w:b/>
                <w:sz w:val="22"/>
                <w:szCs w:val="22"/>
              </w:rPr>
              <w:t>)</w:t>
            </w:r>
          </w:p>
          <w:p w:rsidR="00C12568" w:rsidRDefault="00C12568" w:rsidP="000B0DB0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C12568" w:rsidRDefault="00110196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3: (</w:t>
            </w:r>
            <w:r w:rsidRPr="00110196">
              <w:rPr>
                <w:b/>
                <w:sz w:val="22"/>
                <w:szCs w:val="22"/>
              </w:rPr>
              <w:t>February – April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0" w:type="pct"/>
          </w:tcPr>
          <w:p w:rsidR="00C12568" w:rsidRDefault="00110196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3: (</w:t>
            </w:r>
            <w:r w:rsidRPr="00110196">
              <w:rPr>
                <w:b/>
                <w:sz w:val="22"/>
                <w:szCs w:val="22"/>
              </w:rPr>
              <w:t>February – April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0" w:type="pct"/>
          </w:tcPr>
          <w:p w:rsidR="00C12568" w:rsidRDefault="00110196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3: (</w:t>
            </w:r>
            <w:r w:rsidRPr="00110196">
              <w:rPr>
                <w:b/>
                <w:sz w:val="22"/>
                <w:szCs w:val="22"/>
              </w:rPr>
              <w:t>February – April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C12568" w:rsidTr="000B0DB0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C12568" w:rsidRDefault="00110196" w:rsidP="000B0DB0">
            <w:pPr>
              <w:jc w:val="center"/>
              <w:rPr>
                <w:b/>
                <w:sz w:val="22"/>
                <w:lang w:bidi="ar-SA"/>
              </w:rPr>
            </w:pPr>
            <w:r>
              <w:t>Classroom Systems/Family Communication:</w:t>
            </w:r>
          </w:p>
        </w:tc>
        <w:tc>
          <w:tcPr>
            <w:tcW w:w="1250" w:type="pct"/>
          </w:tcPr>
          <w:p w:rsidR="00C12568" w:rsidRDefault="00110196" w:rsidP="000B0DB0">
            <w:pPr>
              <w:jc w:val="center"/>
              <w:rPr>
                <w:b/>
                <w:sz w:val="22"/>
                <w:lang w:bidi="ar-SA"/>
              </w:rPr>
            </w:pPr>
            <w:r>
              <w:t>Literacy Assessments (PreK-5):</w:t>
            </w:r>
          </w:p>
        </w:tc>
        <w:tc>
          <w:tcPr>
            <w:tcW w:w="1250" w:type="pct"/>
          </w:tcPr>
          <w:p w:rsidR="00C12568" w:rsidRDefault="00110196" w:rsidP="000B0DB0">
            <w:pPr>
              <w:jc w:val="center"/>
              <w:rPr>
                <w:b/>
                <w:sz w:val="22"/>
                <w:lang w:bidi="ar-SA"/>
              </w:rPr>
            </w:pPr>
            <w:r>
              <w:t>Math Assessments (PreK-5):</w:t>
            </w:r>
          </w:p>
        </w:tc>
        <w:tc>
          <w:tcPr>
            <w:tcW w:w="1250" w:type="pct"/>
          </w:tcPr>
          <w:p w:rsidR="00110196" w:rsidRDefault="00110196" w:rsidP="000B0DB0">
            <w:pPr>
              <w:jc w:val="center"/>
            </w:pPr>
            <w:r>
              <w:t>Writing/Social Studies/Science:</w:t>
            </w:r>
          </w:p>
          <w:p w:rsidR="00C12568" w:rsidRDefault="00110196" w:rsidP="000B0DB0">
            <w:pPr>
              <w:jc w:val="center"/>
              <w:rPr>
                <w:b/>
                <w:sz w:val="22"/>
                <w:lang w:bidi="ar-SA"/>
              </w:rPr>
            </w:pPr>
            <w:r>
              <w:t>Professional/SMART Goals:</w:t>
            </w:r>
          </w:p>
        </w:tc>
      </w:tr>
      <w:tr w:rsidR="00C12568" w:rsidTr="000B0DB0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096128" w:rsidRPr="00E06FF0" w:rsidRDefault="00096128" w:rsidP="000B0D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Community B</w:t>
            </w:r>
            <w:r w:rsidRPr="00E06FF0">
              <w:rPr>
                <w:sz w:val="22"/>
                <w:szCs w:val="22"/>
              </w:rPr>
              <w:t>uilding</w:t>
            </w:r>
            <w:r>
              <w:rPr>
                <w:sz w:val="22"/>
                <w:szCs w:val="22"/>
              </w:rPr>
              <w:t xml:space="preserve"> Activities</w:t>
            </w:r>
          </w:p>
          <w:p w:rsidR="00096128" w:rsidRPr="00E06FF0" w:rsidRDefault="00096128" w:rsidP="000B0DB0">
            <w:pPr>
              <w:ind w:left="-18"/>
              <w:rPr>
                <w:sz w:val="22"/>
                <w:szCs w:val="22"/>
              </w:rPr>
            </w:pPr>
          </w:p>
          <w:p w:rsidR="00096128" w:rsidRPr="00E06FF0" w:rsidRDefault="00096128" w:rsidP="000B0D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Organizing Physical Space</w:t>
            </w:r>
          </w:p>
          <w:p w:rsidR="00096128" w:rsidRPr="00E06FF0" w:rsidRDefault="00096128" w:rsidP="000B0DB0">
            <w:pPr>
              <w:ind w:left="-18"/>
              <w:rPr>
                <w:sz w:val="22"/>
                <w:szCs w:val="22"/>
              </w:rPr>
            </w:pPr>
          </w:p>
          <w:p w:rsidR="00096128" w:rsidRPr="00E06FF0" w:rsidRDefault="00096128" w:rsidP="000B0D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Re-visiting </w:t>
            </w:r>
            <w:r w:rsidRPr="00E06FF0">
              <w:rPr>
                <w:sz w:val="22"/>
                <w:szCs w:val="22"/>
              </w:rPr>
              <w:t>Procedures and Routines</w:t>
            </w:r>
          </w:p>
          <w:p w:rsidR="00096128" w:rsidRPr="00E06FF0" w:rsidRDefault="00096128" w:rsidP="000B0DB0">
            <w:pPr>
              <w:ind w:left="-18"/>
              <w:rPr>
                <w:sz w:val="22"/>
                <w:szCs w:val="22"/>
              </w:rPr>
            </w:pPr>
          </w:p>
          <w:p w:rsidR="00C12568" w:rsidRDefault="00096128" w:rsidP="000B0DB0">
            <w:pPr>
              <w:numPr>
                <w:ilvl w:val="0"/>
                <w:numId w:val="1"/>
              </w:numPr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Family Communication</w:t>
            </w:r>
          </w:p>
        </w:tc>
        <w:tc>
          <w:tcPr>
            <w:tcW w:w="1250" w:type="pct"/>
          </w:tcPr>
          <w:p w:rsidR="00096128" w:rsidRPr="00265FED" w:rsidRDefault="00096128" w:rsidP="000B0DB0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Report cards – April 10</w:t>
            </w:r>
            <w:r w:rsidRPr="00096128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th</w:t>
            </w:r>
          </w:p>
          <w:p w:rsidR="00096128" w:rsidRDefault="00096128" w:rsidP="000B0DB0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C12568" w:rsidRDefault="00C12568" w:rsidP="000B0DB0">
            <w:pPr>
              <w:pStyle w:val="ColorfulList-Accent1"/>
              <w:ind w:left="0"/>
              <w:rPr>
                <w:sz w:val="22"/>
                <w:lang w:bidi="ar-SA"/>
              </w:rPr>
            </w:pPr>
          </w:p>
          <w:p w:rsidR="00096128" w:rsidRPr="00265FED" w:rsidRDefault="00096128" w:rsidP="000B0DB0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096128" w:rsidRPr="00265FED" w:rsidRDefault="00096128" w:rsidP="000B0DB0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DIBELS</w:t>
            </w:r>
          </w:p>
          <w:p w:rsidR="00096128" w:rsidRPr="00265FED" w:rsidRDefault="00096128" w:rsidP="000B0DB0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096128" w:rsidRPr="00265FED" w:rsidRDefault="00096128" w:rsidP="000B0DB0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 xml:space="preserve">Scott </w:t>
            </w: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Foresman</w:t>
            </w:r>
            <w:proofErr w:type="spellEnd"/>
            <w:r w:rsidRPr="00265FED">
              <w:rPr>
                <w:rFonts w:ascii="Times New Roman" w:hAnsi="Times New Roman"/>
                <w:sz w:val="22"/>
                <w:szCs w:val="22"/>
              </w:rPr>
              <w:t xml:space="preserve"> – Fresh Reads/Check ups (paper form and online)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1"/>
              </w:numPr>
            </w:pPr>
            <w:r w:rsidRPr="00096128">
              <w:rPr>
                <w:rFonts w:ascii="Times New Roman" w:hAnsi="Times New Roman"/>
                <w:sz w:val="22"/>
                <w:szCs w:val="22"/>
              </w:rPr>
              <w:t xml:space="preserve">Updated DWS </w:t>
            </w:r>
          </w:p>
          <w:p w:rsidR="00096128" w:rsidRDefault="00096128" w:rsidP="000B0DB0">
            <w:pPr>
              <w:pStyle w:val="ColorfulList-Accent1"/>
              <w:numPr>
                <w:ilvl w:val="0"/>
                <w:numId w:val="1"/>
              </w:numPr>
            </w:pPr>
          </w:p>
          <w:p w:rsidR="00096128" w:rsidRDefault="00DB7834" w:rsidP="000B0DB0">
            <w:pPr>
              <w:pStyle w:val="ColorfulList-Accent1"/>
              <w:ind w:left="0"/>
              <w:rPr>
                <w:sz w:val="22"/>
                <w:lang w:bidi="ar-SA"/>
              </w:rPr>
            </w:pPr>
            <w:r>
              <w:rPr>
                <w:b/>
                <w:bCs/>
              </w:rPr>
              <w:t>*</w:t>
            </w:r>
            <w:r w:rsidR="00096128" w:rsidRPr="007C24FC">
              <w:rPr>
                <w:b/>
                <w:bCs/>
              </w:rPr>
              <w:t xml:space="preserve">See PPS </w:t>
            </w:r>
            <w:r w:rsidR="00096128">
              <w:rPr>
                <w:b/>
                <w:bCs/>
              </w:rPr>
              <w:t>Literacy A</w:t>
            </w:r>
            <w:r w:rsidR="00096128" w:rsidRPr="007C24FC">
              <w:rPr>
                <w:b/>
                <w:bCs/>
              </w:rPr>
              <w:t>ssessment calendar for specific dates</w:t>
            </w:r>
          </w:p>
        </w:tc>
        <w:tc>
          <w:tcPr>
            <w:tcW w:w="1250" w:type="pct"/>
          </w:tcPr>
          <w:p w:rsidR="00096128" w:rsidRPr="00265FED" w:rsidRDefault="00096128" w:rsidP="000B0DB0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Report cards – April 10t</w:t>
            </w:r>
            <w:r w:rsidRPr="00265FED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h</w:t>
            </w:r>
          </w:p>
          <w:p w:rsidR="00096128" w:rsidRDefault="00096128" w:rsidP="000B0DB0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C12568" w:rsidRDefault="00C12568" w:rsidP="000B0DB0">
            <w:pPr>
              <w:pStyle w:val="ColorfulList-Accent1"/>
              <w:ind w:left="0"/>
              <w:rPr>
                <w:sz w:val="22"/>
                <w:lang w:bidi="ar-SA"/>
              </w:rPr>
            </w:pPr>
          </w:p>
          <w:p w:rsidR="00096128" w:rsidRPr="00265FED" w:rsidRDefault="00096128" w:rsidP="000B0DB0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096128" w:rsidRPr="00265FED" w:rsidRDefault="00096128" w:rsidP="000B0DB0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096128" w:rsidRPr="00265FED" w:rsidRDefault="00096128" w:rsidP="000B0DB0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Bridges: End of unit tests/number corner fluency check lists</w:t>
            </w:r>
          </w:p>
          <w:p w:rsidR="00096128" w:rsidRDefault="00096128" w:rsidP="000B0DB0">
            <w:pPr>
              <w:pStyle w:val="ColorfulList-Accent1"/>
              <w:ind w:left="0"/>
            </w:pPr>
          </w:p>
          <w:p w:rsidR="00096128" w:rsidRDefault="00DB7834" w:rsidP="000B0DB0">
            <w:pPr>
              <w:pStyle w:val="ColorfulList-Accent1"/>
              <w:ind w:left="0"/>
              <w:rPr>
                <w:sz w:val="22"/>
                <w:lang w:bidi="ar-SA"/>
              </w:rPr>
            </w:pPr>
            <w:r>
              <w:rPr>
                <w:b/>
                <w:bCs/>
              </w:rPr>
              <w:t>*</w:t>
            </w:r>
            <w:r w:rsidR="00096128" w:rsidRPr="007C24FC">
              <w:rPr>
                <w:b/>
                <w:bCs/>
              </w:rPr>
              <w:t xml:space="preserve">See </w:t>
            </w:r>
            <w:r w:rsidR="00096128">
              <w:rPr>
                <w:b/>
                <w:bCs/>
              </w:rPr>
              <w:t xml:space="preserve">PPS Bridges assessment alignment by quarter </w:t>
            </w:r>
            <w:r w:rsidR="00096128" w:rsidRPr="007C24FC">
              <w:rPr>
                <w:b/>
                <w:bCs/>
              </w:rPr>
              <w:t>for specific dates</w:t>
            </w:r>
          </w:p>
        </w:tc>
        <w:tc>
          <w:tcPr>
            <w:tcW w:w="1250" w:type="pct"/>
          </w:tcPr>
          <w:p w:rsidR="00096128" w:rsidRPr="00265FED" w:rsidRDefault="00096128" w:rsidP="000B0DB0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65FED">
              <w:rPr>
                <w:rFonts w:ascii="Times New Roman" w:hAnsi="Times New Roman"/>
                <w:sz w:val="22"/>
                <w:szCs w:val="22"/>
                <w:u w:val="single"/>
              </w:rPr>
              <w:t xml:space="preserve">Report cards –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April 10th</w:t>
            </w:r>
          </w:p>
          <w:p w:rsidR="00096128" w:rsidRDefault="00096128" w:rsidP="000B0DB0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096128" w:rsidRDefault="00096128" w:rsidP="000B0DB0">
            <w:pPr>
              <w:ind w:firstLine="360"/>
            </w:pPr>
          </w:p>
          <w:p w:rsidR="00096128" w:rsidRPr="00096128" w:rsidRDefault="00096128" w:rsidP="000B0DB0">
            <w:pPr>
              <w:rPr>
                <w:sz w:val="22"/>
                <w:szCs w:val="22"/>
                <w:u w:val="single"/>
              </w:rPr>
            </w:pPr>
            <w:r w:rsidRPr="00096128">
              <w:rPr>
                <w:sz w:val="22"/>
                <w:szCs w:val="22"/>
                <w:u w:val="single"/>
              </w:rPr>
              <w:t>Veteran Teacher Observations: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096128">
              <w:rPr>
                <w:rFonts w:ascii="Times New Roman" w:hAnsi="Times New Roman"/>
                <w:sz w:val="22"/>
                <w:szCs w:val="22"/>
              </w:rPr>
              <w:t>Get a list of teachers to observe – word of mouth and recommendations (teacher’s using district curriculum)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096128">
              <w:rPr>
                <w:rFonts w:ascii="Times New Roman" w:hAnsi="Times New Roman"/>
                <w:sz w:val="22"/>
                <w:szCs w:val="22"/>
              </w:rPr>
              <w:t>Similar demographics</w:t>
            </w:r>
          </w:p>
          <w:p w:rsidR="00C12568" w:rsidRDefault="00C12568" w:rsidP="000B0DB0">
            <w:pPr>
              <w:rPr>
                <w:sz w:val="22"/>
                <w:szCs w:val="22"/>
                <w:lang w:bidi="ar-SA"/>
              </w:rPr>
            </w:pPr>
          </w:p>
          <w:p w:rsidR="00096128" w:rsidRPr="00096128" w:rsidRDefault="00096128" w:rsidP="000B0DB0">
            <w:pPr>
              <w:rPr>
                <w:sz w:val="22"/>
                <w:szCs w:val="22"/>
                <w:u w:val="single"/>
              </w:rPr>
            </w:pPr>
            <w:r w:rsidRPr="00096128">
              <w:rPr>
                <w:sz w:val="22"/>
                <w:szCs w:val="22"/>
                <w:u w:val="single"/>
              </w:rPr>
              <w:t>Work Samples (grades 3-5):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096128">
              <w:rPr>
                <w:rFonts w:ascii="Times New Roman" w:hAnsi="Times New Roman"/>
                <w:sz w:val="22"/>
                <w:szCs w:val="22"/>
              </w:rPr>
              <w:t>Science Work samples – try to incorporate with science Foss Kits – if not, day of inquiry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096128">
              <w:rPr>
                <w:rFonts w:ascii="Times New Roman" w:hAnsi="Times New Roman"/>
                <w:sz w:val="22"/>
                <w:szCs w:val="22"/>
              </w:rPr>
              <w:t>SBAC- check with testing coordinator within the building to reserve lab or schedule technology in the room</w:t>
            </w:r>
          </w:p>
          <w:p w:rsidR="00096128" w:rsidRPr="00096128" w:rsidRDefault="00096128" w:rsidP="000B0DB0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096128">
              <w:rPr>
                <w:rFonts w:ascii="Times New Roman" w:hAnsi="Times New Roman"/>
                <w:sz w:val="22"/>
                <w:szCs w:val="22"/>
              </w:rPr>
              <w:t>6 hours of staff meeting time is allotted for scoring work samples</w:t>
            </w:r>
          </w:p>
          <w:p w:rsidR="00C12568" w:rsidRDefault="00C12568" w:rsidP="00F72A89">
            <w:pPr>
              <w:rPr>
                <w:sz w:val="22"/>
                <w:lang w:bidi="ar-SA"/>
              </w:rPr>
            </w:pPr>
          </w:p>
        </w:tc>
      </w:tr>
    </w:tbl>
    <w:p w:rsidR="00C12568" w:rsidRDefault="00C12568" w:rsidP="00C12568">
      <w:pPr>
        <w:jc w:val="center"/>
        <w:rPr>
          <w:sz w:val="22"/>
        </w:rPr>
      </w:pPr>
    </w:p>
    <w:p w:rsidR="00C12568" w:rsidRDefault="00C12568" w:rsidP="00C12568">
      <w:pPr>
        <w:jc w:val="center"/>
        <w:rPr>
          <w:sz w:val="22"/>
        </w:rPr>
      </w:pPr>
    </w:p>
    <w:p w:rsidR="00C12568" w:rsidRDefault="00C12568" w:rsidP="00C12568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3237"/>
        <w:gridCol w:w="3238"/>
        <w:gridCol w:w="3238"/>
      </w:tblGrid>
      <w:tr w:rsidR="00C12568" w:rsidTr="002F6628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0B0DB0" w:rsidRDefault="000B0DB0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4: (</w:t>
            </w:r>
            <w:r>
              <w:rPr>
                <w:b/>
                <w:sz w:val="22"/>
                <w:szCs w:val="22"/>
              </w:rPr>
              <w:t>April-June)</w:t>
            </w:r>
          </w:p>
          <w:p w:rsidR="00C12568" w:rsidRDefault="00C12568" w:rsidP="002F6628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0B0DB0" w:rsidRDefault="000B0DB0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4: (</w:t>
            </w:r>
            <w:r>
              <w:rPr>
                <w:b/>
                <w:sz w:val="22"/>
                <w:szCs w:val="22"/>
              </w:rPr>
              <w:t>April-June)</w:t>
            </w:r>
          </w:p>
          <w:p w:rsidR="00C12568" w:rsidRDefault="00C12568" w:rsidP="002F6628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0B0DB0" w:rsidRDefault="000B0DB0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4: (</w:t>
            </w:r>
            <w:r>
              <w:rPr>
                <w:b/>
                <w:sz w:val="22"/>
                <w:szCs w:val="22"/>
              </w:rPr>
              <w:t>April-June)</w:t>
            </w:r>
          </w:p>
          <w:p w:rsidR="00C12568" w:rsidRDefault="00C12568" w:rsidP="002F6628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250" w:type="pct"/>
          </w:tcPr>
          <w:p w:rsidR="000B0DB0" w:rsidRDefault="000B0DB0" w:rsidP="000B0DB0">
            <w:pPr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Quarter 4: (</w:t>
            </w:r>
            <w:r>
              <w:rPr>
                <w:b/>
                <w:sz w:val="22"/>
                <w:szCs w:val="22"/>
              </w:rPr>
              <w:t>April-June)</w:t>
            </w:r>
          </w:p>
          <w:p w:rsidR="00C12568" w:rsidRDefault="00C12568" w:rsidP="002F6628">
            <w:pPr>
              <w:rPr>
                <w:b/>
                <w:sz w:val="22"/>
                <w:lang w:bidi="ar-SA"/>
              </w:rPr>
            </w:pPr>
          </w:p>
        </w:tc>
      </w:tr>
      <w:tr w:rsidR="000B0DB0" w:rsidTr="002F6628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:rsidR="000B0DB0" w:rsidRDefault="000B0DB0" w:rsidP="002F6628">
            <w:pPr>
              <w:jc w:val="center"/>
              <w:rPr>
                <w:b/>
                <w:sz w:val="22"/>
                <w:lang w:bidi="ar-SA"/>
              </w:rPr>
            </w:pPr>
            <w:r>
              <w:t>Classroom Systems/Family Communication:</w:t>
            </w:r>
          </w:p>
        </w:tc>
        <w:tc>
          <w:tcPr>
            <w:tcW w:w="1250" w:type="pct"/>
          </w:tcPr>
          <w:p w:rsidR="000B0DB0" w:rsidRDefault="000B0DB0" w:rsidP="00BE4E40">
            <w:pPr>
              <w:jc w:val="center"/>
              <w:rPr>
                <w:b/>
                <w:sz w:val="22"/>
                <w:lang w:bidi="ar-SA"/>
              </w:rPr>
            </w:pPr>
            <w:r>
              <w:t>Literacy Assessments (PreK-5):</w:t>
            </w:r>
          </w:p>
        </w:tc>
        <w:tc>
          <w:tcPr>
            <w:tcW w:w="1250" w:type="pct"/>
          </w:tcPr>
          <w:p w:rsidR="000B0DB0" w:rsidRDefault="000B0DB0" w:rsidP="002F6628">
            <w:pPr>
              <w:jc w:val="center"/>
              <w:rPr>
                <w:b/>
                <w:sz w:val="22"/>
                <w:lang w:bidi="ar-SA"/>
              </w:rPr>
            </w:pPr>
            <w:r>
              <w:t>Math Assessments (PreK-5):</w:t>
            </w:r>
          </w:p>
        </w:tc>
        <w:tc>
          <w:tcPr>
            <w:tcW w:w="1250" w:type="pct"/>
          </w:tcPr>
          <w:p w:rsidR="000B0DB0" w:rsidRDefault="000B0DB0" w:rsidP="000B0DB0">
            <w:pPr>
              <w:jc w:val="center"/>
            </w:pPr>
            <w:r>
              <w:t>Writing/Social Studies/Science:</w:t>
            </w:r>
          </w:p>
          <w:p w:rsidR="000B0DB0" w:rsidRDefault="000B0DB0" w:rsidP="000B0DB0">
            <w:pPr>
              <w:jc w:val="center"/>
              <w:rPr>
                <w:b/>
                <w:sz w:val="22"/>
                <w:lang w:bidi="ar-SA"/>
              </w:rPr>
            </w:pPr>
            <w:r>
              <w:t>Professional/SMART Goals:</w:t>
            </w:r>
          </w:p>
        </w:tc>
      </w:tr>
      <w:tr w:rsidR="000B0DB0" w:rsidTr="00CD2B74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1250" w:type="pct"/>
          </w:tcPr>
          <w:p w:rsidR="00345AA7" w:rsidRPr="00E06FF0" w:rsidRDefault="00345AA7" w:rsidP="00345AA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Community B</w:t>
            </w:r>
            <w:r w:rsidRPr="00E06FF0">
              <w:rPr>
                <w:sz w:val="22"/>
                <w:szCs w:val="22"/>
              </w:rPr>
              <w:t>uilding</w:t>
            </w:r>
            <w:r>
              <w:rPr>
                <w:sz w:val="22"/>
                <w:szCs w:val="22"/>
              </w:rPr>
              <w:t xml:space="preserve"> Activities</w:t>
            </w:r>
          </w:p>
          <w:p w:rsidR="00345AA7" w:rsidRPr="00E06FF0" w:rsidRDefault="00345AA7" w:rsidP="00345AA7">
            <w:pPr>
              <w:ind w:left="-18"/>
              <w:rPr>
                <w:sz w:val="22"/>
                <w:szCs w:val="22"/>
              </w:rPr>
            </w:pPr>
          </w:p>
          <w:p w:rsidR="00345AA7" w:rsidRPr="00E06FF0" w:rsidRDefault="00345AA7" w:rsidP="00345AA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06FF0">
              <w:rPr>
                <w:sz w:val="22"/>
                <w:szCs w:val="22"/>
              </w:rPr>
              <w:t>Organizing Physical Space</w:t>
            </w:r>
          </w:p>
          <w:p w:rsidR="00345AA7" w:rsidRPr="00E06FF0" w:rsidRDefault="00345AA7" w:rsidP="00345AA7">
            <w:pPr>
              <w:ind w:left="-18"/>
              <w:rPr>
                <w:sz w:val="22"/>
                <w:szCs w:val="22"/>
              </w:rPr>
            </w:pPr>
          </w:p>
          <w:p w:rsidR="00345AA7" w:rsidRPr="00E06FF0" w:rsidRDefault="00345AA7" w:rsidP="00345AA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Re-visiting </w:t>
            </w:r>
            <w:r w:rsidRPr="00E06FF0">
              <w:rPr>
                <w:sz w:val="22"/>
                <w:szCs w:val="22"/>
              </w:rPr>
              <w:t>Procedures and Routines</w:t>
            </w:r>
          </w:p>
          <w:p w:rsidR="00345AA7" w:rsidRPr="00E06FF0" w:rsidRDefault="00345AA7" w:rsidP="00345AA7">
            <w:pPr>
              <w:ind w:left="-18"/>
              <w:rPr>
                <w:sz w:val="22"/>
                <w:szCs w:val="22"/>
              </w:rPr>
            </w:pPr>
          </w:p>
          <w:p w:rsidR="000B0DB0" w:rsidRDefault="00345AA7" w:rsidP="00345AA7">
            <w:pPr>
              <w:numPr>
                <w:ilvl w:val="0"/>
                <w:numId w:val="1"/>
              </w:numPr>
              <w:ind w:left="360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Family Communication</w:t>
            </w:r>
          </w:p>
        </w:tc>
        <w:tc>
          <w:tcPr>
            <w:tcW w:w="1250" w:type="pct"/>
          </w:tcPr>
          <w:p w:rsidR="00345AA7" w:rsidRPr="00265FED" w:rsidRDefault="00345AA7" w:rsidP="00345AA7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Report cards: June 10th</w:t>
            </w:r>
          </w:p>
          <w:p w:rsidR="00345AA7" w:rsidRDefault="00345AA7" w:rsidP="00345AA7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345AA7" w:rsidRDefault="00345AA7" w:rsidP="00345AA7">
            <w:pPr>
              <w:pStyle w:val="ColorfulList-Accent1"/>
              <w:ind w:left="0"/>
              <w:rPr>
                <w:sz w:val="22"/>
                <w:lang w:bidi="ar-SA"/>
              </w:rPr>
            </w:pPr>
          </w:p>
          <w:p w:rsidR="00345AA7" w:rsidRPr="00265FED" w:rsidRDefault="00345AA7" w:rsidP="00345AA7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345AA7" w:rsidRPr="00265FED" w:rsidRDefault="00345AA7" w:rsidP="00345AA7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DIBELS</w:t>
            </w:r>
          </w:p>
          <w:p w:rsidR="00345AA7" w:rsidRPr="00265FED" w:rsidRDefault="00345AA7" w:rsidP="00345AA7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345AA7" w:rsidRPr="00265FED" w:rsidRDefault="00345AA7" w:rsidP="00345AA7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 xml:space="preserve">Scott </w:t>
            </w: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Foresman</w:t>
            </w:r>
            <w:proofErr w:type="spellEnd"/>
            <w:r w:rsidRPr="00265FED">
              <w:rPr>
                <w:rFonts w:ascii="Times New Roman" w:hAnsi="Times New Roman"/>
                <w:sz w:val="22"/>
                <w:szCs w:val="22"/>
              </w:rPr>
              <w:t xml:space="preserve"> – Fresh Reads/Check ups (paper form and online)</w:t>
            </w:r>
          </w:p>
          <w:p w:rsidR="00345AA7" w:rsidRPr="00096128" w:rsidRDefault="00345AA7" w:rsidP="00345AA7">
            <w:pPr>
              <w:pStyle w:val="ColorfulList-Accent1"/>
              <w:numPr>
                <w:ilvl w:val="0"/>
                <w:numId w:val="1"/>
              </w:numPr>
            </w:pPr>
            <w:r w:rsidRPr="00096128">
              <w:rPr>
                <w:rFonts w:ascii="Times New Roman" w:hAnsi="Times New Roman"/>
                <w:sz w:val="22"/>
                <w:szCs w:val="22"/>
              </w:rPr>
              <w:t xml:space="preserve">Updated DWS </w:t>
            </w:r>
          </w:p>
          <w:p w:rsidR="00CD2B74" w:rsidRDefault="00CD2B74" w:rsidP="00345AA7">
            <w:pPr>
              <w:rPr>
                <w:b/>
                <w:bCs/>
              </w:rPr>
            </w:pPr>
          </w:p>
          <w:p w:rsidR="000B0DB0" w:rsidRDefault="00CD2B74" w:rsidP="00345AA7">
            <w:pPr>
              <w:rPr>
                <w:sz w:val="22"/>
                <w:lang w:bidi="ar-SA"/>
              </w:rPr>
            </w:pPr>
            <w:r>
              <w:rPr>
                <w:b/>
                <w:bCs/>
              </w:rPr>
              <w:t>*</w:t>
            </w:r>
            <w:r w:rsidR="00345AA7" w:rsidRPr="007C24FC">
              <w:rPr>
                <w:b/>
                <w:bCs/>
              </w:rPr>
              <w:t xml:space="preserve">See PPS </w:t>
            </w:r>
            <w:r w:rsidR="00345AA7">
              <w:rPr>
                <w:b/>
                <w:bCs/>
              </w:rPr>
              <w:t>Literacy A</w:t>
            </w:r>
            <w:r w:rsidR="00345AA7" w:rsidRPr="007C24FC">
              <w:rPr>
                <w:b/>
                <w:bCs/>
              </w:rPr>
              <w:t>ssessment calendar for specific dates</w:t>
            </w:r>
          </w:p>
        </w:tc>
        <w:tc>
          <w:tcPr>
            <w:tcW w:w="1250" w:type="pct"/>
          </w:tcPr>
          <w:p w:rsidR="00345AA7" w:rsidRPr="00265FED" w:rsidRDefault="00345AA7" w:rsidP="00345AA7">
            <w:pPr>
              <w:pStyle w:val="ColorfulList-Accent1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Report cards – June 10th</w:t>
            </w:r>
          </w:p>
          <w:p w:rsidR="00345AA7" w:rsidRDefault="00345AA7" w:rsidP="00345AA7">
            <w:pPr>
              <w:ind w:firstLine="360"/>
            </w:pPr>
            <w:r>
              <w:rPr>
                <w:sz w:val="22"/>
                <w:szCs w:val="22"/>
              </w:rPr>
              <w:t>(</w:t>
            </w:r>
            <w:r w:rsidRPr="00265FED">
              <w:rPr>
                <w:sz w:val="22"/>
                <w:szCs w:val="22"/>
              </w:rPr>
              <w:t>Meet with team to make sure the same grades are being marked in each category: Reading, Math, Writing, etc</w:t>
            </w:r>
            <w:r>
              <w:t>.)</w:t>
            </w:r>
          </w:p>
          <w:p w:rsidR="00345AA7" w:rsidRDefault="00345AA7" w:rsidP="00345AA7">
            <w:pPr>
              <w:pStyle w:val="ColorfulList-Accent1"/>
              <w:ind w:left="0"/>
              <w:rPr>
                <w:sz w:val="22"/>
                <w:lang w:bidi="ar-SA"/>
              </w:rPr>
            </w:pPr>
          </w:p>
          <w:p w:rsidR="00345AA7" w:rsidRPr="00265FED" w:rsidRDefault="00345AA7" w:rsidP="00345AA7">
            <w:pPr>
              <w:ind w:left="360"/>
              <w:rPr>
                <w:sz w:val="22"/>
                <w:szCs w:val="22"/>
                <w:u w:val="single"/>
              </w:rPr>
            </w:pPr>
            <w:r w:rsidRPr="00265FED">
              <w:rPr>
                <w:sz w:val="22"/>
                <w:szCs w:val="22"/>
                <w:u w:val="single"/>
              </w:rPr>
              <w:t>Progress Monitoring:</w:t>
            </w:r>
          </w:p>
          <w:p w:rsidR="00345AA7" w:rsidRPr="00265FED" w:rsidRDefault="00345AA7" w:rsidP="00345AA7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5FED">
              <w:rPr>
                <w:rFonts w:ascii="Times New Roman" w:hAnsi="Times New Roman"/>
                <w:sz w:val="22"/>
                <w:szCs w:val="22"/>
              </w:rPr>
              <w:t>easyCBM</w:t>
            </w:r>
            <w:proofErr w:type="spellEnd"/>
          </w:p>
          <w:p w:rsidR="00345AA7" w:rsidRPr="00265FED" w:rsidRDefault="00345AA7" w:rsidP="00345AA7">
            <w:pPr>
              <w:pStyle w:val="ColorfulList-Accent1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265FED">
              <w:rPr>
                <w:rFonts w:ascii="Times New Roman" w:hAnsi="Times New Roman"/>
                <w:sz w:val="22"/>
                <w:szCs w:val="22"/>
              </w:rPr>
              <w:t>Bridges: End of unit tests/number corner fluency check lists</w:t>
            </w:r>
          </w:p>
          <w:p w:rsidR="00345AA7" w:rsidRDefault="00345AA7" w:rsidP="00345AA7">
            <w:pPr>
              <w:pStyle w:val="ColorfulList-Accent1"/>
              <w:ind w:left="0"/>
            </w:pPr>
          </w:p>
          <w:p w:rsidR="000B0DB0" w:rsidRDefault="00CD2B74" w:rsidP="00345AA7">
            <w:pPr>
              <w:ind w:left="-18"/>
              <w:rPr>
                <w:sz w:val="22"/>
                <w:lang w:bidi="ar-SA"/>
              </w:rPr>
            </w:pPr>
            <w:r>
              <w:rPr>
                <w:b/>
                <w:bCs/>
              </w:rPr>
              <w:t>*</w:t>
            </w:r>
            <w:r w:rsidR="00345AA7" w:rsidRPr="007C24FC">
              <w:rPr>
                <w:b/>
                <w:bCs/>
              </w:rPr>
              <w:t xml:space="preserve">See </w:t>
            </w:r>
            <w:r w:rsidR="00345AA7">
              <w:rPr>
                <w:b/>
                <w:bCs/>
              </w:rPr>
              <w:t xml:space="preserve">PPS Bridges assessment alignment by quarter </w:t>
            </w:r>
            <w:r w:rsidR="00345AA7" w:rsidRPr="007C24FC">
              <w:rPr>
                <w:b/>
                <w:bCs/>
              </w:rPr>
              <w:t>for specific dates</w:t>
            </w:r>
          </w:p>
        </w:tc>
        <w:tc>
          <w:tcPr>
            <w:tcW w:w="1250" w:type="pct"/>
          </w:tcPr>
          <w:p w:rsidR="00345AA7" w:rsidRPr="00345AA7" w:rsidRDefault="00345AA7" w:rsidP="00345AA7">
            <w:pPr>
              <w:rPr>
                <w:sz w:val="22"/>
                <w:szCs w:val="22"/>
                <w:u w:val="single"/>
              </w:rPr>
            </w:pPr>
            <w:r w:rsidRPr="00345AA7">
              <w:rPr>
                <w:sz w:val="22"/>
                <w:szCs w:val="22"/>
                <w:u w:val="single"/>
              </w:rPr>
              <w:t>Veteran Teacher Observations: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AA7">
              <w:rPr>
                <w:rFonts w:ascii="Times New Roman" w:hAnsi="Times New Roman"/>
                <w:sz w:val="22"/>
                <w:szCs w:val="22"/>
              </w:rPr>
              <w:t>Get a list of teachers to observe – word of mouth and recommendations (teacher’s using district curriculum)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AA7">
              <w:rPr>
                <w:rFonts w:ascii="Times New Roman" w:hAnsi="Times New Roman"/>
                <w:sz w:val="22"/>
                <w:szCs w:val="22"/>
              </w:rPr>
              <w:t>Similar demographics</w:t>
            </w:r>
          </w:p>
          <w:p w:rsidR="00345AA7" w:rsidRPr="00345AA7" w:rsidRDefault="00345AA7" w:rsidP="00345AA7">
            <w:pPr>
              <w:rPr>
                <w:sz w:val="22"/>
                <w:szCs w:val="22"/>
              </w:rPr>
            </w:pPr>
          </w:p>
          <w:p w:rsidR="00345AA7" w:rsidRPr="00345AA7" w:rsidRDefault="00345AA7" w:rsidP="00345AA7">
            <w:pPr>
              <w:rPr>
                <w:sz w:val="22"/>
                <w:szCs w:val="22"/>
                <w:u w:val="single"/>
              </w:rPr>
            </w:pPr>
            <w:r w:rsidRPr="00345AA7">
              <w:rPr>
                <w:sz w:val="22"/>
                <w:szCs w:val="22"/>
                <w:u w:val="single"/>
              </w:rPr>
              <w:t>Work Samples (grades 3-5):</w:t>
            </w:r>
          </w:p>
          <w:p w:rsidR="00CC14A4" w:rsidRPr="00CD2B74" w:rsidRDefault="00345AA7" w:rsidP="00CC14A4">
            <w:pPr>
              <w:pStyle w:val="ColorfulList-Accent1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AA7">
              <w:rPr>
                <w:rFonts w:ascii="Times New Roman" w:hAnsi="Times New Roman"/>
                <w:sz w:val="22"/>
                <w:szCs w:val="22"/>
              </w:rPr>
              <w:t>Science Work samples – try to incorporate with science Fo</w:t>
            </w:r>
            <w:r w:rsidR="00CD2B74">
              <w:rPr>
                <w:rFonts w:ascii="Times New Roman" w:hAnsi="Times New Roman"/>
                <w:sz w:val="22"/>
                <w:szCs w:val="22"/>
              </w:rPr>
              <w:t>ss Kits – if not, day of inquiry</w:t>
            </w:r>
          </w:p>
          <w:p w:rsidR="00CC14A4" w:rsidRDefault="00CC14A4" w:rsidP="00CC14A4">
            <w:pPr>
              <w:pStyle w:val="ColorfulList-Accent1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345AA7" w:rsidRDefault="00345AA7" w:rsidP="00CC14A4">
            <w:pPr>
              <w:pStyle w:val="ColorfulList-Accent1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CC14A4">
              <w:rPr>
                <w:rFonts w:ascii="Times New Roman" w:hAnsi="Times New Roman"/>
                <w:sz w:val="22"/>
                <w:szCs w:val="22"/>
              </w:rPr>
              <w:t>SBAC- check with testing coordinator within the building to reserve lab or schedule technology in the room</w:t>
            </w:r>
          </w:p>
          <w:p w:rsidR="00CC14A4" w:rsidRDefault="00CC14A4" w:rsidP="00CC14A4">
            <w:pPr>
              <w:pStyle w:val="ColorfulList-Accent1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0B0DB0" w:rsidRPr="00222A86" w:rsidRDefault="00345AA7" w:rsidP="002F6628">
            <w:pPr>
              <w:pStyle w:val="ColorfulList-Accent1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345AA7">
              <w:rPr>
                <w:rFonts w:ascii="Times New Roman" w:hAnsi="Times New Roman"/>
                <w:sz w:val="22"/>
                <w:szCs w:val="22"/>
              </w:rPr>
              <w:t>6 hours of staff meeting time is a</w:t>
            </w:r>
            <w:r w:rsidR="00222A86">
              <w:rPr>
                <w:rFonts w:ascii="Times New Roman" w:hAnsi="Times New Roman"/>
                <w:sz w:val="22"/>
                <w:szCs w:val="22"/>
              </w:rPr>
              <w:t>llotted for scoring work samples</w:t>
            </w:r>
          </w:p>
        </w:tc>
      </w:tr>
    </w:tbl>
    <w:p w:rsidR="0096678A" w:rsidRDefault="0096678A" w:rsidP="00C12568">
      <w:pPr>
        <w:jc w:val="center"/>
        <w:rPr>
          <w:sz w:val="22"/>
        </w:rPr>
      </w:pPr>
    </w:p>
    <w:p w:rsidR="0096678A" w:rsidRDefault="0096678A">
      <w:pPr>
        <w:rPr>
          <w:sz w:val="22"/>
        </w:rPr>
      </w:pPr>
      <w:r>
        <w:rPr>
          <w:sz w:val="22"/>
        </w:rPr>
        <w:br w:type="page"/>
      </w:r>
    </w:p>
    <w:p w:rsidR="00F72A89" w:rsidRDefault="00F72A89" w:rsidP="00C12568">
      <w:pPr>
        <w:jc w:val="center"/>
        <w:rPr>
          <w:sz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3237"/>
        <w:gridCol w:w="3238"/>
        <w:gridCol w:w="3238"/>
      </w:tblGrid>
      <w:tr w:rsidR="00C12568" w:rsidTr="002F6628">
        <w:tblPrEx>
          <w:tblCellMar>
            <w:top w:w="0" w:type="dxa"/>
            <w:bottom w:w="0" w:type="dxa"/>
          </w:tblCellMar>
        </w:tblPrEx>
        <w:tc>
          <w:tcPr>
            <w:tcW w:w="3294" w:type="dxa"/>
          </w:tcPr>
          <w:p w:rsidR="00C12568" w:rsidRDefault="00345AA7" w:rsidP="002F6628">
            <w:pPr>
              <w:jc w:val="center"/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Resources:</w:t>
            </w:r>
          </w:p>
        </w:tc>
        <w:tc>
          <w:tcPr>
            <w:tcW w:w="3294" w:type="dxa"/>
          </w:tcPr>
          <w:p w:rsidR="00C12568" w:rsidRDefault="00345AA7" w:rsidP="002F6628">
            <w:pPr>
              <w:jc w:val="center"/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Resources:</w:t>
            </w:r>
          </w:p>
        </w:tc>
        <w:tc>
          <w:tcPr>
            <w:tcW w:w="3294" w:type="dxa"/>
          </w:tcPr>
          <w:p w:rsidR="00C12568" w:rsidRDefault="00345AA7" w:rsidP="002F6628">
            <w:pPr>
              <w:jc w:val="center"/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Resources:</w:t>
            </w:r>
          </w:p>
        </w:tc>
        <w:tc>
          <w:tcPr>
            <w:tcW w:w="3294" w:type="dxa"/>
          </w:tcPr>
          <w:p w:rsidR="00C12568" w:rsidRDefault="00345AA7" w:rsidP="002F6628">
            <w:pPr>
              <w:jc w:val="center"/>
              <w:rPr>
                <w:b/>
                <w:sz w:val="22"/>
                <w:lang w:bidi="ar-SA"/>
              </w:rPr>
            </w:pPr>
            <w:r>
              <w:rPr>
                <w:b/>
                <w:sz w:val="22"/>
                <w:lang w:bidi="ar-SA"/>
              </w:rPr>
              <w:t>Resources:</w:t>
            </w:r>
          </w:p>
        </w:tc>
      </w:tr>
      <w:tr w:rsidR="00C12568" w:rsidTr="002F6628">
        <w:tblPrEx>
          <w:tblCellMar>
            <w:top w:w="0" w:type="dxa"/>
            <w:bottom w:w="0" w:type="dxa"/>
          </w:tblCellMar>
        </w:tblPrEx>
        <w:tc>
          <w:tcPr>
            <w:tcW w:w="3294" w:type="dxa"/>
          </w:tcPr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Pearsonsuccessnet.com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District core curriculum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 xml:space="preserve">Scott </w:t>
            </w:r>
            <w:proofErr w:type="spellStart"/>
            <w:r w:rsidRPr="00345AA7">
              <w:rPr>
                <w:sz w:val="22"/>
                <w:szCs w:val="22"/>
              </w:rPr>
              <w:t>Foresman</w:t>
            </w:r>
            <w:proofErr w:type="spellEnd"/>
            <w:r w:rsidRPr="00345AA7">
              <w:rPr>
                <w:sz w:val="22"/>
                <w:szCs w:val="22"/>
              </w:rPr>
              <w:t>/Enhancements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Bridges</w:t>
            </w:r>
          </w:p>
          <w:p w:rsidR="00345AA7" w:rsidRPr="00345AA7" w:rsidRDefault="00DB7834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Writing </w:t>
            </w:r>
            <w:r w:rsidR="00345AA7" w:rsidRPr="00345AA7">
              <w:rPr>
                <w:sz w:val="22"/>
                <w:szCs w:val="22"/>
              </w:rPr>
              <w:t>Units of Study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CCSS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Science Foss Kits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Multimedia library – leveled texts/professional books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Qualities of Writing – Ralph Fletcher/</w:t>
            </w:r>
            <w:proofErr w:type="spellStart"/>
            <w:r w:rsidRPr="00345AA7">
              <w:rPr>
                <w:sz w:val="22"/>
                <w:szCs w:val="22"/>
              </w:rPr>
              <w:t>Portalupi</w:t>
            </w:r>
            <w:proofErr w:type="spellEnd"/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Lucy Calkins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Enid Lee’s checking systems for Equity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Tribes by Jeanne Gibbs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CHAMPS book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Work sample ODE scoring guides (introducing end of quarter one beginning quarter 2)</w:t>
            </w:r>
          </w:p>
          <w:p w:rsidR="00C12568" w:rsidRPr="00F72A89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Updated DWS is coming in the Fall</w:t>
            </w:r>
          </w:p>
        </w:tc>
        <w:tc>
          <w:tcPr>
            <w:tcW w:w="3294" w:type="dxa"/>
          </w:tcPr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>Pearsonsuccessnet.com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District core curriculum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 xml:space="preserve">Scott </w:t>
            </w:r>
            <w:proofErr w:type="spellStart"/>
            <w:r w:rsidRPr="00345AA7">
              <w:rPr>
                <w:sz w:val="22"/>
                <w:szCs w:val="22"/>
              </w:rPr>
              <w:t>Foresman</w:t>
            </w:r>
            <w:proofErr w:type="spellEnd"/>
            <w:r w:rsidRPr="00345AA7">
              <w:rPr>
                <w:sz w:val="22"/>
                <w:szCs w:val="22"/>
              </w:rPr>
              <w:t>/Enhancements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Bridges</w:t>
            </w:r>
          </w:p>
          <w:p w:rsidR="00345AA7" w:rsidRPr="00345AA7" w:rsidRDefault="00DB7834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Writing </w:t>
            </w:r>
            <w:r w:rsidR="00345AA7" w:rsidRPr="00345AA7">
              <w:rPr>
                <w:sz w:val="22"/>
                <w:szCs w:val="22"/>
              </w:rPr>
              <w:t>Units of Study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CCSS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Science Foss Kits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Multimedia library – leveled texts/professional books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Qualities of Writing – Ralph Fletcher/</w:t>
            </w:r>
            <w:proofErr w:type="spellStart"/>
            <w:r w:rsidRPr="00345AA7">
              <w:rPr>
                <w:sz w:val="22"/>
                <w:szCs w:val="22"/>
              </w:rPr>
              <w:t>Portalupi</w:t>
            </w:r>
            <w:proofErr w:type="spellEnd"/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Lucy Calkins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Enid Lee’s checking systems for Equity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Tribes by Jeanne Gibbs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CHAMPS book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Work sample ODE scoring guides (introducing end of quarter one beginning quarter 2)</w:t>
            </w:r>
          </w:p>
          <w:p w:rsidR="00C12568" w:rsidRPr="00F72A89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Updated DWS is coming in the Fall</w:t>
            </w:r>
          </w:p>
        </w:tc>
        <w:tc>
          <w:tcPr>
            <w:tcW w:w="3294" w:type="dxa"/>
          </w:tcPr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>Pearsonsuccessnet.com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District core curriculum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 xml:space="preserve">Scott </w:t>
            </w:r>
            <w:proofErr w:type="spellStart"/>
            <w:r w:rsidRPr="00345AA7">
              <w:rPr>
                <w:sz w:val="22"/>
                <w:szCs w:val="22"/>
              </w:rPr>
              <w:t>Foresman</w:t>
            </w:r>
            <w:proofErr w:type="spellEnd"/>
            <w:r w:rsidRPr="00345AA7">
              <w:rPr>
                <w:sz w:val="22"/>
                <w:szCs w:val="22"/>
              </w:rPr>
              <w:t>/Enhancements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Bridges</w:t>
            </w:r>
          </w:p>
          <w:p w:rsidR="00345AA7" w:rsidRPr="00345AA7" w:rsidRDefault="00DB7834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Writing </w:t>
            </w:r>
            <w:r w:rsidR="00345AA7" w:rsidRPr="00345AA7">
              <w:rPr>
                <w:sz w:val="22"/>
                <w:szCs w:val="22"/>
              </w:rPr>
              <w:t>Units of Study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CCSS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Science Foss Kits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Multimedia library – leveled texts/professional books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Qualities of Writing – Ralph Fletcher/</w:t>
            </w:r>
            <w:proofErr w:type="spellStart"/>
            <w:r w:rsidRPr="00345AA7">
              <w:rPr>
                <w:sz w:val="22"/>
                <w:szCs w:val="22"/>
              </w:rPr>
              <w:t>Portalupi</w:t>
            </w:r>
            <w:proofErr w:type="spellEnd"/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Lucy Calkins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Enid Lee’s checking systems for Equity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Tribes by Jeanne Gibbs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CHAMPS book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Work sample ODE scoring guides (introducing end of quarter one beginning quarter 2)</w:t>
            </w:r>
          </w:p>
          <w:p w:rsidR="00C12568" w:rsidRPr="00222A86" w:rsidRDefault="00345AA7" w:rsidP="00222A86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U</w:t>
            </w:r>
            <w:r w:rsidR="00222A86">
              <w:rPr>
                <w:sz w:val="22"/>
                <w:szCs w:val="22"/>
              </w:rPr>
              <w:t>pdated DWS is coming in the Fa</w:t>
            </w:r>
          </w:p>
        </w:tc>
        <w:tc>
          <w:tcPr>
            <w:tcW w:w="3294" w:type="dxa"/>
          </w:tcPr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>Pearsonsuccessnet.com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District core curriculum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lastRenderedPageBreak/>
              <w:t xml:space="preserve">Scott </w:t>
            </w:r>
            <w:proofErr w:type="spellStart"/>
            <w:r w:rsidRPr="00345AA7">
              <w:rPr>
                <w:sz w:val="22"/>
                <w:szCs w:val="22"/>
              </w:rPr>
              <w:t>Foresman</w:t>
            </w:r>
            <w:proofErr w:type="spellEnd"/>
            <w:r w:rsidRPr="00345AA7">
              <w:rPr>
                <w:sz w:val="22"/>
                <w:szCs w:val="22"/>
              </w:rPr>
              <w:t>/Enhancements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Bridges</w:t>
            </w:r>
          </w:p>
          <w:p w:rsidR="00345AA7" w:rsidRPr="00345AA7" w:rsidRDefault="00DB7834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Writing </w:t>
            </w:r>
            <w:r w:rsidR="00345AA7" w:rsidRPr="00345AA7">
              <w:rPr>
                <w:sz w:val="22"/>
                <w:szCs w:val="22"/>
              </w:rPr>
              <w:t>Units of Study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CCSS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Science Foss Kits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Multimedia library – leveled texts/professional books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Qualities of Writing – Ralph Fletcher/</w:t>
            </w:r>
            <w:proofErr w:type="spellStart"/>
            <w:r w:rsidRPr="00345AA7">
              <w:rPr>
                <w:sz w:val="22"/>
                <w:szCs w:val="22"/>
              </w:rPr>
              <w:t>Portalupi</w:t>
            </w:r>
            <w:proofErr w:type="spellEnd"/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Lucy Calkins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Enid Lee’s checking systems for Equity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Tribes by Jeanne Gibbs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CHAMPS book</w:t>
            </w:r>
          </w:p>
          <w:p w:rsidR="00345AA7" w:rsidRPr="00345AA7" w:rsidRDefault="00345AA7" w:rsidP="00345AA7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Work sample ODE scoring guides (introducing end of quarter one beginning quarter 2)</w:t>
            </w:r>
          </w:p>
          <w:p w:rsidR="00C12568" w:rsidRPr="00222A86" w:rsidRDefault="00345AA7" w:rsidP="002F6628">
            <w:pPr>
              <w:pStyle w:val="ColorfulList-Accen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5AA7">
              <w:rPr>
                <w:sz w:val="22"/>
                <w:szCs w:val="22"/>
              </w:rPr>
              <w:t>U</w:t>
            </w:r>
            <w:r w:rsidR="00222A86">
              <w:rPr>
                <w:sz w:val="22"/>
                <w:szCs w:val="22"/>
              </w:rPr>
              <w:t xml:space="preserve">pdated DWS is coming in the </w:t>
            </w:r>
            <w:proofErr w:type="spellStart"/>
            <w:r w:rsidR="00222A86">
              <w:rPr>
                <w:sz w:val="22"/>
                <w:szCs w:val="22"/>
              </w:rPr>
              <w:t>Fal</w:t>
            </w:r>
            <w:proofErr w:type="spellEnd"/>
          </w:p>
        </w:tc>
      </w:tr>
    </w:tbl>
    <w:p w:rsidR="00C12568" w:rsidRDefault="00C12568" w:rsidP="00C12568"/>
    <w:p w:rsidR="00884AF7" w:rsidRDefault="00884AF7"/>
    <w:sectPr w:rsidR="00884AF7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B5"/>
    <w:multiLevelType w:val="hybridMultilevel"/>
    <w:tmpl w:val="8FCA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F62"/>
    <w:multiLevelType w:val="hybridMultilevel"/>
    <w:tmpl w:val="B254DCC6"/>
    <w:lvl w:ilvl="0" w:tplc="0A6E579E">
      <w:start w:val="503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4C68"/>
    <w:multiLevelType w:val="hybridMultilevel"/>
    <w:tmpl w:val="C52A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E27"/>
    <w:multiLevelType w:val="hybridMultilevel"/>
    <w:tmpl w:val="8C426322"/>
    <w:lvl w:ilvl="0" w:tplc="0A6E579E">
      <w:start w:val="503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632131"/>
    <w:multiLevelType w:val="hybridMultilevel"/>
    <w:tmpl w:val="AC688B2E"/>
    <w:lvl w:ilvl="0" w:tplc="0A6E579E">
      <w:start w:val="50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2FAF"/>
    <w:multiLevelType w:val="hybridMultilevel"/>
    <w:tmpl w:val="9452942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218E05E1"/>
    <w:multiLevelType w:val="hybridMultilevel"/>
    <w:tmpl w:val="79E822AE"/>
    <w:lvl w:ilvl="0" w:tplc="0A6E579E">
      <w:start w:val="50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5A98"/>
    <w:multiLevelType w:val="hybridMultilevel"/>
    <w:tmpl w:val="88DC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A702B"/>
    <w:multiLevelType w:val="hybridMultilevel"/>
    <w:tmpl w:val="F14ECD76"/>
    <w:lvl w:ilvl="0" w:tplc="E0829FDA">
      <w:start w:val="503"/>
      <w:numFmt w:val="bullet"/>
      <w:lvlText w:val="-"/>
      <w:lvlJc w:val="left"/>
      <w:pPr>
        <w:ind w:left="108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B3E92"/>
    <w:multiLevelType w:val="hybridMultilevel"/>
    <w:tmpl w:val="55A070E4"/>
    <w:lvl w:ilvl="0" w:tplc="0A6E579E">
      <w:start w:val="50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51"/>
    <w:rsid w:val="00096128"/>
    <w:rsid w:val="000B0DB0"/>
    <w:rsid w:val="00110196"/>
    <w:rsid w:val="001A5498"/>
    <w:rsid w:val="00222A86"/>
    <w:rsid w:val="00265FED"/>
    <w:rsid w:val="002F6628"/>
    <w:rsid w:val="00345AA7"/>
    <w:rsid w:val="00345C36"/>
    <w:rsid w:val="003E4FBF"/>
    <w:rsid w:val="003F08FF"/>
    <w:rsid w:val="00463899"/>
    <w:rsid w:val="004B4C0C"/>
    <w:rsid w:val="004D0D4F"/>
    <w:rsid w:val="0053179E"/>
    <w:rsid w:val="005C2E96"/>
    <w:rsid w:val="00611F3D"/>
    <w:rsid w:val="007A688E"/>
    <w:rsid w:val="007C24FC"/>
    <w:rsid w:val="00847CC8"/>
    <w:rsid w:val="00884AF7"/>
    <w:rsid w:val="0096678A"/>
    <w:rsid w:val="00972E6A"/>
    <w:rsid w:val="009875C1"/>
    <w:rsid w:val="00B17556"/>
    <w:rsid w:val="00BE4E40"/>
    <w:rsid w:val="00C12568"/>
    <w:rsid w:val="00CC14A4"/>
    <w:rsid w:val="00CD2B74"/>
    <w:rsid w:val="00DB7834"/>
    <w:rsid w:val="00E06FF0"/>
    <w:rsid w:val="00E11605"/>
    <w:rsid w:val="00E32405"/>
    <w:rsid w:val="00F72A89"/>
    <w:rsid w:val="00FF6F8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20D0DC1"/>
  <w14:defaultImageDpi w14:val="300"/>
  <w15:chartTrackingRefBased/>
  <w15:docId w15:val="{1BE5C802-0A59-4010-B9D0-7529878C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lorfulList-Accent1">
    <w:name w:val="Colorful List Accent 1"/>
    <w:basedOn w:val="Normal"/>
    <w:uiPriority w:val="34"/>
    <w:qFormat/>
    <w:rsid w:val="0053179E"/>
    <w:pPr>
      <w:ind w:left="720"/>
      <w:contextualSpacing/>
    </w:pPr>
    <w:rPr>
      <w:rFonts w:ascii="Cambria" w:eastAsia="MS Mincho" w:hAnsi="Cambria"/>
      <w:szCs w:val="24"/>
    </w:rPr>
  </w:style>
  <w:style w:type="character" w:styleId="Strong">
    <w:name w:val="Strong"/>
    <w:uiPriority w:val="22"/>
    <w:qFormat/>
    <w:rsid w:val="007C2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2018-01-02T08:00:00+00:00</Remediation_x0020_Date>
    <Estimated_x0020_Creation_x0020_Date xmlns="28844de8-4efb-41b0-b7a9-63837aa05f4d">2018-01-02T08:00:00+00:00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399C2C6-5DAC-4D71-8CFC-60595D6D61B3}"/>
</file>

<file path=customXml/itemProps2.xml><?xml version="1.0" encoding="utf-8"?>
<ds:datastoreItem xmlns:ds="http://schemas.openxmlformats.org/officeDocument/2006/customXml" ds:itemID="{1B4C9A39-970E-4CF1-99CF-3CD354AED372}"/>
</file>

<file path=customXml/itemProps3.xml><?xml version="1.0" encoding="utf-8"?>
<ds:datastoreItem xmlns:ds="http://schemas.openxmlformats.org/officeDocument/2006/customXml" ds:itemID="{17046103-BAEA-4B71-9E56-29546E65B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1189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</vt:lpstr>
    </vt:vector>
  </TitlesOfParts>
  <Company>District 214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</dc:title>
  <dc:subject/>
  <dc:creator>District 214</dc:creator>
  <cp:keywords/>
  <cp:lastModifiedBy>DUMAS Sheli - ODE</cp:lastModifiedBy>
  <cp:revision>3</cp:revision>
  <cp:lastPrinted>2014-06-11T22:25:00Z</cp:lastPrinted>
  <dcterms:created xsi:type="dcterms:W3CDTF">2018-01-02T17:00:00Z</dcterms:created>
  <dcterms:modified xsi:type="dcterms:W3CDTF">2018-01-02T17:02:00Z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