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35" w:rsidRDefault="004C2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BAM 101, Roundtable #3</w:t>
      </w:r>
    </w:p>
    <w:p w:rsidR="00B01735" w:rsidRDefault="004C2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Homework to send to Participants in advance of the Local Session </w:t>
      </w:r>
    </w:p>
    <w:p w:rsidR="00B01735" w:rsidRDefault="00B01735">
      <w:pPr>
        <w:rPr>
          <w:rFonts w:ascii="Arial" w:eastAsia="Arial" w:hAnsi="Arial" w:cs="Arial"/>
        </w:rPr>
      </w:pPr>
    </w:p>
    <w:p w:rsidR="00B01735" w:rsidRDefault="004C2C3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Send Attachments with Email:</w:t>
      </w:r>
    </w:p>
    <w:p w:rsidR="00B01735" w:rsidRDefault="004C2C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Participant Agenda-</w:t>
      </w:r>
      <w:r w:rsidR="005C427D">
        <w:rPr>
          <w:rFonts w:ascii="Arial" w:eastAsia="Arial" w:hAnsi="Arial" w:cs="Arial"/>
        </w:rPr>
        <w:t>Notetaking</w:t>
      </w:r>
      <w:r>
        <w:rPr>
          <w:rFonts w:ascii="Arial" w:eastAsia="Arial" w:hAnsi="Arial" w:cs="Arial"/>
        </w:rPr>
        <w:t>/Application Doc</w:t>
      </w:r>
    </w:p>
    <w:p w:rsidR="00B01735" w:rsidRDefault="004C2C3C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Collaborative Discussion Guide -District Office Supervisor (template)</w:t>
      </w:r>
    </w:p>
    <w:p w:rsidR="00B01735" w:rsidRDefault="004C2C3C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Collaborative Discussion Guide (CDG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)-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District Office Supervisor :  Guidelines for Use</w:t>
      </w:r>
    </w:p>
    <w:p w:rsidR="00B01735" w:rsidRDefault="004C2C3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Handout/Notetaking version of PPT, optional </w:t>
      </w:r>
    </w:p>
    <w:p w:rsidR="00B01735" w:rsidRDefault="00B01735">
      <w:pPr>
        <w:rPr>
          <w:rFonts w:ascii="Arial" w:eastAsia="Arial" w:hAnsi="Arial" w:cs="Arial"/>
          <w:i/>
          <w:sz w:val="22"/>
          <w:szCs w:val="22"/>
        </w:rPr>
      </w:pPr>
    </w:p>
    <w:p w:rsidR="00B01735" w:rsidRDefault="004C2C3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Suggested Email </w:t>
      </w:r>
    </w:p>
    <w:p w:rsidR="00B01735" w:rsidRDefault="00B01735">
      <w:pPr>
        <w:rPr>
          <w:rFonts w:ascii="Arial" w:eastAsia="Arial" w:hAnsi="Arial" w:cs="Arial"/>
        </w:rPr>
      </w:pPr>
    </w:p>
    <w:p w:rsidR="00B01735" w:rsidRDefault="004C2C3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Hello Beginning Administrator Mentors,</w:t>
      </w:r>
    </w:p>
    <w:p w:rsidR="00B01735" w:rsidRDefault="004C2C3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:rsidR="00942034" w:rsidRDefault="004C2C3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preparation for our 3rd Beginning Administrator Mentor </w:t>
      </w:r>
      <w:r w:rsidR="005C427D">
        <w:rPr>
          <w:rFonts w:ascii="Arial" w:eastAsia="Arial" w:hAnsi="Arial" w:cs="Arial"/>
          <w:sz w:val="22"/>
          <w:szCs w:val="22"/>
        </w:rPr>
        <w:t>Roundtable (</w:t>
      </w:r>
      <w:r>
        <w:rPr>
          <w:rFonts w:ascii="Arial" w:eastAsia="Arial" w:hAnsi="Arial" w:cs="Arial"/>
          <w:sz w:val="22"/>
          <w:szCs w:val="22"/>
          <w:u w:val="single"/>
        </w:rPr>
        <w:t>Insert your date/time here</w:t>
      </w:r>
      <w:proofErr w:type="gramStart"/>
      <w:r>
        <w:rPr>
          <w:rFonts w:ascii="Arial" w:eastAsia="Arial" w:hAnsi="Arial" w:cs="Arial"/>
          <w:sz w:val="22"/>
          <w:szCs w:val="22"/>
          <w:u w:val="single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,</w:t>
      </w:r>
      <w:proofErr w:type="gramEnd"/>
      <w:r>
        <w:rPr>
          <w:rFonts w:ascii="Arial" w:eastAsia="Arial" w:hAnsi="Arial" w:cs="Arial"/>
          <w:sz w:val="22"/>
          <w:szCs w:val="22"/>
        </w:rPr>
        <w:t>we will continue to use the “Flipped Classroom Model” which involves reading/reviewing assignments prior to our professional learning.  Our session will focus on meeting with the Beginning Administrator’s District Office Supervisor/LEA Administrator. This homework will take approximately 7- 10 minutes.</w:t>
      </w:r>
    </w:p>
    <w:p w:rsidR="00B01735" w:rsidRDefault="004C2C3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:rsidR="00B01735" w:rsidRDefault="004C2C3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Below are the homework assignments and corresponding attachments for our third Roundtable:</w:t>
      </w:r>
    </w:p>
    <w:p w:rsidR="00B01735" w:rsidRDefault="00B01735">
      <w:pPr>
        <w:rPr>
          <w:rFonts w:ascii="Arial" w:eastAsia="Arial" w:hAnsi="Arial" w:cs="Arial"/>
          <w:sz w:val="22"/>
          <w:szCs w:val="22"/>
        </w:rPr>
      </w:pPr>
    </w:p>
    <w:p w:rsidR="00B01735" w:rsidRDefault="004C2C3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Read:</w:t>
      </w:r>
    </w:p>
    <w:p w:rsidR="00B01735" w:rsidRDefault="004C2C3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Blended Coaching, </w:t>
      </w:r>
      <w:r>
        <w:rPr>
          <w:rFonts w:ascii="Arial" w:eastAsia="Arial" w:hAnsi="Arial" w:cs="Arial"/>
          <w:sz w:val="22"/>
          <w:szCs w:val="22"/>
        </w:rPr>
        <w:t>Pg. 9 </w:t>
      </w:r>
    </w:p>
    <w:p w:rsidR="00B01735" w:rsidRDefault="004C2C3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The coach practices in an ethical manner; </w:t>
      </w:r>
      <w:r>
        <w:rPr>
          <w:rFonts w:ascii="Arial" w:eastAsia="Arial" w:hAnsi="Arial" w:cs="Arial"/>
          <w:sz w:val="22"/>
          <w:szCs w:val="22"/>
        </w:rPr>
        <w:t>Pg. 10  </w:t>
      </w:r>
    </w:p>
    <w:p w:rsidR="00B01735" w:rsidRDefault="004C2C3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Coaching is not supervision, but effective supervisors coach a lot; </w:t>
      </w:r>
      <w:r>
        <w:rPr>
          <w:rFonts w:ascii="Arial" w:eastAsia="Arial" w:hAnsi="Arial" w:cs="Arial"/>
          <w:sz w:val="22"/>
          <w:szCs w:val="22"/>
        </w:rPr>
        <w:t>Pg. 112 </w:t>
      </w:r>
      <w:r>
        <w:rPr>
          <w:rFonts w:ascii="Arial" w:eastAsia="Arial" w:hAnsi="Arial" w:cs="Arial"/>
          <w:i/>
          <w:sz w:val="22"/>
          <w:szCs w:val="22"/>
        </w:rPr>
        <w:t>Can Supervisors be Coaches?</w:t>
      </w:r>
    </w:p>
    <w:p w:rsidR="00B01735" w:rsidRDefault="00B01735">
      <w:pPr>
        <w:rPr>
          <w:rFonts w:ascii="Arial" w:eastAsia="Arial" w:hAnsi="Arial" w:cs="Arial"/>
          <w:b/>
          <w:sz w:val="22"/>
          <w:szCs w:val="22"/>
        </w:rPr>
      </w:pPr>
    </w:p>
    <w:p w:rsidR="00B01735" w:rsidRDefault="004C2C3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Review:</w:t>
      </w:r>
    </w:p>
    <w:p w:rsidR="00B01735" w:rsidRDefault="004C2C3C">
      <w:pPr>
        <w:rPr>
          <w:rFonts w:ascii="Arial" w:eastAsia="Arial" w:hAnsi="Arial" w:cs="Arial"/>
          <w:i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i/>
          <w:sz w:val="22"/>
          <w:szCs w:val="22"/>
        </w:rPr>
        <w:t>Collaborative Discussion Guide -District Office Supervisor (template)</w:t>
      </w:r>
    </w:p>
    <w:p w:rsidR="00B01735" w:rsidRDefault="004C2C3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Collaborative Discussion Guide (CDG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)-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District Office Supervisor :  Guidelines for Use.</w:t>
      </w:r>
    </w:p>
    <w:p w:rsidR="00B01735" w:rsidRDefault="004C2C3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:rsidR="00B01735" w:rsidRDefault="004C2C3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Thank you for taking the time to prepare for our work together.  This will allow for deeper processing and discussion during our session.</w:t>
      </w:r>
    </w:p>
    <w:p w:rsidR="00B01735" w:rsidRDefault="00B01735">
      <w:pPr>
        <w:rPr>
          <w:rFonts w:ascii="Arial" w:eastAsia="Arial" w:hAnsi="Arial" w:cs="Arial"/>
        </w:rPr>
      </w:pPr>
    </w:p>
    <w:p w:rsidR="00B01735" w:rsidRDefault="004C2C3C">
      <w:pPr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See you there! </w:t>
      </w:r>
    </w:p>
    <w:sectPr w:rsidR="00B017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35"/>
    <w:rsid w:val="004C2C3C"/>
    <w:rsid w:val="005C427D"/>
    <w:rsid w:val="00942034"/>
    <w:rsid w:val="00B01735"/>
    <w:rsid w:val="00F0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758B"/>
  <w15:docId w15:val="{018EA81A-CA50-4415-BF6F-B3B9BA70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2018-05-30T07:00:00+00:00</Remediation_x0020_Date>
    <Estimated_x0020_Creation_x0020_Date xmlns="28844de8-4efb-41b0-b7a9-63837aa05f4d">2018-05-30T07:00:00+00:00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3BC9217C-75CA-4FD3-AA8D-CE218F085E6B}"/>
</file>

<file path=customXml/itemProps2.xml><?xml version="1.0" encoding="utf-8"?>
<ds:datastoreItem xmlns:ds="http://schemas.openxmlformats.org/officeDocument/2006/customXml" ds:itemID="{50AE2022-1CA5-4EDD-84B9-B84D93AC536F}"/>
</file>

<file path=customXml/itemProps3.xml><?xml version="1.0" encoding="utf-8"?>
<ds:datastoreItem xmlns:ds="http://schemas.openxmlformats.org/officeDocument/2006/customXml" ds:itemID="{FEBA20C5-4759-4FE4-91F6-D7AFAE102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FRISENDAHL Tanya - ODE</dc:creator>
  <cp:lastModifiedBy>DUMAS Sheli - ODE</cp:lastModifiedBy>
  <cp:revision>4</cp:revision>
  <dcterms:created xsi:type="dcterms:W3CDTF">2018-05-30T18:25:00Z</dcterms:created>
  <dcterms:modified xsi:type="dcterms:W3CDTF">2018-05-30T18:26:00Z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