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A14E4D" w:rsidRPr="00290CAF" w14:paraId="19117733" w14:textId="77777777" w:rsidTr="00290CAF">
        <w:tc>
          <w:tcPr>
            <w:tcW w:w="834" w:type="dxa"/>
          </w:tcPr>
          <w:p w14:paraId="0FFF4922" w14:textId="091EE8C2"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学生</w:t>
            </w:r>
            <w:r w:rsidRPr="00290CAF">
              <w:rPr>
                <w:rFonts w:cstheme="minorHAnsi"/>
                <w:sz w:val="24"/>
                <w:szCs w:val="24"/>
              </w:rPr>
              <w:t xml:space="preserve">: </w:t>
            </w:r>
          </w:p>
        </w:tc>
        <w:tc>
          <w:tcPr>
            <w:tcW w:w="3762" w:type="dxa"/>
            <w:gridSpan w:val="5"/>
            <w:tcBorders>
              <w:bottom w:val="single" w:sz="4" w:space="0" w:color="000000"/>
            </w:tcBorders>
          </w:tcPr>
          <w:p w14:paraId="4FA54E0E" w14:textId="77777777" w:rsidR="00A14E4D" w:rsidRPr="00290CAF" w:rsidRDefault="00A14E4D" w:rsidP="00290CAF">
            <w:pPr>
              <w:pStyle w:val="NoSpacing"/>
              <w:rPr>
                <w:rFonts w:cstheme="minorHAnsi"/>
                <w:sz w:val="24"/>
                <w:szCs w:val="24"/>
              </w:rPr>
            </w:pPr>
          </w:p>
        </w:tc>
        <w:tc>
          <w:tcPr>
            <w:tcW w:w="174" w:type="dxa"/>
          </w:tcPr>
          <w:p w14:paraId="13B04B7A" w14:textId="77777777" w:rsidR="00A14E4D" w:rsidRPr="00290CAF" w:rsidRDefault="00A14E4D" w:rsidP="00290CAF">
            <w:pPr>
              <w:pStyle w:val="NoSpacing"/>
              <w:rPr>
                <w:rFonts w:cstheme="minorHAnsi"/>
                <w:sz w:val="24"/>
                <w:szCs w:val="24"/>
              </w:rPr>
            </w:pPr>
          </w:p>
        </w:tc>
        <w:tc>
          <w:tcPr>
            <w:tcW w:w="553" w:type="dxa"/>
          </w:tcPr>
          <w:p w14:paraId="6D4C395F" w14:textId="40EE46E1"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日期</w:t>
            </w:r>
            <w:r w:rsidRPr="00290CAF">
              <w:rPr>
                <w:rFonts w:cstheme="minorHAnsi"/>
                <w:sz w:val="24"/>
                <w:szCs w:val="24"/>
              </w:rPr>
              <w:t>:</w:t>
            </w:r>
          </w:p>
        </w:tc>
        <w:tc>
          <w:tcPr>
            <w:tcW w:w="4613" w:type="dxa"/>
            <w:gridSpan w:val="4"/>
            <w:tcBorders>
              <w:bottom w:val="single" w:sz="4" w:space="0" w:color="000000"/>
            </w:tcBorders>
          </w:tcPr>
          <w:p w14:paraId="2041D83E" w14:textId="77777777" w:rsidR="00A14E4D" w:rsidRPr="00290CAF" w:rsidRDefault="00A14E4D" w:rsidP="00290CAF">
            <w:pPr>
              <w:pStyle w:val="NoSpacing"/>
              <w:rPr>
                <w:rFonts w:cstheme="minorHAnsi"/>
                <w:sz w:val="24"/>
                <w:szCs w:val="24"/>
              </w:rPr>
            </w:pPr>
          </w:p>
        </w:tc>
      </w:tr>
      <w:tr w:rsidR="00A14E4D" w:rsidRPr="00290CAF" w14:paraId="4DB67096" w14:textId="77777777" w:rsidTr="00290CAF">
        <w:tc>
          <w:tcPr>
            <w:tcW w:w="1350" w:type="dxa"/>
            <w:gridSpan w:val="3"/>
          </w:tcPr>
          <w:p w14:paraId="4E16AD9A" w14:textId="036DB869"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出生日期</w:t>
            </w:r>
            <w:r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A14E4D" w:rsidRPr="00290CAF" w:rsidRDefault="00A14E4D" w:rsidP="00290CAF">
            <w:pPr>
              <w:pStyle w:val="NoSpacing"/>
              <w:rPr>
                <w:rFonts w:cstheme="minorHAnsi"/>
                <w:sz w:val="24"/>
                <w:szCs w:val="24"/>
              </w:rPr>
            </w:pPr>
          </w:p>
        </w:tc>
        <w:tc>
          <w:tcPr>
            <w:tcW w:w="174" w:type="dxa"/>
          </w:tcPr>
          <w:p w14:paraId="6E798CD8" w14:textId="77777777" w:rsidR="00A14E4D" w:rsidRPr="00290CAF" w:rsidRDefault="00A14E4D" w:rsidP="00290CAF">
            <w:pPr>
              <w:pStyle w:val="NoSpacing"/>
              <w:rPr>
                <w:rFonts w:cstheme="minorHAnsi"/>
                <w:sz w:val="24"/>
                <w:szCs w:val="24"/>
              </w:rPr>
            </w:pPr>
          </w:p>
        </w:tc>
        <w:tc>
          <w:tcPr>
            <w:tcW w:w="1800" w:type="dxa"/>
            <w:gridSpan w:val="2"/>
          </w:tcPr>
          <w:p w14:paraId="481D1A9A" w14:textId="2652578C" w:rsidR="00A14E4D" w:rsidRPr="00290CAF" w:rsidRDefault="00A14E4D" w:rsidP="00290CAF">
            <w:pPr>
              <w:pStyle w:val="NoSpacing"/>
              <w:rPr>
                <w:rFonts w:cstheme="minorHAnsi"/>
                <w:sz w:val="24"/>
                <w:szCs w:val="24"/>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学区</w:t>
            </w:r>
            <w:r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A14E4D" w:rsidRPr="00290CAF" w:rsidRDefault="00A14E4D" w:rsidP="00290CAF">
            <w:pPr>
              <w:pStyle w:val="NoSpacing"/>
              <w:rPr>
                <w:rFonts w:cstheme="minorHAnsi"/>
                <w:sz w:val="24"/>
                <w:szCs w:val="24"/>
              </w:rPr>
            </w:pPr>
          </w:p>
        </w:tc>
      </w:tr>
      <w:tr w:rsidR="00A14E4D" w:rsidRPr="00290CAF" w14:paraId="29BFAFF1" w14:textId="77777777" w:rsidTr="00290CAF">
        <w:tc>
          <w:tcPr>
            <w:tcW w:w="1620" w:type="dxa"/>
            <w:gridSpan w:val="4"/>
          </w:tcPr>
          <w:p w14:paraId="6B0A1410" w14:textId="45329E8E"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学生年</w:t>
            </w:r>
            <w:r w:rsidRPr="007C450D">
              <w:rPr>
                <w:rStyle w:val="rynqvb"/>
                <w:rFonts w:ascii="SimSun" w:eastAsia="SimSun" w:hAnsi="SimSun" w:cs="SimSun" w:hint="eastAsia"/>
                <w:lang w:eastAsia="zh-CN"/>
              </w:rPr>
              <w:t>级</w:t>
            </w:r>
            <w:r w:rsidRPr="00290CAF">
              <w:rPr>
                <w:rFonts w:cstheme="minorHAnsi"/>
                <w:sz w:val="24"/>
                <w:szCs w:val="24"/>
              </w:rPr>
              <w:t>:</w:t>
            </w:r>
          </w:p>
        </w:tc>
        <w:tc>
          <w:tcPr>
            <w:tcW w:w="2976" w:type="dxa"/>
            <w:gridSpan w:val="2"/>
            <w:tcBorders>
              <w:top w:val="single" w:sz="4" w:space="0" w:color="000000"/>
              <w:bottom w:val="single" w:sz="4" w:space="0" w:color="000000"/>
            </w:tcBorders>
          </w:tcPr>
          <w:p w14:paraId="7CB0A764" w14:textId="77777777" w:rsidR="00A14E4D" w:rsidRPr="00290CAF" w:rsidRDefault="00A14E4D" w:rsidP="00290CAF">
            <w:pPr>
              <w:pStyle w:val="NoSpacing"/>
              <w:rPr>
                <w:rFonts w:cstheme="minorHAnsi"/>
                <w:sz w:val="24"/>
                <w:szCs w:val="24"/>
              </w:rPr>
            </w:pPr>
          </w:p>
        </w:tc>
        <w:tc>
          <w:tcPr>
            <w:tcW w:w="174" w:type="dxa"/>
          </w:tcPr>
          <w:p w14:paraId="201291A7" w14:textId="77777777" w:rsidR="00A14E4D" w:rsidRPr="00290CAF" w:rsidRDefault="00A14E4D" w:rsidP="00290CAF">
            <w:pPr>
              <w:pStyle w:val="NoSpacing"/>
              <w:rPr>
                <w:rFonts w:cstheme="minorHAnsi"/>
                <w:sz w:val="24"/>
                <w:szCs w:val="24"/>
              </w:rPr>
            </w:pPr>
          </w:p>
        </w:tc>
        <w:tc>
          <w:tcPr>
            <w:tcW w:w="1800" w:type="dxa"/>
            <w:gridSpan w:val="2"/>
          </w:tcPr>
          <w:p w14:paraId="036A83EC" w14:textId="1AF8A75A" w:rsidR="00A14E4D" w:rsidRPr="00290CAF" w:rsidRDefault="00A14E4D" w:rsidP="00290CAF">
            <w:pPr>
              <w:pStyle w:val="NoSpacing"/>
              <w:rPr>
                <w:rFonts w:cstheme="minorHAnsi"/>
                <w:sz w:val="24"/>
                <w:szCs w:val="24"/>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学校</w:t>
            </w:r>
            <w:r w:rsidRPr="00290CAF">
              <w:rPr>
                <w:rFonts w:cstheme="minorHAnsi"/>
                <w:sz w:val="24"/>
                <w:szCs w:val="24"/>
              </w:rPr>
              <w:t>:</w:t>
            </w:r>
          </w:p>
        </w:tc>
        <w:tc>
          <w:tcPr>
            <w:tcW w:w="3366" w:type="dxa"/>
            <w:gridSpan w:val="3"/>
            <w:tcBorders>
              <w:bottom w:val="single" w:sz="4" w:space="0" w:color="auto"/>
            </w:tcBorders>
          </w:tcPr>
          <w:p w14:paraId="28539674" w14:textId="77777777" w:rsidR="00A14E4D" w:rsidRPr="00290CAF" w:rsidRDefault="00A14E4D" w:rsidP="00290CAF">
            <w:pPr>
              <w:pStyle w:val="NoSpacing"/>
              <w:rPr>
                <w:rFonts w:cstheme="minorHAnsi"/>
                <w:sz w:val="24"/>
                <w:szCs w:val="24"/>
              </w:rPr>
            </w:pPr>
          </w:p>
        </w:tc>
      </w:tr>
      <w:tr w:rsidR="00A14E4D" w:rsidRPr="00290CAF" w14:paraId="05065C7B" w14:textId="77777777" w:rsidTr="00290CAF">
        <w:tc>
          <w:tcPr>
            <w:tcW w:w="1620" w:type="dxa"/>
            <w:gridSpan w:val="4"/>
          </w:tcPr>
          <w:p w14:paraId="444B89FD" w14:textId="3319F7AE"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父母姓名</w:t>
            </w:r>
            <w:r w:rsidRPr="00290CAF">
              <w:rPr>
                <w:rFonts w:cstheme="minorHAnsi"/>
                <w:sz w:val="24"/>
                <w:szCs w:val="24"/>
              </w:rPr>
              <w:t>:</w:t>
            </w:r>
          </w:p>
        </w:tc>
        <w:tc>
          <w:tcPr>
            <w:tcW w:w="2976" w:type="dxa"/>
            <w:gridSpan w:val="2"/>
            <w:tcBorders>
              <w:top w:val="single" w:sz="4" w:space="0" w:color="000000"/>
              <w:bottom w:val="single" w:sz="4" w:space="0" w:color="000000"/>
            </w:tcBorders>
          </w:tcPr>
          <w:p w14:paraId="20F98D66" w14:textId="77777777" w:rsidR="00A14E4D" w:rsidRPr="00290CAF" w:rsidRDefault="00A14E4D" w:rsidP="00290CAF">
            <w:pPr>
              <w:pStyle w:val="NoSpacing"/>
              <w:rPr>
                <w:rFonts w:cstheme="minorHAnsi"/>
                <w:sz w:val="24"/>
                <w:szCs w:val="24"/>
              </w:rPr>
            </w:pPr>
          </w:p>
        </w:tc>
        <w:tc>
          <w:tcPr>
            <w:tcW w:w="174" w:type="dxa"/>
          </w:tcPr>
          <w:p w14:paraId="20B23768" w14:textId="77777777" w:rsidR="00A14E4D" w:rsidRPr="00290CAF" w:rsidRDefault="00A14E4D" w:rsidP="00290CAF">
            <w:pPr>
              <w:pStyle w:val="NoSpacing"/>
              <w:rPr>
                <w:rFonts w:cstheme="minorHAnsi"/>
                <w:sz w:val="24"/>
                <w:szCs w:val="24"/>
              </w:rPr>
            </w:pPr>
          </w:p>
        </w:tc>
        <w:tc>
          <w:tcPr>
            <w:tcW w:w="1800" w:type="dxa"/>
            <w:gridSpan w:val="2"/>
          </w:tcPr>
          <w:p w14:paraId="700450D8" w14:textId="50CBC72A"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就</w:t>
            </w:r>
            <w:r w:rsidRPr="007C450D">
              <w:rPr>
                <w:rStyle w:val="rynqvb"/>
                <w:rFonts w:ascii="SimSun" w:eastAsia="SimSun" w:hAnsi="SimSun" w:cs="SimSun" w:hint="eastAsia"/>
                <w:lang w:eastAsia="zh-CN"/>
              </w:rPr>
              <w:t>读学</w:t>
            </w:r>
            <w:r w:rsidRPr="007C450D">
              <w:rPr>
                <w:rStyle w:val="rynqvb"/>
                <w:rFonts w:ascii="SimSun" w:eastAsia="SimSun" w:hAnsi="SimSun" w:cs="MS Gothic" w:hint="eastAsia"/>
                <w:lang w:eastAsia="zh-CN"/>
              </w:rPr>
              <w:t>校</w:t>
            </w:r>
            <w:r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A14E4D" w:rsidRPr="00290CAF" w:rsidRDefault="00A14E4D" w:rsidP="00290CAF">
            <w:pPr>
              <w:pStyle w:val="NoSpacing"/>
              <w:rPr>
                <w:rFonts w:cstheme="minorHAnsi"/>
                <w:sz w:val="24"/>
                <w:szCs w:val="24"/>
              </w:rPr>
            </w:pPr>
          </w:p>
        </w:tc>
      </w:tr>
      <w:tr w:rsidR="00A14E4D" w:rsidRPr="00290CAF" w14:paraId="4DD4F9DC" w14:textId="77777777" w:rsidTr="00331754">
        <w:trPr>
          <w:gridAfter w:val="1"/>
          <w:wAfter w:w="10" w:type="dxa"/>
        </w:trPr>
        <w:tc>
          <w:tcPr>
            <w:tcW w:w="1260" w:type="dxa"/>
            <w:gridSpan w:val="2"/>
          </w:tcPr>
          <w:p w14:paraId="7DE006BD" w14:textId="24B7D1E2" w:rsidR="00A14E4D" w:rsidRPr="00290CAF" w:rsidRDefault="00A14E4D" w:rsidP="00290CAF">
            <w:pPr>
              <w:pStyle w:val="NoSpacing"/>
              <w:rPr>
                <w:rFonts w:cstheme="minorHAnsi"/>
                <w:sz w:val="24"/>
                <w:szCs w:val="24"/>
              </w:rPr>
            </w:pPr>
            <w:r w:rsidRPr="007C450D">
              <w:rPr>
                <w:rStyle w:val="rynqvb"/>
                <w:rFonts w:ascii="SimSun" w:eastAsia="SimSun" w:hAnsi="SimSun" w:cs="MS Gothic" w:hint="eastAsia"/>
                <w:lang w:eastAsia="zh-CN"/>
              </w:rPr>
              <w:t>合格</w:t>
            </w:r>
            <w:r w:rsidRPr="001F5CB0">
              <w:rPr>
                <w:rStyle w:val="rynqvb"/>
                <w:rFonts w:ascii="SimSun" w:eastAsia="SimSun" w:hAnsi="SimSun" w:cs="MS Gothic" w:hint="eastAsia"/>
                <w:lang w:eastAsia="zh-CN"/>
              </w:rPr>
              <w:t>条件</w:t>
            </w:r>
          </w:p>
        </w:tc>
        <w:tc>
          <w:tcPr>
            <w:tcW w:w="3150" w:type="dxa"/>
            <w:gridSpan w:val="3"/>
          </w:tcPr>
          <w:p w14:paraId="4249EB70" w14:textId="60D9FB68" w:rsidR="00A14E4D" w:rsidRPr="00290CAF" w:rsidRDefault="00B10751"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A14E4D" w:rsidRPr="00290CAF">
                  <w:rPr>
                    <w:rFonts w:ascii="MS Gothic" w:eastAsia="MS Gothic" w:hAnsi="MS Gothic" w:cstheme="minorHAnsi" w:hint="eastAsia"/>
                    <w:sz w:val="24"/>
                    <w:szCs w:val="24"/>
                  </w:rPr>
                  <w:t>☐</w:t>
                </w:r>
              </w:sdtContent>
            </w:sdt>
            <w:r w:rsidR="00A14E4D">
              <w:rPr>
                <w:rFonts w:cstheme="minorHAnsi"/>
                <w:sz w:val="24"/>
                <w:szCs w:val="24"/>
              </w:rPr>
              <w:t xml:space="preserve"> </w:t>
            </w:r>
            <w:proofErr w:type="spellStart"/>
            <w:r w:rsidR="00A14E4D" w:rsidRPr="007C450D">
              <w:rPr>
                <w:rFonts w:ascii="SimSun" w:eastAsia="SimSun" w:hAnsi="SimSun" w:cs="MS Gothic" w:hint="eastAsia"/>
                <w:szCs w:val="24"/>
              </w:rPr>
              <w:t>通</w:t>
            </w:r>
            <w:r w:rsidR="00A14E4D" w:rsidRPr="008C417C">
              <w:rPr>
                <w:rFonts w:ascii="SimSun" w:eastAsia="SimSun" w:hAnsi="SimSun" w:cs="SimSun" w:hint="eastAsia"/>
                <w:szCs w:val="24"/>
              </w:rPr>
              <w:t>过</w:t>
            </w:r>
            <w:r w:rsidR="00A14E4D" w:rsidRPr="007F2D59">
              <w:rPr>
                <w:rFonts w:cstheme="minorHAnsi"/>
                <w:sz w:val="24"/>
                <w:szCs w:val="24"/>
              </w:rPr>
              <w:t>Child</w:t>
            </w:r>
            <w:proofErr w:type="spellEnd"/>
            <w:r w:rsidR="00A14E4D" w:rsidRPr="007F2D59">
              <w:rPr>
                <w:rFonts w:cstheme="minorHAnsi"/>
                <w:sz w:val="24"/>
                <w:szCs w:val="24"/>
              </w:rPr>
              <w:t xml:space="preserve"> Find</w:t>
            </w:r>
            <w:r w:rsidR="00A14E4D" w:rsidRPr="007C450D">
              <w:rPr>
                <w:rStyle w:val="rynqvb"/>
                <w:rFonts w:ascii="SimSun" w:eastAsia="SimSun" w:hAnsi="SimSun" w:cs="MS Gothic" w:hint="eastAsia"/>
                <w:lang w:eastAsia="zh-CN"/>
              </w:rPr>
              <w:t>合格</w:t>
            </w:r>
          </w:p>
        </w:tc>
        <w:tc>
          <w:tcPr>
            <w:tcW w:w="2627" w:type="dxa"/>
            <w:gridSpan w:val="5"/>
          </w:tcPr>
          <w:p w14:paraId="28DA04FA" w14:textId="6BD82663" w:rsidR="00A14E4D" w:rsidRPr="00290CAF" w:rsidRDefault="00B10751"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A14E4D" w:rsidRPr="00290CAF">
                  <w:rPr>
                    <w:rFonts w:ascii="MS Gothic" w:eastAsia="MS Gothic" w:hAnsi="MS Gothic" w:cstheme="minorHAnsi" w:hint="eastAsia"/>
                    <w:sz w:val="24"/>
                    <w:szCs w:val="24"/>
                  </w:rPr>
                  <w:t>☐</w:t>
                </w:r>
              </w:sdtContent>
            </w:sdt>
            <w:r w:rsidR="00A14E4D">
              <w:rPr>
                <w:rFonts w:cstheme="minorHAnsi"/>
                <w:sz w:val="24"/>
                <w:szCs w:val="24"/>
              </w:rPr>
              <w:t xml:space="preserve"> </w:t>
            </w:r>
            <w:proofErr w:type="spellStart"/>
            <w:r w:rsidR="00A14E4D" w:rsidRPr="007C450D">
              <w:rPr>
                <w:rFonts w:ascii="SimSun" w:eastAsia="SimSun" w:hAnsi="SimSun" w:cs="MS Gothic" w:hint="eastAsia"/>
                <w:szCs w:val="24"/>
              </w:rPr>
              <w:t>通</w:t>
            </w:r>
            <w:r w:rsidR="00A14E4D" w:rsidRPr="008C417C">
              <w:rPr>
                <w:rFonts w:ascii="SimSun" w:eastAsia="SimSun" w:hAnsi="SimSun" w:cs="SimSun" w:hint="eastAsia"/>
                <w:szCs w:val="24"/>
              </w:rPr>
              <w:t>过</w:t>
            </w:r>
            <w:r w:rsidR="00A14E4D">
              <w:rPr>
                <w:rFonts w:cstheme="minorHAnsi"/>
                <w:sz w:val="24"/>
                <w:szCs w:val="24"/>
              </w:rPr>
              <w:t>IDEA</w:t>
            </w:r>
            <w:proofErr w:type="spellEnd"/>
            <w:r w:rsidR="00A14E4D" w:rsidRPr="007C450D">
              <w:rPr>
                <w:rStyle w:val="rynqvb"/>
                <w:rFonts w:ascii="SimSun" w:eastAsia="SimSun" w:hAnsi="SimSun" w:cs="MS Gothic" w:hint="eastAsia"/>
                <w:lang w:eastAsia="zh-CN"/>
              </w:rPr>
              <w:t>合格</w:t>
            </w:r>
          </w:p>
        </w:tc>
        <w:tc>
          <w:tcPr>
            <w:tcW w:w="2889" w:type="dxa"/>
          </w:tcPr>
          <w:p w14:paraId="166F7B2C" w14:textId="2F8FC49D" w:rsidR="00A14E4D" w:rsidRPr="00290CAF" w:rsidRDefault="00B10751"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A14E4D" w:rsidRPr="00290CAF">
                  <w:rPr>
                    <w:rFonts w:ascii="MS Gothic" w:eastAsia="MS Gothic" w:hAnsi="MS Gothic" w:cstheme="minorHAnsi" w:hint="eastAsia"/>
                    <w:sz w:val="24"/>
                    <w:szCs w:val="24"/>
                  </w:rPr>
                  <w:t>☐</w:t>
                </w:r>
              </w:sdtContent>
            </w:sdt>
            <w:r w:rsidR="00A14E4D">
              <w:rPr>
                <w:rFonts w:cstheme="minorHAnsi"/>
                <w:sz w:val="24"/>
                <w:szCs w:val="24"/>
              </w:rPr>
              <w:t xml:space="preserve"> </w:t>
            </w:r>
            <w:proofErr w:type="spellStart"/>
            <w:r w:rsidR="00A14E4D" w:rsidRPr="007C450D">
              <w:rPr>
                <w:rFonts w:ascii="SimSun" w:eastAsia="SimSun" w:hAnsi="SimSun" w:cs="MS Gothic" w:hint="eastAsia"/>
                <w:szCs w:val="24"/>
              </w:rPr>
              <w:t>通</w:t>
            </w:r>
            <w:r w:rsidR="00A14E4D" w:rsidRPr="008C417C">
              <w:rPr>
                <w:rFonts w:ascii="SimSun" w:eastAsia="SimSun" w:hAnsi="SimSun" w:cs="SimSun" w:hint="eastAsia"/>
                <w:szCs w:val="24"/>
              </w:rPr>
              <w:t>过</w:t>
            </w:r>
            <w:r w:rsidR="00A14E4D" w:rsidRPr="007F2D59">
              <w:rPr>
                <w:rFonts w:cstheme="minorHAnsi"/>
                <w:sz w:val="24"/>
                <w:szCs w:val="24"/>
              </w:rPr>
              <w:t>Section</w:t>
            </w:r>
            <w:proofErr w:type="spellEnd"/>
            <w:r w:rsidR="00A14E4D" w:rsidRPr="007F2D59">
              <w:rPr>
                <w:rFonts w:cstheme="minorHAnsi"/>
                <w:sz w:val="24"/>
                <w:szCs w:val="24"/>
              </w:rPr>
              <w:t xml:space="preserve"> 504</w:t>
            </w:r>
            <w:r w:rsidR="00A14E4D" w:rsidRPr="007C450D">
              <w:rPr>
                <w:rStyle w:val="rynqvb"/>
                <w:rFonts w:ascii="SimSun" w:eastAsia="SimSun" w:hAnsi="SimSun" w:cs="MS Gothic" w:hint="eastAsia"/>
                <w:lang w:eastAsia="zh-CN"/>
              </w:rPr>
              <w:t>合格</w:t>
            </w:r>
          </w:p>
        </w:tc>
      </w:tr>
    </w:tbl>
    <w:p w14:paraId="41B8D988" w14:textId="77777777" w:rsidR="008777FD" w:rsidRPr="00290CAF" w:rsidRDefault="008777FD" w:rsidP="00290CAF">
      <w:pPr>
        <w:pStyle w:val="NoSpacing"/>
        <w:rPr>
          <w:rFonts w:cstheme="minorHAnsi"/>
          <w:sz w:val="24"/>
          <w:szCs w:val="24"/>
        </w:rPr>
      </w:pPr>
    </w:p>
    <w:p w14:paraId="290EC79C" w14:textId="1465FBCD" w:rsidR="008C13E0" w:rsidRPr="008C13E0" w:rsidRDefault="00A14E4D" w:rsidP="008C13E0">
      <w:pPr>
        <w:pStyle w:val="NoSpacing"/>
        <w:rPr>
          <w:rFonts w:cstheme="minorHAnsi"/>
          <w:b/>
          <w:sz w:val="24"/>
          <w:szCs w:val="24"/>
        </w:rPr>
      </w:pPr>
      <w:r w:rsidRPr="00F00A41">
        <w:rPr>
          <w:rStyle w:val="rynqvb"/>
          <w:rFonts w:ascii="SimSun" w:eastAsia="SimSun" w:hAnsi="SimSun" w:cs="MS Gothic" w:hint="eastAsia"/>
          <w:b/>
          <w:lang w:eastAsia="zh-CN"/>
        </w:rPr>
        <w:t>指示</w:t>
      </w:r>
    </w:p>
    <w:p w14:paraId="7B78AE6F" w14:textId="02024332" w:rsidR="00387CC3" w:rsidRDefault="00882066" w:rsidP="008C13E0">
      <w:pPr>
        <w:pStyle w:val="NoSpacing"/>
        <w:rPr>
          <w:rFonts w:cstheme="minorHAnsi"/>
          <w:i/>
          <w:sz w:val="24"/>
          <w:szCs w:val="24"/>
        </w:rPr>
      </w:pPr>
      <w:r w:rsidRPr="002B7296">
        <w:rPr>
          <w:rFonts w:ascii="SimSun" w:eastAsia="SimSun" w:hAnsi="SimSun" w:cs="MS Gothic" w:hint="eastAsia"/>
          <w:i/>
          <w:szCs w:val="24"/>
        </w:rPr>
        <w:t>本</w:t>
      </w:r>
      <w:r w:rsidRPr="002B7296">
        <w:rPr>
          <w:rStyle w:val="rynqvb"/>
          <w:rFonts w:ascii="SimSun" w:eastAsia="SimSun" w:hAnsi="SimSun" w:cs="MS Gothic" w:hint="eastAsia"/>
          <w:i/>
          <w:lang w:eastAsia="zh-CN"/>
        </w:rPr>
        <w:t>表格旨在支持</w:t>
      </w:r>
      <w:r>
        <w:rPr>
          <w:rFonts w:cstheme="minorHAnsi"/>
          <w:i/>
          <w:sz w:val="24"/>
          <w:szCs w:val="24"/>
        </w:rPr>
        <w:t>IEP</w:t>
      </w:r>
      <w:r w:rsidRPr="002B7296">
        <w:rPr>
          <w:rFonts w:ascii="SimSun" w:eastAsia="SimSun" w:hAnsi="SimSun" w:cs="MS Gothic" w:hint="eastAsia"/>
          <w:i/>
          <w:szCs w:val="24"/>
        </w:rPr>
        <w:t>与</w:t>
      </w:r>
      <w:r w:rsidRPr="007E3657">
        <w:rPr>
          <w:rFonts w:cstheme="minorHAnsi"/>
          <w:i/>
          <w:sz w:val="24"/>
          <w:szCs w:val="24"/>
        </w:rPr>
        <w:t>504</w:t>
      </w:r>
      <w:r w:rsidRPr="00031EFB">
        <w:rPr>
          <w:rStyle w:val="rynqvb"/>
          <w:rFonts w:ascii="SimSun" w:eastAsia="SimSun" w:hAnsi="SimSun" w:cs="SimSun" w:hint="eastAsia"/>
          <w:i/>
          <w:lang w:eastAsia="zh-CN"/>
        </w:rPr>
        <w:t>团队</w:t>
      </w:r>
      <w:bookmarkStart w:id="0" w:name="_Hlk63885647"/>
      <w:r w:rsidRPr="00882066">
        <w:rPr>
          <w:rFonts w:ascii="SimSun" w:eastAsia="SimSun" w:hAnsi="SimSun" w:cs="MS Gothic" w:hint="eastAsia"/>
          <w:i/>
          <w:szCs w:val="24"/>
        </w:rPr>
        <w:t>当</w:t>
      </w:r>
      <w:bookmarkEnd w:id="0"/>
      <w:r w:rsidRPr="00882066">
        <w:rPr>
          <w:rStyle w:val="rynqvb"/>
          <w:rFonts w:ascii="SimSun" w:eastAsia="SimSun" w:hAnsi="SimSun" w:cs="MS Gothic" w:hint="eastAsia"/>
          <w:i/>
          <w:lang w:eastAsia="zh-CN"/>
        </w:rPr>
        <w:t>建</w:t>
      </w:r>
      <w:r w:rsidRPr="00882066">
        <w:rPr>
          <w:rStyle w:val="rynqvb"/>
          <w:rFonts w:ascii="SimSun" w:eastAsia="SimSun" w:hAnsi="SimSun" w:cs="SimSun" w:hint="eastAsia"/>
          <w:i/>
          <w:lang w:eastAsia="zh-CN"/>
        </w:rPr>
        <w:t>议</w:t>
      </w:r>
      <w:r w:rsidRPr="00882066">
        <w:rPr>
          <w:rFonts w:ascii="SimSun" w:eastAsia="SimSun" w:hAnsi="SimSun" w:cs="SimSun" w:hint="eastAsia"/>
          <w:i/>
          <w:szCs w:val="24"/>
        </w:rPr>
        <w:t>为</w:t>
      </w:r>
      <w:r w:rsidRPr="00882066">
        <w:rPr>
          <w:rStyle w:val="rynqvb"/>
          <w:rFonts w:ascii="SimSun" w:eastAsia="SimSun" w:hAnsi="SimSun" w:cs="SimSun" w:hint="eastAsia"/>
          <w:i/>
          <w:lang w:eastAsia="zh-CN"/>
        </w:rPr>
        <w:t>残疾学生安排少于所在学区内大多数同年级学生教学或教育服务时</w:t>
      </w:r>
      <w:r w:rsidRPr="00882066">
        <w:rPr>
          <w:rStyle w:val="rynqvb"/>
          <w:rFonts w:ascii="SimSun" w:eastAsia="SimSun" w:hAnsi="SimSun" w:cs="MS Gothic" w:hint="eastAsia"/>
          <w:i/>
          <w:lang w:eastAsia="zh-CN"/>
        </w:rPr>
        <w:t>数</w:t>
      </w:r>
      <w:r w:rsidRPr="00882066">
        <w:rPr>
          <w:rStyle w:val="rynqvb"/>
          <w:rFonts w:ascii="SimSun" w:eastAsia="SimSun" w:hAnsi="SimSun" w:cs="SimSun" w:hint="eastAsia"/>
          <w:i/>
          <w:lang w:eastAsia="zh-CN"/>
        </w:rPr>
        <w:t>的缩短缩</w:t>
      </w:r>
      <w:r w:rsidRPr="00882066">
        <w:rPr>
          <w:rStyle w:val="rynqvb"/>
          <w:rFonts w:ascii="SimSun" w:eastAsia="SimSun" w:hAnsi="SimSun" w:cs="MS Gothic" w:hint="eastAsia"/>
          <w:i/>
          <w:lang w:eastAsia="zh-CN"/>
        </w:rPr>
        <w:t>校日</w:t>
      </w:r>
      <w:r w:rsidRPr="00882066">
        <w:rPr>
          <w:rStyle w:val="rynqvb"/>
          <w:rFonts w:ascii="SimSun" w:eastAsia="SimSun" w:hAnsi="SimSun" w:cs="SimSun" w:hint="eastAsia"/>
          <w:i/>
          <w:lang w:eastAsia="zh-CN"/>
        </w:rPr>
        <w:t>课</w:t>
      </w:r>
      <w:r w:rsidRPr="00882066">
        <w:rPr>
          <w:rStyle w:val="rynqvb"/>
          <w:rFonts w:ascii="SimSun" w:eastAsia="SimSun" w:hAnsi="SimSun" w:cs="MS Gothic" w:hint="eastAsia"/>
          <w:i/>
          <w:lang w:eastAsia="zh-CN"/>
        </w:rPr>
        <w:t>程</w:t>
      </w:r>
      <w:r w:rsidRPr="00882066">
        <w:rPr>
          <w:rStyle w:val="rynqvb"/>
          <w:rFonts w:ascii="SimSun" w:eastAsia="SimSun" w:hAnsi="SimSun" w:cs="SimSun" w:hint="eastAsia"/>
          <w:i/>
          <w:lang w:eastAsia="zh-CN"/>
        </w:rPr>
        <w:t>时</w:t>
      </w:r>
      <w:r w:rsidRPr="00031EFB">
        <w:rPr>
          <w:rStyle w:val="rynqvb"/>
          <w:rFonts w:ascii="SimSun" w:eastAsia="SimSun" w:hAnsi="SimSun" w:cs="MS Gothic" w:hint="eastAsia"/>
          <w:i/>
          <w:lang w:eastAsia="zh-CN"/>
        </w:rPr>
        <w:t>的</w:t>
      </w:r>
      <w:r w:rsidRPr="00031EFB">
        <w:rPr>
          <w:rStyle w:val="rynqvb"/>
          <w:rFonts w:ascii="SimSun" w:eastAsia="SimSun" w:hAnsi="SimSun" w:cs="SimSun" w:hint="eastAsia"/>
          <w:i/>
          <w:lang w:eastAsia="zh-CN"/>
        </w:rPr>
        <w:t>考虑</w:t>
      </w:r>
      <w:r w:rsidRPr="00031EFB">
        <w:rPr>
          <w:rStyle w:val="rynqvb"/>
          <w:rFonts w:ascii="SimSun" w:eastAsia="SimSun" w:hAnsi="SimSun" w:cs="MS Gothic" w:hint="eastAsia"/>
          <w:i/>
          <w:lang w:eastAsia="zh-CN"/>
        </w:rPr>
        <w:t>。</w:t>
      </w:r>
      <w:r w:rsidR="00387CC3">
        <w:rPr>
          <w:rFonts w:cstheme="minorHAnsi"/>
          <w:i/>
          <w:sz w:val="24"/>
          <w:szCs w:val="24"/>
        </w:rPr>
        <w:t xml:space="preserve"> </w:t>
      </w:r>
    </w:p>
    <w:p w14:paraId="3580F7BA" w14:textId="77777777" w:rsidR="00387CC3" w:rsidRDefault="00387CC3" w:rsidP="008C13E0">
      <w:pPr>
        <w:pStyle w:val="NoSpacing"/>
        <w:rPr>
          <w:rFonts w:cstheme="minorHAnsi"/>
          <w:i/>
          <w:sz w:val="24"/>
          <w:szCs w:val="24"/>
        </w:rPr>
      </w:pPr>
    </w:p>
    <w:p w14:paraId="695922BC" w14:textId="70401DE6" w:rsidR="00387CC3" w:rsidRDefault="00387CC3" w:rsidP="008C13E0">
      <w:pPr>
        <w:pStyle w:val="NoSpacing"/>
        <w:rPr>
          <w:rFonts w:cstheme="minorHAnsi"/>
          <w:i/>
          <w:sz w:val="24"/>
          <w:szCs w:val="24"/>
        </w:rPr>
      </w:pPr>
      <w:r>
        <w:rPr>
          <w:rFonts w:cstheme="minorHAnsi"/>
          <w:b/>
          <w:bCs/>
          <w:iCs/>
          <w:sz w:val="24"/>
          <w:szCs w:val="24"/>
        </w:rPr>
        <w:t>SB 819</w:t>
      </w:r>
      <w:r w:rsidR="00882066" w:rsidRPr="00882066">
        <w:rPr>
          <w:rStyle w:val="rynqvb"/>
          <w:rFonts w:ascii="SimSun" w:eastAsia="SimSun" w:hAnsi="SimSun" w:cs="MS Gothic" w:hint="eastAsia"/>
          <w:b/>
          <w:lang w:eastAsia="zh-CN"/>
        </w:rPr>
        <w:t>的相关</w:t>
      </w:r>
      <w:r w:rsidR="00882066" w:rsidRPr="00882066">
        <w:rPr>
          <w:rStyle w:val="rynqvb"/>
          <w:rFonts w:ascii="SimSun" w:eastAsia="SimSun" w:hAnsi="SimSun" w:cs="SimSun" w:hint="eastAsia"/>
          <w:b/>
          <w:lang w:eastAsia="zh-CN"/>
        </w:rPr>
        <w:t>规</w:t>
      </w:r>
      <w:r w:rsidR="00882066" w:rsidRPr="00882066">
        <w:rPr>
          <w:rFonts w:ascii="SimSun" w:eastAsia="SimSun" w:hAnsi="SimSun" w:cs="MS Gothic" w:hint="eastAsia"/>
          <w:b/>
          <w:szCs w:val="24"/>
        </w:rPr>
        <w:t>定</w:t>
      </w:r>
    </w:p>
    <w:p w14:paraId="76757680" w14:textId="552309A9" w:rsidR="00387CC3" w:rsidRPr="0009658E" w:rsidRDefault="000143D6" w:rsidP="0009658E">
      <w:pPr>
        <w:pStyle w:val="NoSpacing"/>
        <w:numPr>
          <w:ilvl w:val="0"/>
          <w:numId w:val="29"/>
        </w:numPr>
        <w:ind w:left="360"/>
        <w:rPr>
          <w:rFonts w:cstheme="minorHAnsi"/>
          <w:bCs/>
          <w:sz w:val="24"/>
          <w:szCs w:val="24"/>
        </w:rPr>
      </w:pPr>
      <w:r w:rsidRPr="000143D6">
        <w:rPr>
          <w:rStyle w:val="rynqvb"/>
          <w:rFonts w:ascii="SimSun" w:eastAsia="SimSun" w:hAnsi="SimSun" w:cs="MS Gothic" w:hint="eastAsia"/>
          <w:lang w:eastAsia="zh-CN"/>
        </w:rPr>
        <w:t>在将残疾学生</w:t>
      </w:r>
      <w:r w:rsidRPr="000143D6">
        <w:rPr>
          <w:rStyle w:val="rynqvb"/>
          <w:rFonts w:ascii="SimSun" w:eastAsia="SimSun" w:hAnsi="SimSun" w:cs="SimSun" w:hint="eastAsia"/>
          <w:lang w:eastAsia="zh-CN"/>
        </w:rPr>
        <w:t>安排</w:t>
      </w:r>
      <w:r w:rsidRPr="000143D6">
        <w:rPr>
          <w:rFonts w:ascii="SimSun" w:eastAsia="SimSun" w:hAnsi="SimSun" w:cs="MS Gothic" w:hint="eastAsia"/>
          <w:szCs w:val="24"/>
        </w:rPr>
        <w:t>与</w:t>
      </w:r>
      <w:r w:rsidRPr="000143D6">
        <w:rPr>
          <w:rStyle w:val="rynqvb"/>
          <w:rFonts w:ascii="SimSun" w:eastAsia="SimSun" w:hAnsi="SimSun" w:cs="MS Gothic" w:hint="eastAsia"/>
          <w:lang w:eastAsia="zh-CN"/>
        </w:rPr>
        <w:t>到</w:t>
      </w:r>
      <w:r w:rsidRPr="000143D6">
        <w:rPr>
          <w:rStyle w:val="rynqvb"/>
          <w:rFonts w:ascii="SimSun" w:eastAsia="SimSun" w:hAnsi="SimSun" w:cs="SimSun" w:hint="eastAsia"/>
          <w:lang w:eastAsia="zh-CN"/>
        </w:rPr>
        <w:t>所在</w:t>
      </w:r>
      <w:r w:rsidRPr="000143D6">
        <w:rPr>
          <w:rStyle w:val="rynqvb"/>
          <w:rFonts w:ascii="SimSun" w:eastAsia="SimSun" w:hAnsi="SimSun" w:cs="MS Gothic" w:hint="eastAsia"/>
          <w:lang w:eastAsia="zh-CN"/>
        </w:rPr>
        <w:t>学区</w:t>
      </w:r>
      <w:bookmarkStart w:id="1" w:name="_Hlk63886361"/>
      <w:r w:rsidRPr="000143D6">
        <w:rPr>
          <w:rFonts w:ascii="SimSun" w:eastAsia="SimSun" w:hAnsi="SimSun" w:cs="MS Gothic" w:hint="eastAsia"/>
          <w:szCs w:val="24"/>
        </w:rPr>
        <w:t>有</w:t>
      </w:r>
      <w:bookmarkEnd w:id="1"/>
      <w:r w:rsidRPr="000143D6">
        <w:rPr>
          <w:rStyle w:val="rynqvb"/>
          <w:rFonts w:ascii="SimSun" w:eastAsia="SimSun" w:hAnsi="SimSun" w:cs="SimSun" w:hint="eastAsia"/>
          <w:lang w:eastAsia="zh-CN"/>
        </w:rPr>
        <w:t>不同学</w:t>
      </w:r>
      <w:r w:rsidRPr="000143D6">
        <w:rPr>
          <w:rFonts w:ascii="SimSun" w:eastAsia="SimSun" w:hAnsi="SimSun" w:cs="MS Gothic" w:hint="eastAsia"/>
          <w:szCs w:val="24"/>
          <w:lang w:eastAsia="zh-TW"/>
        </w:rPr>
        <w:t>期</w:t>
      </w:r>
      <w:r w:rsidRPr="000143D6">
        <w:rPr>
          <w:rStyle w:val="rynqvb"/>
          <w:rFonts w:ascii="SimSun" w:eastAsia="SimSun" w:hAnsi="SimSun" w:cs="SimSun" w:hint="eastAsia"/>
          <w:lang w:eastAsia="zh-CN"/>
        </w:rPr>
        <w:t>时间表</w:t>
      </w:r>
      <w:r w:rsidRPr="000143D6">
        <w:rPr>
          <w:rStyle w:val="rynqvb"/>
          <w:rFonts w:ascii="SimSun" w:eastAsia="SimSun" w:hAnsi="SimSun" w:cs="MS Gothic" w:hint="eastAsia"/>
          <w:lang w:eastAsia="zh-CN"/>
        </w:rPr>
        <w:t>的</w:t>
      </w:r>
      <w:r w:rsidRPr="000143D6">
        <w:rPr>
          <w:rStyle w:val="rynqvb"/>
          <w:rFonts w:ascii="SimSun" w:eastAsia="SimSun" w:hAnsi="SimSun" w:cs="SimSun" w:hint="eastAsia"/>
          <w:lang w:eastAsia="zh-CN"/>
        </w:rPr>
        <w:t>学校或项目之前，</w:t>
      </w:r>
      <w:r w:rsidRPr="000143D6">
        <w:rPr>
          <w:rFonts w:ascii="SimSun" w:eastAsia="SimSun" w:hAnsi="SimSun" w:cs="MS Gothic" w:hint="eastAsia"/>
          <w:szCs w:val="24"/>
          <w:lang w:eastAsia="zh-TW"/>
        </w:rPr>
        <w:t>其</w:t>
      </w:r>
      <w:r w:rsidR="003F6616" w:rsidRPr="00312A44">
        <w:rPr>
          <w:rStyle w:val="rynqvb"/>
          <w:rFonts w:ascii="SimSun" w:eastAsia="SimSun" w:hAnsi="SimSun" w:cs="SimSun" w:hint="eastAsia"/>
          <w:lang w:eastAsia="zh-CN"/>
        </w:rPr>
        <w:t>所在</w:t>
      </w:r>
      <w:r w:rsidRPr="000143D6">
        <w:rPr>
          <w:rStyle w:val="rynqvb"/>
          <w:rFonts w:ascii="SimSun" w:eastAsia="SimSun" w:hAnsi="SimSun" w:cs="SimSun" w:hint="eastAsia"/>
          <w:lang w:eastAsia="zh-CN"/>
        </w:rPr>
        <w:t>学区应确保该学</w:t>
      </w:r>
      <w:r w:rsidRPr="000143D6">
        <w:rPr>
          <w:rStyle w:val="rynqvb"/>
          <w:rFonts w:ascii="SimSun" w:eastAsia="SimSun" w:hAnsi="SimSun" w:cs="MS Gothic" w:hint="eastAsia"/>
          <w:lang w:eastAsia="zh-CN"/>
        </w:rPr>
        <w:t>生能</w:t>
      </w:r>
      <w:r w:rsidRPr="000143D6">
        <w:rPr>
          <w:rStyle w:val="rynqvb"/>
          <w:rFonts w:ascii="SimSun" w:eastAsia="SimSun" w:hAnsi="SimSun" w:cs="SimSun" w:hint="eastAsia"/>
          <w:lang w:eastAsia="zh-CN"/>
        </w:rPr>
        <w:t>够获</w:t>
      </w:r>
      <w:r w:rsidRPr="000143D6">
        <w:rPr>
          <w:rStyle w:val="rynqvb"/>
          <w:rFonts w:ascii="SimSun" w:eastAsia="SimSun" w:hAnsi="SimSun" w:cs="MS Gothic" w:hint="eastAsia"/>
          <w:lang w:eastAsia="zh-CN"/>
        </w:rPr>
        <w:t>得</w:t>
      </w:r>
      <w:r w:rsidRPr="000143D6">
        <w:rPr>
          <w:rStyle w:val="rynqvb"/>
          <w:rFonts w:ascii="SimSun" w:eastAsia="SimSun" w:hAnsi="SimSun" w:cs="SimSun" w:hint="eastAsia"/>
          <w:lang w:eastAsia="zh-CN"/>
        </w:rPr>
        <w:t>与所在学区内大多数同年级学生相同</w:t>
      </w:r>
      <w:r w:rsidR="002F5067">
        <w:rPr>
          <w:rStyle w:val="rynqvb"/>
          <w:rFonts w:ascii="SimSun" w:eastAsia="SimSun" w:hAnsi="SimSun" w:cs="SimSun" w:hint="eastAsia"/>
          <w:lang w:eastAsia="zh-CN"/>
        </w:rPr>
        <w:t>教学</w:t>
      </w:r>
      <w:r w:rsidR="002F5067" w:rsidRPr="003F6616">
        <w:rPr>
          <w:rStyle w:val="rynqvb"/>
          <w:rFonts w:ascii="SimSun" w:eastAsia="SimSun" w:hAnsi="SimSun" w:cs="MS Gothic" w:hint="eastAsia"/>
          <w:lang w:eastAsia="zh-CN"/>
        </w:rPr>
        <w:t>和</w:t>
      </w:r>
      <w:r w:rsidRPr="000143D6">
        <w:rPr>
          <w:rStyle w:val="rynqvb"/>
          <w:rFonts w:ascii="SimSun" w:eastAsia="SimSun" w:hAnsi="SimSun" w:cs="SimSun" w:hint="eastAsia"/>
          <w:lang w:eastAsia="zh-CN"/>
        </w:rPr>
        <w:t>教育服务时</w:t>
      </w:r>
      <w:r w:rsidRPr="000143D6">
        <w:rPr>
          <w:rStyle w:val="rynqvb"/>
          <w:rFonts w:ascii="SimSun" w:eastAsia="SimSun" w:hAnsi="SimSun" w:cs="MS Gothic" w:hint="eastAsia"/>
          <w:lang w:eastAsia="zh-CN"/>
        </w:rPr>
        <w:t>数的机会。</w:t>
      </w:r>
    </w:p>
    <w:p w14:paraId="497BC667" w14:textId="5F24C7CE" w:rsidR="00387CC3" w:rsidRPr="0009658E" w:rsidRDefault="003F6616" w:rsidP="0009658E">
      <w:pPr>
        <w:pStyle w:val="NoSpacing"/>
        <w:numPr>
          <w:ilvl w:val="0"/>
          <w:numId w:val="29"/>
        </w:numPr>
        <w:ind w:left="360"/>
        <w:rPr>
          <w:rFonts w:cstheme="minorHAnsi"/>
          <w:bCs/>
          <w:sz w:val="24"/>
          <w:szCs w:val="24"/>
        </w:rPr>
      </w:pPr>
      <w:r w:rsidRPr="003F6616">
        <w:rPr>
          <w:rFonts w:ascii="SimSun" w:eastAsia="SimSun" w:hAnsi="SimSun" w:cs="MS Gothic" w:hint="eastAsia"/>
          <w:szCs w:val="24"/>
        </w:rPr>
        <w:t>当</w:t>
      </w:r>
      <w:r w:rsidR="000143D6" w:rsidRPr="000143D6">
        <w:rPr>
          <w:rStyle w:val="rynqvb"/>
          <w:rFonts w:ascii="SimSun" w:eastAsia="SimSun" w:hAnsi="SimSun" w:cs="SimSun" w:hint="eastAsia"/>
          <w:lang w:eastAsia="zh-CN"/>
        </w:rPr>
        <w:t>计算所提供的教学和教育服务时数时，所在学区必须相</w:t>
      </w:r>
      <w:r w:rsidR="000143D6">
        <w:rPr>
          <w:rStyle w:val="rynqvb"/>
          <w:rFonts w:ascii="SimSun" w:eastAsia="SimSun" w:hAnsi="SimSun" w:cs="SimSun" w:hint="eastAsia"/>
          <w:lang w:eastAsia="zh-CN"/>
        </w:rPr>
        <w:t>比</w:t>
      </w:r>
      <w:r w:rsidR="000143D6" w:rsidRPr="000143D6">
        <w:rPr>
          <w:rStyle w:val="rynqvb"/>
          <w:rFonts w:ascii="SimSun" w:eastAsia="SimSun" w:hAnsi="SimSun" w:cs="SimSun" w:hint="eastAsia"/>
          <w:lang w:eastAsia="zh-CN"/>
        </w:rPr>
        <w:t>两个</w:t>
      </w:r>
      <w:r w:rsidR="003F4524" w:rsidRPr="003F4524">
        <w:rPr>
          <w:rStyle w:val="rynqvb"/>
          <w:rFonts w:ascii="SimSun" w:eastAsia="SimSun" w:hAnsi="SimSun" w:cs="SimSun" w:hint="eastAsia"/>
          <w:lang w:eastAsia="zh-CN"/>
        </w:rPr>
        <w:t>正常</w:t>
      </w:r>
      <w:r w:rsidR="003F4524" w:rsidRPr="003F4524">
        <w:rPr>
          <w:rFonts w:ascii="SimSun" w:eastAsia="SimSun" w:hAnsi="SimSun" w:cs="MS Gothic" w:hint="eastAsia"/>
          <w:szCs w:val="24"/>
          <w:lang w:val="zh-TW"/>
        </w:rPr>
        <w:t>、</w:t>
      </w:r>
      <w:r w:rsidR="000143D6" w:rsidRPr="000143D6">
        <w:rPr>
          <w:rStyle w:val="rynqvb"/>
          <w:rFonts w:ascii="SimSun" w:eastAsia="SimSun" w:hAnsi="SimSun" w:cs="SimSun" w:hint="eastAsia"/>
          <w:lang w:eastAsia="zh-CN"/>
        </w:rPr>
        <w:t>完整学周期间提供的教学和教育服务总时数</w:t>
      </w:r>
      <w:r w:rsidR="000143D6" w:rsidRPr="000143D6">
        <w:rPr>
          <w:rStyle w:val="rynqvb"/>
          <w:rFonts w:ascii="SimSun" w:eastAsia="SimSun" w:hAnsi="SimSun" w:cs="MS Gothic" w:hint="eastAsia"/>
          <w:lang w:eastAsia="zh-CN"/>
        </w:rPr>
        <w:t>。</w:t>
      </w:r>
    </w:p>
    <w:p w14:paraId="33475435" w14:textId="7FB203B1" w:rsidR="00387CC3" w:rsidRPr="0009658E" w:rsidRDefault="00904D1A" w:rsidP="0009658E">
      <w:pPr>
        <w:pStyle w:val="NoSpacing"/>
        <w:numPr>
          <w:ilvl w:val="0"/>
          <w:numId w:val="29"/>
        </w:numPr>
        <w:ind w:left="360"/>
        <w:rPr>
          <w:rFonts w:cstheme="minorHAnsi"/>
          <w:bCs/>
          <w:sz w:val="24"/>
          <w:szCs w:val="24"/>
        </w:rPr>
      </w:pPr>
      <w:r w:rsidRPr="00904D1A">
        <w:rPr>
          <w:rStyle w:val="rynqvb"/>
          <w:rFonts w:ascii="SimSun" w:eastAsia="SimSun" w:hAnsi="SimSun" w:cs="MS Gothic" w:hint="eastAsia"/>
          <w:lang w:eastAsia="zh-CN"/>
        </w:rPr>
        <w:t>将残疾学生安</w:t>
      </w:r>
      <w:r w:rsidRPr="00904D1A">
        <w:rPr>
          <w:rStyle w:val="rynqvb"/>
          <w:rFonts w:ascii="SimSun" w:eastAsia="SimSun" w:hAnsi="SimSun" w:cs="SimSun" w:hint="eastAsia"/>
          <w:lang w:eastAsia="zh-CN"/>
        </w:rPr>
        <w:t>排</w:t>
      </w:r>
      <w:r w:rsidR="000143D6" w:rsidRPr="00904D1A">
        <w:rPr>
          <w:rStyle w:val="rynqvb"/>
          <w:rFonts w:ascii="SimSun" w:eastAsia="SimSun" w:hAnsi="SimSun" w:cs="MS Gothic" w:hint="eastAsia"/>
          <w:lang w:eastAsia="zh-CN"/>
        </w:rPr>
        <w:t>在此</w:t>
      </w:r>
      <w:r w:rsidR="00113174">
        <w:rPr>
          <w:rStyle w:val="rynqvb"/>
          <w:rFonts w:ascii="SimSun" w:eastAsia="SimSun" w:hAnsi="SimSun" w:cs="SimSun" w:hint="eastAsia"/>
          <w:lang w:eastAsia="zh-CN"/>
        </w:rPr>
        <w:t>类学校或计划</w:t>
      </w:r>
      <w:r w:rsidR="00113174" w:rsidRPr="008C417C">
        <w:rPr>
          <w:rFonts w:ascii="SimSun" w:eastAsia="SimSun" w:hAnsi="SimSun" w:cs="SimSun" w:hint="eastAsia"/>
          <w:szCs w:val="24"/>
        </w:rPr>
        <w:t>时</w:t>
      </w:r>
      <w:r w:rsidR="000143D6" w:rsidRPr="00904D1A">
        <w:rPr>
          <w:rStyle w:val="rynqvb"/>
          <w:rFonts w:ascii="SimSun" w:eastAsia="SimSun" w:hAnsi="SimSun" w:cs="SimSun" w:hint="eastAsia"/>
          <w:lang w:eastAsia="zh-CN"/>
        </w:rPr>
        <w:t>，学生</w:t>
      </w:r>
      <w:r w:rsidRPr="00904D1A">
        <w:rPr>
          <w:rStyle w:val="rynqvb"/>
          <w:rFonts w:ascii="SimSun" w:eastAsia="SimSun" w:hAnsi="SimSun" w:cs="MS Gothic" w:hint="eastAsia"/>
          <w:lang w:eastAsia="zh-CN"/>
        </w:rPr>
        <w:t>的</w:t>
      </w:r>
      <w:r w:rsidR="003F6616">
        <w:rPr>
          <w:rStyle w:val="rynqvb"/>
          <w:rFonts w:ascii="SimSun" w:eastAsia="SimSun" w:hAnsi="SimSun" w:cs="SimSun" w:hint="eastAsia"/>
          <w:lang w:eastAsia="zh-CN"/>
        </w:rPr>
        <w:t>所在学区应确保该学生</w:t>
      </w:r>
      <w:r w:rsidR="003F6616" w:rsidRPr="003F6616">
        <w:rPr>
          <w:rStyle w:val="rynqvb"/>
          <w:rFonts w:ascii="SimSun" w:eastAsia="SimSun" w:hAnsi="SimSun" w:cs="MS Gothic" w:hint="eastAsia"/>
          <w:lang w:eastAsia="zh-CN"/>
        </w:rPr>
        <w:t>有机会</w:t>
      </w:r>
      <w:r w:rsidR="000143D6" w:rsidRPr="00904D1A">
        <w:rPr>
          <w:rStyle w:val="rynqvb"/>
          <w:rFonts w:ascii="SimSun" w:eastAsia="SimSun" w:hAnsi="SimSun" w:cs="SimSun" w:hint="eastAsia"/>
          <w:lang w:eastAsia="zh-CN"/>
        </w:rPr>
        <w:t>获得</w:t>
      </w:r>
      <w:r w:rsidR="003F6616" w:rsidRPr="003F4524">
        <w:rPr>
          <w:rStyle w:val="rynqvb"/>
          <w:rFonts w:ascii="SimSun" w:eastAsia="SimSun" w:hAnsi="SimSun" w:cs="SimSun" w:hint="eastAsia"/>
          <w:lang w:eastAsia="zh-CN"/>
        </w:rPr>
        <w:t>与</w:t>
      </w:r>
      <w:r w:rsidRPr="00904D1A">
        <w:rPr>
          <w:rStyle w:val="rynqvb"/>
          <w:rFonts w:ascii="SimSun" w:eastAsia="SimSun" w:hAnsi="SimSun" w:cs="SimSun" w:hint="eastAsia"/>
          <w:lang w:eastAsia="zh-CN"/>
        </w:rPr>
        <w:t>大多数同年级学生相同时</w:t>
      </w:r>
      <w:r w:rsidRPr="00904D1A">
        <w:rPr>
          <w:rStyle w:val="rynqvb"/>
          <w:rFonts w:ascii="SimSun" w:eastAsia="SimSun" w:hAnsi="SimSun" w:cs="MS Gothic" w:hint="eastAsia"/>
          <w:lang w:eastAsia="zh-CN"/>
        </w:rPr>
        <w:t>数的</w:t>
      </w:r>
      <w:r w:rsidR="002F5067">
        <w:rPr>
          <w:rStyle w:val="rynqvb"/>
          <w:rFonts w:ascii="SimSun" w:eastAsia="SimSun" w:hAnsi="SimSun" w:cs="SimSun" w:hint="eastAsia"/>
          <w:lang w:eastAsia="zh-CN"/>
        </w:rPr>
        <w:t>教学</w:t>
      </w:r>
      <w:r w:rsidR="002F5067" w:rsidRPr="003F6616">
        <w:rPr>
          <w:rStyle w:val="rynqvb"/>
          <w:rFonts w:ascii="SimSun" w:eastAsia="SimSun" w:hAnsi="SimSun" w:cs="MS Gothic" w:hint="eastAsia"/>
          <w:lang w:eastAsia="zh-CN"/>
        </w:rPr>
        <w:t>和</w:t>
      </w:r>
      <w:r w:rsidRPr="00904D1A">
        <w:rPr>
          <w:rStyle w:val="rynqvb"/>
          <w:rFonts w:ascii="SimSun" w:eastAsia="SimSun" w:hAnsi="SimSun" w:cs="SimSun" w:hint="eastAsia"/>
          <w:lang w:eastAsia="zh-CN"/>
        </w:rPr>
        <w:t>教育服务</w:t>
      </w:r>
      <w:r w:rsidR="000143D6" w:rsidRPr="00904D1A">
        <w:rPr>
          <w:rStyle w:val="rynqvb"/>
          <w:rFonts w:ascii="SimSun" w:eastAsia="SimSun" w:hAnsi="SimSun" w:cs="SimSun" w:hint="eastAsia"/>
          <w:lang w:eastAsia="zh-CN"/>
        </w:rPr>
        <w:t>，除非学生的家长或养父母已就</w:t>
      </w:r>
      <w:r w:rsidRPr="00904D1A">
        <w:rPr>
          <w:rStyle w:val="rynqvb"/>
          <w:rFonts w:ascii="SimSun" w:eastAsia="SimSun" w:hAnsi="SimSun" w:cs="SimSun" w:hint="eastAsia"/>
          <w:lang w:eastAsia="zh-CN"/>
        </w:rPr>
        <w:t>缩</w:t>
      </w:r>
      <w:r w:rsidRPr="00904D1A">
        <w:rPr>
          <w:rStyle w:val="rynqvb"/>
          <w:rFonts w:ascii="SimSun" w:eastAsia="SimSun" w:hAnsi="SimSun" w:cs="MS Gothic" w:hint="eastAsia"/>
          <w:lang w:eastAsia="zh-CN"/>
        </w:rPr>
        <w:t>校日</w:t>
      </w:r>
      <w:r w:rsidRPr="00904D1A">
        <w:rPr>
          <w:rStyle w:val="rynqvb"/>
          <w:rFonts w:ascii="SimSun" w:eastAsia="SimSun" w:hAnsi="SimSun" w:cs="SimSun" w:hint="eastAsia"/>
          <w:lang w:eastAsia="zh-CN"/>
        </w:rPr>
        <w:t>课</w:t>
      </w:r>
      <w:r w:rsidRPr="00904D1A">
        <w:rPr>
          <w:rStyle w:val="rynqvb"/>
          <w:rFonts w:ascii="SimSun" w:eastAsia="SimSun" w:hAnsi="SimSun" w:cs="MS Gothic" w:hint="eastAsia"/>
          <w:lang w:eastAsia="zh-CN"/>
        </w:rPr>
        <w:t>程</w:t>
      </w:r>
      <w:r w:rsidR="000143D6" w:rsidRPr="00904D1A">
        <w:rPr>
          <w:rStyle w:val="rynqvb"/>
          <w:rFonts w:ascii="SimSun" w:eastAsia="SimSun" w:hAnsi="SimSun" w:cs="SimSun" w:hint="eastAsia"/>
          <w:lang w:eastAsia="zh-CN"/>
        </w:rPr>
        <w:t>安排提供</w:t>
      </w:r>
      <w:r w:rsidRPr="00904D1A">
        <w:rPr>
          <w:rStyle w:val="rynqvb"/>
          <w:rFonts w:ascii="SimSun" w:eastAsia="SimSun" w:hAnsi="SimSun" w:cs="SimSun" w:hint="eastAsia"/>
          <w:lang w:eastAsia="zh-CN"/>
        </w:rPr>
        <w:t>知情</w:t>
      </w:r>
      <w:r w:rsidR="000143D6" w:rsidRPr="00904D1A">
        <w:rPr>
          <w:rStyle w:val="rynqvb"/>
          <w:rFonts w:ascii="SimSun" w:eastAsia="SimSun" w:hAnsi="SimSun" w:cs="SimSun" w:hint="eastAsia"/>
          <w:lang w:eastAsia="zh-CN"/>
        </w:rPr>
        <w:t>书面同意</w:t>
      </w:r>
      <w:r w:rsidR="000143D6" w:rsidRPr="00904D1A">
        <w:rPr>
          <w:rStyle w:val="rynqvb"/>
          <w:rFonts w:ascii="SimSun" w:eastAsia="SimSun" w:hAnsi="SimSun" w:cs="MS Gothic" w:hint="eastAsia"/>
          <w:lang w:eastAsia="zh-CN"/>
        </w:rPr>
        <w:t>。</w:t>
      </w:r>
    </w:p>
    <w:p w14:paraId="627C687A" w14:textId="77777777" w:rsidR="00387CC3" w:rsidRPr="0009658E" w:rsidRDefault="00387CC3" w:rsidP="007B50BC">
      <w:pPr>
        <w:pStyle w:val="NoSpacing"/>
        <w:rPr>
          <w:rFonts w:cstheme="minorHAnsi"/>
          <w:b/>
          <w:sz w:val="24"/>
          <w:szCs w:val="24"/>
        </w:rPr>
      </w:pPr>
    </w:p>
    <w:p w14:paraId="30AD9256" w14:textId="266114CA" w:rsidR="00387CC3" w:rsidRPr="0009658E" w:rsidRDefault="00904D1A" w:rsidP="007B50BC">
      <w:pPr>
        <w:pStyle w:val="NoSpacing"/>
        <w:rPr>
          <w:rFonts w:cstheme="minorHAnsi"/>
          <w:b/>
          <w:sz w:val="24"/>
          <w:szCs w:val="24"/>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904D1A">
        <w:rPr>
          <w:rStyle w:val="rynqvb"/>
          <w:rFonts w:ascii="SimSun" w:eastAsia="SimSun" w:hAnsi="SimSun" w:cs="MS Gothic" w:hint="eastAsia"/>
          <w:b/>
          <w:lang w:eastAsia="zh-CN"/>
        </w:rPr>
        <w:t>通知</w:t>
      </w:r>
    </w:p>
    <w:p w14:paraId="1FBBFD72" w14:textId="7581439A" w:rsidR="00387CC3" w:rsidRDefault="00904D1A" w:rsidP="007B50BC">
      <w:pPr>
        <w:pStyle w:val="NoSpacing"/>
        <w:rPr>
          <w:rFonts w:cstheme="minorHAnsi"/>
          <w:bCs/>
          <w:sz w:val="24"/>
          <w:szCs w:val="24"/>
        </w:rPr>
      </w:pPr>
      <w:r w:rsidRPr="003F4524">
        <w:rPr>
          <w:rFonts w:ascii="SimSun" w:eastAsia="SimSun" w:hAnsi="SimSun" w:cs="MS Gothic" w:hint="eastAsia"/>
          <w:szCs w:val="24"/>
        </w:rPr>
        <w:t>本</w:t>
      </w:r>
      <w:r w:rsidRPr="003F4524">
        <w:rPr>
          <w:rStyle w:val="rynqvb"/>
          <w:rFonts w:ascii="SimSun" w:eastAsia="SimSun" w:hAnsi="SimSun" w:cs="MS Gothic" w:hint="eastAsia"/>
          <w:lang w:eastAsia="zh-CN"/>
        </w:rPr>
        <w:t>学区建</w:t>
      </w:r>
      <w:r w:rsidRPr="003F4524">
        <w:rPr>
          <w:rStyle w:val="rynqvb"/>
          <w:rFonts w:ascii="SimSun" w:eastAsia="SimSun" w:hAnsi="SimSun" w:cs="SimSun" w:hint="eastAsia"/>
          <w:lang w:eastAsia="zh-CN"/>
        </w:rPr>
        <w:t>议将您的孩子安排到少于所在学区内大多数同年级学生教学或教育服务时</w:t>
      </w:r>
      <w:r w:rsidRPr="003F4524">
        <w:rPr>
          <w:rStyle w:val="rynqvb"/>
          <w:rFonts w:ascii="SimSun" w:eastAsia="SimSun" w:hAnsi="SimSun" w:cs="MS Gothic" w:hint="eastAsia"/>
          <w:lang w:eastAsia="zh-CN"/>
        </w:rPr>
        <w:t>数</w:t>
      </w:r>
      <w:r w:rsidRPr="003F4524">
        <w:rPr>
          <w:rStyle w:val="rynqvb"/>
          <w:rFonts w:ascii="SimSun" w:eastAsia="SimSun" w:hAnsi="SimSun" w:cs="SimSun" w:hint="eastAsia"/>
          <w:lang w:eastAsia="zh-CN"/>
        </w:rPr>
        <w:t>的项目或学校</w:t>
      </w:r>
      <w:r w:rsidRPr="003F4524">
        <w:rPr>
          <w:rStyle w:val="rynqvb"/>
          <w:rFonts w:ascii="SimSun" w:eastAsia="SimSun" w:hAnsi="SimSun" w:cs="MS Gothic" w:hint="eastAsia"/>
          <w:lang w:eastAsia="zh-CN"/>
        </w:rPr>
        <w:t>。</w:t>
      </w:r>
      <w:bookmarkStart w:id="2" w:name="_Hlk63883034"/>
      <w:r w:rsidRPr="003F4524">
        <w:rPr>
          <w:rFonts w:ascii="SimSun" w:eastAsia="SimSun" w:hAnsi="SimSun" w:cs="SimSun" w:hint="eastAsia"/>
          <w:szCs w:val="24"/>
        </w:rPr>
        <w:t>这</w:t>
      </w:r>
      <w:bookmarkEnd w:id="2"/>
      <w:r w:rsidRPr="003F4524">
        <w:rPr>
          <w:rStyle w:val="rynqvb"/>
          <w:rFonts w:ascii="SimSun" w:eastAsia="SimSun" w:hAnsi="SimSun" w:cs="SimSun" w:hint="eastAsia"/>
          <w:lang w:eastAsia="zh-CN"/>
        </w:rPr>
        <w:t>是缩</w:t>
      </w:r>
      <w:r w:rsidRPr="003F4524">
        <w:rPr>
          <w:rStyle w:val="rynqvb"/>
          <w:rFonts w:ascii="SimSun" w:eastAsia="SimSun" w:hAnsi="SimSun" w:cs="MS Gothic" w:hint="eastAsia"/>
          <w:lang w:eastAsia="zh-CN"/>
        </w:rPr>
        <w:t>校日</w:t>
      </w:r>
      <w:r w:rsidRPr="003F4524">
        <w:rPr>
          <w:rStyle w:val="rynqvb"/>
          <w:rFonts w:ascii="SimSun" w:eastAsia="SimSun" w:hAnsi="SimSun" w:cs="SimSun" w:hint="eastAsia"/>
          <w:lang w:eastAsia="zh-CN"/>
        </w:rPr>
        <w:t>课</w:t>
      </w:r>
      <w:r w:rsidRPr="003F4524">
        <w:rPr>
          <w:rStyle w:val="rynqvb"/>
          <w:rFonts w:ascii="SimSun" w:eastAsia="SimSun" w:hAnsi="SimSun" w:cs="MS Gothic" w:hint="eastAsia"/>
          <w:lang w:eastAsia="zh-CN"/>
        </w:rPr>
        <w:t>程</w:t>
      </w:r>
      <w:r w:rsidRPr="003F4524">
        <w:rPr>
          <w:rStyle w:val="rynqvb"/>
          <w:rFonts w:ascii="SimSun" w:eastAsia="SimSun" w:hAnsi="SimSun" w:cs="SimSun" w:hint="eastAsia"/>
          <w:lang w:eastAsia="zh-CN"/>
        </w:rPr>
        <w:t>安排，除非</w:t>
      </w:r>
      <w:r w:rsidRPr="003F4524">
        <w:rPr>
          <w:rFonts w:ascii="SimSun" w:eastAsia="SimSun" w:hAnsi="SimSun" w:cs="SimSun" w:hint="eastAsia"/>
          <w:szCs w:val="24"/>
        </w:rPr>
        <w:t>为</w:t>
      </w:r>
      <w:r w:rsidRPr="003F4524">
        <w:rPr>
          <w:rStyle w:val="rynqvb"/>
          <w:rFonts w:ascii="SimSun" w:eastAsia="SimSun" w:hAnsi="SimSun" w:cs="SimSun" w:hint="eastAsia"/>
          <w:lang w:eastAsia="zh-CN"/>
        </w:rPr>
        <w:t>学生提供确保能够有意义地获得</w:t>
      </w:r>
      <w:r w:rsidR="003F4524" w:rsidRPr="003F4524">
        <w:rPr>
          <w:rStyle w:val="rynqvb"/>
          <w:rFonts w:ascii="SimSun" w:eastAsia="SimSun" w:hAnsi="SimSun" w:cs="SimSun" w:hint="eastAsia"/>
          <w:lang w:eastAsia="zh-CN"/>
        </w:rPr>
        <w:t>与所在学区内大多数同年级学生至少相同教学或教育服务时</w:t>
      </w:r>
      <w:r w:rsidR="003F4524" w:rsidRPr="003F4524">
        <w:rPr>
          <w:rStyle w:val="rynqvb"/>
          <w:rFonts w:ascii="SimSun" w:eastAsia="SimSun" w:hAnsi="SimSun" w:cs="MS Gothic" w:hint="eastAsia"/>
          <w:lang w:eastAsia="zh-CN"/>
        </w:rPr>
        <w:t>数</w:t>
      </w:r>
      <w:r w:rsidRPr="003F4524">
        <w:rPr>
          <w:rStyle w:val="rynqvb"/>
          <w:rFonts w:ascii="SimSun" w:eastAsia="SimSun" w:hAnsi="SimSun" w:cs="MS Gothic" w:hint="eastAsia"/>
          <w:lang w:eastAsia="zh-CN"/>
        </w:rPr>
        <w:t>的</w:t>
      </w:r>
      <w:r w:rsidRPr="003F4524">
        <w:rPr>
          <w:rStyle w:val="rynqvb"/>
          <w:rFonts w:ascii="SimSun" w:eastAsia="SimSun" w:hAnsi="SimSun" w:cs="SimSun" w:hint="eastAsia"/>
          <w:lang w:eastAsia="zh-CN"/>
        </w:rPr>
        <w:t>足够</w:t>
      </w:r>
      <w:r w:rsidR="002F5067">
        <w:rPr>
          <w:rStyle w:val="rynqvb"/>
          <w:rFonts w:ascii="SimSun" w:eastAsia="SimSun" w:hAnsi="SimSun" w:cs="SimSun" w:hint="eastAsia"/>
          <w:lang w:eastAsia="zh-CN"/>
        </w:rPr>
        <w:t>额外教学</w:t>
      </w:r>
      <w:r w:rsidR="002F5067" w:rsidRPr="003F6616">
        <w:rPr>
          <w:rStyle w:val="rynqvb"/>
          <w:rFonts w:ascii="SimSun" w:eastAsia="SimSun" w:hAnsi="SimSun" w:cs="MS Gothic" w:hint="eastAsia"/>
          <w:lang w:eastAsia="zh-CN"/>
        </w:rPr>
        <w:t>和</w:t>
      </w:r>
      <w:r w:rsidRPr="003F4524">
        <w:rPr>
          <w:rStyle w:val="rynqvb"/>
          <w:rFonts w:ascii="SimSun" w:eastAsia="SimSun" w:hAnsi="SimSun" w:cs="SimSun" w:hint="eastAsia"/>
          <w:lang w:eastAsia="zh-CN"/>
        </w:rPr>
        <w:t>教育服务</w:t>
      </w:r>
      <w:r w:rsidRPr="003F4524">
        <w:rPr>
          <w:rStyle w:val="rynqvb"/>
          <w:rFonts w:ascii="SimSun" w:eastAsia="SimSun" w:hAnsi="SimSun" w:cs="MS Gothic" w:hint="eastAsia"/>
          <w:lang w:eastAsia="zh-CN"/>
        </w:rPr>
        <w:t>。</w:t>
      </w:r>
    </w:p>
    <w:p w14:paraId="12F841FB" w14:textId="77777777" w:rsidR="0009658E" w:rsidRDefault="0009658E" w:rsidP="007B50BC">
      <w:pPr>
        <w:pStyle w:val="NoSpacing"/>
        <w:rPr>
          <w:rFonts w:cstheme="minorHAnsi"/>
          <w:bCs/>
          <w:sz w:val="24"/>
          <w:szCs w:val="24"/>
        </w:rPr>
      </w:pPr>
    </w:p>
    <w:p w14:paraId="3782132B" w14:textId="2F08973A" w:rsidR="003B6327" w:rsidRPr="003B6327" w:rsidRDefault="003F4524" w:rsidP="007B50BC">
      <w:pPr>
        <w:pStyle w:val="NoSpacing"/>
        <w:rPr>
          <w:rFonts w:cstheme="minorHAnsi"/>
          <w:b/>
          <w:sz w:val="24"/>
          <w:szCs w:val="24"/>
        </w:rPr>
      </w:pPr>
      <w:r w:rsidRPr="003F4524">
        <w:rPr>
          <w:rStyle w:val="rynqvb"/>
          <w:rFonts w:ascii="SimSun" w:eastAsia="SimSun" w:hAnsi="SimSun" w:cs="SimSun" w:hint="eastAsia"/>
          <w:b/>
          <w:lang w:eastAsia="zh-CN"/>
        </w:rPr>
        <w:t>相比</w:t>
      </w:r>
      <w:r w:rsidR="00904D1A" w:rsidRPr="00904D1A">
        <w:rPr>
          <w:rStyle w:val="rynqvb"/>
          <w:rFonts w:ascii="SimSun" w:eastAsia="SimSun" w:hAnsi="SimSun" w:cs="SimSun" w:hint="eastAsia"/>
          <w:b/>
          <w:lang w:eastAsia="zh-CN"/>
        </w:rPr>
        <w:t>所在</w:t>
      </w:r>
      <w:r w:rsidR="00904D1A" w:rsidRPr="00904D1A">
        <w:rPr>
          <w:rStyle w:val="rynqvb"/>
          <w:rFonts w:ascii="SimSun" w:eastAsia="SimSun" w:hAnsi="SimSun" w:cs="MS Gothic" w:hint="eastAsia"/>
          <w:b/>
          <w:lang w:eastAsia="zh-CN"/>
        </w:rPr>
        <w:t>学区</w:t>
      </w:r>
    </w:p>
    <w:p w14:paraId="718DBB63" w14:textId="35293740" w:rsidR="00D46E84" w:rsidRPr="00290CAF" w:rsidRDefault="00807C0D" w:rsidP="0009658E">
      <w:pPr>
        <w:pStyle w:val="NoSpacing"/>
        <w:rPr>
          <w:rFonts w:cstheme="minorHAnsi"/>
          <w:sz w:val="24"/>
          <w:szCs w:val="24"/>
        </w:rPr>
      </w:pPr>
      <w:r w:rsidRPr="00807C0D">
        <w:rPr>
          <w:rFonts w:ascii="SimSun" w:eastAsia="SimSun" w:hAnsi="SimSun" w:cs="MS Gothic" w:hint="eastAsia"/>
          <w:szCs w:val="24"/>
        </w:rPr>
        <w:t>与</w:t>
      </w:r>
      <w:r w:rsidR="003F4524" w:rsidRPr="003F4524">
        <w:rPr>
          <w:rStyle w:val="rynqvb"/>
          <w:rFonts w:ascii="SimSun" w:eastAsia="SimSun" w:hAnsi="SimSun" w:cs="MS Gothic" w:hint="eastAsia"/>
          <w:lang w:eastAsia="zh-CN"/>
        </w:rPr>
        <w:t>您学生所在学区的大多数同年</w:t>
      </w:r>
      <w:r w:rsidR="003F4524" w:rsidRPr="003F4524">
        <w:rPr>
          <w:rStyle w:val="rynqvb"/>
          <w:rFonts w:ascii="SimSun" w:eastAsia="SimSun" w:hAnsi="SimSun" w:cs="SimSun" w:hint="eastAsia"/>
          <w:lang w:eastAsia="zh-CN"/>
        </w:rPr>
        <w:t>级学生相比，</w:t>
      </w:r>
      <w:r w:rsidR="003F4524" w:rsidRPr="003F4524">
        <w:rPr>
          <w:rStyle w:val="rynqvb"/>
          <w:rFonts w:ascii="SimSun" w:eastAsia="SimSun" w:hAnsi="SimSun" w:cs="MS Gothic" w:hint="eastAsia"/>
          <w:lang w:eastAsia="zh-CN"/>
        </w:rPr>
        <w:t>如果不</w:t>
      </w:r>
      <w:r w:rsidR="003F4524" w:rsidRPr="003F4524">
        <w:rPr>
          <w:rStyle w:val="rynqvb"/>
          <w:rFonts w:ascii="SimSun" w:eastAsia="SimSun" w:hAnsi="SimSun" w:cs="SimSun" w:hint="eastAsia"/>
          <w:lang w:eastAsia="zh-CN"/>
        </w:rPr>
        <w:t>获得额外教学或教育服务的</w:t>
      </w:r>
      <w:r w:rsidR="003F4524" w:rsidRPr="003F4524">
        <w:rPr>
          <w:rFonts w:ascii="SimSun" w:eastAsia="SimSun" w:hAnsi="SimSun" w:cs="SimSun" w:hint="eastAsia"/>
          <w:szCs w:val="24"/>
        </w:rPr>
        <w:t>话</w:t>
      </w:r>
      <w:r w:rsidRPr="003F4524">
        <w:rPr>
          <w:rStyle w:val="rynqvb"/>
          <w:rFonts w:ascii="SimSun" w:eastAsia="SimSun" w:hAnsi="SimSun" w:cs="SimSun" w:hint="eastAsia"/>
          <w:lang w:eastAsia="zh-CN"/>
        </w:rPr>
        <w:t>，</w:t>
      </w:r>
      <w:r w:rsidR="003F4524" w:rsidRPr="003F4524">
        <w:rPr>
          <w:rStyle w:val="rynqvb"/>
          <w:rFonts w:ascii="SimSun" w:eastAsia="SimSun" w:hAnsi="SimSun" w:cs="SimSun" w:hint="eastAsia"/>
          <w:lang w:eastAsia="zh-CN"/>
        </w:rPr>
        <w:t>您的缩</w:t>
      </w:r>
      <w:r w:rsidR="003F4524" w:rsidRPr="003F4524">
        <w:rPr>
          <w:rStyle w:val="rynqvb"/>
          <w:rFonts w:ascii="SimSun" w:eastAsia="SimSun" w:hAnsi="SimSun" w:cs="MS Gothic" w:hint="eastAsia"/>
          <w:lang w:eastAsia="zh-CN"/>
        </w:rPr>
        <w:t>校日</w:t>
      </w:r>
      <w:r w:rsidR="003F4524" w:rsidRPr="003F4524">
        <w:rPr>
          <w:rStyle w:val="rynqvb"/>
          <w:rFonts w:ascii="SimSun" w:eastAsia="SimSun" w:hAnsi="SimSun" w:cs="SimSun" w:hint="eastAsia"/>
          <w:lang w:eastAsia="zh-CN"/>
        </w:rPr>
        <w:t>课</w:t>
      </w:r>
      <w:r w:rsidR="003F4524" w:rsidRPr="003F4524">
        <w:rPr>
          <w:rStyle w:val="rynqvb"/>
          <w:rFonts w:ascii="SimSun" w:eastAsia="SimSun" w:hAnsi="SimSun" w:cs="MS Gothic" w:hint="eastAsia"/>
          <w:lang w:eastAsia="zh-CN"/>
        </w:rPr>
        <w:t>程</w:t>
      </w:r>
      <w:r w:rsidR="003F4524" w:rsidRPr="003F4524">
        <w:rPr>
          <w:rStyle w:val="rynqvb"/>
          <w:rFonts w:ascii="SimSun" w:eastAsia="SimSun" w:hAnsi="SimSun" w:cs="SimSun" w:hint="eastAsia"/>
          <w:lang w:eastAsia="zh-CN"/>
        </w:rPr>
        <w:t>学生</w:t>
      </w:r>
      <w:r w:rsidRPr="00807C0D">
        <w:rPr>
          <w:rFonts w:ascii="SimSun" w:eastAsia="SimSun" w:hAnsi="SimSun" w:cs="MS Gothic" w:hint="eastAsia"/>
          <w:szCs w:val="24"/>
        </w:rPr>
        <w:t>将</w:t>
      </w:r>
      <w:r w:rsidR="003F4524" w:rsidRPr="003F4524">
        <w:rPr>
          <w:rStyle w:val="rynqvb"/>
          <w:rFonts w:ascii="SimSun" w:eastAsia="SimSun" w:hAnsi="SimSun" w:cs="SimSun" w:hint="eastAsia"/>
          <w:lang w:eastAsia="zh-CN"/>
        </w:rPr>
        <w:t>在两个正常</w:t>
      </w:r>
      <w:r w:rsidR="003F4524" w:rsidRPr="003F4524">
        <w:rPr>
          <w:rFonts w:ascii="SimSun" w:eastAsia="SimSun" w:hAnsi="SimSun" w:cs="MS Gothic" w:hint="eastAsia"/>
          <w:szCs w:val="24"/>
          <w:lang w:val="zh-TW"/>
        </w:rPr>
        <w:t>、</w:t>
      </w:r>
      <w:r w:rsidR="003F4524" w:rsidRPr="003F4524">
        <w:rPr>
          <w:rStyle w:val="rynqvb"/>
          <w:rFonts w:ascii="SimSun" w:eastAsia="SimSun" w:hAnsi="SimSun" w:cs="SimSun" w:hint="eastAsia"/>
          <w:lang w:eastAsia="zh-CN"/>
        </w:rPr>
        <w:t>完整</w:t>
      </w:r>
      <w:r>
        <w:rPr>
          <w:rStyle w:val="rynqvb"/>
          <w:rFonts w:ascii="SimSun" w:eastAsia="SimSun" w:hAnsi="SimSun" w:cs="SimSun" w:hint="eastAsia"/>
          <w:lang w:eastAsia="zh-CN"/>
        </w:rPr>
        <w:t>学周</w:t>
      </w:r>
      <w:r w:rsidRPr="003F4524">
        <w:rPr>
          <w:rStyle w:val="rynqvb"/>
          <w:rFonts w:ascii="SimSun" w:eastAsia="SimSun" w:hAnsi="SimSun" w:cs="SimSun" w:hint="eastAsia"/>
          <w:lang w:eastAsia="zh-CN"/>
        </w:rPr>
        <w:t>的时间</w:t>
      </w:r>
      <w:r w:rsidR="003F4524" w:rsidRPr="003F4524">
        <w:rPr>
          <w:rStyle w:val="rynqvb"/>
          <w:rFonts w:ascii="SimSun" w:eastAsia="SimSun" w:hAnsi="SimSun" w:cs="SimSun" w:hint="eastAsia"/>
          <w:lang w:eastAsia="zh-CN"/>
        </w:rPr>
        <w:t>错过多少小时的教学和教育服务</w:t>
      </w:r>
      <w:r w:rsidR="0009658E">
        <w:rPr>
          <w:rFonts w:cstheme="minorHAnsi"/>
          <w:sz w:val="24"/>
          <w:szCs w:val="24"/>
        </w:rPr>
        <w:t>?</w:t>
      </w:r>
    </w:p>
    <w:p w14:paraId="6DA03B6C" w14:textId="716F1377" w:rsidR="003B3E25" w:rsidRDefault="0009658E">
      <w:pPr>
        <w:rPr>
          <w:rFonts w:cstheme="minorHAnsi"/>
          <w:sz w:val="24"/>
          <w:szCs w:val="24"/>
        </w:rPr>
      </w:pPr>
      <w:r w:rsidRPr="0009658E">
        <w:rPr>
          <w:rFonts w:cstheme="minorHAnsi"/>
          <w:sz w:val="24"/>
          <w:szCs w:val="24"/>
        </w:rPr>
        <w:fldChar w:fldCharType="begin">
          <w:ffData>
            <w:name w:val="Text1"/>
            <w:enabled/>
            <w:calcOnExit w:val="0"/>
            <w:textInput/>
          </w:ffData>
        </w:fldChar>
      </w:r>
      <w:r w:rsidRPr="0009658E">
        <w:rPr>
          <w:rFonts w:cstheme="minorHAnsi"/>
          <w:sz w:val="24"/>
          <w:szCs w:val="24"/>
        </w:rPr>
        <w:instrText xml:space="preserve"> FORMTEXT </w:instrText>
      </w:r>
      <w:r w:rsidRPr="0009658E">
        <w:rPr>
          <w:rFonts w:cstheme="minorHAnsi"/>
          <w:sz w:val="24"/>
          <w:szCs w:val="24"/>
        </w:rPr>
      </w:r>
      <w:r w:rsidRPr="0009658E">
        <w:rPr>
          <w:rFonts w:cstheme="minorHAnsi"/>
          <w:sz w:val="24"/>
          <w:szCs w:val="24"/>
        </w:rPr>
        <w:fldChar w:fldCharType="separate"/>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fldChar w:fldCharType="end"/>
      </w:r>
      <w:r w:rsidR="003B3E25">
        <w:rPr>
          <w:rFonts w:cstheme="minorHAnsi"/>
          <w:sz w:val="24"/>
          <w:szCs w:val="24"/>
        </w:rPr>
        <w:br w:type="page"/>
      </w:r>
    </w:p>
    <w:p w14:paraId="3F8ED9DB" w14:textId="6CDEDDE1" w:rsidR="001E405D" w:rsidRPr="001E405D" w:rsidRDefault="00D67310" w:rsidP="001E405D">
      <w:pPr>
        <w:pStyle w:val="NoSpacing"/>
        <w:rPr>
          <w:rFonts w:cstheme="minorHAnsi"/>
          <w:sz w:val="24"/>
          <w:szCs w:val="24"/>
        </w:rPr>
      </w:pPr>
      <w:r w:rsidRPr="007631D9">
        <w:rPr>
          <w:rStyle w:val="rynqvb"/>
          <w:rFonts w:ascii="SimSun" w:eastAsia="SimSun" w:hAnsi="SimSun" w:cs="MS Gothic" w:hint="eastAsia"/>
          <w:b/>
          <w:lang w:eastAsia="zh-CN"/>
        </w:rPr>
        <w:lastRenderedPageBreak/>
        <w:t>使用</w:t>
      </w:r>
      <w:r w:rsidRPr="007631D9">
        <w:rPr>
          <w:rFonts w:ascii="SimSun" w:eastAsia="SimSun" w:hAnsi="SimSun" w:cs="MS Mincho"/>
          <w:b/>
          <w:szCs w:val="24"/>
        </w:rPr>
        <w:t>《</w:t>
      </w:r>
      <w:r>
        <w:rPr>
          <w:rStyle w:val="rynqvb"/>
          <w:rFonts w:ascii="SimSun" w:eastAsia="SimSun" w:hAnsi="SimSun" w:cs="SimSun" w:hint="eastAsia"/>
          <w:b/>
          <w:lang w:eastAsia="zh-CN"/>
        </w:rPr>
        <w:t>考虑</w:t>
      </w:r>
      <w:r w:rsidRPr="00923E52">
        <w:rPr>
          <w:rStyle w:val="rynqvb"/>
          <w:rFonts w:ascii="SimSun" w:eastAsia="SimSun" w:hAnsi="SimSun" w:cs="SimSun" w:hint="eastAsia"/>
          <w:b/>
          <w:lang w:eastAsia="zh-CN"/>
        </w:rPr>
        <w:t>安排缩</w:t>
      </w:r>
      <w:r w:rsidRPr="00923E52">
        <w:rPr>
          <w:rStyle w:val="rynqvb"/>
          <w:rFonts w:ascii="SimSun" w:eastAsia="SimSun" w:hAnsi="SimSun" w:cs="MS Gothic" w:hint="eastAsia"/>
          <w:b/>
          <w:lang w:eastAsia="zh-CN"/>
        </w:rPr>
        <w:t>校日</w:t>
      </w:r>
      <w:r w:rsidRPr="00923E52">
        <w:rPr>
          <w:rStyle w:val="rynqvb"/>
          <w:rFonts w:ascii="SimSun" w:eastAsia="SimSun" w:hAnsi="SimSun" w:cs="SimSun" w:hint="eastAsia"/>
          <w:b/>
          <w:lang w:eastAsia="zh-CN"/>
        </w:rPr>
        <w:t>课</w:t>
      </w:r>
      <w:r w:rsidRPr="00923E52">
        <w:rPr>
          <w:rStyle w:val="rynqvb"/>
          <w:rFonts w:ascii="SimSun" w:eastAsia="SimSun" w:hAnsi="SimSun" w:cs="MS Gothic" w:hint="eastAsia"/>
          <w:b/>
          <w:lang w:eastAsia="zh-CN"/>
        </w:rPr>
        <w:t>程</w:t>
      </w:r>
      <w:r w:rsidRPr="00D67310">
        <w:rPr>
          <w:rStyle w:val="rynqvb"/>
          <w:rFonts w:ascii="SimSun" w:eastAsia="SimSun" w:hAnsi="SimSun" w:cs="MS Gothic" w:hint="eastAsia"/>
          <w:b/>
          <w:lang w:eastAsia="zh-CN"/>
        </w:rPr>
        <w:t>或按不同</w:t>
      </w:r>
      <w:r>
        <w:rPr>
          <w:rStyle w:val="rynqvb"/>
          <w:rFonts w:ascii="SimSun" w:eastAsia="SimSun" w:hAnsi="SimSun" w:cs="SimSun" w:hint="eastAsia"/>
          <w:b/>
          <w:lang w:eastAsia="zh-CN"/>
        </w:rPr>
        <w:t>时间</w:t>
      </w:r>
      <w:r w:rsidRPr="00D67310">
        <w:rPr>
          <w:rStyle w:val="rynqvb"/>
          <w:rFonts w:ascii="SimSun" w:eastAsia="SimSun" w:hAnsi="SimSun" w:cs="SimSun" w:hint="eastAsia"/>
          <w:b/>
          <w:lang w:eastAsia="zh-CN"/>
        </w:rPr>
        <w:t>运行</w:t>
      </w:r>
      <w:r w:rsidRPr="00923E52">
        <w:rPr>
          <w:rStyle w:val="rynqvb"/>
          <w:rFonts w:ascii="SimSun" w:eastAsia="SimSun" w:hAnsi="SimSun" w:cs="SimSun" w:hint="eastAsia"/>
          <w:b/>
          <w:lang w:eastAsia="zh-CN"/>
        </w:rPr>
        <w:t>计划</w:t>
      </w:r>
      <w:r w:rsidRPr="007631D9">
        <w:rPr>
          <w:rStyle w:val="rynqvb"/>
          <w:rFonts w:ascii="SimSun" w:eastAsia="SimSun" w:hAnsi="SimSun" w:cs="MS Gothic" w:hint="eastAsia"/>
          <w:b/>
          <w:lang w:eastAsia="zh-CN"/>
        </w:rPr>
        <w:t>前</w:t>
      </w:r>
      <w:r w:rsidRPr="00D67310">
        <w:rPr>
          <w:rStyle w:val="rynqvb"/>
          <w:rFonts w:ascii="SimSun" w:eastAsia="SimSun" w:hAnsi="SimSun" w:cs="SimSun" w:hint="eastAsia"/>
          <w:b/>
          <w:lang w:eastAsia="zh-CN"/>
        </w:rPr>
        <w:t>的</w:t>
      </w:r>
      <w:r w:rsidRPr="0077009A">
        <w:rPr>
          <w:rStyle w:val="rynqvb"/>
          <w:rFonts w:ascii="SimSun" w:eastAsia="SimSun" w:hAnsi="SimSun" w:cs="MS Gothic" w:hint="eastAsia"/>
          <w:b/>
          <w:lang w:eastAsia="zh-CN"/>
        </w:rPr>
        <w:t>信息</w:t>
      </w:r>
      <w:r w:rsidRPr="007631D9">
        <w:rPr>
          <w:rFonts w:ascii="SimSun" w:eastAsia="SimSun" w:hAnsi="SimSun" w:cs="MS Mincho"/>
          <w:b/>
          <w:szCs w:val="24"/>
        </w:rPr>
        <w:t>》</w:t>
      </w:r>
      <w:r w:rsidRPr="007631D9">
        <w:rPr>
          <w:rStyle w:val="rynqvb"/>
          <w:rFonts w:ascii="SimSun" w:eastAsia="SimSun" w:hAnsi="SimSun" w:cs="SimSun" w:hint="eastAsia"/>
          <w:b/>
          <w:lang w:eastAsia="zh-CN"/>
        </w:rPr>
        <w:t>样</w:t>
      </w:r>
      <w:r w:rsidRPr="007631D9">
        <w:rPr>
          <w:rStyle w:val="rynqvb"/>
          <w:rFonts w:ascii="SimSun" w:eastAsia="SimSun" w:hAnsi="SimSun" w:cs="MS Gothic" w:hint="eastAsia"/>
          <w:b/>
          <w:lang w:eastAsia="zh-CN"/>
        </w:rPr>
        <w:t>本表的</w:t>
      </w:r>
      <w:r w:rsidRPr="007631D9">
        <w:rPr>
          <w:rStyle w:val="rynqvb"/>
          <w:rFonts w:ascii="SimSun" w:eastAsia="SimSun" w:hAnsi="SimSun" w:cs="SimSun" w:hint="eastAsia"/>
          <w:b/>
          <w:lang w:eastAsia="zh-CN"/>
        </w:rPr>
        <w:t>说</w:t>
      </w:r>
      <w:r w:rsidRPr="007631D9">
        <w:rPr>
          <w:rStyle w:val="rynqvb"/>
          <w:rFonts w:ascii="SimSun" w:eastAsia="SimSun" w:hAnsi="SimSun" w:cs="MS Gothic" w:hint="eastAsia"/>
          <w:b/>
          <w:lang w:eastAsia="zh-CN"/>
        </w:rPr>
        <w:t>明</w:t>
      </w:r>
    </w:p>
    <w:p w14:paraId="47212C3E" w14:textId="77777777" w:rsidR="001E405D" w:rsidRDefault="001E405D" w:rsidP="001E405D">
      <w:pPr>
        <w:pStyle w:val="NoSpacing"/>
        <w:rPr>
          <w:rFonts w:cstheme="minorHAnsi"/>
          <w:i/>
          <w:sz w:val="24"/>
          <w:szCs w:val="24"/>
        </w:rPr>
      </w:pPr>
    </w:p>
    <w:p w14:paraId="51DB5ABF" w14:textId="057F84E0" w:rsidR="0029259F" w:rsidRDefault="00A14E4D" w:rsidP="001E405D">
      <w:pPr>
        <w:pStyle w:val="NoSpacing"/>
        <w:rPr>
          <w:rFonts w:cstheme="minorHAnsi"/>
          <w:sz w:val="24"/>
          <w:szCs w:val="24"/>
        </w:rPr>
      </w:pPr>
      <w:r w:rsidRPr="00473B9E">
        <w:rPr>
          <w:rFonts w:cstheme="minorHAnsi"/>
          <w:sz w:val="24"/>
          <w:szCs w:val="24"/>
        </w:rPr>
        <w:t>ODE</w:t>
      </w:r>
      <w:r w:rsidRPr="00C52432">
        <w:rPr>
          <w:rStyle w:val="rynqvb"/>
          <w:rFonts w:ascii="SimSun" w:eastAsia="SimSun" w:hAnsi="SimSun" w:hint="eastAsia"/>
          <w:lang w:eastAsia="zh-CN"/>
        </w:rPr>
        <w:t>打算将此</w:t>
      </w:r>
      <w:r w:rsidRPr="00C52432">
        <w:rPr>
          <w:rStyle w:val="rynqvb"/>
          <w:rFonts w:ascii="SimSun" w:eastAsia="SimSun" w:hAnsi="SimSun" w:cs="SimSun" w:hint="eastAsia"/>
          <w:lang w:eastAsia="zh-CN"/>
        </w:rPr>
        <w:t>样</w:t>
      </w:r>
      <w:r>
        <w:rPr>
          <w:rStyle w:val="rynqvb"/>
          <w:rFonts w:ascii="SimSun" w:eastAsia="SimSun" w:hAnsi="SimSun" w:cs="MS Gothic" w:hint="eastAsia"/>
          <w:lang w:eastAsia="zh-CN"/>
        </w:rPr>
        <w:t>本表格</w:t>
      </w:r>
      <w:r w:rsidRPr="008F1834">
        <w:rPr>
          <w:rStyle w:val="rynqvb"/>
          <w:rFonts w:ascii="SimSun" w:eastAsia="SimSun" w:hAnsi="SimSun" w:cs="SimSun" w:hint="eastAsia"/>
          <w:lang w:eastAsia="zh-CN"/>
        </w:rPr>
        <w:t>视</w:t>
      </w:r>
      <w:r w:rsidRPr="00C52432">
        <w:rPr>
          <w:rStyle w:val="rynqvb"/>
          <w:rFonts w:ascii="SimSun" w:eastAsia="SimSun" w:hAnsi="SimSun" w:cs="SimSun" w:hint="eastAsia"/>
          <w:lang w:eastAsia="zh-CN"/>
        </w:rPr>
        <w:t>为</w:t>
      </w:r>
      <w:r w:rsidRPr="00C52432">
        <w:rPr>
          <w:rStyle w:val="rynqvb"/>
          <w:rFonts w:ascii="SimSun" w:eastAsia="SimSun" w:hAnsi="SimSun" w:cs="MS Gothic" w:hint="eastAsia"/>
          <w:lang w:eastAsia="zh-CN"/>
        </w:rPr>
        <w:t>学区</w:t>
      </w:r>
      <w:r w:rsidRPr="00C52432">
        <w:rPr>
          <w:rStyle w:val="rynqvb"/>
          <w:rFonts w:ascii="SimSun" w:eastAsia="SimSun" w:hAnsi="SimSun" w:cs="SimSun" w:hint="eastAsia"/>
          <w:lang w:eastAsia="zh-CN"/>
        </w:rPr>
        <w:t>实</w:t>
      </w:r>
      <w:r w:rsidRPr="00C52432">
        <w:rPr>
          <w:rStyle w:val="rynqvb"/>
          <w:rFonts w:ascii="SimSun" w:eastAsia="SimSun" w:hAnsi="SimSun" w:cs="MS Gothic" w:hint="eastAsia"/>
          <w:lang w:eastAsia="zh-CN"/>
        </w:rPr>
        <w:t>施</w:t>
      </w:r>
      <w:r w:rsidRPr="008135F4">
        <w:rPr>
          <w:bCs/>
          <w:sz w:val="24"/>
          <w:szCs w:val="24"/>
        </w:rPr>
        <w:t>SB 819</w:t>
      </w:r>
      <w:r w:rsidRPr="00C52432">
        <w:rPr>
          <w:rStyle w:val="rynqvb"/>
          <w:rFonts w:ascii="SimSun" w:eastAsia="SimSun" w:hAnsi="SimSun" w:cs="MS Gothic" w:hint="eastAsia"/>
          <w:lang w:eastAsia="zh-CN"/>
        </w:rPr>
        <w:t>法案</w:t>
      </w:r>
      <w:r w:rsidRPr="001D46ED">
        <w:rPr>
          <w:rStyle w:val="rynqvb"/>
          <w:rFonts w:ascii="SimSun" w:eastAsia="SimSun" w:hAnsi="SimSun" w:cs="MS Gothic" w:hint="eastAsia"/>
          <w:lang w:eastAsia="zh-CN"/>
        </w:rPr>
        <w:t>相关</w:t>
      </w:r>
      <w:r w:rsidRPr="00AE58D3">
        <w:rPr>
          <w:rStyle w:val="rynqvb"/>
          <w:rFonts w:ascii="SimSun" w:eastAsia="SimSun" w:hAnsi="SimSun" w:cs="SimSun" w:hint="eastAsia"/>
          <w:lang w:eastAsia="zh-CN"/>
        </w:rPr>
        <w:t>缩</w:t>
      </w:r>
      <w:r w:rsidRPr="00AE58D3">
        <w:rPr>
          <w:rStyle w:val="rynqvb"/>
          <w:rFonts w:ascii="SimSun" w:eastAsia="SimSun" w:hAnsi="SimSun" w:cs="MS Gothic" w:hint="eastAsia"/>
          <w:lang w:eastAsia="zh-CN"/>
        </w:rPr>
        <w:t>校</w:t>
      </w:r>
      <w:r w:rsidRPr="00AE58D3">
        <w:rPr>
          <w:rStyle w:val="rynqvb"/>
          <w:rFonts w:ascii="SimSun" w:eastAsia="SimSun" w:hAnsi="SimSun" w:cs="SimSun" w:hint="eastAsia"/>
          <w:lang w:eastAsia="zh-CN"/>
        </w:rPr>
        <w:t>日课</w:t>
      </w:r>
      <w:r w:rsidRPr="00AE58D3">
        <w:rPr>
          <w:rStyle w:val="rynqvb"/>
          <w:rFonts w:ascii="SimSun" w:eastAsia="SimSun" w:hAnsi="SimSun" w:cs="MS Gothic" w:hint="eastAsia"/>
          <w:lang w:eastAsia="zh-CN"/>
        </w:rPr>
        <w:t>程</w:t>
      </w:r>
      <w:r>
        <w:rPr>
          <w:rStyle w:val="rynqvb"/>
          <w:rFonts w:ascii="SimSun" w:eastAsia="SimSun" w:hAnsi="SimSun" w:cs="SimSun" w:hint="eastAsia"/>
          <w:lang w:eastAsia="zh-CN"/>
        </w:rPr>
        <w:t>规</w:t>
      </w:r>
      <w:r w:rsidRPr="001D46ED">
        <w:rPr>
          <w:rFonts w:ascii="SimSun" w:eastAsia="SimSun" w:hAnsi="SimSun" w:cs="MS Gothic" w:hint="eastAsia"/>
          <w:szCs w:val="24"/>
        </w:rPr>
        <w:t>定</w:t>
      </w:r>
      <w:r w:rsidRPr="00C52432">
        <w:rPr>
          <w:rStyle w:val="rynqvb"/>
          <w:rFonts w:ascii="SimSun" w:eastAsia="SimSun" w:hAnsi="SimSun" w:hint="eastAsia"/>
          <w:lang w:eastAsia="zh-CN"/>
        </w:rPr>
        <w:t>的</w:t>
      </w:r>
      <w:proofErr w:type="spellStart"/>
      <w:r w:rsidRPr="00C52432">
        <w:rPr>
          <w:rFonts w:ascii="SimSun" w:eastAsia="SimSun" w:hAnsi="SimSun"/>
        </w:rPr>
        <w:t>支</w:t>
      </w:r>
      <w:r w:rsidRPr="00C52432">
        <w:rPr>
          <w:rFonts w:ascii="SimSun" w:eastAsia="SimSun" w:hAnsi="SimSun" w:cs="MS Gothic" w:hint="eastAsia"/>
        </w:rPr>
        <w:t>柱</w:t>
      </w:r>
      <w:proofErr w:type="spellEnd"/>
      <w:r w:rsidRPr="00AE58D3">
        <w:rPr>
          <w:rStyle w:val="rynqvb"/>
          <w:rFonts w:ascii="SimSun" w:eastAsia="SimSun" w:hAnsi="SimSun" w:cs="MS Gothic" w:hint="eastAsia"/>
          <w:lang w:eastAsia="zh-CN"/>
        </w:rPr>
        <w:t>。</w:t>
      </w:r>
    </w:p>
    <w:p w14:paraId="012C3AB1" w14:textId="77777777" w:rsidR="0029259F" w:rsidRDefault="0029259F" w:rsidP="001E405D">
      <w:pPr>
        <w:pStyle w:val="NoSpacing"/>
        <w:rPr>
          <w:rFonts w:cstheme="minorHAnsi"/>
          <w:sz w:val="24"/>
          <w:szCs w:val="24"/>
        </w:rPr>
      </w:pPr>
    </w:p>
    <w:p w14:paraId="0F86EF8D" w14:textId="2E3DF230" w:rsidR="00806205" w:rsidRDefault="00D67310" w:rsidP="001E405D">
      <w:pPr>
        <w:pStyle w:val="NoSpacing"/>
        <w:rPr>
          <w:rFonts w:cstheme="minorHAnsi"/>
          <w:sz w:val="24"/>
          <w:szCs w:val="24"/>
        </w:rPr>
      </w:pPr>
      <w:r w:rsidRPr="00D67310">
        <w:rPr>
          <w:rStyle w:val="rynqvb"/>
          <w:rFonts w:ascii="SimSun" w:eastAsia="SimSun" w:hAnsi="SimSun" w:cs="MS Gothic" w:hint="eastAsia"/>
          <w:lang w:eastAsia="zh-CN"/>
        </w:rPr>
        <w:t>此特定表格旨在支持</w:t>
      </w:r>
      <w:r w:rsidRPr="00D67310">
        <w:rPr>
          <w:rFonts w:cstheme="minorHAnsi"/>
          <w:sz w:val="24"/>
          <w:szCs w:val="24"/>
        </w:rPr>
        <w:t>IEP</w:t>
      </w:r>
      <w:r w:rsidRPr="00D67310">
        <w:rPr>
          <w:rFonts w:ascii="SimSun" w:eastAsia="SimSun" w:hAnsi="SimSun" w:cs="MS Gothic" w:hint="eastAsia"/>
          <w:szCs w:val="24"/>
        </w:rPr>
        <w:t>与</w:t>
      </w:r>
      <w:r w:rsidRPr="00D67310">
        <w:rPr>
          <w:rFonts w:cstheme="minorHAnsi"/>
          <w:sz w:val="24"/>
          <w:szCs w:val="24"/>
        </w:rPr>
        <w:t>504</w:t>
      </w:r>
      <w:r w:rsidRPr="00D67310">
        <w:rPr>
          <w:rStyle w:val="rynqvb"/>
          <w:rFonts w:ascii="SimSun" w:eastAsia="SimSun" w:hAnsi="SimSun" w:cs="SimSun" w:hint="eastAsia"/>
          <w:lang w:eastAsia="zh-CN"/>
        </w:rPr>
        <w:t>团队</w:t>
      </w:r>
      <w:r w:rsidR="008D543A" w:rsidRPr="008D543A">
        <w:rPr>
          <w:rStyle w:val="rynqvb"/>
          <w:rFonts w:ascii="SimSun" w:eastAsia="SimSun" w:hAnsi="SimSun" w:cs="SimSun" w:hint="eastAsia"/>
          <w:lang w:eastAsia="zh-CN"/>
        </w:rPr>
        <w:t>安排</w:t>
      </w:r>
      <w:r w:rsidRPr="008D543A">
        <w:rPr>
          <w:rStyle w:val="rynqvb"/>
          <w:rFonts w:ascii="SimSun" w:eastAsia="SimSun" w:hAnsi="SimSun" w:cs="SimSun" w:hint="eastAsia"/>
          <w:lang w:eastAsia="zh-CN"/>
        </w:rPr>
        <w:t>缩</w:t>
      </w:r>
      <w:r w:rsidRPr="008D543A">
        <w:rPr>
          <w:rStyle w:val="rynqvb"/>
          <w:rFonts w:ascii="SimSun" w:eastAsia="SimSun" w:hAnsi="SimSun" w:cs="MS Gothic" w:hint="eastAsia"/>
          <w:lang w:eastAsia="zh-CN"/>
        </w:rPr>
        <w:t>校</w:t>
      </w:r>
      <w:r w:rsidRPr="008D543A">
        <w:rPr>
          <w:rStyle w:val="rynqvb"/>
          <w:rFonts w:ascii="SimSun" w:eastAsia="SimSun" w:hAnsi="SimSun" w:cs="SimSun" w:hint="eastAsia"/>
          <w:lang w:eastAsia="zh-CN"/>
        </w:rPr>
        <w:t>日课</w:t>
      </w:r>
      <w:r w:rsidRPr="008D543A">
        <w:rPr>
          <w:rStyle w:val="rynqvb"/>
          <w:rFonts w:ascii="SimSun" w:eastAsia="SimSun" w:hAnsi="SimSun" w:cs="MS Gothic" w:hint="eastAsia"/>
          <w:lang w:eastAsia="zh-CN"/>
        </w:rPr>
        <w:t>程</w:t>
      </w:r>
      <w:r w:rsidR="008D543A">
        <w:rPr>
          <w:rStyle w:val="rynqvb"/>
          <w:rFonts w:ascii="SimSun" w:eastAsia="SimSun" w:hAnsi="SimSun" w:cs="SimSun" w:hint="eastAsia"/>
          <w:lang w:eastAsia="zh-CN"/>
        </w:rPr>
        <w:t>或</w:t>
      </w:r>
      <w:r w:rsidRPr="008D543A">
        <w:rPr>
          <w:rStyle w:val="rynqvb"/>
          <w:rFonts w:ascii="SimSun" w:eastAsia="SimSun" w:hAnsi="SimSun" w:cs="SimSun" w:hint="eastAsia"/>
          <w:lang w:eastAsia="zh-CN"/>
        </w:rPr>
        <w:t>不同</w:t>
      </w:r>
      <w:r w:rsidRPr="008D543A">
        <w:rPr>
          <w:rFonts w:ascii="SimSun" w:eastAsia="SimSun" w:hAnsi="SimSun" w:cs="MS Gothic" w:hint="eastAsia"/>
          <w:szCs w:val="24"/>
        </w:rPr>
        <w:t>于</w:t>
      </w:r>
      <w:r w:rsidRPr="008D543A">
        <w:rPr>
          <w:rStyle w:val="rynqvb"/>
          <w:rFonts w:ascii="SimSun" w:eastAsia="SimSun" w:hAnsi="SimSun" w:cs="SimSun" w:hint="eastAsia"/>
          <w:lang w:eastAsia="zh-CN"/>
        </w:rPr>
        <w:t>学生所在学区其他学校</w:t>
      </w:r>
      <w:r w:rsidR="008D543A" w:rsidRPr="008D543A">
        <w:rPr>
          <w:rStyle w:val="rynqvb"/>
          <w:rFonts w:ascii="SimSun" w:eastAsia="SimSun" w:hAnsi="SimSun" w:cs="SimSun" w:hint="eastAsia"/>
          <w:lang w:eastAsia="zh-CN"/>
        </w:rPr>
        <w:t>的</w:t>
      </w:r>
      <w:r w:rsidRPr="008D543A">
        <w:rPr>
          <w:rStyle w:val="rynqvb"/>
          <w:rFonts w:ascii="SimSun" w:eastAsia="SimSun" w:hAnsi="SimSun" w:cs="SimSun" w:hint="eastAsia"/>
          <w:lang w:eastAsia="zh-CN"/>
        </w:rPr>
        <w:t>时间表计划</w:t>
      </w:r>
      <w:r w:rsidR="008D543A" w:rsidRPr="008D543A">
        <w:rPr>
          <w:rStyle w:val="rynqvb"/>
          <w:rFonts w:ascii="SimSun" w:eastAsia="SimSun" w:hAnsi="SimSun" w:cs="SimSun" w:hint="eastAsia"/>
          <w:lang w:eastAsia="zh-CN"/>
        </w:rPr>
        <w:t>时的</w:t>
      </w:r>
      <w:r w:rsidR="008D543A" w:rsidRPr="008D543A">
        <w:rPr>
          <w:rStyle w:val="rynqvb"/>
          <w:rFonts w:ascii="SimSun" w:eastAsia="SimSun" w:hAnsi="SimSun" w:cs="MS Gothic" w:hint="eastAsia"/>
          <w:lang w:eastAsia="zh-CN"/>
        </w:rPr>
        <w:t>考</w:t>
      </w:r>
      <w:r w:rsidR="008D543A" w:rsidRPr="008D543A">
        <w:rPr>
          <w:rStyle w:val="rynqvb"/>
          <w:rFonts w:ascii="SimSun" w:eastAsia="SimSun" w:hAnsi="SimSun" w:cs="SimSun" w:hint="eastAsia"/>
          <w:lang w:eastAsia="zh-CN"/>
        </w:rPr>
        <w:t>虑</w:t>
      </w:r>
      <w:r w:rsidRPr="008D543A">
        <w:rPr>
          <w:rStyle w:val="rynqvb"/>
          <w:rFonts w:ascii="SimSun" w:eastAsia="SimSun" w:hAnsi="SimSun" w:cs="MS Gothic" w:hint="eastAsia"/>
          <w:lang w:eastAsia="zh-CN"/>
        </w:rPr>
        <w:t>。</w:t>
      </w:r>
      <w:r w:rsidR="008D543A" w:rsidRPr="008D543A">
        <w:rPr>
          <w:rStyle w:val="rynqvb"/>
          <w:rFonts w:ascii="SimSun" w:eastAsia="SimSun" w:hAnsi="SimSun" w:cs="MS Gothic" w:hint="eastAsia"/>
          <w:lang w:eastAsia="zh-CN"/>
        </w:rPr>
        <w:t>具体而言，此表格旨在支持学区</w:t>
      </w:r>
      <w:r w:rsidR="008D543A" w:rsidRPr="008D543A">
        <w:rPr>
          <w:rStyle w:val="rynqvb"/>
          <w:rFonts w:ascii="SimSun" w:eastAsia="SimSun" w:hAnsi="SimSun" w:cs="SimSun" w:hint="eastAsia"/>
          <w:lang w:eastAsia="zh-CN"/>
        </w:rPr>
        <w:t>满</w:t>
      </w:r>
      <w:r w:rsidR="008D543A" w:rsidRPr="008D543A">
        <w:rPr>
          <w:rStyle w:val="rynqvb"/>
          <w:rFonts w:ascii="SimSun" w:eastAsia="SimSun" w:hAnsi="SimSun" w:cs="MS Gothic" w:hint="eastAsia"/>
          <w:lang w:eastAsia="zh-CN"/>
        </w:rPr>
        <w:t>足以下</w:t>
      </w:r>
      <w:r w:rsidR="008D543A">
        <w:rPr>
          <w:rFonts w:cstheme="minorHAnsi"/>
          <w:sz w:val="24"/>
          <w:szCs w:val="24"/>
        </w:rPr>
        <w:t>SB 819</w:t>
      </w:r>
      <w:r w:rsidR="007C1F0B">
        <w:rPr>
          <w:rStyle w:val="rynqvb"/>
          <w:rFonts w:ascii="SimSun" w:eastAsia="SimSun" w:hAnsi="SimSun" w:cs="SimSun" w:hint="eastAsia"/>
          <w:lang w:eastAsia="zh-CN"/>
        </w:rPr>
        <w:t>规</w:t>
      </w:r>
      <w:r w:rsidR="007C1F0B" w:rsidRPr="001D46ED">
        <w:rPr>
          <w:rFonts w:ascii="SimSun" w:eastAsia="SimSun" w:hAnsi="SimSun" w:cs="MS Gothic" w:hint="eastAsia"/>
          <w:szCs w:val="24"/>
        </w:rPr>
        <w:t>定</w:t>
      </w:r>
      <w:r w:rsidR="0029259F">
        <w:rPr>
          <w:rFonts w:cstheme="minorHAnsi"/>
          <w:sz w:val="24"/>
          <w:szCs w:val="24"/>
        </w:rPr>
        <w:t>:</w:t>
      </w:r>
    </w:p>
    <w:p w14:paraId="698398F5" w14:textId="77777777" w:rsidR="00806205" w:rsidRDefault="00806205" w:rsidP="001E405D">
      <w:pPr>
        <w:pStyle w:val="NoSpacing"/>
        <w:rPr>
          <w:rFonts w:cstheme="minorHAnsi"/>
          <w:sz w:val="24"/>
          <w:szCs w:val="24"/>
        </w:rPr>
      </w:pPr>
    </w:p>
    <w:p w14:paraId="3F95979B" w14:textId="474D7617" w:rsidR="0029259F" w:rsidRDefault="008D543A" w:rsidP="0029259F">
      <w:pPr>
        <w:pStyle w:val="NoSpacing"/>
        <w:ind w:left="720"/>
        <w:rPr>
          <w:rFonts w:cstheme="minorHAnsi"/>
          <w:sz w:val="24"/>
          <w:szCs w:val="24"/>
        </w:rPr>
      </w:pPr>
      <w:r>
        <w:rPr>
          <w:rFonts w:cstheme="minorHAnsi"/>
          <w:sz w:val="24"/>
          <w:szCs w:val="24"/>
        </w:rPr>
        <w:t xml:space="preserve">(5) </w:t>
      </w:r>
      <w:r w:rsidRPr="008D543A">
        <w:rPr>
          <w:rStyle w:val="rynqvb"/>
          <w:rFonts w:ascii="SimSun" w:eastAsia="SimSun" w:hAnsi="SimSun" w:cs="MS Gothic" w:hint="eastAsia"/>
          <w:lang w:eastAsia="zh-CN"/>
        </w:rPr>
        <w:t>如果个</w:t>
      </w:r>
      <w:r w:rsidRPr="008D543A">
        <w:rPr>
          <w:rFonts w:ascii="SimSun" w:eastAsia="SimSun" w:hAnsi="SimSun" w:cs="MS Gothic" w:hint="eastAsia"/>
          <w:szCs w:val="24"/>
        </w:rPr>
        <w:t>人</w:t>
      </w:r>
      <w:r w:rsidRPr="008D543A">
        <w:rPr>
          <w:rStyle w:val="rynqvb"/>
          <w:rFonts w:ascii="SimSun" w:eastAsia="SimSun" w:hAnsi="SimSun" w:cs="MS Gothic" w:hint="eastAsia"/>
          <w:lang w:eastAsia="zh-CN"/>
        </w:rPr>
        <w:t>教育</w:t>
      </w:r>
      <w:r w:rsidRPr="008D543A">
        <w:rPr>
          <w:rStyle w:val="rynqvb"/>
          <w:rFonts w:ascii="SimSun" w:eastAsia="SimSun" w:hAnsi="SimSun" w:cs="SimSun" w:hint="eastAsia"/>
          <w:lang w:eastAsia="zh-CN"/>
        </w:rPr>
        <w:t>计划团队建议将残疾学生安排到少于所在学区内大多数同年级学生教学或教育服务时</w:t>
      </w:r>
      <w:r w:rsidRPr="008D543A">
        <w:rPr>
          <w:rStyle w:val="rynqvb"/>
          <w:rFonts w:ascii="SimSun" w:eastAsia="SimSun" w:hAnsi="SimSun" w:cs="MS Gothic" w:hint="eastAsia"/>
          <w:lang w:eastAsia="zh-CN"/>
        </w:rPr>
        <w:t>数</w:t>
      </w:r>
      <w:r w:rsidRPr="008D543A">
        <w:rPr>
          <w:rStyle w:val="rynqvb"/>
          <w:rFonts w:ascii="SimSun" w:eastAsia="SimSun" w:hAnsi="SimSun" w:cs="SimSun" w:hint="eastAsia"/>
          <w:lang w:eastAsia="zh-CN"/>
        </w:rPr>
        <w:t>的项目或学校</w:t>
      </w:r>
      <w:r w:rsidRPr="008D543A">
        <w:rPr>
          <w:rStyle w:val="rynqvb"/>
          <w:rFonts w:ascii="SimSun" w:eastAsia="SimSun" w:hAnsi="SimSun" w:cs="SimSun"/>
          <w:lang w:eastAsia="zh-CN"/>
        </w:rPr>
        <w:t>,</w:t>
      </w:r>
      <w:r>
        <w:rPr>
          <w:rStyle w:val="rynqvb"/>
          <w:rFonts w:ascii="SimSun" w:eastAsia="SimSun" w:hAnsi="SimSun" w:cs="SimSun"/>
          <w:lang w:eastAsia="zh-CN"/>
        </w:rPr>
        <w:t xml:space="preserve"> </w:t>
      </w:r>
      <w:r w:rsidRPr="008D543A">
        <w:rPr>
          <w:rStyle w:val="rynqvb"/>
          <w:rFonts w:ascii="SimSun" w:eastAsia="SimSun" w:hAnsi="SimSun" w:cs="MS Gothic" w:hint="eastAsia"/>
          <w:lang w:eastAsia="zh-CN"/>
        </w:rPr>
        <w:t>学区必</w:t>
      </w:r>
      <w:r w:rsidRPr="008D543A">
        <w:rPr>
          <w:rStyle w:val="rynqvb"/>
          <w:rFonts w:ascii="SimSun" w:eastAsia="SimSun" w:hAnsi="SimSun" w:cs="SimSun" w:hint="eastAsia"/>
          <w:lang w:eastAsia="zh-CN"/>
        </w:rPr>
        <w:t>须</w:t>
      </w:r>
      <w:r w:rsidRPr="008D543A">
        <w:rPr>
          <w:rFonts w:ascii="SimSun" w:eastAsia="SimSun" w:hAnsi="SimSun" w:cs="MS Gothic" w:hint="eastAsia"/>
          <w:szCs w:val="24"/>
        </w:rPr>
        <w:t>用</w:t>
      </w:r>
      <w:r>
        <w:rPr>
          <w:rStyle w:val="rynqvb"/>
          <w:rFonts w:ascii="SimSun" w:eastAsia="SimSun" w:hAnsi="SimSun" w:cs="SimSun" w:hint="eastAsia"/>
          <w:lang w:eastAsia="zh-CN"/>
        </w:rPr>
        <w:t>家长或养父母可</w:t>
      </w:r>
      <w:r w:rsidRPr="008D543A">
        <w:rPr>
          <w:rStyle w:val="rynqvb"/>
          <w:rFonts w:ascii="SimSun" w:eastAsia="SimSun" w:hAnsi="SimSun" w:cs="SimSun" w:hint="eastAsia"/>
          <w:lang w:eastAsia="zh-CN"/>
        </w:rPr>
        <w:t>理解的语言和格式向</w:t>
      </w:r>
      <w:r w:rsidRPr="008D543A">
        <w:rPr>
          <w:rStyle w:val="rynqvb"/>
          <w:rFonts w:ascii="SimSun" w:eastAsia="SimSun" w:hAnsi="SimSun" w:cs="MS Gothic" w:hint="eastAsia"/>
          <w:lang w:eastAsia="zh-CN"/>
        </w:rPr>
        <w:t>他</w:t>
      </w:r>
      <w:r w:rsidRPr="008D543A">
        <w:rPr>
          <w:rStyle w:val="rynqvb"/>
          <w:rFonts w:ascii="SimSun" w:eastAsia="SimSun" w:hAnsi="SimSun" w:cs="SimSun" w:hint="eastAsia"/>
          <w:lang w:eastAsia="zh-CN"/>
        </w:rPr>
        <w:t>们通报以下信</w:t>
      </w:r>
      <w:r w:rsidRPr="008D543A">
        <w:rPr>
          <w:rStyle w:val="rynqvb"/>
          <w:rFonts w:ascii="SimSun" w:eastAsia="SimSun" w:hAnsi="SimSun" w:cs="MS Gothic" w:hint="eastAsia"/>
          <w:lang w:eastAsia="zh-CN"/>
        </w:rPr>
        <w:t>息</w:t>
      </w:r>
      <w:r w:rsidR="0029259F" w:rsidRPr="0029259F">
        <w:rPr>
          <w:rFonts w:cstheme="minorHAnsi"/>
          <w:sz w:val="24"/>
          <w:szCs w:val="24"/>
        </w:rPr>
        <w:t xml:space="preserve">: </w:t>
      </w:r>
    </w:p>
    <w:p w14:paraId="5839B4CB" w14:textId="77777777" w:rsidR="0029259F" w:rsidRDefault="0029259F" w:rsidP="0029259F">
      <w:pPr>
        <w:pStyle w:val="NoSpacing"/>
        <w:ind w:left="720"/>
        <w:rPr>
          <w:rFonts w:cstheme="minorHAnsi"/>
          <w:sz w:val="24"/>
          <w:szCs w:val="24"/>
        </w:rPr>
      </w:pPr>
    </w:p>
    <w:p w14:paraId="14B2A9FB" w14:textId="34645A34" w:rsidR="0029259F" w:rsidRDefault="00113174" w:rsidP="0029259F">
      <w:pPr>
        <w:pStyle w:val="NoSpacing"/>
        <w:ind w:left="1440"/>
        <w:rPr>
          <w:rFonts w:cstheme="minorHAnsi"/>
          <w:sz w:val="24"/>
          <w:szCs w:val="24"/>
        </w:rPr>
      </w:pPr>
      <w:r>
        <w:rPr>
          <w:rFonts w:cstheme="minorHAnsi"/>
          <w:sz w:val="24"/>
          <w:szCs w:val="24"/>
        </w:rPr>
        <w:t xml:space="preserve">(a) </w:t>
      </w:r>
      <w:r w:rsidR="008D543A" w:rsidRPr="003F4524">
        <w:rPr>
          <w:rStyle w:val="rynqvb"/>
          <w:rFonts w:ascii="SimSun" w:eastAsia="SimSun" w:hAnsi="SimSun" w:cs="SimSun" w:hint="eastAsia"/>
          <w:lang w:eastAsia="zh-CN"/>
        </w:rPr>
        <w:t>除非</w:t>
      </w:r>
      <w:r w:rsidR="008D543A" w:rsidRPr="003F4524">
        <w:rPr>
          <w:rFonts w:ascii="SimSun" w:eastAsia="SimSun" w:hAnsi="SimSun" w:cs="SimSun" w:hint="eastAsia"/>
          <w:szCs w:val="24"/>
        </w:rPr>
        <w:t>为</w:t>
      </w:r>
      <w:r w:rsidR="008D543A" w:rsidRPr="003F4524">
        <w:rPr>
          <w:rStyle w:val="rynqvb"/>
          <w:rFonts w:ascii="SimSun" w:eastAsia="SimSun" w:hAnsi="SimSun" w:cs="SimSun" w:hint="eastAsia"/>
          <w:lang w:eastAsia="zh-CN"/>
        </w:rPr>
        <w:t>学生提供确保获得与所在学区内大多数同年级学生至少相同教学或教育服务时</w:t>
      </w:r>
      <w:r w:rsidR="008D543A" w:rsidRPr="003F4524">
        <w:rPr>
          <w:rStyle w:val="rynqvb"/>
          <w:rFonts w:ascii="SimSun" w:eastAsia="SimSun" w:hAnsi="SimSun" w:cs="MS Gothic" w:hint="eastAsia"/>
          <w:lang w:eastAsia="zh-CN"/>
        </w:rPr>
        <w:t>数的</w:t>
      </w:r>
      <w:r w:rsidR="008D543A" w:rsidRPr="003F4524">
        <w:rPr>
          <w:rStyle w:val="rynqvb"/>
          <w:rFonts w:ascii="SimSun" w:eastAsia="SimSun" w:hAnsi="SimSun" w:cs="SimSun" w:hint="eastAsia"/>
          <w:lang w:eastAsia="zh-CN"/>
        </w:rPr>
        <w:t>足够额外教学或教育服务</w:t>
      </w:r>
      <w:r w:rsidR="008D543A">
        <w:rPr>
          <w:rStyle w:val="rynqvb"/>
          <w:rFonts w:ascii="SimSun" w:eastAsia="SimSun" w:hAnsi="SimSun" w:cs="SimSun"/>
          <w:lang w:eastAsia="zh-CN"/>
        </w:rPr>
        <w:t>,</w:t>
      </w:r>
      <w:r w:rsidR="008D543A" w:rsidRPr="008D543A">
        <w:rPr>
          <w:rFonts w:ascii="SimSun" w:eastAsia="SimSun" w:hAnsi="SimSun" w:cs="SimSun" w:hint="eastAsia"/>
          <w:szCs w:val="24"/>
        </w:rPr>
        <w:t xml:space="preserve"> </w:t>
      </w:r>
      <w:r w:rsidRPr="00113174">
        <w:rPr>
          <w:rFonts w:ascii="SimSun" w:eastAsia="SimSun" w:hAnsi="SimSun" w:cs="SimSun" w:hint="eastAsia"/>
          <w:szCs w:val="24"/>
        </w:rPr>
        <w:t>该</w:t>
      </w:r>
      <w:r w:rsidRPr="008D543A">
        <w:rPr>
          <w:rStyle w:val="rynqvb"/>
          <w:rFonts w:ascii="SimSun" w:eastAsia="SimSun" w:hAnsi="SimSun" w:cs="SimSun" w:hint="eastAsia"/>
          <w:lang w:eastAsia="zh-CN"/>
        </w:rPr>
        <w:t>项目或学校</w:t>
      </w:r>
      <w:r w:rsidR="008D543A" w:rsidRPr="008D543A">
        <w:rPr>
          <w:rFonts w:ascii="SimSun" w:eastAsia="SimSun" w:hAnsi="SimSun" w:cs="MS Gothic" w:hint="eastAsia"/>
          <w:szCs w:val="24"/>
        </w:rPr>
        <w:t>将</w:t>
      </w:r>
      <w:r w:rsidR="008D543A" w:rsidRPr="003F4524">
        <w:rPr>
          <w:rStyle w:val="rynqvb"/>
          <w:rFonts w:ascii="SimSun" w:eastAsia="SimSun" w:hAnsi="SimSun" w:cs="SimSun" w:hint="eastAsia"/>
          <w:lang w:eastAsia="zh-CN"/>
        </w:rPr>
        <w:t>是缩</w:t>
      </w:r>
      <w:r w:rsidR="008D543A" w:rsidRPr="003F4524">
        <w:rPr>
          <w:rStyle w:val="rynqvb"/>
          <w:rFonts w:ascii="SimSun" w:eastAsia="SimSun" w:hAnsi="SimSun" w:cs="MS Gothic" w:hint="eastAsia"/>
          <w:lang w:eastAsia="zh-CN"/>
        </w:rPr>
        <w:t>校日</w:t>
      </w:r>
      <w:r w:rsidR="008D543A" w:rsidRPr="003F4524">
        <w:rPr>
          <w:rStyle w:val="rynqvb"/>
          <w:rFonts w:ascii="SimSun" w:eastAsia="SimSun" w:hAnsi="SimSun" w:cs="SimSun" w:hint="eastAsia"/>
          <w:lang w:eastAsia="zh-CN"/>
        </w:rPr>
        <w:t>课</w:t>
      </w:r>
      <w:r w:rsidR="008D543A" w:rsidRPr="003F4524">
        <w:rPr>
          <w:rStyle w:val="rynqvb"/>
          <w:rFonts w:ascii="SimSun" w:eastAsia="SimSun" w:hAnsi="SimSun" w:cs="MS Gothic" w:hint="eastAsia"/>
          <w:lang w:eastAsia="zh-CN"/>
        </w:rPr>
        <w:t>程</w:t>
      </w:r>
      <w:r>
        <w:rPr>
          <w:rFonts w:cstheme="minorHAnsi"/>
          <w:sz w:val="24"/>
          <w:szCs w:val="24"/>
        </w:rPr>
        <w:t xml:space="preserve">; </w:t>
      </w:r>
      <w:proofErr w:type="spellStart"/>
      <w:r w:rsidRPr="00140ED6">
        <w:rPr>
          <w:rFonts w:ascii="SimSun" w:eastAsia="SimSun" w:hAnsi="SimSun" w:cs="MS Gothic" w:hint="eastAsia"/>
          <w:szCs w:val="24"/>
        </w:rPr>
        <w:t>以及</w:t>
      </w:r>
      <w:proofErr w:type="spellEnd"/>
      <w:r w:rsidR="0029259F" w:rsidRPr="0029259F">
        <w:rPr>
          <w:rFonts w:cstheme="minorHAnsi"/>
          <w:sz w:val="24"/>
          <w:szCs w:val="24"/>
        </w:rPr>
        <w:t xml:space="preserve"> </w:t>
      </w:r>
    </w:p>
    <w:p w14:paraId="34DFA8F8" w14:textId="77777777" w:rsidR="0029259F" w:rsidRDefault="0029259F" w:rsidP="0029259F">
      <w:pPr>
        <w:pStyle w:val="NoSpacing"/>
        <w:ind w:left="1440"/>
        <w:rPr>
          <w:rFonts w:cstheme="minorHAnsi"/>
          <w:sz w:val="24"/>
          <w:szCs w:val="24"/>
        </w:rPr>
      </w:pPr>
    </w:p>
    <w:p w14:paraId="62654D86" w14:textId="24821F0B" w:rsidR="0029259F" w:rsidRDefault="00113174" w:rsidP="0029259F">
      <w:pPr>
        <w:pStyle w:val="NoSpacing"/>
        <w:ind w:left="1440"/>
        <w:rPr>
          <w:rFonts w:cstheme="minorHAnsi"/>
          <w:sz w:val="24"/>
          <w:szCs w:val="24"/>
        </w:rPr>
      </w:pPr>
      <w:r>
        <w:rPr>
          <w:rFonts w:cstheme="minorHAnsi"/>
          <w:sz w:val="24"/>
          <w:szCs w:val="24"/>
        </w:rPr>
        <w:t xml:space="preserve">(b) </w:t>
      </w:r>
      <w:r w:rsidRPr="00113174">
        <w:rPr>
          <w:rStyle w:val="rynqvb"/>
          <w:rFonts w:ascii="SimSun" w:eastAsia="SimSun" w:hAnsi="SimSun" w:cs="MS Gothic" w:hint="eastAsia"/>
          <w:lang w:eastAsia="zh-CN"/>
        </w:rPr>
        <w:t>如果没有</w:t>
      </w:r>
      <w:r w:rsidRPr="00113174">
        <w:rPr>
          <w:rStyle w:val="rynqvb"/>
          <w:rFonts w:ascii="SimSun" w:eastAsia="SimSun" w:hAnsi="SimSun" w:cs="SimSun" w:hint="eastAsia"/>
          <w:lang w:eastAsia="zh-CN"/>
        </w:rPr>
        <w:t>获得额外的教学或教育服务时数</w:t>
      </w:r>
      <w:r w:rsidRPr="00113174">
        <w:rPr>
          <w:rStyle w:val="rynqvb"/>
          <w:rFonts w:ascii="SimSun" w:eastAsia="SimSun" w:hAnsi="SimSun" w:cs="MS Gothic" w:hint="eastAsia"/>
          <w:lang w:eastAsia="zh-CN"/>
        </w:rPr>
        <w:t>，参加</w:t>
      </w:r>
      <w:r w:rsidRPr="00113174">
        <w:rPr>
          <w:rFonts w:ascii="SimSun" w:eastAsia="SimSun" w:hAnsi="SimSun" w:cs="SimSun" w:hint="eastAsia"/>
          <w:szCs w:val="24"/>
        </w:rPr>
        <w:t>该</w:t>
      </w:r>
      <w:r w:rsidRPr="00113174">
        <w:rPr>
          <w:rStyle w:val="rynqvb"/>
          <w:rFonts w:ascii="SimSun" w:eastAsia="SimSun" w:hAnsi="SimSun" w:cs="SimSun" w:hint="eastAsia"/>
          <w:lang w:eastAsia="zh-CN"/>
        </w:rPr>
        <w:t>缩</w:t>
      </w:r>
      <w:r w:rsidRPr="00113174">
        <w:rPr>
          <w:rStyle w:val="rynqvb"/>
          <w:rFonts w:ascii="SimSun" w:eastAsia="SimSun" w:hAnsi="SimSun" w:cs="MS Gothic" w:hint="eastAsia"/>
          <w:lang w:eastAsia="zh-CN"/>
        </w:rPr>
        <w:t>校日</w:t>
      </w:r>
      <w:r w:rsidRPr="00113174">
        <w:rPr>
          <w:rStyle w:val="rynqvb"/>
          <w:rFonts w:ascii="SimSun" w:eastAsia="SimSun" w:hAnsi="SimSun" w:cs="SimSun" w:hint="eastAsia"/>
          <w:lang w:eastAsia="zh-CN"/>
        </w:rPr>
        <w:t>课</w:t>
      </w:r>
      <w:r w:rsidRPr="00113174">
        <w:rPr>
          <w:rStyle w:val="rynqvb"/>
          <w:rFonts w:ascii="SimSun" w:eastAsia="SimSun" w:hAnsi="SimSun" w:cs="MS Gothic" w:hint="eastAsia"/>
          <w:lang w:eastAsia="zh-CN"/>
        </w:rPr>
        <w:t>程</w:t>
      </w:r>
      <w:r w:rsidRPr="00113174">
        <w:rPr>
          <w:rStyle w:val="rynqvb"/>
          <w:rFonts w:ascii="SimSun" w:eastAsia="SimSun" w:hAnsi="SimSun" w:cs="SimSun" w:hint="eastAsia"/>
          <w:lang w:eastAsia="zh-CN"/>
        </w:rPr>
        <w:t>的</w:t>
      </w:r>
      <w:r w:rsidRPr="00113174">
        <w:rPr>
          <w:rStyle w:val="rynqvb"/>
          <w:rFonts w:ascii="SimSun" w:eastAsia="SimSun" w:hAnsi="SimSun" w:cs="MS Gothic" w:hint="eastAsia"/>
          <w:lang w:eastAsia="zh-CN"/>
        </w:rPr>
        <w:t>学生</w:t>
      </w:r>
      <w:r w:rsidRPr="00113174">
        <w:rPr>
          <w:rStyle w:val="rynqvb"/>
          <w:rFonts w:ascii="SimSun" w:eastAsia="SimSun" w:hAnsi="SimSun" w:cs="SimSun" w:hint="eastAsia"/>
          <w:lang w:eastAsia="zh-CN"/>
        </w:rPr>
        <w:t>则</w:t>
      </w:r>
      <w:r w:rsidRPr="00113174">
        <w:rPr>
          <w:rStyle w:val="rynqvb"/>
          <w:rFonts w:ascii="SimSun" w:eastAsia="SimSun" w:hAnsi="SimSun" w:cs="MS Gothic" w:hint="eastAsia"/>
          <w:lang w:eastAsia="zh-CN"/>
        </w:rPr>
        <w:t>无法</w:t>
      </w:r>
      <w:r w:rsidRPr="00113174">
        <w:rPr>
          <w:rStyle w:val="rynqvb"/>
          <w:rFonts w:ascii="SimSun" w:eastAsia="SimSun" w:hAnsi="SimSun" w:cs="SimSun" w:hint="eastAsia"/>
          <w:lang w:eastAsia="zh-CN"/>
        </w:rPr>
        <w:t>在两个正常</w:t>
      </w:r>
      <w:r w:rsidRPr="00113174">
        <w:rPr>
          <w:rFonts w:ascii="SimSun" w:eastAsia="SimSun" w:hAnsi="SimSun" w:cs="MS Gothic" w:hint="eastAsia"/>
          <w:szCs w:val="24"/>
          <w:lang w:val="zh-TW"/>
        </w:rPr>
        <w:t>、</w:t>
      </w:r>
      <w:r w:rsidRPr="00113174">
        <w:rPr>
          <w:rStyle w:val="rynqvb"/>
          <w:rFonts w:ascii="SimSun" w:eastAsia="SimSun" w:hAnsi="SimSun" w:cs="SimSun" w:hint="eastAsia"/>
          <w:lang w:eastAsia="zh-CN"/>
        </w:rPr>
        <w:t>完整学周的时间获</w:t>
      </w:r>
      <w:r w:rsidRPr="00113174">
        <w:rPr>
          <w:rStyle w:val="rynqvb"/>
          <w:rFonts w:ascii="SimSun" w:eastAsia="SimSun" w:hAnsi="SimSun" w:cs="MS Gothic" w:hint="eastAsia"/>
          <w:lang w:eastAsia="zh-CN"/>
        </w:rPr>
        <w:t>得如本小</w:t>
      </w:r>
      <w:r w:rsidRPr="00113174">
        <w:rPr>
          <w:rStyle w:val="rynqvb"/>
          <w:rFonts w:ascii="SimSun" w:eastAsia="SimSun" w:hAnsi="SimSun" w:cs="SimSun" w:hint="eastAsia"/>
          <w:lang w:eastAsia="zh-CN"/>
        </w:rPr>
        <w:t>节</w:t>
      </w:r>
      <w:r>
        <w:rPr>
          <w:rFonts w:cstheme="minorHAnsi"/>
          <w:sz w:val="24"/>
          <w:szCs w:val="24"/>
        </w:rPr>
        <w:t>(a)</w:t>
      </w:r>
      <w:r w:rsidRPr="00113174">
        <w:rPr>
          <w:rStyle w:val="rynqvb"/>
          <w:rFonts w:ascii="SimSun" w:eastAsia="SimSun" w:hAnsi="SimSun" w:cs="MS Gothic" w:hint="eastAsia"/>
          <w:lang w:eastAsia="zh-CN"/>
        </w:rPr>
        <w:t>段所述</w:t>
      </w:r>
      <w:r w:rsidRPr="00113174">
        <w:rPr>
          <w:rStyle w:val="rynqvb"/>
          <w:rFonts w:ascii="SimSun" w:eastAsia="SimSun" w:hAnsi="SimSun" w:cs="SimSun" w:hint="eastAsia"/>
          <w:lang w:eastAsia="zh-CN"/>
        </w:rPr>
        <w:t>的</w:t>
      </w:r>
      <w:r w:rsidRPr="00113174">
        <w:rPr>
          <w:rStyle w:val="rynqvb"/>
          <w:rFonts w:ascii="SimSun" w:eastAsia="SimSun" w:hAnsi="SimSun" w:cs="MS Gothic" w:hint="eastAsia"/>
          <w:lang w:eastAsia="zh-CN"/>
        </w:rPr>
        <w:t>教学和教育服</w:t>
      </w:r>
      <w:r w:rsidRPr="00113174">
        <w:rPr>
          <w:rStyle w:val="rynqvb"/>
          <w:rFonts w:ascii="SimSun" w:eastAsia="SimSun" w:hAnsi="SimSun" w:cs="SimSun" w:hint="eastAsia"/>
          <w:lang w:eastAsia="zh-CN"/>
        </w:rPr>
        <w:t>务时</w:t>
      </w:r>
      <w:r w:rsidRPr="00113174">
        <w:rPr>
          <w:rStyle w:val="rynqvb"/>
          <w:rFonts w:ascii="SimSun" w:eastAsia="SimSun" w:hAnsi="SimSun" w:cs="MS Gothic" w:hint="eastAsia"/>
          <w:lang w:eastAsia="zh-CN"/>
        </w:rPr>
        <w:t>数。</w:t>
      </w:r>
      <w:r w:rsidR="0029259F">
        <w:rPr>
          <w:rFonts w:cstheme="minorHAnsi"/>
          <w:sz w:val="24"/>
          <w:szCs w:val="24"/>
        </w:rPr>
        <w:t xml:space="preserve"> </w:t>
      </w:r>
    </w:p>
    <w:p w14:paraId="57AE0C69" w14:textId="77777777" w:rsidR="0029259F" w:rsidRDefault="0029259F" w:rsidP="0029259F">
      <w:pPr>
        <w:pStyle w:val="NoSpacing"/>
        <w:ind w:left="720"/>
        <w:rPr>
          <w:rFonts w:cstheme="minorHAnsi"/>
          <w:sz w:val="24"/>
          <w:szCs w:val="24"/>
        </w:rPr>
      </w:pPr>
    </w:p>
    <w:p w14:paraId="7E3036F7" w14:textId="1D4D614E" w:rsidR="0029259F" w:rsidRDefault="00113174" w:rsidP="0029259F">
      <w:pPr>
        <w:pStyle w:val="NoSpacing"/>
        <w:ind w:left="720"/>
        <w:rPr>
          <w:rFonts w:cstheme="minorHAnsi"/>
          <w:sz w:val="24"/>
          <w:szCs w:val="24"/>
        </w:rPr>
      </w:pPr>
      <w:r>
        <w:rPr>
          <w:rFonts w:cstheme="minorHAnsi"/>
          <w:sz w:val="24"/>
          <w:szCs w:val="24"/>
        </w:rPr>
        <w:t xml:space="preserve">(6)(a) </w:t>
      </w:r>
      <w:r w:rsidRPr="00113174">
        <w:rPr>
          <w:rStyle w:val="rynqvb"/>
          <w:rFonts w:ascii="SimSun" w:eastAsia="SimSun" w:hAnsi="SimSun" w:cs="MS Gothic" w:hint="eastAsia"/>
          <w:lang w:eastAsia="zh-CN"/>
        </w:rPr>
        <w:t>将残疾学生安</w:t>
      </w:r>
      <w:r w:rsidRPr="00113174">
        <w:rPr>
          <w:rStyle w:val="rynqvb"/>
          <w:rFonts w:ascii="SimSun" w:eastAsia="SimSun" w:hAnsi="SimSun" w:cs="SimSun" w:hint="eastAsia"/>
          <w:lang w:eastAsia="zh-CN"/>
        </w:rPr>
        <w:t>排到</w:t>
      </w:r>
      <w:r w:rsidRPr="00113174">
        <w:rPr>
          <w:rStyle w:val="rynqvb"/>
          <w:rFonts w:ascii="SimSun" w:eastAsia="SimSun" w:hAnsi="SimSun" w:cs="MS Gothic" w:hint="eastAsia"/>
          <w:lang w:eastAsia="zh-CN"/>
        </w:rPr>
        <w:t>学校或</w:t>
      </w:r>
      <w:r w:rsidR="002F5067" w:rsidRPr="008D543A">
        <w:rPr>
          <w:rStyle w:val="rynqvb"/>
          <w:rFonts w:ascii="SimSun" w:eastAsia="SimSun" w:hAnsi="SimSun" w:cs="SimSun" w:hint="eastAsia"/>
          <w:lang w:eastAsia="zh-CN"/>
        </w:rPr>
        <w:t>计划</w:t>
      </w:r>
      <w:r w:rsidRPr="008C417C">
        <w:rPr>
          <w:rFonts w:ascii="SimSun" w:eastAsia="SimSun" w:hAnsi="SimSun" w:cs="SimSun" w:hint="eastAsia"/>
          <w:szCs w:val="24"/>
        </w:rPr>
        <w:t>时</w:t>
      </w:r>
      <w:r w:rsidRPr="00113174">
        <w:rPr>
          <w:rStyle w:val="rynqvb"/>
          <w:rFonts w:ascii="SimSun" w:eastAsia="SimSun" w:hAnsi="SimSun" w:cs="SimSun" w:hint="eastAsia"/>
          <w:lang w:eastAsia="zh-CN"/>
        </w:rPr>
        <w:t>，所在学区应确保该学生获得与所在学区内大多数同年级学生相同</w:t>
      </w:r>
      <w:r w:rsidR="003F6616" w:rsidRPr="00113174">
        <w:rPr>
          <w:rStyle w:val="rynqvb"/>
          <w:rFonts w:ascii="SimSun" w:eastAsia="SimSun" w:hAnsi="SimSun" w:cs="SimSun" w:hint="eastAsia"/>
          <w:lang w:eastAsia="zh-CN"/>
        </w:rPr>
        <w:t>的</w:t>
      </w:r>
      <w:r w:rsidR="003F6616">
        <w:rPr>
          <w:rStyle w:val="rynqvb"/>
          <w:rFonts w:ascii="SimSun" w:eastAsia="SimSun" w:hAnsi="SimSun" w:cs="SimSun" w:hint="eastAsia"/>
          <w:lang w:eastAsia="zh-CN"/>
        </w:rPr>
        <w:t>教学</w:t>
      </w:r>
      <w:r w:rsidR="003F6616" w:rsidRPr="00113174">
        <w:rPr>
          <w:rStyle w:val="rynqvb"/>
          <w:rFonts w:ascii="SimSun" w:eastAsia="SimSun" w:hAnsi="SimSun" w:cs="MS Gothic" w:hint="eastAsia"/>
          <w:lang w:eastAsia="zh-CN"/>
        </w:rPr>
        <w:t>和</w:t>
      </w:r>
      <w:r w:rsidRPr="00113174">
        <w:rPr>
          <w:rStyle w:val="rynqvb"/>
          <w:rFonts w:ascii="SimSun" w:eastAsia="SimSun" w:hAnsi="SimSun" w:cs="SimSun" w:hint="eastAsia"/>
          <w:lang w:eastAsia="zh-CN"/>
        </w:rPr>
        <w:t>教育服务时</w:t>
      </w:r>
      <w:r w:rsidRPr="00113174">
        <w:rPr>
          <w:rStyle w:val="rynqvb"/>
          <w:rFonts w:ascii="SimSun" w:eastAsia="SimSun" w:hAnsi="SimSun" w:cs="MS Gothic" w:hint="eastAsia"/>
          <w:lang w:eastAsia="zh-CN"/>
        </w:rPr>
        <w:t>数</w:t>
      </w:r>
      <w:r w:rsidRPr="00113174">
        <w:rPr>
          <w:rStyle w:val="rynqvb"/>
          <w:rFonts w:ascii="SimSun" w:eastAsia="SimSun" w:hAnsi="SimSun" w:cs="MS Gothic"/>
          <w:lang w:eastAsia="zh-CN"/>
        </w:rPr>
        <w:t>,</w:t>
      </w:r>
      <w:r w:rsidRPr="00113174">
        <w:rPr>
          <w:rStyle w:val="rynqvb"/>
          <w:rFonts w:ascii="SimSun" w:eastAsia="SimSun" w:hAnsi="SimSun" w:cs="SimSun" w:hint="eastAsia"/>
          <w:lang w:eastAsia="zh-CN"/>
        </w:rPr>
        <w:t xml:space="preserve"> 除非学生的家长或养父母已就缩</w:t>
      </w:r>
      <w:r w:rsidRPr="00113174">
        <w:rPr>
          <w:rStyle w:val="rynqvb"/>
          <w:rFonts w:ascii="SimSun" w:eastAsia="SimSun" w:hAnsi="SimSun" w:cs="MS Gothic" w:hint="eastAsia"/>
          <w:lang w:eastAsia="zh-CN"/>
        </w:rPr>
        <w:t>校日</w:t>
      </w:r>
      <w:r w:rsidRPr="00113174">
        <w:rPr>
          <w:rStyle w:val="rynqvb"/>
          <w:rFonts w:ascii="SimSun" w:eastAsia="SimSun" w:hAnsi="SimSun" w:cs="SimSun" w:hint="eastAsia"/>
          <w:lang w:eastAsia="zh-CN"/>
        </w:rPr>
        <w:t>课</w:t>
      </w:r>
      <w:r w:rsidRPr="00113174">
        <w:rPr>
          <w:rStyle w:val="rynqvb"/>
          <w:rFonts w:ascii="SimSun" w:eastAsia="SimSun" w:hAnsi="SimSun" w:cs="MS Gothic" w:hint="eastAsia"/>
          <w:lang w:eastAsia="zh-CN"/>
        </w:rPr>
        <w:t>程</w:t>
      </w:r>
      <w:r w:rsidRPr="00113174">
        <w:rPr>
          <w:rStyle w:val="rynqvb"/>
          <w:rFonts w:ascii="SimSun" w:eastAsia="SimSun" w:hAnsi="SimSun" w:cs="SimSun" w:hint="eastAsia"/>
          <w:lang w:eastAsia="zh-CN"/>
        </w:rPr>
        <w:t>安排提供知情书面同意</w:t>
      </w:r>
      <w:r w:rsidRPr="00113174">
        <w:rPr>
          <w:rStyle w:val="rynqvb"/>
          <w:rFonts w:ascii="SimSun" w:eastAsia="SimSun" w:hAnsi="SimSun" w:cs="MS Gothic" w:hint="eastAsia"/>
          <w:lang w:eastAsia="zh-CN"/>
        </w:rPr>
        <w:t>。</w:t>
      </w:r>
    </w:p>
    <w:p w14:paraId="5C781729" w14:textId="77777777" w:rsidR="0029259F" w:rsidRDefault="0029259F" w:rsidP="0029259F">
      <w:pPr>
        <w:pStyle w:val="NoSpacing"/>
        <w:ind w:left="720"/>
        <w:rPr>
          <w:rFonts w:cstheme="minorHAnsi"/>
          <w:sz w:val="24"/>
          <w:szCs w:val="24"/>
        </w:rPr>
      </w:pPr>
    </w:p>
    <w:p w14:paraId="32BFC82A" w14:textId="3BC878D3" w:rsidR="0029259F" w:rsidRDefault="003F6616" w:rsidP="0029259F">
      <w:pPr>
        <w:pStyle w:val="NoSpacing"/>
        <w:ind w:left="720"/>
        <w:rPr>
          <w:rFonts w:cstheme="minorHAnsi"/>
          <w:sz w:val="24"/>
          <w:szCs w:val="24"/>
        </w:rPr>
      </w:pPr>
      <w:r>
        <w:rPr>
          <w:rFonts w:cstheme="minorHAnsi"/>
          <w:sz w:val="24"/>
          <w:szCs w:val="24"/>
        </w:rPr>
        <w:t xml:space="preserve">(b) </w:t>
      </w:r>
      <w:r w:rsidR="00113174" w:rsidRPr="003F6616">
        <w:rPr>
          <w:rStyle w:val="rynqvb"/>
          <w:rFonts w:ascii="SimSun" w:eastAsia="SimSun" w:hAnsi="SimSun" w:cs="MS Gothic" w:hint="eastAsia"/>
          <w:lang w:eastAsia="zh-CN"/>
        </w:rPr>
        <w:t>将残疾学生安</w:t>
      </w:r>
      <w:r w:rsidR="00113174" w:rsidRPr="003F6616">
        <w:rPr>
          <w:rStyle w:val="rynqvb"/>
          <w:rFonts w:ascii="SimSun" w:eastAsia="SimSun" w:hAnsi="SimSun" w:cs="SimSun" w:hint="eastAsia"/>
          <w:lang w:eastAsia="zh-CN"/>
        </w:rPr>
        <w:t>排到</w:t>
      </w:r>
      <w:r w:rsidR="00113174" w:rsidRPr="003F6616">
        <w:rPr>
          <w:rStyle w:val="rynqvb"/>
          <w:rFonts w:ascii="SimSun" w:eastAsia="SimSun" w:hAnsi="SimSun" w:cs="MS Gothic" w:hint="eastAsia"/>
          <w:lang w:eastAsia="zh-CN"/>
        </w:rPr>
        <w:t>学校或</w:t>
      </w:r>
      <w:r w:rsidR="002F5067" w:rsidRPr="008D543A">
        <w:rPr>
          <w:rStyle w:val="rynqvb"/>
          <w:rFonts w:ascii="SimSun" w:eastAsia="SimSun" w:hAnsi="SimSun" w:cs="SimSun" w:hint="eastAsia"/>
          <w:lang w:eastAsia="zh-CN"/>
        </w:rPr>
        <w:t>计划</w:t>
      </w:r>
      <w:r w:rsidR="00113174" w:rsidRPr="003F6616">
        <w:rPr>
          <w:rStyle w:val="rynqvb"/>
          <w:rFonts w:ascii="SimSun" w:eastAsia="SimSun" w:hAnsi="SimSun" w:cs="MS Gothic" w:hint="eastAsia"/>
          <w:lang w:eastAsia="zh-CN"/>
        </w:rPr>
        <w:t>之前，</w:t>
      </w:r>
      <w:r w:rsidRPr="003F6616">
        <w:rPr>
          <w:rStyle w:val="rynqvb"/>
          <w:rFonts w:ascii="SimSun" w:eastAsia="SimSun" w:hAnsi="SimSun" w:cs="SimSun" w:hint="eastAsia"/>
          <w:lang w:eastAsia="zh-CN"/>
        </w:rPr>
        <w:t>所在学区应确保该学生</w:t>
      </w:r>
      <w:r w:rsidRPr="003F6616">
        <w:rPr>
          <w:rStyle w:val="rynqvb"/>
          <w:rFonts w:ascii="SimSun" w:eastAsia="SimSun" w:hAnsi="SimSun" w:cs="MS Gothic" w:hint="eastAsia"/>
          <w:lang w:eastAsia="zh-CN"/>
        </w:rPr>
        <w:t>有机会</w:t>
      </w:r>
      <w:r w:rsidRPr="003F6616">
        <w:rPr>
          <w:rStyle w:val="rynqvb"/>
          <w:rFonts w:ascii="SimSun" w:eastAsia="SimSun" w:hAnsi="SimSun" w:cs="SimSun" w:hint="eastAsia"/>
          <w:lang w:eastAsia="zh-CN"/>
        </w:rPr>
        <w:t>获得与所在学区内大多数同年级学生相同的教学</w:t>
      </w:r>
      <w:r w:rsidRPr="003F6616">
        <w:rPr>
          <w:rStyle w:val="rynqvb"/>
          <w:rFonts w:ascii="SimSun" w:eastAsia="SimSun" w:hAnsi="SimSun" w:cs="MS Gothic" w:hint="eastAsia"/>
          <w:lang w:eastAsia="zh-CN"/>
        </w:rPr>
        <w:t>和</w:t>
      </w:r>
      <w:r w:rsidRPr="003F6616">
        <w:rPr>
          <w:rStyle w:val="rynqvb"/>
          <w:rFonts w:ascii="SimSun" w:eastAsia="SimSun" w:hAnsi="SimSun" w:cs="SimSun" w:hint="eastAsia"/>
          <w:lang w:eastAsia="zh-CN"/>
        </w:rPr>
        <w:t>教育服务时</w:t>
      </w:r>
      <w:r w:rsidRPr="003F6616">
        <w:rPr>
          <w:rStyle w:val="rynqvb"/>
          <w:rFonts w:ascii="SimSun" w:eastAsia="SimSun" w:hAnsi="SimSun" w:cs="MS Gothic" w:hint="eastAsia"/>
          <w:lang w:eastAsia="zh-CN"/>
        </w:rPr>
        <w:t>数。</w:t>
      </w:r>
    </w:p>
    <w:p w14:paraId="6C7A8F63" w14:textId="77777777" w:rsidR="0029259F" w:rsidRDefault="0029259F" w:rsidP="0029259F">
      <w:pPr>
        <w:pStyle w:val="NoSpacing"/>
        <w:ind w:left="720"/>
        <w:rPr>
          <w:rFonts w:cstheme="minorHAnsi"/>
          <w:sz w:val="24"/>
          <w:szCs w:val="24"/>
        </w:rPr>
      </w:pPr>
    </w:p>
    <w:p w14:paraId="6A6EB129" w14:textId="0D67AEF8" w:rsidR="0029259F" w:rsidRDefault="007C1F0B" w:rsidP="0029259F">
      <w:pPr>
        <w:pStyle w:val="NoSpacing"/>
        <w:ind w:left="720"/>
        <w:rPr>
          <w:rFonts w:cstheme="minorHAnsi"/>
          <w:sz w:val="24"/>
          <w:szCs w:val="24"/>
        </w:rPr>
      </w:pPr>
      <w:r>
        <w:rPr>
          <w:rFonts w:cstheme="minorHAnsi"/>
          <w:sz w:val="24"/>
          <w:szCs w:val="24"/>
        </w:rPr>
        <w:t xml:space="preserve">(c) </w:t>
      </w:r>
      <w:proofErr w:type="spellStart"/>
      <w:r w:rsidR="003F6616" w:rsidRPr="003F6616">
        <w:rPr>
          <w:rFonts w:ascii="SimSun" w:eastAsia="SimSun" w:hAnsi="SimSun" w:cs="MS Gothic" w:hint="eastAsia"/>
          <w:szCs w:val="24"/>
        </w:rPr>
        <w:t>当</w:t>
      </w:r>
      <w:r w:rsidR="003F6616" w:rsidRPr="003F4524">
        <w:rPr>
          <w:rFonts w:ascii="SimSun" w:eastAsia="SimSun" w:hAnsi="SimSun" w:cs="SimSun" w:hint="eastAsia"/>
          <w:szCs w:val="24"/>
        </w:rPr>
        <w:t>为</w:t>
      </w:r>
      <w:proofErr w:type="spellEnd"/>
      <w:r w:rsidR="003F6616" w:rsidRPr="008D543A">
        <w:rPr>
          <w:rStyle w:val="rynqvb"/>
          <w:rFonts w:ascii="SimSun" w:eastAsia="SimSun" w:hAnsi="SimSun" w:cs="SimSun" w:hint="eastAsia"/>
          <w:lang w:eastAsia="zh-CN"/>
        </w:rPr>
        <w:t>残疾学生</w:t>
      </w:r>
      <w:r w:rsidR="003F6616" w:rsidRPr="000143D6">
        <w:rPr>
          <w:rStyle w:val="rynqvb"/>
          <w:rFonts w:ascii="SimSun" w:eastAsia="SimSun" w:hAnsi="SimSun" w:cs="SimSun" w:hint="eastAsia"/>
          <w:lang w:eastAsia="zh-CN"/>
        </w:rPr>
        <w:t>计算</w:t>
      </w:r>
      <w:r w:rsidR="003F6616" w:rsidRPr="00113174">
        <w:rPr>
          <w:rStyle w:val="rynqvb"/>
          <w:rFonts w:ascii="SimSun" w:eastAsia="SimSun" w:hAnsi="SimSun" w:cs="MS Gothic" w:hint="eastAsia"/>
          <w:lang w:eastAsia="zh-CN"/>
        </w:rPr>
        <w:t>学校或</w:t>
      </w:r>
      <w:r w:rsidR="003F6616" w:rsidRPr="003F6616">
        <w:rPr>
          <w:rFonts w:ascii="SimSun" w:eastAsia="SimSun" w:hAnsi="SimSun" w:cs="MS Gothic" w:hint="eastAsia"/>
          <w:szCs w:val="24"/>
        </w:rPr>
        <w:t>与</w:t>
      </w:r>
      <w:r w:rsidR="003F6616" w:rsidRPr="008D543A">
        <w:rPr>
          <w:rStyle w:val="rynqvb"/>
          <w:rFonts w:ascii="SimSun" w:eastAsia="SimSun" w:hAnsi="SimSun" w:cs="SimSun" w:hint="eastAsia"/>
          <w:lang w:eastAsia="zh-CN"/>
        </w:rPr>
        <w:t>所在学区其他学校</w:t>
      </w:r>
      <w:r w:rsidR="003F6616" w:rsidRPr="003F6616">
        <w:rPr>
          <w:rFonts w:ascii="SimSun" w:eastAsia="SimSun" w:hAnsi="SimSun" w:cs="MS Gothic" w:hint="eastAsia"/>
          <w:szCs w:val="24"/>
        </w:rPr>
        <w:t>有</w:t>
      </w:r>
      <w:r w:rsidR="003F6616" w:rsidRPr="008D543A">
        <w:rPr>
          <w:rStyle w:val="rynqvb"/>
          <w:rFonts w:ascii="SimSun" w:eastAsia="SimSun" w:hAnsi="SimSun" w:cs="SimSun" w:hint="eastAsia"/>
          <w:lang w:eastAsia="zh-CN"/>
        </w:rPr>
        <w:t>不同时间表</w:t>
      </w:r>
      <w:r w:rsidR="003F6616" w:rsidRPr="00113174">
        <w:rPr>
          <w:rStyle w:val="rynqvb"/>
          <w:rFonts w:ascii="SimSun" w:eastAsia="SimSun" w:hAnsi="SimSun" w:cs="SimSun" w:hint="eastAsia"/>
          <w:lang w:eastAsia="zh-CN"/>
        </w:rPr>
        <w:t>的</w:t>
      </w:r>
      <w:r w:rsidR="003F6616" w:rsidRPr="008D543A">
        <w:rPr>
          <w:rStyle w:val="rynqvb"/>
          <w:rFonts w:ascii="SimSun" w:eastAsia="SimSun" w:hAnsi="SimSun" w:cs="SimSun" w:hint="eastAsia"/>
          <w:lang w:eastAsia="zh-CN"/>
        </w:rPr>
        <w:t>计划</w:t>
      </w:r>
      <w:r w:rsidR="003F6616" w:rsidRPr="003F6616">
        <w:rPr>
          <w:rFonts w:ascii="SimSun" w:eastAsia="SimSun" w:hAnsi="SimSun" w:cs="MS Gothic" w:hint="eastAsia"/>
          <w:szCs w:val="24"/>
        </w:rPr>
        <w:t>所</w:t>
      </w:r>
      <w:r w:rsidR="003F6616" w:rsidRPr="000143D6">
        <w:rPr>
          <w:rStyle w:val="rynqvb"/>
          <w:rFonts w:ascii="SimSun" w:eastAsia="SimSun" w:hAnsi="SimSun" w:cs="SimSun" w:hint="eastAsia"/>
          <w:lang w:eastAsia="zh-CN"/>
        </w:rPr>
        <w:t>提供的教学和教育服务时数时，所在学区必须</w:t>
      </w:r>
      <w:r w:rsidRPr="007C1F0B">
        <w:rPr>
          <w:rFonts w:ascii="SimSun" w:eastAsia="SimSun" w:hAnsi="SimSun" w:cs="SimSun" w:hint="eastAsia"/>
          <w:szCs w:val="24"/>
        </w:rPr>
        <w:t>对</w:t>
      </w:r>
      <w:r w:rsidR="003F6616">
        <w:rPr>
          <w:rStyle w:val="rynqvb"/>
          <w:rFonts w:ascii="SimSun" w:eastAsia="SimSun" w:hAnsi="SimSun" w:cs="SimSun" w:hint="eastAsia"/>
          <w:lang w:eastAsia="zh-CN"/>
        </w:rPr>
        <w:t>比</w:t>
      </w:r>
      <w:r w:rsidRPr="003F4524">
        <w:rPr>
          <w:rFonts w:ascii="SimSun" w:eastAsia="SimSun" w:hAnsi="SimSun" w:cs="SimSun" w:hint="eastAsia"/>
          <w:szCs w:val="24"/>
        </w:rPr>
        <w:t>为</w:t>
      </w:r>
      <w:r w:rsidR="003F6616">
        <w:rPr>
          <w:rStyle w:val="rynqvb"/>
          <w:rFonts w:ascii="SimSun" w:eastAsia="SimSun" w:hAnsi="SimSun" w:cs="SimSun" w:hint="eastAsia"/>
          <w:lang w:eastAsia="zh-CN"/>
        </w:rPr>
        <w:t>大多数同年级学生</w:t>
      </w:r>
      <w:r w:rsidRPr="000143D6">
        <w:rPr>
          <w:rStyle w:val="rynqvb"/>
          <w:rFonts w:ascii="SimSun" w:eastAsia="SimSun" w:hAnsi="SimSun" w:cs="SimSun" w:hint="eastAsia"/>
          <w:lang w:eastAsia="zh-CN"/>
        </w:rPr>
        <w:t>提供的</w:t>
      </w:r>
      <w:r w:rsidR="003F6616" w:rsidRPr="000143D6">
        <w:rPr>
          <w:rStyle w:val="rynqvb"/>
          <w:rFonts w:ascii="SimSun" w:eastAsia="SimSun" w:hAnsi="SimSun" w:cs="SimSun" w:hint="eastAsia"/>
          <w:lang w:eastAsia="zh-CN"/>
        </w:rPr>
        <w:t>两个</w:t>
      </w:r>
      <w:r w:rsidR="003F6616" w:rsidRPr="003F4524">
        <w:rPr>
          <w:rStyle w:val="rynqvb"/>
          <w:rFonts w:ascii="SimSun" w:eastAsia="SimSun" w:hAnsi="SimSun" w:cs="SimSun" w:hint="eastAsia"/>
          <w:lang w:eastAsia="zh-CN"/>
        </w:rPr>
        <w:t>正常</w:t>
      </w:r>
      <w:r w:rsidR="003F6616" w:rsidRPr="003F4524">
        <w:rPr>
          <w:rFonts w:ascii="SimSun" w:eastAsia="SimSun" w:hAnsi="SimSun" w:cs="MS Gothic" w:hint="eastAsia"/>
          <w:szCs w:val="24"/>
          <w:lang w:val="zh-TW"/>
        </w:rPr>
        <w:t>、</w:t>
      </w:r>
      <w:r w:rsidR="003F6616" w:rsidRPr="000143D6">
        <w:rPr>
          <w:rStyle w:val="rynqvb"/>
          <w:rFonts w:ascii="SimSun" w:eastAsia="SimSun" w:hAnsi="SimSun" w:cs="SimSun" w:hint="eastAsia"/>
          <w:lang w:eastAsia="zh-CN"/>
        </w:rPr>
        <w:t>完整学周期间的教学和教育服务总时数</w:t>
      </w:r>
      <w:r w:rsidR="003F6616" w:rsidRPr="000143D6">
        <w:rPr>
          <w:rStyle w:val="rynqvb"/>
          <w:rFonts w:ascii="SimSun" w:eastAsia="SimSun" w:hAnsi="SimSun" w:cs="MS Gothic" w:hint="eastAsia"/>
          <w:lang w:eastAsia="zh-CN"/>
        </w:rPr>
        <w:t>。</w:t>
      </w:r>
    </w:p>
    <w:p w14:paraId="1D0589B4" w14:textId="77777777" w:rsidR="0029259F" w:rsidRDefault="0029259F" w:rsidP="0029259F">
      <w:pPr>
        <w:pStyle w:val="NoSpacing"/>
        <w:ind w:left="720"/>
        <w:rPr>
          <w:rFonts w:cstheme="minorHAnsi"/>
          <w:sz w:val="24"/>
          <w:szCs w:val="24"/>
        </w:rPr>
      </w:pPr>
    </w:p>
    <w:p w14:paraId="7F7621BD" w14:textId="051B8D5B" w:rsidR="00595CF9" w:rsidRDefault="007C1F0B" w:rsidP="0029259F">
      <w:pPr>
        <w:pStyle w:val="NoSpacing"/>
        <w:ind w:left="720"/>
        <w:rPr>
          <w:rFonts w:cstheme="minorHAnsi"/>
          <w:sz w:val="24"/>
          <w:szCs w:val="24"/>
        </w:rPr>
      </w:pPr>
      <w:r>
        <w:rPr>
          <w:rFonts w:cstheme="minorHAnsi"/>
          <w:sz w:val="24"/>
          <w:szCs w:val="24"/>
        </w:rPr>
        <w:t xml:space="preserve">(d) </w:t>
      </w:r>
      <w:r w:rsidRPr="007C1F0B">
        <w:rPr>
          <w:rStyle w:val="rynqvb"/>
          <w:rFonts w:ascii="SimSun" w:eastAsia="SimSun" w:hAnsi="SimSun" w:cs="MS Gothic" w:hint="eastAsia"/>
          <w:lang w:eastAsia="zh-CN"/>
        </w:rPr>
        <w:t>无</w:t>
      </w:r>
      <w:r w:rsidRPr="007C1F0B">
        <w:rPr>
          <w:rStyle w:val="rynqvb"/>
          <w:rFonts w:ascii="SimSun" w:eastAsia="SimSun" w:hAnsi="SimSun" w:cs="SimSun" w:hint="eastAsia"/>
          <w:lang w:eastAsia="zh-CN"/>
        </w:rPr>
        <w:t>论所在</w:t>
      </w:r>
      <w:r>
        <w:rPr>
          <w:rStyle w:val="rynqvb"/>
          <w:rFonts w:ascii="SimSun" w:eastAsia="SimSun" w:hAnsi="SimSun" w:cs="SimSun" w:hint="eastAsia"/>
          <w:lang w:eastAsia="zh-CN"/>
        </w:rPr>
        <w:t>学区是否</w:t>
      </w:r>
      <w:r w:rsidRPr="007C1F0B">
        <w:rPr>
          <w:rStyle w:val="rynqvb"/>
          <w:rFonts w:ascii="SimSun" w:eastAsia="SimSun" w:hAnsi="SimSun" w:cs="SimSun" w:hint="eastAsia"/>
          <w:lang w:eastAsia="zh-CN"/>
        </w:rPr>
        <w:t>有权控制</w:t>
      </w:r>
      <w:r w:rsidRPr="003F4524">
        <w:rPr>
          <w:rFonts w:ascii="SimSun" w:eastAsia="SimSun" w:hAnsi="SimSun" w:cs="SimSun" w:hint="eastAsia"/>
          <w:szCs w:val="24"/>
        </w:rPr>
        <w:t>为</w:t>
      </w:r>
      <w:r w:rsidRPr="007C1F0B">
        <w:rPr>
          <w:rStyle w:val="rynqvb"/>
          <w:rFonts w:ascii="SimSun" w:eastAsia="SimSun" w:hAnsi="SimSun" w:cs="SimSun" w:hint="eastAsia"/>
          <w:lang w:eastAsia="zh-CN"/>
        </w:rPr>
        <w:t>残疾学生</w:t>
      </w:r>
      <w:r w:rsidRPr="007C1F0B">
        <w:rPr>
          <w:rStyle w:val="rynqvb"/>
          <w:rFonts w:ascii="SimSun" w:eastAsia="SimSun" w:hAnsi="SimSun" w:cs="MS Gothic" w:hint="eastAsia"/>
          <w:lang w:eastAsia="zh-CN"/>
        </w:rPr>
        <w:t>安</w:t>
      </w:r>
      <w:r w:rsidRPr="007C1F0B">
        <w:rPr>
          <w:rStyle w:val="rynqvb"/>
          <w:rFonts w:ascii="SimSun" w:eastAsia="SimSun" w:hAnsi="SimSun" w:cs="SimSun" w:hint="eastAsia"/>
          <w:lang w:eastAsia="zh-CN"/>
        </w:rPr>
        <w:t>排的</w:t>
      </w:r>
      <w:r w:rsidR="002F5067">
        <w:rPr>
          <w:rStyle w:val="rynqvb"/>
          <w:rFonts w:ascii="SimSun" w:eastAsia="SimSun" w:hAnsi="SimSun" w:cs="SimSun" w:hint="eastAsia"/>
          <w:lang w:eastAsia="zh-CN"/>
        </w:rPr>
        <w:t>学校或</w:t>
      </w:r>
      <w:r w:rsidR="002F5067" w:rsidRPr="008D543A">
        <w:rPr>
          <w:rStyle w:val="rynqvb"/>
          <w:rFonts w:ascii="SimSun" w:eastAsia="SimSun" w:hAnsi="SimSun" w:cs="SimSun" w:hint="eastAsia"/>
          <w:lang w:eastAsia="zh-CN"/>
        </w:rPr>
        <w:t>计划</w:t>
      </w:r>
      <w:r w:rsidRPr="007C1F0B">
        <w:rPr>
          <w:rStyle w:val="rynqvb"/>
          <w:rFonts w:ascii="SimSun" w:eastAsia="SimSun" w:hAnsi="SimSun" w:cs="SimSun" w:hint="eastAsia"/>
          <w:lang w:eastAsia="zh-CN"/>
        </w:rPr>
        <w:t>，</w:t>
      </w:r>
      <w:r w:rsidRPr="007C1F0B">
        <w:rPr>
          <w:rFonts w:ascii="SimSun" w:eastAsia="SimSun" w:hAnsi="SimSun" w:cs="MS Gothic" w:hint="eastAsia"/>
          <w:szCs w:val="24"/>
          <w:lang w:eastAsia="zh-TW"/>
        </w:rPr>
        <w:t>其</w:t>
      </w:r>
      <w:r w:rsidRPr="007C1F0B">
        <w:rPr>
          <w:rStyle w:val="rynqvb"/>
          <w:rFonts w:ascii="SimSun" w:eastAsia="SimSun" w:hAnsi="SimSun" w:cs="MS Gothic" w:hint="eastAsia"/>
          <w:lang w:eastAsia="zh-CN"/>
        </w:rPr>
        <w:t>包括根据与学区</w:t>
      </w:r>
      <w:r w:rsidRPr="007C1F0B">
        <w:rPr>
          <w:rStyle w:val="rynqvb"/>
          <w:rFonts w:ascii="SimSun" w:eastAsia="SimSun" w:hAnsi="SimSun" w:cs="SimSun" w:hint="eastAsia"/>
          <w:lang w:eastAsia="zh-CN"/>
        </w:rPr>
        <w:t>签约</w:t>
      </w:r>
      <w:r w:rsidR="002F5067">
        <w:rPr>
          <w:rStyle w:val="rynqvb"/>
          <w:rFonts w:ascii="SimSun" w:eastAsia="SimSun" w:hAnsi="SimSun" w:cs="SimSun" w:hint="eastAsia"/>
          <w:lang w:eastAsia="zh-CN"/>
        </w:rPr>
        <w:t>的学校和</w:t>
      </w:r>
      <w:r w:rsidR="002F5067" w:rsidRPr="008D543A">
        <w:rPr>
          <w:rStyle w:val="rynqvb"/>
          <w:rFonts w:ascii="SimSun" w:eastAsia="SimSun" w:hAnsi="SimSun" w:cs="SimSun" w:hint="eastAsia"/>
          <w:lang w:eastAsia="zh-CN"/>
        </w:rPr>
        <w:t>计划</w:t>
      </w:r>
      <w:r w:rsidRPr="007C1F0B">
        <w:rPr>
          <w:rStyle w:val="rynqvb"/>
          <w:rFonts w:ascii="SimSun" w:eastAsia="SimSun" w:hAnsi="SimSun" w:cs="SimSun" w:hint="eastAsia"/>
          <w:lang w:eastAsia="zh-CN"/>
        </w:rPr>
        <w:t>提供</w:t>
      </w:r>
      <w:bookmarkStart w:id="3" w:name="_Hlk63882693"/>
      <w:r w:rsidRPr="007C1F0B">
        <w:rPr>
          <w:rFonts w:ascii="SimSun" w:eastAsia="SimSun" w:hAnsi="SimSun" w:cs="MS Gothic" w:hint="eastAsia"/>
          <w:szCs w:val="24"/>
        </w:rPr>
        <w:t>者</w:t>
      </w:r>
      <w:bookmarkEnd w:id="3"/>
      <w:r w:rsidRPr="007C1F0B">
        <w:rPr>
          <w:rStyle w:val="rynqvb"/>
          <w:rFonts w:ascii="SimSun" w:eastAsia="SimSun" w:hAnsi="SimSun" w:cs="SimSun" w:hint="eastAsia"/>
          <w:lang w:eastAsia="zh-CN"/>
        </w:rPr>
        <w:t>或</w:t>
      </w:r>
      <w:r w:rsidRPr="007C1F0B">
        <w:rPr>
          <w:rStyle w:val="rynqvb"/>
          <w:rFonts w:ascii="SimSun" w:eastAsia="SimSun" w:hAnsi="SimSun" w:cs="MS Gothic" w:hint="eastAsia"/>
          <w:lang w:eastAsia="zh-CN"/>
        </w:rPr>
        <w:t>者</w:t>
      </w:r>
      <w:r w:rsidRPr="007C1F0B">
        <w:rPr>
          <w:rStyle w:val="rynqvb"/>
          <w:rFonts w:ascii="SimSun" w:eastAsia="SimSun" w:hAnsi="SimSun" w:cs="SimSun" w:hint="eastAsia"/>
          <w:lang w:eastAsia="zh-CN"/>
        </w:rPr>
        <w:t>来自多个学区的学生</w:t>
      </w:r>
      <w:r w:rsidRPr="007C1F0B">
        <w:rPr>
          <w:rStyle w:val="rynqvb"/>
          <w:rFonts w:ascii="SimSun" w:eastAsia="SimSun" w:hAnsi="SimSun" w:cs="MS Gothic" w:hint="eastAsia"/>
          <w:lang w:eastAsia="zh-CN"/>
        </w:rPr>
        <w:t>服</w:t>
      </w:r>
      <w:r w:rsidRPr="007C1F0B">
        <w:rPr>
          <w:rStyle w:val="rynqvb"/>
          <w:rFonts w:ascii="SimSun" w:eastAsia="SimSun" w:hAnsi="SimSun" w:cs="SimSun" w:hint="eastAsia"/>
          <w:lang w:eastAsia="zh-CN"/>
        </w:rPr>
        <w:t>务</w:t>
      </w:r>
      <w:r>
        <w:rPr>
          <w:rStyle w:val="rynqvb"/>
          <w:rFonts w:ascii="SimSun" w:eastAsia="SimSun" w:hAnsi="SimSun" w:cs="SimSun"/>
          <w:lang w:eastAsia="zh-CN"/>
        </w:rPr>
        <w:t xml:space="preserve">, </w:t>
      </w:r>
      <w:r>
        <w:rPr>
          <w:rStyle w:val="rynqvb"/>
          <w:rFonts w:ascii="SimSun" w:eastAsia="SimSun" w:hAnsi="SimSun" w:cs="SimSun" w:hint="eastAsia"/>
          <w:lang w:eastAsia="zh-CN"/>
        </w:rPr>
        <w:t>本款的规</w:t>
      </w:r>
      <w:r w:rsidRPr="001D46ED">
        <w:rPr>
          <w:rFonts w:ascii="SimSun" w:eastAsia="SimSun" w:hAnsi="SimSun" w:cs="MS Gothic" w:hint="eastAsia"/>
          <w:szCs w:val="24"/>
        </w:rPr>
        <w:t>定</w:t>
      </w:r>
      <w:r w:rsidRPr="007C1F0B">
        <w:rPr>
          <w:rStyle w:val="rynqvb"/>
          <w:rFonts w:ascii="SimSun" w:eastAsia="SimSun" w:hAnsi="SimSun" w:cs="SimSun" w:hint="eastAsia"/>
          <w:lang w:eastAsia="zh-CN"/>
        </w:rPr>
        <w:t>均适用</w:t>
      </w:r>
      <w:r w:rsidRPr="007C1F0B">
        <w:rPr>
          <w:rStyle w:val="rynqvb"/>
          <w:rFonts w:ascii="SimSun" w:eastAsia="SimSun" w:hAnsi="SimSun" w:cs="MS Gothic" w:hint="eastAsia"/>
          <w:lang w:eastAsia="zh-CN"/>
        </w:rPr>
        <w:t>。</w:t>
      </w:r>
    </w:p>
    <w:p w14:paraId="11A6FACB" w14:textId="77777777" w:rsidR="0029259F" w:rsidRPr="00595CF9" w:rsidRDefault="0029259F" w:rsidP="001E405D">
      <w:pPr>
        <w:pStyle w:val="NoSpacing"/>
        <w:rPr>
          <w:rFonts w:cstheme="minorHAnsi"/>
          <w:sz w:val="24"/>
          <w:szCs w:val="24"/>
        </w:rPr>
      </w:pPr>
    </w:p>
    <w:p w14:paraId="08F83FA1" w14:textId="5095424B" w:rsidR="0029259F" w:rsidRDefault="0029259F" w:rsidP="00595CF9">
      <w:pPr>
        <w:pStyle w:val="NoSpacing"/>
        <w:rPr>
          <w:rFonts w:cstheme="minorHAnsi"/>
          <w:sz w:val="24"/>
          <w:szCs w:val="24"/>
        </w:rPr>
      </w:pPr>
      <w:r>
        <w:rPr>
          <w:rFonts w:cstheme="minorHAnsi"/>
          <w:sz w:val="24"/>
          <w:szCs w:val="24"/>
        </w:rPr>
        <w:t>ODE</w:t>
      </w:r>
      <w:r w:rsidR="007C1F0B" w:rsidRPr="00821BDB">
        <w:rPr>
          <w:rStyle w:val="rynqvb"/>
          <w:rFonts w:ascii="SimSun" w:eastAsia="SimSun" w:hAnsi="SimSun" w:cs="MS Gothic" w:hint="eastAsia"/>
          <w:lang w:eastAsia="zh-CN"/>
        </w:rPr>
        <w:t>建</w:t>
      </w:r>
      <w:r w:rsidR="007C1F0B" w:rsidRPr="00821BDB">
        <w:rPr>
          <w:rStyle w:val="rynqvb"/>
          <w:rFonts w:ascii="SimSun" w:eastAsia="SimSun" w:hAnsi="SimSun" w:cs="SimSun" w:hint="eastAsia"/>
          <w:lang w:eastAsia="zh-CN"/>
        </w:rPr>
        <w:t>议</w:t>
      </w:r>
      <w:r w:rsidR="002F5067" w:rsidRPr="002F5067">
        <w:rPr>
          <w:rStyle w:val="rynqvb"/>
          <w:rFonts w:ascii="SimSun" w:eastAsia="SimSun" w:hAnsi="SimSun" w:cs="SimSun" w:hint="eastAsia"/>
          <w:lang w:eastAsia="zh-CN"/>
        </w:rPr>
        <w:t>学区</w:t>
      </w:r>
      <w:r w:rsidR="007C1F0B" w:rsidRPr="002F5067">
        <w:rPr>
          <w:rStyle w:val="rynqvb"/>
          <w:rFonts w:ascii="SimSun" w:eastAsia="SimSun" w:hAnsi="SimSun" w:cs="MS Gothic" w:hint="eastAsia"/>
          <w:lang w:eastAsia="zh-CN"/>
        </w:rPr>
        <w:t>在考</w:t>
      </w:r>
      <w:r w:rsidR="007C1F0B" w:rsidRPr="002F5067">
        <w:rPr>
          <w:rStyle w:val="rynqvb"/>
          <w:rFonts w:ascii="SimSun" w:eastAsia="SimSun" w:hAnsi="SimSun" w:cs="SimSun" w:hint="eastAsia"/>
          <w:lang w:eastAsia="zh-CN"/>
        </w:rPr>
        <w:t>虑</w:t>
      </w:r>
      <w:r w:rsidR="002F5067" w:rsidRPr="002F5067">
        <w:rPr>
          <w:rStyle w:val="rynqvb"/>
          <w:rFonts w:ascii="SimSun" w:eastAsia="SimSun" w:hAnsi="SimSun" w:cs="MS Gothic" w:hint="eastAsia"/>
          <w:lang w:eastAsia="zh-CN"/>
        </w:rPr>
        <w:t>任何</w:t>
      </w:r>
      <w:r w:rsidR="002F5067" w:rsidRPr="002F5067">
        <w:rPr>
          <w:rStyle w:val="rynqvb"/>
          <w:rFonts w:ascii="SimSun" w:eastAsia="SimSun" w:hAnsi="SimSun" w:cs="SimSun" w:hint="eastAsia"/>
          <w:lang w:eastAsia="zh-CN"/>
        </w:rPr>
        <w:t>安排缩</w:t>
      </w:r>
      <w:r w:rsidR="002F5067" w:rsidRPr="002F5067">
        <w:rPr>
          <w:rStyle w:val="rynqvb"/>
          <w:rFonts w:ascii="SimSun" w:eastAsia="SimSun" w:hAnsi="SimSun" w:cs="MS Gothic" w:hint="eastAsia"/>
          <w:lang w:eastAsia="zh-CN"/>
        </w:rPr>
        <w:t>校</w:t>
      </w:r>
      <w:r w:rsidR="002F5067" w:rsidRPr="002F5067">
        <w:rPr>
          <w:rStyle w:val="rynqvb"/>
          <w:rFonts w:ascii="SimSun" w:eastAsia="SimSun" w:hAnsi="SimSun" w:cs="SimSun" w:hint="eastAsia"/>
          <w:lang w:eastAsia="zh-CN"/>
        </w:rPr>
        <w:t>日课</w:t>
      </w:r>
      <w:r w:rsidR="002F5067" w:rsidRPr="002F5067">
        <w:rPr>
          <w:rStyle w:val="rynqvb"/>
          <w:rFonts w:ascii="SimSun" w:eastAsia="SimSun" w:hAnsi="SimSun" w:cs="MS Gothic" w:hint="eastAsia"/>
          <w:lang w:eastAsia="zh-CN"/>
        </w:rPr>
        <w:t>程</w:t>
      </w:r>
      <w:r w:rsidR="002F5067" w:rsidRPr="002F5067">
        <w:rPr>
          <w:rStyle w:val="rynqvb"/>
          <w:rFonts w:ascii="SimSun" w:eastAsia="SimSun" w:hAnsi="SimSun" w:cs="SimSun" w:hint="eastAsia"/>
          <w:lang w:eastAsia="zh-CN"/>
        </w:rPr>
        <w:t>或少于</w:t>
      </w:r>
      <w:r w:rsidR="002F5067" w:rsidRPr="007C1F0B">
        <w:rPr>
          <w:rStyle w:val="rynqvb"/>
          <w:rFonts w:ascii="SimSun" w:eastAsia="SimSun" w:hAnsi="SimSun" w:cs="SimSun" w:hint="eastAsia"/>
          <w:lang w:eastAsia="zh-CN"/>
        </w:rPr>
        <w:t>学生</w:t>
      </w:r>
      <w:r w:rsidR="002F5067" w:rsidRPr="002F5067">
        <w:rPr>
          <w:rStyle w:val="rynqvb"/>
          <w:rFonts w:ascii="SimSun" w:eastAsia="SimSun" w:hAnsi="SimSun" w:cs="SimSun" w:hint="eastAsia"/>
          <w:lang w:eastAsia="zh-CN"/>
        </w:rPr>
        <w:t>所在学区内大多数同年级学生教学</w:t>
      </w:r>
      <w:r w:rsidR="002F5067" w:rsidRPr="002F5067">
        <w:rPr>
          <w:rStyle w:val="rynqvb"/>
          <w:rFonts w:ascii="SimSun" w:eastAsia="SimSun" w:hAnsi="SimSun" w:cs="MS Gothic" w:hint="eastAsia"/>
          <w:lang w:eastAsia="zh-CN"/>
        </w:rPr>
        <w:t>和</w:t>
      </w:r>
      <w:r w:rsidR="002F5067" w:rsidRPr="002F5067">
        <w:rPr>
          <w:rStyle w:val="rynqvb"/>
          <w:rFonts w:ascii="SimSun" w:eastAsia="SimSun" w:hAnsi="SimSun" w:cs="SimSun" w:hint="eastAsia"/>
          <w:lang w:eastAsia="zh-CN"/>
        </w:rPr>
        <w:t>教育服务时</w:t>
      </w:r>
      <w:r w:rsidR="002F5067" w:rsidRPr="002F5067">
        <w:rPr>
          <w:rStyle w:val="rynqvb"/>
          <w:rFonts w:ascii="SimSun" w:eastAsia="SimSun" w:hAnsi="SimSun" w:cs="MS Gothic" w:hint="eastAsia"/>
          <w:lang w:eastAsia="zh-CN"/>
        </w:rPr>
        <w:t>数</w:t>
      </w:r>
      <w:r w:rsidR="002F5067" w:rsidRPr="002F5067">
        <w:rPr>
          <w:rStyle w:val="rynqvb"/>
          <w:rFonts w:ascii="SimSun" w:eastAsia="SimSun" w:hAnsi="SimSun" w:cs="SimSun" w:hint="eastAsia"/>
          <w:lang w:eastAsia="zh-CN"/>
        </w:rPr>
        <w:t>的项目或学校时</w:t>
      </w:r>
      <w:r w:rsidR="002F5067">
        <w:rPr>
          <w:rStyle w:val="rynqvb"/>
          <w:rFonts w:ascii="SimSun" w:eastAsia="SimSun" w:hAnsi="SimSun" w:cs="SimSun"/>
          <w:lang w:eastAsia="zh-CN"/>
        </w:rPr>
        <w:t xml:space="preserve">, </w:t>
      </w:r>
      <w:r w:rsidR="002F5067" w:rsidRPr="002F5067">
        <w:rPr>
          <w:rStyle w:val="rynqvb"/>
          <w:rFonts w:ascii="SimSun" w:eastAsia="SimSun" w:hAnsi="SimSun" w:cs="SimSun" w:hint="eastAsia"/>
          <w:lang w:eastAsia="zh-CN"/>
        </w:rPr>
        <w:t>应在任何会议期间</w:t>
      </w:r>
      <w:r w:rsidR="007C1F0B" w:rsidRPr="00821BDB">
        <w:rPr>
          <w:rStyle w:val="rynqvb"/>
          <w:rFonts w:ascii="SimSun" w:eastAsia="SimSun" w:hAnsi="SimSun" w:cs="SimSun" w:hint="eastAsia"/>
          <w:lang w:eastAsia="zh-CN"/>
        </w:rPr>
        <w:t>使用</w:t>
      </w:r>
      <w:r w:rsidR="007C1F0B" w:rsidRPr="007631D9">
        <w:rPr>
          <w:rFonts w:ascii="SimSun" w:eastAsia="SimSun" w:hAnsi="SimSun" w:cs="MS Mincho"/>
          <w:b/>
          <w:szCs w:val="24"/>
        </w:rPr>
        <w:t>《</w:t>
      </w:r>
      <w:r w:rsidR="007C1F0B">
        <w:rPr>
          <w:rStyle w:val="rynqvb"/>
          <w:rFonts w:ascii="SimSun" w:eastAsia="SimSun" w:hAnsi="SimSun" w:cs="SimSun" w:hint="eastAsia"/>
          <w:b/>
          <w:lang w:eastAsia="zh-CN"/>
        </w:rPr>
        <w:t>考虑</w:t>
      </w:r>
      <w:r w:rsidR="007C1F0B" w:rsidRPr="00923E52">
        <w:rPr>
          <w:rStyle w:val="rynqvb"/>
          <w:rFonts w:ascii="SimSun" w:eastAsia="SimSun" w:hAnsi="SimSun" w:cs="SimSun" w:hint="eastAsia"/>
          <w:b/>
          <w:lang w:eastAsia="zh-CN"/>
        </w:rPr>
        <w:t>安排缩</w:t>
      </w:r>
      <w:r w:rsidR="007C1F0B" w:rsidRPr="00923E52">
        <w:rPr>
          <w:rStyle w:val="rynqvb"/>
          <w:rFonts w:ascii="SimSun" w:eastAsia="SimSun" w:hAnsi="SimSun" w:cs="MS Gothic" w:hint="eastAsia"/>
          <w:b/>
          <w:lang w:eastAsia="zh-CN"/>
        </w:rPr>
        <w:t>校日</w:t>
      </w:r>
      <w:r w:rsidR="007C1F0B" w:rsidRPr="00923E52">
        <w:rPr>
          <w:rStyle w:val="rynqvb"/>
          <w:rFonts w:ascii="SimSun" w:eastAsia="SimSun" w:hAnsi="SimSun" w:cs="SimSun" w:hint="eastAsia"/>
          <w:b/>
          <w:lang w:eastAsia="zh-CN"/>
        </w:rPr>
        <w:t>课</w:t>
      </w:r>
      <w:r w:rsidR="007C1F0B" w:rsidRPr="00923E52">
        <w:rPr>
          <w:rStyle w:val="rynqvb"/>
          <w:rFonts w:ascii="SimSun" w:eastAsia="SimSun" w:hAnsi="SimSun" w:cs="MS Gothic" w:hint="eastAsia"/>
          <w:b/>
          <w:lang w:eastAsia="zh-CN"/>
        </w:rPr>
        <w:t>程</w:t>
      </w:r>
      <w:r w:rsidR="007C1F0B" w:rsidRPr="00D67310">
        <w:rPr>
          <w:rStyle w:val="rynqvb"/>
          <w:rFonts w:ascii="SimSun" w:eastAsia="SimSun" w:hAnsi="SimSun" w:cs="MS Gothic" w:hint="eastAsia"/>
          <w:b/>
          <w:lang w:eastAsia="zh-CN"/>
        </w:rPr>
        <w:t>或按不同</w:t>
      </w:r>
      <w:r w:rsidR="007C1F0B">
        <w:rPr>
          <w:rStyle w:val="rynqvb"/>
          <w:rFonts w:ascii="SimSun" w:eastAsia="SimSun" w:hAnsi="SimSun" w:cs="SimSun" w:hint="eastAsia"/>
          <w:b/>
          <w:lang w:eastAsia="zh-CN"/>
        </w:rPr>
        <w:t>时间</w:t>
      </w:r>
      <w:r w:rsidR="007C1F0B" w:rsidRPr="00D67310">
        <w:rPr>
          <w:rStyle w:val="rynqvb"/>
          <w:rFonts w:ascii="SimSun" w:eastAsia="SimSun" w:hAnsi="SimSun" w:cs="SimSun" w:hint="eastAsia"/>
          <w:b/>
          <w:lang w:eastAsia="zh-CN"/>
        </w:rPr>
        <w:t>运行</w:t>
      </w:r>
      <w:r w:rsidR="007C1F0B" w:rsidRPr="00923E52">
        <w:rPr>
          <w:rStyle w:val="rynqvb"/>
          <w:rFonts w:ascii="SimSun" w:eastAsia="SimSun" w:hAnsi="SimSun" w:cs="SimSun" w:hint="eastAsia"/>
          <w:b/>
          <w:lang w:eastAsia="zh-CN"/>
        </w:rPr>
        <w:t>计划</w:t>
      </w:r>
      <w:r w:rsidR="007C1F0B" w:rsidRPr="007631D9">
        <w:rPr>
          <w:rStyle w:val="rynqvb"/>
          <w:rFonts w:ascii="SimSun" w:eastAsia="SimSun" w:hAnsi="SimSun" w:cs="MS Gothic" w:hint="eastAsia"/>
          <w:b/>
          <w:lang w:eastAsia="zh-CN"/>
        </w:rPr>
        <w:t>前</w:t>
      </w:r>
      <w:r w:rsidR="007C1F0B" w:rsidRPr="00D67310">
        <w:rPr>
          <w:rStyle w:val="rynqvb"/>
          <w:rFonts w:ascii="SimSun" w:eastAsia="SimSun" w:hAnsi="SimSun" w:cs="SimSun" w:hint="eastAsia"/>
          <w:b/>
          <w:lang w:eastAsia="zh-CN"/>
        </w:rPr>
        <w:t>的</w:t>
      </w:r>
      <w:r w:rsidR="007C1F0B" w:rsidRPr="0077009A">
        <w:rPr>
          <w:rStyle w:val="rynqvb"/>
          <w:rFonts w:ascii="SimSun" w:eastAsia="SimSun" w:hAnsi="SimSun" w:cs="MS Gothic" w:hint="eastAsia"/>
          <w:b/>
          <w:lang w:eastAsia="zh-CN"/>
        </w:rPr>
        <w:t>信息</w:t>
      </w:r>
      <w:r w:rsidR="007C1F0B" w:rsidRPr="007631D9">
        <w:rPr>
          <w:rFonts w:ascii="SimSun" w:eastAsia="SimSun" w:hAnsi="SimSun" w:cs="MS Mincho"/>
          <w:b/>
          <w:szCs w:val="24"/>
        </w:rPr>
        <w:t>》</w:t>
      </w:r>
      <w:r w:rsidR="007C1F0B" w:rsidRPr="007C1F0B">
        <w:rPr>
          <w:rStyle w:val="rynqvb"/>
          <w:rFonts w:ascii="SimSun" w:eastAsia="SimSun" w:hAnsi="SimSun" w:cs="SimSun" w:hint="eastAsia"/>
          <w:lang w:eastAsia="zh-CN"/>
        </w:rPr>
        <w:t>样</w:t>
      </w:r>
      <w:r w:rsidR="007C1F0B" w:rsidRPr="007C1F0B">
        <w:rPr>
          <w:rStyle w:val="rynqvb"/>
          <w:rFonts w:ascii="SimSun" w:eastAsia="SimSun" w:hAnsi="SimSun" w:cs="MS Gothic" w:hint="eastAsia"/>
          <w:lang w:eastAsia="zh-CN"/>
        </w:rPr>
        <w:t>本表</w:t>
      </w:r>
      <w:r w:rsidR="002F5067" w:rsidRPr="007C1F0B">
        <w:rPr>
          <w:rStyle w:val="rynqvb"/>
          <w:rFonts w:ascii="SimSun" w:eastAsia="SimSun" w:hAnsi="SimSun" w:cs="MS Gothic" w:hint="eastAsia"/>
          <w:lang w:eastAsia="zh-CN"/>
        </w:rPr>
        <w:t>。</w:t>
      </w:r>
    </w:p>
    <w:p w14:paraId="43F02534" w14:textId="77777777" w:rsidR="0029259F" w:rsidRDefault="0029259F" w:rsidP="00595CF9">
      <w:pPr>
        <w:pStyle w:val="NoSpacing"/>
        <w:rPr>
          <w:rFonts w:cstheme="minorHAnsi"/>
          <w:sz w:val="24"/>
          <w:szCs w:val="24"/>
        </w:rPr>
      </w:pPr>
    </w:p>
    <w:p w14:paraId="0CBBA990" w14:textId="6DEA3970" w:rsidR="00595CF9" w:rsidRPr="00595CF9" w:rsidRDefault="002F5067" w:rsidP="00595CF9">
      <w:pPr>
        <w:pStyle w:val="NoSpacing"/>
        <w:rPr>
          <w:rFonts w:cstheme="minorHAnsi"/>
          <w:sz w:val="24"/>
          <w:szCs w:val="24"/>
        </w:rPr>
      </w:pPr>
      <w:r w:rsidRPr="002F5067">
        <w:rPr>
          <w:rStyle w:val="rynqvb"/>
          <w:rFonts w:ascii="SimSun" w:eastAsia="SimSun" w:hAnsi="SimSun" w:cs="MS Gothic" w:hint="eastAsia"/>
          <w:lang w:eastAsia="zh-CN"/>
        </w:rPr>
        <w:t>在适用的情况下，</w:t>
      </w:r>
      <w:r w:rsidRPr="002F5067">
        <w:rPr>
          <w:rStyle w:val="rynqvb"/>
          <w:rFonts w:ascii="SimSun" w:eastAsia="SimSun" w:hAnsi="SimSun" w:cs="SimSun" w:hint="eastAsia"/>
          <w:lang w:eastAsia="zh-CN"/>
        </w:rPr>
        <w:t>应</w:t>
      </w:r>
      <w:r w:rsidRPr="002F5067">
        <w:rPr>
          <w:rStyle w:val="rynqvb"/>
          <w:rFonts w:ascii="SimSun" w:eastAsia="SimSun" w:hAnsi="SimSun" w:cs="MS Gothic" w:hint="eastAsia"/>
          <w:lang w:eastAsia="zh-CN"/>
        </w:rPr>
        <w:t>在</w:t>
      </w:r>
      <w:r w:rsidRPr="002F5067">
        <w:rPr>
          <w:rStyle w:val="rynqvb"/>
          <w:rFonts w:ascii="SimSun" w:eastAsia="SimSun" w:hAnsi="SimSun" w:cs="SimSun" w:hint="eastAsia"/>
          <w:lang w:eastAsia="zh-CN"/>
        </w:rPr>
        <w:t>寻求家长知情</w:t>
      </w:r>
      <w:bookmarkStart w:id="4" w:name="_Hlk63886352"/>
      <w:r w:rsidRPr="002F5067">
        <w:rPr>
          <w:rFonts w:ascii="SimSun" w:eastAsia="SimSun" w:hAnsi="SimSun" w:cs="MS Gothic" w:hint="eastAsia"/>
          <w:szCs w:val="24"/>
        </w:rPr>
        <w:t>并</w:t>
      </w:r>
      <w:bookmarkEnd w:id="4"/>
      <w:r w:rsidRPr="002F5067">
        <w:rPr>
          <w:rStyle w:val="rynqvb"/>
          <w:rFonts w:ascii="SimSun" w:eastAsia="SimSun" w:hAnsi="SimSun" w:cs="SimSun" w:hint="eastAsia"/>
          <w:lang w:eastAsia="zh-CN"/>
        </w:rPr>
        <w:t>书面同意安排缩缩</w:t>
      </w:r>
      <w:r w:rsidRPr="002F5067">
        <w:rPr>
          <w:rStyle w:val="rynqvb"/>
          <w:rFonts w:ascii="SimSun" w:eastAsia="SimSun" w:hAnsi="SimSun" w:cs="MS Gothic" w:hint="eastAsia"/>
          <w:lang w:eastAsia="zh-CN"/>
        </w:rPr>
        <w:t>校</w:t>
      </w:r>
      <w:r w:rsidRPr="002F5067">
        <w:rPr>
          <w:rStyle w:val="rynqvb"/>
          <w:rFonts w:ascii="SimSun" w:eastAsia="SimSun" w:hAnsi="SimSun" w:cs="SimSun" w:hint="eastAsia"/>
          <w:lang w:eastAsia="zh-CN"/>
        </w:rPr>
        <w:t>日课</w:t>
      </w:r>
      <w:r w:rsidRPr="002F5067">
        <w:rPr>
          <w:rStyle w:val="rynqvb"/>
          <w:rFonts w:ascii="SimSun" w:eastAsia="SimSun" w:hAnsi="SimSun" w:cs="MS Gothic" w:hint="eastAsia"/>
          <w:lang w:eastAsia="zh-CN"/>
        </w:rPr>
        <w:t>程</w:t>
      </w:r>
      <w:r w:rsidRPr="002F5067">
        <w:rPr>
          <w:rStyle w:val="rynqvb"/>
          <w:rFonts w:ascii="SimSun" w:eastAsia="SimSun" w:hAnsi="SimSun" w:cs="SimSun" w:hint="eastAsia"/>
          <w:lang w:eastAsia="zh-CN"/>
        </w:rPr>
        <w:t>之</w:t>
      </w:r>
      <w:r w:rsidRPr="002F5067">
        <w:rPr>
          <w:rStyle w:val="rynqvb"/>
          <w:rFonts w:ascii="SimSun" w:eastAsia="SimSun" w:hAnsi="SimSun" w:cs="MS Gothic" w:hint="eastAsia"/>
          <w:lang w:eastAsia="zh-CN"/>
        </w:rPr>
        <w:t>前填写</w:t>
      </w:r>
      <w:bookmarkStart w:id="5" w:name="_Hlk63886395"/>
      <w:r w:rsidRPr="002F5067">
        <w:rPr>
          <w:rFonts w:ascii="SimSun" w:eastAsia="SimSun" w:hAnsi="SimSun" w:cs="MS Gothic" w:hint="eastAsia"/>
          <w:szCs w:val="24"/>
        </w:rPr>
        <w:t>及</w:t>
      </w:r>
      <w:bookmarkEnd w:id="5"/>
      <w:r w:rsidRPr="002F5067">
        <w:rPr>
          <w:rStyle w:val="rynqvb"/>
          <w:rFonts w:ascii="SimSun" w:eastAsia="SimSun" w:hAnsi="SimSun" w:cs="SimSun" w:hint="eastAsia"/>
          <w:lang w:eastAsia="zh-CN"/>
        </w:rPr>
        <w:t>审查</w:t>
      </w:r>
      <w:r w:rsidRPr="007631D9">
        <w:rPr>
          <w:rFonts w:ascii="SimSun" w:eastAsia="SimSun" w:hAnsi="SimSun" w:cs="MS Mincho"/>
          <w:b/>
          <w:szCs w:val="24"/>
        </w:rPr>
        <w:t>《</w:t>
      </w:r>
      <w:r>
        <w:rPr>
          <w:rStyle w:val="rynqvb"/>
          <w:rFonts w:ascii="SimSun" w:eastAsia="SimSun" w:hAnsi="SimSun" w:cs="SimSun" w:hint="eastAsia"/>
          <w:b/>
          <w:lang w:eastAsia="zh-CN"/>
        </w:rPr>
        <w:t>考虑</w:t>
      </w:r>
      <w:r w:rsidRPr="00923E52">
        <w:rPr>
          <w:rStyle w:val="rynqvb"/>
          <w:rFonts w:ascii="SimSun" w:eastAsia="SimSun" w:hAnsi="SimSun" w:cs="SimSun" w:hint="eastAsia"/>
          <w:b/>
          <w:lang w:eastAsia="zh-CN"/>
        </w:rPr>
        <w:t>安排缩</w:t>
      </w:r>
      <w:r w:rsidRPr="00923E52">
        <w:rPr>
          <w:rStyle w:val="rynqvb"/>
          <w:rFonts w:ascii="SimSun" w:eastAsia="SimSun" w:hAnsi="SimSun" w:cs="MS Gothic" w:hint="eastAsia"/>
          <w:b/>
          <w:lang w:eastAsia="zh-CN"/>
        </w:rPr>
        <w:t>校日</w:t>
      </w:r>
      <w:r w:rsidRPr="00923E52">
        <w:rPr>
          <w:rStyle w:val="rynqvb"/>
          <w:rFonts w:ascii="SimSun" w:eastAsia="SimSun" w:hAnsi="SimSun" w:cs="SimSun" w:hint="eastAsia"/>
          <w:b/>
          <w:lang w:eastAsia="zh-CN"/>
        </w:rPr>
        <w:t>课</w:t>
      </w:r>
      <w:r w:rsidRPr="00923E52">
        <w:rPr>
          <w:rStyle w:val="rynqvb"/>
          <w:rFonts w:ascii="SimSun" w:eastAsia="SimSun" w:hAnsi="SimSun" w:cs="MS Gothic" w:hint="eastAsia"/>
          <w:b/>
          <w:lang w:eastAsia="zh-CN"/>
        </w:rPr>
        <w:t>程</w:t>
      </w:r>
      <w:r w:rsidRPr="00D67310">
        <w:rPr>
          <w:rStyle w:val="rynqvb"/>
          <w:rFonts w:ascii="SimSun" w:eastAsia="SimSun" w:hAnsi="SimSun" w:cs="MS Gothic" w:hint="eastAsia"/>
          <w:b/>
          <w:lang w:eastAsia="zh-CN"/>
        </w:rPr>
        <w:t>或按不同</w:t>
      </w:r>
      <w:r>
        <w:rPr>
          <w:rStyle w:val="rynqvb"/>
          <w:rFonts w:ascii="SimSun" w:eastAsia="SimSun" w:hAnsi="SimSun" w:cs="SimSun" w:hint="eastAsia"/>
          <w:b/>
          <w:lang w:eastAsia="zh-CN"/>
        </w:rPr>
        <w:t>时间</w:t>
      </w:r>
      <w:r w:rsidRPr="00D67310">
        <w:rPr>
          <w:rStyle w:val="rynqvb"/>
          <w:rFonts w:ascii="SimSun" w:eastAsia="SimSun" w:hAnsi="SimSun" w:cs="SimSun" w:hint="eastAsia"/>
          <w:b/>
          <w:lang w:eastAsia="zh-CN"/>
        </w:rPr>
        <w:t>运行</w:t>
      </w:r>
      <w:r w:rsidRPr="00923E52">
        <w:rPr>
          <w:rStyle w:val="rynqvb"/>
          <w:rFonts w:ascii="SimSun" w:eastAsia="SimSun" w:hAnsi="SimSun" w:cs="SimSun" w:hint="eastAsia"/>
          <w:b/>
          <w:lang w:eastAsia="zh-CN"/>
        </w:rPr>
        <w:t>计划</w:t>
      </w:r>
      <w:r w:rsidRPr="007631D9">
        <w:rPr>
          <w:rStyle w:val="rynqvb"/>
          <w:rFonts w:ascii="SimSun" w:eastAsia="SimSun" w:hAnsi="SimSun" w:cs="MS Gothic" w:hint="eastAsia"/>
          <w:b/>
          <w:lang w:eastAsia="zh-CN"/>
        </w:rPr>
        <w:t>前</w:t>
      </w:r>
      <w:r w:rsidRPr="00D67310">
        <w:rPr>
          <w:rStyle w:val="rynqvb"/>
          <w:rFonts w:ascii="SimSun" w:eastAsia="SimSun" w:hAnsi="SimSun" w:cs="SimSun" w:hint="eastAsia"/>
          <w:b/>
          <w:lang w:eastAsia="zh-CN"/>
        </w:rPr>
        <w:t>的</w:t>
      </w:r>
      <w:r w:rsidRPr="0077009A">
        <w:rPr>
          <w:rStyle w:val="rynqvb"/>
          <w:rFonts w:ascii="SimSun" w:eastAsia="SimSun" w:hAnsi="SimSun" w:cs="MS Gothic" w:hint="eastAsia"/>
          <w:b/>
          <w:lang w:eastAsia="zh-CN"/>
        </w:rPr>
        <w:t>信息</w:t>
      </w:r>
      <w:r w:rsidRPr="007631D9">
        <w:rPr>
          <w:rFonts w:ascii="SimSun" w:eastAsia="SimSun" w:hAnsi="SimSun" w:cs="MS Mincho"/>
          <w:b/>
          <w:szCs w:val="24"/>
        </w:rPr>
        <w:t>》</w:t>
      </w:r>
      <w:r w:rsidRPr="007C1F0B">
        <w:rPr>
          <w:rStyle w:val="rynqvb"/>
          <w:rFonts w:ascii="SimSun" w:eastAsia="SimSun" w:hAnsi="SimSun" w:cs="SimSun" w:hint="eastAsia"/>
          <w:lang w:eastAsia="zh-CN"/>
        </w:rPr>
        <w:t>样</w:t>
      </w:r>
      <w:r w:rsidRPr="007C1F0B">
        <w:rPr>
          <w:rStyle w:val="rynqvb"/>
          <w:rFonts w:ascii="SimSun" w:eastAsia="SimSun" w:hAnsi="SimSun" w:cs="MS Gothic" w:hint="eastAsia"/>
          <w:lang w:eastAsia="zh-CN"/>
        </w:rPr>
        <w:t>本表。</w:t>
      </w:r>
    </w:p>
    <w:p w14:paraId="026781BA" w14:textId="597BA6E2" w:rsidR="00595CF9" w:rsidRDefault="00595CF9" w:rsidP="001E405D">
      <w:pPr>
        <w:pStyle w:val="NoSpacing"/>
        <w:rPr>
          <w:rFonts w:cstheme="minorHAnsi"/>
          <w:sz w:val="24"/>
          <w:szCs w:val="24"/>
        </w:rPr>
      </w:pPr>
    </w:p>
    <w:p w14:paraId="43C40D6D" w14:textId="06867D4B" w:rsidR="00724EAC" w:rsidRPr="00724EAC" w:rsidRDefault="00A14E4D" w:rsidP="00724EAC">
      <w:pPr>
        <w:pStyle w:val="NoSpacing"/>
        <w:rPr>
          <w:rFonts w:cstheme="minorHAnsi"/>
          <w:bCs/>
          <w:sz w:val="24"/>
          <w:szCs w:val="24"/>
        </w:rPr>
      </w:pPr>
      <w:r>
        <w:rPr>
          <w:rStyle w:val="rynqvb"/>
          <w:rFonts w:ascii="SimSun" w:eastAsia="SimSun" w:hAnsi="SimSun" w:hint="eastAsia"/>
          <w:lang w:eastAsia="zh-CN"/>
        </w:rPr>
        <w:t>本</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BF0897">
        <w:rPr>
          <w:rFonts w:ascii="SimSun" w:eastAsia="SimSun" w:hAnsi="SimSun" w:cs="SimSun" w:hint="eastAsia"/>
          <w:szCs w:val="24"/>
        </w:rPr>
        <w:t>仅</w:t>
      </w:r>
      <w:r w:rsidRPr="004D726E">
        <w:rPr>
          <w:rStyle w:val="rynqvb"/>
          <w:rFonts w:ascii="SimSun" w:eastAsia="SimSun" w:hAnsi="SimSun" w:hint="eastAsia"/>
          <w:lang w:eastAsia="zh-CN"/>
        </w:rPr>
        <w:t>是</w:t>
      </w:r>
      <w:r w:rsidRPr="00C872C8">
        <w:rPr>
          <w:rFonts w:cstheme="minorHAnsi"/>
          <w:noProof/>
          <w:sz w:val="24"/>
          <w:szCs w:val="24"/>
        </w:rPr>
        <w:t>ODE</w:t>
      </w:r>
      <w:r w:rsidRPr="004D726E">
        <w:rPr>
          <w:rStyle w:val="rynqvb"/>
          <w:rFonts w:ascii="SimSun" w:eastAsia="SimSun" w:hAnsi="SimSun" w:hint="eastAsia"/>
          <w:lang w:eastAsia="zh-CN"/>
        </w:rPr>
        <w:t>提供</w:t>
      </w:r>
      <w:r w:rsidRPr="00F52EF0">
        <w:rPr>
          <w:rStyle w:val="rynqvb"/>
          <w:rFonts w:ascii="SimSun" w:eastAsia="SimSun" w:hAnsi="SimSun" w:cs="SimSun" w:hint="eastAsia"/>
          <w:lang w:eastAsia="zh-CN"/>
        </w:rPr>
        <w:t>的</w:t>
      </w:r>
      <w:r>
        <w:rPr>
          <w:rStyle w:val="rynqvb"/>
          <w:rFonts w:ascii="SimSun" w:eastAsia="SimSun" w:hAnsi="SimSun" w:hint="eastAsia"/>
          <w:lang w:eastAsia="zh-CN"/>
        </w:rPr>
        <w:t>参考</w:t>
      </w:r>
      <w:r w:rsidRPr="004D726E">
        <w:rPr>
          <w:rStyle w:val="rynqvb"/>
          <w:rFonts w:ascii="SimSun" w:eastAsia="SimSun" w:hAnsi="SimSun" w:hint="eastAsia"/>
          <w:lang w:eastAsia="zh-CN"/>
        </w:rPr>
        <w:t>文件</w:t>
      </w:r>
      <w:r w:rsidRPr="00F52EF0">
        <w:rPr>
          <w:rStyle w:val="rynqvb"/>
          <w:rFonts w:ascii="SimSun" w:eastAsia="SimSun" w:hAnsi="SimSun" w:cs="MS Gothic" w:hint="eastAsia"/>
          <w:lang w:eastAsia="zh-CN"/>
        </w:rPr>
        <w:t>。</w:t>
      </w:r>
      <w:r w:rsidRPr="004D726E">
        <w:rPr>
          <w:rStyle w:val="rynqvb"/>
          <w:rFonts w:ascii="SimSun" w:eastAsia="SimSun" w:hAnsi="SimSun" w:hint="eastAsia"/>
          <w:lang w:eastAsia="zh-CN"/>
        </w:rPr>
        <w:t>学区</w:t>
      </w:r>
      <w:r w:rsidRPr="004D726E">
        <w:rPr>
          <w:rStyle w:val="rynqvb"/>
          <w:rFonts w:ascii="SimSun" w:eastAsia="SimSun" w:hAnsi="SimSun" w:cs="MS Gothic" w:hint="eastAsia"/>
          <w:lang w:eastAsia="zh-CN"/>
        </w:rPr>
        <w:t>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w:t>
      </w:r>
      <w:proofErr w:type="gramStart"/>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r>
        <w:rPr>
          <w:rStyle w:val="rynqvb"/>
          <w:rFonts w:ascii="SimSun" w:eastAsia="SimSun" w:hAnsi="SimSun" w:cs="MS Gothic"/>
          <w:lang w:eastAsia="zh-CN"/>
        </w:rPr>
        <w:t>,</w:t>
      </w:r>
      <w:r w:rsidRPr="004D726E">
        <w:rPr>
          <w:rStyle w:val="rynqvb"/>
          <w:rFonts w:ascii="SimSun" w:eastAsia="SimSun" w:hAnsi="SimSun" w:cs="MS Gothic" w:hint="eastAsia"/>
          <w:lang w:eastAsia="zh-CN"/>
        </w:rPr>
        <w:t>包括</w:t>
      </w:r>
      <w:proofErr w:type="gramEnd"/>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Pr>
          <w:rStyle w:val="rynqvb"/>
          <w:rFonts w:ascii="SimSun" w:eastAsia="SimSun" w:hAnsi="SimSun" w:hint="eastAsia"/>
          <w:lang w:eastAsia="zh-CN"/>
        </w:rPr>
        <w:t>条以及</w:t>
      </w:r>
      <w:r w:rsidRPr="00E61985">
        <w:rPr>
          <w:rStyle w:val="rynqvb"/>
          <w:rFonts w:ascii="SimSun" w:eastAsia="SimSun" w:hAnsi="SimSun" w:hint="eastAsia"/>
          <w:lang w:eastAsia="zh-CN"/>
        </w:rPr>
        <w:t>《残疾人教育法》</w:t>
      </w:r>
      <w:r>
        <w:rPr>
          <w:bCs/>
          <w:sz w:val="24"/>
          <w:szCs w:val="24"/>
        </w:rPr>
        <w:t>(IDEA)</w:t>
      </w:r>
      <w:r w:rsidRPr="00764D34">
        <w:rPr>
          <w:rStyle w:val="rynqvb"/>
          <w:rFonts w:ascii="SimSun" w:eastAsia="SimSun" w:hAnsi="SimSun" w:cs="MS Gothic" w:hint="eastAsia"/>
          <w:lang w:eastAsia="zh-CN"/>
        </w:rPr>
        <w:t>。</w:t>
      </w:r>
    </w:p>
    <w:p w14:paraId="1549AF81" w14:textId="77777777" w:rsidR="00595CF9" w:rsidRDefault="00595CF9" w:rsidP="001E405D">
      <w:pPr>
        <w:pStyle w:val="NoSpacing"/>
        <w:rPr>
          <w:rFonts w:cstheme="minorHAnsi"/>
          <w:sz w:val="24"/>
          <w:szCs w:val="24"/>
        </w:rPr>
      </w:pPr>
    </w:p>
    <w:p w14:paraId="66488471" w14:textId="65BD1E3E" w:rsidR="001E405D" w:rsidRDefault="00A14E4D" w:rsidP="001E405D">
      <w:pPr>
        <w:pStyle w:val="NoSpacing"/>
        <w:rPr>
          <w:rFonts w:cstheme="minorHAnsi"/>
          <w:sz w:val="24"/>
          <w:szCs w:val="24"/>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1E405D" w:rsidRPr="001E405D">
        <w:rPr>
          <w:rFonts w:cstheme="minorHAnsi"/>
          <w:sz w:val="24"/>
          <w:szCs w:val="24"/>
        </w:rPr>
        <w:t>:</w:t>
      </w:r>
    </w:p>
    <w:p w14:paraId="491145F8" w14:textId="77777777" w:rsidR="00473B9E" w:rsidRPr="001E405D" w:rsidRDefault="00473B9E" w:rsidP="001E405D">
      <w:pPr>
        <w:pStyle w:val="NoSpacing"/>
        <w:rPr>
          <w:rFonts w:cstheme="minorHAnsi"/>
          <w:sz w:val="24"/>
          <w:szCs w:val="24"/>
        </w:rPr>
      </w:pPr>
    </w:p>
    <w:p w14:paraId="438540D4" w14:textId="0307D30C" w:rsidR="008C1D2B" w:rsidRPr="008C1D2B" w:rsidRDefault="00A14E4D" w:rsidP="008C1D2B">
      <w:pPr>
        <w:pStyle w:val="NoSpacing"/>
        <w:numPr>
          <w:ilvl w:val="0"/>
          <w:numId w:val="28"/>
        </w:numPr>
        <w:rPr>
          <w:rFonts w:cstheme="minorHAnsi"/>
          <w:sz w:val="24"/>
          <w:szCs w:val="24"/>
        </w:rPr>
      </w:pPr>
      <w:r w:rsidRPr="00A878A5">
        <w:rPr>
          <w:rStyle w:val="rynqvb"/>
          <w:rFonts w:ascii="SimSun" w:eastAsia="SimSun" w:hAnsi="SimSun" w:cs="MS Gothic" w:hint="eastAsia"/>
          <w:b/>
          <w:lang w:eastAsia="zh-CN"/>
        </w:rPr>
        <w:t>学生信息</w:t>
      </w:r>
      <w:r>
        <w:rPr>
          <w:rFonts w:cstheme="minorHAnsi"/>
          <w:sz w:val="24"/>
          <w:szCs w:val="24"/>
        </w:rPr>
        <w:t xml:space="preserve">: </w:t>
      </w:r>
      <w:r w:rsidRPr="00A878A5">
        <w:rPr>
          <w:rStyle w:val="rynqvb"/>
          <w:rFonts w:ascii="SimSun" w:eastAsia="SimSun" w:hAnsi="SimSun" w:cs="MS Gothic" w:hint="eastAsia"/>
          <w:lang w:eastAsia="zh-CN"/>
        </w:rPr>
        <w:t>填写学生的姓名、出生日期、年</w:t>
      </w:r>
      <w:r w:rsidRPr="00A878A5">
        <w:rPr>
          <w:rStyle w:val="rynqvb"/>
          <w:rFonts w:ascii="SimSun" w:eastAsia="SimSun" w:hAnsi="SimSun" w:cs="SimSun" w:hint="eastAsia"/>
          <w:lang w:eastAsia="zh-CN"/>
        </w:rPr>
        <w:t>级等相关信息</w:t>
      </w:r>
      <w:r w:rsidRPr="00A878A5">
        <w:rPr>
          <w:rStyle w:val="rynqvb"/>
          <w:rFonts w:ascii="SimSun" w:eastAsia="SimSun" w:hAnsi="SimSun" w:cs="MS Gothic" w:hint="eastAsia"/>
          <w:lang w:eastAsia="zh-CN"/>
        </w:rPr>
        <w:t>。</w:t>
      </w:r>
    </w:p>
    <w:p w14:paraId="6A14E299" w14:textId="08036D54" w:rsidR="008C1D2B" w:rsidRPr="008C1D2B" w:rsidRDefault="00A14E4D" w:rsidP="008C1D2B">
      <w:pPr>
        <w:pStyle w:val="NoSpacing"/>
        <w:numPr>
          <w:ilvl w:val="0"/>
          <w:numId w:val="28"/>
        </w:numPr>
        <w:rPr>
          <w:rFonts w:cstheme="minorHAnsi"/>
          <w:sz w:val="24"/>
          <w:szCs w:val="24"/>
        </w:rPr>
      </w:pPr>
      <w:r w:rsidRPr="00A14E4D">
        <w:rPr>
          <w:rStyle w:val="rynqvb"/>
          <w:rFonts w:ascii="SimSun" w:eastAsia="SimSun" w:hAnsi="SimSun" w:cs="SimSun" w:hint="eastAsia"/>
          <w:b/>
          <w:lang w:eastAsia="zh-CN"/>
        </w:rPr>
        <w:lastRenderedPageBreak/>
        <w:t>资格</w:t>
      </w:r>
      <w:r>
        <w:rPr>
          <w:rFonts w:cstheme="minorHAnsi"/>
          <w:sz w:val="24"/>
          <w:szCs w:val="24"/>
        </w:rPr>
        <w:t xml:space="preserve">: </w:t>
      </w:r>
      <w:r w:rsidRPr="00991F0D">
        <w:rPr>
          <w:rStyle w:val="rynqvb"/>
          <w:rFonts w:ascii="SimSun" w:eastAsia="SimSun" w:hAnsi="SimSun" w:cs="MS Gothic" w:hint="eastAsia"/>
          <w:lang w:eastAsia="zh-CN"/>
        </w:rPr>
        <w:t>勾</w:t>
      </w:r>
      <w:r>
        <w:rPr>
          <w:rStyle w:val="rynqvb"/>
          <w:rFonts w:ascii="SimSun" w:eastAsia="SimSun" w:hAnsi="SimSun" w:cs="SimSun" w:hint="eastAsia"/>
          <w:lang w:eastAsia="zh-CN"/>
        </w:rPr>
        <w:t>选</w:t>
      </w:r>
      <w:r w:rsidRPr="00A14E4D">
        <w:rPr>
          <w:rStyle w:val="rynqvb"/>
          <w:rFonts w:ascii="SimSun" w:eastAsia="SimSun" w:hAnsi="SimSun" w:cs="MS Gothic" w:hint="eastAsia"/>
          <w:lang w:eastAsia="zh-CN"/>
        </w:rPr>
        <w:t>表明学生</w:t>
      </w:r>
      <w:r w:rsidRPr="00A14E4D">
        <w:rPr>
          <w:rStyle w:val="rynqvb"/>
          <w:rFonts w:ascii="SimSun" w:eastAsia="SimSun" w:hAnsi="SimSun" w:cs="SimSun" w:hint="eastAsia"/>
          <w:lang w:eastAsia="zh-CN"/>
        </w:rPr>
        <w:t>资</w:t>
      </w:r>
      <w:r w:rsidRPr="00A14E4D">
        <w:rPr>
          <w:rStyle w:val="rynqvb"/>
          <w:rFonts w:ascii="SimSun" w:eastAsia="SimSun" w:hAnsi="SimSun" w:cs="MS Gothic" w:hint="eastAsia"/>
          <w:lang w:eastAsia="zh-CN"/>
        </w:rPr>
        <w:t>格</w:t>
      </w:r>
      <w:r>
        <w:rPr>
          <w:rStyle w:val="rynqvb"/>
          <w:rFonts w:ascii="SimSun" w:eastAsia="SimSun" w:hAnsi="SimSun" w:cs="SimSun" w:hint="eastAsia"/>
          <w:lang w:eastAsia="zh-CN"/>
        </w:rPr>
        <w:t>的方框</w:t>
      </w:r>
      <w:r w:rsidRPr="00A878A5">
        <w:rPr>
          <w:rStyle w:val="rynqvb"/>
          <w:rFonts w:ascii="SimSun" w:eastAsia="SimSun" w:hAnsi="SimSun" w:cs="MS Gothic" w:hint="eastAsia"/>
          <w:lang w:eastAsia="zh-CN"/>
        </w:rPr>
        <w:t>。</w:t>
      </w:r>
      <w:r w:rsidRPr="00A14E4D">
        <w:rPr>
          <w:rStyle w:val="rynqvb"/>
          <w:rFonts w:ascii="SimSun" w:eastAsia="SimSun" w:hAnsi="SimSun" w:cs="SimSun" w:hint="eastAsia"/>
          <w:lang w:eastAsia="zh-CN"/>
        </w:rPr>
        <w:t>选项包</w:t>
      </w:r>
      <w:r w:rsidRPr="00A14E4D">
        <w:rPr>
          <w:rStyle w:val="rynqvb"/>
          <w:rFonts w:ascii="SimSun" w:eastAsia="SimSun" w:hAnsi="SimSun" w:cs="MS Gothic" w:hint="eastAsia"/>
          <w:lang w:eastAsia="zh-CN"/>
        </w:rPr>
        <w:t>括</w:t>
      </w:r>
      <w:r w:rsidR="00427CE6" w:rsidRPr="008C417C">
        <w:rPr>
          <w:rFonts w:ascii="MS Gothic" w:eastAsia="MS Gothic" w:hAnsi="MS Gothic" w:cs="MS Gothic" w:hint="eastAsia"/>
          <w:szCs w:val="24"/>
          <w:lang w:val="zh-TW"/>
        </w:rPr>
        <w:t>「</w:t>
      </w:r>
      <w:proofErr w:type="spellStart"/>
      <w:r w:rsidR="00427CE6" w:rsidRPr="007C450D">
        <w:rPr>
          <w:rFonts w:ascii="SimSun" w:eastAsia="SimSun" w:hAnsi="SimSun" w:cs="MS Gothic" w:hint="eastAsia"/>
          <w:szCs w:val="24"/>
        </w:rPr>
        <w:t>通</w:t>
      </w:r>
      <w:r w:rsidR="00427CE6" w:rsidRPr="008C417C">
        <w:rPr>
          <w:rFonts w:ascii="SimSun" w:eastAsia="SimSun" w:hAnsi="SimSun" w:cs="SimSun" w:hint="eastAsia"/>
          <w:szCs w:val="24"/>
        </w:rPr>
        <w:t>过</w:t>
      </w:r>
      <w:r w:rsidR="00427CE6" w:rsidRPr="007F2D59">
        <w:rPr>
          <w:rFonts w:cstheme="minorHAnsi"/>
          <w:sz w:val="24"/>
          <w:szCs w:val="24"/>
        </w:rPr>
        <w:t>Child</w:t>
      </w:r>
      <w:proofErr w:type="spellEnd"/>
      <w:r w:rsidR="00427CE6" w:rsidRPr="007F2D59">
        <w:rPr>
          <w:rFonts w:cstheme="minorHAnsi"/>
          <w:sz w:val="24"/>
          <w:szCs w:val="24"/>
        </w:rPr>
        <w:t xml:space="preserve"> Find</w:t>
      </w:r>
      <w:r w:rsidR="00427CE6" w:rsidRPr="007C450D">
        <w:rPr>
          <w:rStyle w:val="rynqvb"/>
          <w:rFonts w:ascii="SimSun" w:eastAsia="SimSun" w:hAnsi="SimSun" w:cs="MS Gothic" w:hint="eastAsia"/>
          <w:lang w:eastAsia="zh-CN"/>
        </w:rPr>
        <w:t>合格</w:t>
      </w:r>
      <w:r w:rsidR="00427CE6" w:rsidRPr="008C417C">
        <w:rPr>
          <w:rFonts w:ascii="MS Gothic" w:eastAsia="MS Gothic" w:hAnsi="MS Gothic" w:cs="MS Gothic" w:hint="eastAsia"/>
          <w:szCs w:val="24"/>
          <w:lang w:val="zh-TW"/>
        </w:rPr>
        <w:t>」</w:t>
      </w:r>
      <w:bookmarkStart w:id="6" w:name="_Hlk63882612"/>
      <w:r w:rsidR="00427CE6" w:rsidRPr="008C417C">
        <w:rPr>
          <w:rFonts w:ascii="MS Gothic" w:eastAsia="MS Gothic" w:hAnsi="MS Gothic" w:cs="MS Gothic" w:hint="eastAsia"/>
          <w:szCs w:val="24"/>
          <w:lang w:val="zh-TW"/>
        </w:rPr>
        <w:t>、</w:t>
      </w:r>
      <w:bookmarkEnd w:id="6"/>
      <w:r w:rsidR="00427CE6" w:rsidRPr="008C417C">
        <w:rPr>
          <w:rFonts w:ascii="MS Gothic" w:eastAsia="MS Gothic" w:hAnsi="MS Gothic" w:cs="MS Gothic" w:hint="eastAsia"/>
          <w:szCs w:val="24"/>
          <w:lang w:val="zh-TW"/>
        </w:rPr>
        <w:t>「</w:t>
      </w:r>
      <w:proofErr w:type="spellStart"/>
      <w:r w:rsidR="00427CE6" w:rsidRPr="007C450D">
        <w:rPr>
          <w:rFonts w:ascii="SimSun" w:eastAsia="SimSun" w:hAnsi="SimSun" w:cs="MS Gothic" w:hint="eastAsia"/>
          <w:szCs w:val="24"/>
        </w:rPr>
        <w:t>通</w:t>
      </w:r>
      <w:r w:rsidR="00427CE6" w:rsidRPr="008C417C">
        <w:rPr>
          <w:rFonts w:ascii="SimSun" w:eastAsia="SimSun" w:hAnsi="SimSun" w:cs="SimSun" w:hint="eastAsia"/>
          <w:szCs w:val="24"/>
        </w:rPr>
        <w:t>过</w:t>
      </w:r>
      <w:r w:rsidR="00427CE6">
        <w:rPr>
          <w:rFonts w:cstheme="minorHAnsi"/>
          <w:sz w:val="24"/>
          <w:szCs w:val="24"/>
        </w:rPr>
        <w:t>IDEA</w:t>
      </w:r>
      <w:proofErr w:type="spellEnd"/>
      <w:r w:rsidR="00427CE6" w:rsidRPr="007C450D">
        <w:rPr>
          <w:rStyle w:val="rynqvb"/>
          <w:rFonts w:ascii="SimSun" w:eastAsia="SimSun" w:hAnsi="SimSun" w:cs="MS Gothic" w:hint="eastAsia"/>
          <w:lang w:eastAsia="zh-CN"/>
        </w:rPr>
        <w:t>合格</w:t>
      </w:r>
      <w:r w:rsidR="00427CE6" w:rsidRPr="008C417C">
        <w:rPr>
          <w:rFonts w:ascii="MS Gothic" w:eastAsia="MS Gothic" w:hAnsi="MS Gothic" w:cs="MS Gothic" w:hint="eastAsia"/>
          <w:szCs w:val="24"/>
          <w:lang w:val="zh-TW"/>
        </w:rPr>
        <w:t>」、「</w:t>
      </w:r>
      <w:proofErr w:type="spellStart"/>
      <w:r w:rsidR="00427CE6" w:rsidRPr="007C450D">
        <w:rPr>
          <w:rFonts w:ascii="SimSun" w:eastAsia="SimSun" w:hAnsi="SimSun" w:cs="MS Gothic" w:hint="eastAsia"/>
          <w:szCs w:val="24"/>
        </w:rPr>
        <w:t>通</w:t>
      </w:r>
      <w:r w:rsidR="00427CE6" w:rsidRPr="008C417C">
        <w:rPr>
          <w:rFonts w:ascii="SimSun" w:eastAsia="SimSun" w:hAnsi="SimSun" w:cs="SimSun" w:hint="eastAsia"/>
          <w:szCs w:val="24"/>
        </w:rPr>
        <w:t>过</w:t>
      </w:r>
      <w:r w:rsidR="00427CE6" w:rsidRPr="007F2D59">
        <w:rPr>
          <w:rFonts w:cstheme="minorHAnsi"/>
          <w:sz w:val="24"/>
          <w:szCs w:val="24"/>
        </w:rPr>
        <w:t>Section</w:t>
      </w:r>
      <w:proofErr w:type="spellEnd"/>
      <w:r w:rsidR="00427CE6" w:rsidRPr="007F2D59">
        <w:rPr>
          <w:rFonts w:cstheme="minorHAnsi"/>
          <w:sz w:val="24"/>
          <w:szCs w:val="24"/>
        </w:rPr>
        <w:t xml:space="preserve"> 504</w:t>
      </w:r>
      <w:r w:rsidR="00427CE6" w:rsidRPr="007C450D">
        <w:rPr>
          <w:rStyle w:val="rynqvb"/>
          <w:rFonts w:ascii="SimSun" w:eastAsia="SimSun" w:hAnsi="SimSun" w:cs="MS Gothic" w:hint="eastAsia"/>
          <w:lang w:eastAsia="zh-CN"/>
        </w:rPr>
        <w:t>合格</w:t>
      </w:r>
      <w:r w:rsidR="00427CE6" w:rsidRPr="008C417C">
        <w:rPr>
          <w:rFonts w:ascii="MS Gothic" w:eastAsia="MS Gothic" w:hAnsi="MS Gothic" w:cs="MS Gothic" w:hint="eastAsia"/>
          <w:szCs w:val="24"/>
          <w:lang w:val="zh-TW"/>
        </w:rPr>
        <w:t>」</w:t>
      </w:r>
      <w:r w:rsidR="00427CE6" w:rsidRPr="00A878A5">
        <w:rPr>
          <w:rStyle w:val="rynqvb"/>
          <w:rFonts w:ascii="SimSun" w:eastAsia="SimSun" w:hAnsi="SimSun" w:cs="MS Gothic" w:hint="eastAsia"/>
          <w:lang w:eastAsia="zh-CN"/>
        </w:rPr>
        <w:t>。</w:t>
      </w:r>
    </w:p>
    <w:p w14:paraId="3E4602C4" w14:textId="20C1B2CA" w:rsidR="008C1D2B" w:rsidRPr="008C1D2B" w:rsidRDefault="00427CE6" w:rsidP="008C1D2B">
      <w:pPr>
        <w:pStyle w:val="NoSpacing"/>
        <w:numPr>
          <w:ilvl w:val="0"/>
          <w:numId w:val="28"/>
        </w:numPr>
        <w:rPr>
          <w:rFonts w:cstheme="minorHAnsi"/>
          <w:sz w:val="24"/>
          <w:szCs w:val="24"/>
        </w:rPr>
      </w:pPr>
      <w:r w:rsidRPr="00427CE6">
        <w:rPr>
          <w:rStyle w:val="rynqvb"/>
          <w:rFonts w:ascii="SimSun" w:eastAsia="SimSun" w:hAnsi="SimSun" w:cs="MS Gothic" w:hint="eastAsia"/>
          <w:b/>
          <w:lang w:eastAsia="zh-CN"/>
        </w:rPr>
        <w:t>家</w:t>
      </w:r>
      <w:r w:rsidRPr="00427CE6">
        <w:rPr>
          <w:rStyle w:val="rynqvb"/>
          <w:rFonts w:ascii="SimSun" w:eastAsia="SimSun" w:hAnsi="SimSun" w:cs="SimSun" w:hint="eastAsia"/>
          <w:b/>
          <w:lang w:eastAsia="zh-CN"/>
        </w:rPr>
        <w:t>长或养父母通</w:t>
      </w:r>
      <w:r w:rsidRPr="00427CE6">
        <w:rPr>
          <w:rStyle w:val="rynqvb"/>
          <w:rFonts w:ascii="SimSun" w:eastAsia="SimSun" w:hAnsi="SimSun" w:cs="MS Gothic" w:hint="eastAsia"/>
          <w:b/>
          <w:lang w:eastAsia="zh-CN"/>
        </w:rPr>
        <w:t>知</w:t>
      </w:r>
      <w:r>
        <w:rPr>
          <w:rFonts w:cstheme="minorHAnsi"/>
          <w:sz w:val="24"/>
          <w:szCs w:val="24"/>
        </w:rPr>
        <w:t xml:space="preserve">: </w:t>
      </w:r>
      <w:r w:rsidRPr="00427CE6">
        <w:rPr>
          <w:rStyle w:val="rynqvb"/>
          <w:rFonts w:ascii="SimSun" w:eastAsia="SimSun" w:hAnsi="SimSun" w:cs="SimSun" w:hint="eastAsia"/>
          <w:lang w:eastAsia="zh-CN"/>
        </w:rPr>
        <w:t>请</w:t>
      </w:r>
      <w:r w:rsidRPr="00427CE6">
        <w:rPr>
          <w:rStyle w:val="rynqvb"/>
          <w:rFonts w:ascii="SimSun" w:eastAsia="SimSun" w:hAnsi="SimSun" w:cs="MS Gothic" w:hint="eastAsia"/>
          <w:lang w:eastAsia="zh-CN"/>
        </w:rPr>
        <w:t>参</w:t>
      </w:r>
      <w:r w:rsidRPr="00427CE6">
        <w:rPr>
          <w:rStyle w:val="rynqvb"/>
          <w:rFonts w:ascii="SimSun" w:eastAsia="SimSun" w:hAnsi="SimSun" w:cs="SimSun" w:hint="eastAsia"/>
          <w:lang w:eastAsia="zh-CN"/>
        </w:rPr>
        <w:t>阅学区提供的有关学生缩</w:t>
      </w:r>
      <w:r w:rsidRPr="00427CE6">
        <w:rPr>
          <w:rStyle w:val="rynqvb"/>
          <w:rFonts w:ascii="SimSun" w:eastAsia="SimSun" w:hAnsi="SimSun" w:cs="MS Gothic" w:hint="eastAsia"/>
          <w:lang w:eastAsia="zh-CN"/>
        </w:rPr>
        <w:t>校</w:t>
      </w:r>
      <w:r w:rsidRPr="00427CE6">
        <w:rPr>
          <w:rStyle w:val="rynqvb"/>
          <w:rFonts w:ascii="SimSun" w:eastAsia="SimSun" w:hAnsi="SimSun" w:cs="SimSun" w:hint="eastAsia"/>
          <w:lang w:eastAsia="zh-CN"/>
        </w:rPr>
        <w:t>日课</w:t>
      </w:r>
      <w:r w:rsidRPr="00427CE6">
        <w:rPr>
          <w:rStyle w:val="rynqvb"/>
          <w:rFonts w:ascii="SimSun" w:eastAsia="SimSun" w:hAnsi="SimSun" w:cs="MS Gothic" w:hint="eastAsia"/>
          <w:lang w:eastAsia="zh-CN"/>
        </w:rPr>
        <w:t>程</w:t>
      </w:r>
      <w:r w:rsidRPr="00427CE6">
        <w:rPr>
          <w:rStyle w:val="rynqvb"/>
          <w:rFonts w:ascii="SimSun" w:eastAsia="SimSun" w:hAnsi="SimSun" w:cs="SimSun" w:hint="eastAsia"/>
          <w:lang w:eastAsia="zh-CN"/>
        </w:rPr>
        <w:t>安排的建议</w:t>
      </w:r>
      <w:r w:rsidRPr="00427CE6">
        <w:rPr>
          <w:rFonts w:ascii="SimSun" w:eastAsia="SimSun" w:hAnsi="SimSun" w:cs="MS Gothic" w:hint="eastAsia"/>
          <w:szCs w:val="24"/>
        </w:rPr>
        <w:t>与</w:t>
      </w:r>
      <w:r w:rsidRPr="00427CE6">
        <w:rPr>
          <w:rStyle w:val="rynqvb"/>
          <w:rFonts w:ascii="SimSun" w:eastAsia="SimSun" w:hAnsi="SimSun" w:cs="SimSun" w:hint="eastAsia"/>
          <w:lang w:eastAsia="zh-CN"/>
        </w:rPr>
        <w:t>通知</w:t>
      </w:r>
      <w:r w:rsidRPr="00427CE6">
        <w:rPr>
          <w:rStyle w:val="rynqvb"/>
          <w:rFonts w:ascii="SimSun" w:eastAsia="SimSun" w:hAnsi="SimSun" w:cs="MS Gothic" w:hint="eastAsia"/>
          <w:lang w:eastAsia="zh-CN"/>
        </w:rPr>
        <w:t>。</w:t>
      </w:r>
      <w:r w:rsidRPr="00427CE6">
        <w:rPr>
          <w:rStyle w:val="rynqvb"/>
          <w:rFonts w:ascii="SimSun" w:eastAsia="SimSun" w:hAnsi="SimSun" w:cs="SimSun" w:hint="eastAsia"/>
          <w:lang w:eastAsia="zh-CN"/>
        </w:rPr>
        <w:t>该通知</w:t>
      </w:r>
      <w:bookmarkStart w:id="7" w:name="_Hlk63885532"/>
      <w:r w:rsidRPr="00427CE6">
        <w:rPr>
          <w:rFonts w:ascii="SimSun" w:eastAsia="SimSun" w:hAnsi="SimSun" w:cs="MS Gothic" w:hint="eastAsia"/>
          <w:szCs w:val="24"/>
        </w:rPr>
        <w:t>会</w:t>
      </w:r>
      <w:bookmarkEnd w:id="7"/>
      <w:r w:rsidRPr="00427CE6">
        <w:rPr>
          <w:rStyle w:val="rynqvb"/>
          <w:rFonts w:ascii="SimSun" w:eastAsia="SimSun" w:hAnsi="SimSun" w:cs="SimSun" w:hint="eastAsia"/>
          <w:lang w:eastAsia="zh-CN"/>
        </w:rPr>
        <w:t>解释安排</w:t>
      </w:r>
      <w:r w:rsidRPr="00427CE6">
        <w:rPr>
          <w:rFonts w:ascii="SimSun" w:eastAsia="SimSun" w:hAnsi="SimSun" w:cs="MS Gothic" w:hint="eastAsia"/>
          <w:szCs w:val="24"/>
        </w:rPr>
        <w:t>将</w:t>
      </w:r>
      <w:r w:rsidRPr="00427CE6">
        <w:rPr>
          <w:rStyle w:val="rynqvb"/>
          <w:rFonts w:ascii="SimSun" w:eastAsia="SimSun" w:hAnsi="SimSun" w:cs="SimSun" w:hint="eastAsia"/>
          <w:lang w:eastAsia="zh-CN"/>
        </w:rPr>
        <w:t>提供少于学生所在学区内大多数同年级学生的教学和教育服务时间</w:t>
      </w:r>
      <w:r w:rsidRPr="00427CE6">
        <w:rPr>
          <w:rStyle w:val="rynqvb"/>
          <w:rFonts w:ascii="SimSun" w:eastAsia="SimSun" w:hAnsi="SimSun" w:cs="MS Gothic" w:hint="eastAsia"/>
          <w:lang w:eastAsia="zh-CN"/>
        </w:rPr>
        <w:t>。</w:t>
      </w:r>
    </w:p>
    <w:p w14:paraId="127A85F5" w14:textId="7FA8E50C" w:rsidR="001E405D" w:rsidRPr="008C1D2B" w:rsidRDefault="00427CE6" w:rsidP="008C1D2B">
      <w:pPr>
        <w:pStyle w:val="NoSpacing"/>
        <w:numPr>
          <w:ilvl w:val="0"/>
          <w:numId w:val="28"/>
        </w:numPr>
        <w:rPr>
          <w:rFonts w:cstheme="minorHAnsi"/>
          <w:sz w:val="24"/>
          <w:szCs w:val="24"/>
        </w:rPr>
      </w:pPr>
      <w:r w:rsidRPr="00427CE6">
        <w:rPr>
          <w:rStyle w:val="rynqvb"/>
          <w:rFonts w:ascii="SimSun" w:eastAsia="SimSun" w:hAnsi="SimSun" w:cs="SimSun" w:hint="eastAsia"/>
          <w:b/>
          <w:lang w:eastAsia="zh-CN"/>
        </w:rPr>
        <w:t>教学和教育服务</w:t>
      </w:r>
      <w:r w:rsidR="00BC68BC">
        <w:rPr>
          <w:rFonts w:cstheme="minorHAnsi"/>
          <w:sz w:val="24"/>
          <w:szCs w:val="24"/>
        </w:rPr>
        <w:t xml:space="preserve">: </w:t>
      </w:r>
      <w:r w:rsidRPr="00BC68BC">
        <w:rPr>
          <w:rStyle w:val="rynqvb"/>
          <w:rFonts w:ascii="SimSun" w:eastAsia="SimSun" w:hAnsi="SimSun" w:cs="MS Gothic" w:hint="eastAsia"/>
          <w:lang w:eastAsia="zh-CN"/>
        </w:rPr>
        <w:t>考</w:t>
      </w:r>
      <w:r w:rsidRPr="00BC68BC">
        <w:rPr>
          <w:rStyle w:val="rynqvb"/>
          <w:rFonts w:ascii="SimSun" w:eastAsia="SimSun" w:hAnsi="SimSun" w:cs="SimSun" w:hint="eastAsia"/>
          <w:lang w:eastAsia="zh-CN"/>
        </w:rPr>
        <w:t>虑</w:t>
      </w:r>
      <w:r w:rsidR="00BC68BC" w:rsidRPr="00BC68BC">
        <w:rPr>
          <w:rStyle w:val="rynqvb"/>
          <w:rFonts w:ascii="SimSun" w:eastAsia="SimSun" w:hAnsi="SimSun" w:cs="MS Gothic" w:hint="eastAsia"/>
          <w:lang w:eastAsia="zh-CN"/>
        </w:rPr>
        <w:t>如果没有</w:t>
      </w:r>
      <w:r w:rsidR="00BC68BC" w:rsidRPr="00BC68BC">
        <w:rPr>
          <w:rStyle w:val="rynqvb"/>
          <w:rFonts w:ascii="SimSun" w:eastAsia="SimSun" w:hAnsi="SimSun" w:cs="SimSun" w:hint="eastAsia"/>
          <w:lang w:eastAsia="zh-CN"/>
        </w:rPr>
        <w:t>获得额外的教学时间</w:t>
      </w:r>
      <w:r w:rsidR="00BC68BC" w:rsidRPr="00BC68BC">
        <w:rPr>
          <w:rStyle w:val="rynqvb"/>
          <w:rFonts w:ascii="SimSun" w:eastAsia="SimSun" w:hAnsi="SimSun" w:cs="MS Gothic" w:hint="eastAsia"/>
          <w:lang w:eastAsia="zh-CN"/>
        </w:rPr>
        <w:t>或教育服</w:t>
      </w:r>
      <w:r w:rsidR="00BC68BC" w:rsidRPr="00BC68BC">
        <w:rPr>
          <w:rStyle w:val="rynqvb"/>
          <w:rFonts w:ascii="SimSun" w:eastAsia="SimSun" w:hAnsi="SimSun" w:cs="SimSun" w:hint="eastAsia"/>
          <w:lang w:eastAsia="zh-CN"/>
        </w:rPr>
        <w:t>务</w:t>
      </w:r>
      <w:r w:rsidR="00BC68BC" w:rsidRPr="00BC68BC">
        <w:rPr>
          <w:rStyle w:val="rynqvb"/>
          <w:rFonts w:ascii="SimSun" w:eastAsia="SimSun" w:hAnsi="SimSun" w:cs="SimSun"/>
          <w:lang w:eastAsia="zh-CN"/>
        </w:rPr>
        <w:t>,</w:t>
      </w:r>
      <w:r w:rsidRPr="00BC68BC">
        <w:rPr>
          <w:rStyle w:val="rynqvb"/>
          <w:rFonts w:ascii="SimSun" w:eastAsia="SimSun" w:hAnsi="SimSun" w:cs="SimSun" w:hint="eastAsia"/>
          <w:lang w:eastAsia="zh-CN"/>
        </w:rPr>
        <w:t>学生</w:t>
      </w:r>
      <w:r w:rsidR="00BC68BC" w:rsidRPr="00BC68BC">
        <w:rPr>
          <w:rStyle w:val="rynqvb"/>
          <w:rFonts w:ascii="SimSun" w:eastAsia="SimSun" w:hAnsi="SimSun" w:cs="SimSun" w:hint="eastAsia"/>
          <w:lang w:eastAsia="zh-CN"/>
        </w:rPr>
        <w:t>在参加缩</w:t>
      </w:r>
      <w:r w:rsidR="00BC68BC" w:rsidRPr="00BC68BC">
        <w:rPr>
          <w:rStyle w:val="rynqvb"/>
          <w:rFonts w:ascii="SimSun" w:eastAsia="SimSun" w:hAnsi="SimSun" w:cs="MS Gothic" w:hint="eastAsia"/>
          <w:lang w:eastAsia="zh-CN"/>
        </w:rPr>
        <w:t>校</w:t>
      </w:r>
      <w:r w:rsidR="00BC68BC" w:rsidRPr="00BC68BC">
        <w:rPr>
          <w:rStyle w:val="rynqvb"/>
          <w:rFonts w:ascii="SimSun" w:eastAsia="SimSun" w:hAnsi="SimSun" w:cs="SimSun" w:hint="eastAsia"/>
          <w:lang w:eastAsia="zh-CN"/>
        </w:rPr>
        <w:t>日课</w:t>
      </w:r>
      <w:r w:rsidR="00BC68BC" w:rsidRPr="00BC68BC">
        <w:rPr>
          <w:rStyle w:val="rynqvb"/>
          <w:rFonts w:ascii="SimSun" w:eastAsia="SimSun" w:hAnsi="SimSun" w:cs="MS Gothic" w:hint="eastAsia"/>
          <w:lang w:eastAsia="zh-CN"/>
        </w:rPr>
        <w:t>程</w:t>
      </w:r>
      <w:r w:rsidR="00BC68BC" w:rsidRPr="00BC68BC">
        <w:rPr>
          <w:rStyle w:val="rynqvb"/>
          <w:rFonts w:ascii="SimSun" w:eastAsia="SimSun" w:hAnsi="SimSun" w:cs="SimSun" w:hint="eastAsia"/>
          <w:lang w:eastAsia="zh-CN"/>
        </w:rPr>
        <w:t>时无法</w:t>
      </w:r>
      <w:bookmarkStart w:id="8" w:name="_Hlk63886479"/>
      <w:r w:rsidR="00BC68BC" w:rsidRPr="00BC68BC">
        <w:rPr>
          <w:rFonts w:ascii="SimSun" w:eastAsia="SimSun" w:hAnsi="SimSun" w:cs="MS Gothic" w:hint="eastAsia"/>
          <w:szCs w:val="24"/>
        </w:rPr>
        <w:t>于</w:t>
      </w:r>
      <w:bookmarkEnd w:id="8"/>
      <w:r w:rsidR="00BC68BC" w:rsidRPr="00BC68BC">
        <w:rPr>
          <w:rStyle w:val="rynqvb"/>
          <w:rFonts w:ascii="SimSun" w:eastAsia="SimSun" w:hAnsi="SimSun" w:cs="SimSun" w:hint="eastAsia"/>
          <w:lang w:eastAsia="zh-CN"/>
        </w:rPr>
        <w:t>两个普通学周</w:t>
      </w:r>
      <w:r w:rsidR="00BC68BC" w:rsidRPr="00BC68BC">
        <w:rPr>
          <w:rFonts w:ascii="SimSun" w:eastAsia="SimSun" w:hAnsi="SimSun" w:cs="MS Gothic" w:hint="eastAsia"/>
          <w:szCs w:val="24"/>
          <w:lang w:eastAsia="zh-TW"/>
        </w:rPr>
        <w:t>期</w:t>
      </w:r>
      <w:r w:rsidR="00BC68BC" w:rsidRPr="00BC68BC">
        <w:rPr>
          <w:rFonts w:ascii="SimSun" w:eastAsia="SimSun" w:hAnsi="SimSun" w:cs="SimSun" w:hint="eastAsia"/>
          <w:szCs w:val="24"/>
        </w:rPr>
        <w:t>间</w:t>
      </w:r>
      <w:r w:rsidR="00BC68BC" w:rsidRPr="00BC68BC">
        <w:rPr>
          <w:rStyle w:val="rynqvb"/>
          <w:rFonts w:ascii="SimSun" w:eastAsia="SimSun" w:hAnsi="SimSun" w:cs="SimSun" w:hint="eastAsia"/>
          <w:lang w:eastAsia="zh-CN"/>
        </w:rPr>
        <w:t>获得的教学和教育服务</w:t>
      </w:r>
      <w:r w:rsidRPr="00BC68BC">
        <w:rPr>
          <w:rStyle w:val="rynqvb"/>
          <w:rFonts w:ascii="SimSun" w:eastAsia="SimSun" w:hAnsi="SimSun" w:cs="SimSun" w:hint="eastAsia"/>
          <w:lang w:eastAsia="zh-CN"/>
        </w:rPr>
        <w:t>时</w:t>
      </w:r>
      <w:r w:rsidRPr="00BC68BC">
        <w:rPr>
          <w:rStyle w:val="rynqvb"/>
          <w:rFonts w:ascii="SimSun" w:eastAsia="SimSun" w:hAnsi="SimSun" w:cs="MS Gothic" w:hint="eastAsia"/>
          <w:lang w:eastAsia="zh-CN"/>
        </w:rPr>
        <w:t>数。</w:t>
      </w:r>
    </w:p>
    <w:p w14:paraId="592849CE" w14:textId="128409B0" w:rsidR="007E3657" w:rsidRDefault="00473B9E" w:rsidP="007E3657">
      <w:pPr>
        <w:pStyle w:val="NoSpacing"/>
        <w:rPr>
          <w:rFonts w:cstheme="minorHAnsi"/>
          <w:sz w:val="24"/>
          <w:szCs w:val="24"/>
        </w:rPr>
      </w:pPr>
      <w:r>
        <w:rPr>
          <w:rFonts w:cstheme="minorHAnsi"/>
          <w:sz w:val="24"/>
          <w:szCs w:val="24"/>
        </w:rPr>
        <w:br/>
      </w:r>
      <w:r w:rsidR="00A14E4D">
        <w:rPr>
          <w:rStyle w:val="rynqvb"/>
          <w:rFonts w:ascii="SimSun" w:eastAsia="SimSun" w:hAnsi="SimSun" w:hint="eastAsia"/>
          <w:lang w:eastAsia="zh-CN"/>
        </w:rPr>
        <w:t>本</w:t>
      </w:r>
      <w:r w:rsidR="00A14E4D" w:rsidRPr="004D726E">
        <w:rPr>
          <w:rStyle w:val="rynqvb"/>
          <w:rFonts w:ascii="SimSun" w:eastAsia="SimSun" w:hAnsi="SimSun" w:cs="SimSun" w:hint="eastAsia"/>
          <w:lang w:eastAsia="zh-CN"/>
        </w:rPr>
        <w:t>样</w:t>
      </w:r>
      <w:r w:rsidR="00A14E4D" w:rsidRPr="004D726E">
        <w:rPr>
          <w:rStyle w:val="rynqvb"/>
          <w:rFonts w:ascii="SimSun" w:eastAsia="SimSun" w:hAnsi="SimSun" w:cs="MS Gothic" w:hint="eastAsia"/>
          <w:lang w:eastAsia="zh-CN"/>
        </w:rPr>
        <w:t>本表格</w:t>
      </w:r>
      <w:r w:rsidR="00A14E4D" w:rsidRPr="00BF0897">
        <w:rPr>
          <w:rFonts w:ascii="SimSun" w:eastAsia="SimSun" w:hAnsi="SimSun" w:cs="SimSun" w:hint="eastAsia"/>
          <w:szCs w:val="24"/>
        </w:rPr>
        <w:t>仅</w:t>
      </w:r>
      <w:r w:rsidR="00A14E4D" w:rsidRPr="004D726E">
        <w:rPr>
          <w:rStyle w:val="rynqvb"/>
          <w:rFonts w:ascii="SimSun" w:eastAsia="SimSun" w:hAnsi="SimSun" w:hint="eastAsia"/>
          <w:lang w:eastAsia="zh-CN"/>
        </w:rPr>
        <w:t>是</w:t>
      </w:r>
      <w:r w:rsidR="00A14E4D" w:rsidRPr="00C872C8">
        <w:rPr>
          <w:rFonts w:cstheme="minorHAnsi"/>
          <w:noProof/>
          <w:sz w:val="24"/>
          <w:szCs w:val="24"/>
        </w:rPr>
        <w:t>ODE</w:t>
      </w:r>
      <w:r w:rsidR="00A14E4D" w:rsidRPr="004D726E">
        <w:rPr>
          <w:rStyle w:val="rynqvb"/>
          <w:rFonts w:ascii="SimSun" w:eastAsia="SimSun" w:hAnsi="SimSun" w:hint="eastAsia"/>
          <w:lang w:eastAsia="zh-CN"/>
        </w:rPr>
        <w:t>提供</w:t>
      </w:r>
      <w:r w:rsidR="00A14E4D" w:rsidRPr="00F52EF0">
        <w:rPr>
          <w:rStyle w:val="rynqvb"/>
          <w:rFonts w:ascii="SimSun" w:eastAsia="SimSun" w:hAnsi="SimSun" w:cs="SimSun" w:hint="eastAsia"/>
          <w:lang w:eastAsia="zh-CN"/>
        </w:rPr>
        <w:t>的</w:t>
      </w:r>
      <w:r w:rsidR="00A14E4D">
        <w:rPr>
          <w:rStyle w:val="rynqvb"/>
          <w:rFonts w:ascii="SimSun" w:eastAsia="SimSun" w:hAnsi="SimSun" w:hint="eastAsia"/>
          <w:lang w:eastAsia="zh-CN"/>
        </w:rPr>
        <w:t>参考</w:t>
      </w:r>
      <w:r w:rsidR="00A14E4D" w:rsidRPr="004D726E">
        <w:rPr>
          <w:rStyle w:val="rynqvb"/>
          <w:rFonts w:ascii="SimSun" w:eastAsia="SimSun" w:hAnsi="SimSun" w:hint="eastAsia"/>
          <w:lang w:eastAsia="zh-CN"/>
        </w:rPr>
        <w:t>文件</w:t>
      </w:r>
      <w:r w:rsidR="00A14E4D" w:rsidRPr="00F52EF0">
        <w:rPr>
          <w:rStyle w:val="rynqvb"/>
          <w:rFonts w:ascii="SimSun" w:eastAsia="SimSun" w:hAnsi="SimSun" w:cs="MS Gothic" w:hint="eastAsia"/>
          <w:lang w:eastAsia="zh-CN"/>
        </w:rPr>
        <w:t>。</w:t>
      </w:r>
      <w:r w:rsidR="00A14E4D" w:rsidRPr="004D726E">
        <w:rPr>
          <w:rStyle w:val="rynqvb"/>
          <w:rFonts w:ascii="SimSun" w:eastAsia="SimSun" w:hAnsi="SimSun" w:hint="eastAsia"/>
          <w:lang w:eastAsia="zh-CN"/>
        </w:rPr>
        <w:t>学区可以</w:t>
      </w:r>
      <w:r w:rsidR="00A14E4D" w:rsidRPr="004D726E">
        <w:rPr>
          <w:rStyle w:val="rynqvb"/>
          <w:rFonts w:ascii="SimSun" w:eastAsia="SimSun" w:hAnsi="SimSun" w:cs="SimSun" w:hint="eastAsia"/>
          <w:lang w:eastAsia="zh-CN"/>
        </w:rPr>
        <w:t>选择</w:t>
      </w:r>
      <w:r w:rsidR="00A14E4D" w:rsidRPr="004D726E">
        <w:rPr>
          <w:rStyle w:val="rynqvb"/>
          <w:rFonts w:ascii="SimSun" w:eastAsia="SimSun" w:hAnsi="SimSun" w:cs="MS Gothic" w:hint="eastAsia"/>
          <w:lang w:eastAsia="zh-CN"/>
        </w:rPr>
        <w:t>使用此表格、开</w:t>
      </w:r>
      <w:r w:rsidR="00A14E4D" w:rsidRPr="004D726E">
        <w:rPr>
          <w:rStyle w:val="rynqvb"/>
          <w:rFonts w:ascii="SimSun" w:eastAsia="SimSun" w:hAnsi="SimSun" w:cs="SimSun" w:hint="eastAsia"/>
          <w:lang w:eastAsia="zh-CN"/>
        </w:rPr>
        <w:t>发</w:t>
      </w:r>
      <w:r w:rsidR="00A14E4D" w:rsidRPr="004D726E">
        <w:rPr>
          <w:rStyle w:val="rynqvb"/>
          <w:rFonts w:ascii="SimSun" w:eastAsia="SimSun" w:hAnsi="SimSun" w:cs="MS Gothic" w:hint="eastAsia"/>
          <w:lang w:eastAsia="zh-CN"/>
        </w:rPr>
        <w:t>自己的表格或根据自己的具体需求</w:t>
      </w:r>
      <w:r w:rsidR="00A14E4D" w:rsidRPr="004D726E">
        <w:rPr>
          <w:rStyle w:val="rynqvb"/>
          <w:rFonts w:ascii="SimSun" w:eastAsia="SimSun" w:hAnsi="SimSun" w:cs="SimSun" w:hint="eastAsia"/>
          <w:lang w:eastAsia="zh-CN"/>
        </w:rPr>
        <w:t>进</w:t>
      </w:r>
      <w:r w:rsidR="00A14E4D" w:rsidRPr="004D726E">
        <w:rPr>
          <w:rStyle w:val="rynqvb"/>
          <w:rFonts w:ascii="SimSun" w:eastAsia="SimSun" w:hAnsi="SimSun" w:cs="MS Gothic" w:hint="eastAsia"/>
          <w:lang w:eastAsia="zh-CN"/>
        </w:rPr>
        <w:t>行</w:t>
      </w:r>
      <w:r w:rsidR="00A14E4D" w:rsidRPr="004D726E">
        <w:rPr>
          <w:rStyle w:val="rynqvb"/>
          <w:rFonts w:ascii="SimSun" w:eastAsia="SimSun" w:hAnsi="SimSun" w:cs="SimSun" w:hint="eastAsia"/>
          <w:lang w:eastAsia="zh-CN"/>
        </w:rPr>
        <w:t>调</w:t>
      </w:r>
      <w:r w:rsidR="00A14E4D" w:rsidRPr="004D726E">
        <w:rPr>
          <w:rStyle w:val="rynqvb"/>
          <w:rFonts w:ascii="SimSun" w:eastAsia="SimSun" w:hAnsi="SimSun" w:cs="MS Gothic" w:hint="eastAsia"/>
          <w:lang w:eastAsia="zh-CN"/>
        </w:rPr>
        <w:t>整，以确保遵守所有州</w:t>
      </w:r>
      <w:r w:rsidR="00A14E4D" w:rsidRPr="004D726E">
        <w:rPr>
          <w:rStyle w:val="rynqvb"/>
          <w:rFonts w:ascii="SimSun" w:eastAsia="SimSun" w:hAnsi="SimSun" w:hint="eastAsia"/>
          <w:lang w:eastAsia="zh-CN"/>
        </w:rPr>
        <w:t>政</w:t>
      </w:r>
      <w:r w:rsidR="00A14E4D" w:rsidRPr="004D726E">
        <w:rPr>
          <w:rStyle w:val="rynqvb"/>
          <w:rFonts w:ascii="SimSun" w:eastAsia="SimSun" w:hAnsi="SimSun" w:cs="MS Gothic" w:hint="eastAsia"/>
          <w:lang w:eastAsia="zh-CN"/>
        </w:rPr>
        <w:t>府和</w:t>
      </w:r>
      <w:r w:rsidR="00A14E4D" w:rsidRPr="004D726E">
        <w:rPr>
          <w:rStyle w:val="rynqvb"/>
          <w:rFonts w:ascii="SimSun" w:eastAsia="SimSun" w:hAnsi="SimSun" w:cs="SimSun" w:hint="eastAsia"/>
          <w:lang w:eastAsia="zh-CN"/>
        </w:rPr>
        <w:t>联</w:t>
      </w:r>
      <w:r w:rsidR="00A14E4D" w:rsidRPr="004D726E">
        <w:rPr>
          <w:rStyle w:val="rynqvb"/>
          <w:rFonts w:ascii="SimSun" w:eastAsia="SimSun" w:hAnsi="SimSun" w:cs="MS Gothic" w:hint="eastAsia"/>
          <w:lang w:eastAsia="zh-CN"/>
        </w:rPr>
        <w:t>邦法律，包括</w:t>
      </w:r>
      <w:r w:rsidR="00A14E4D" w:rsidRPr="00E61985">
        <w:rPr>
          <w:rStyle w:val="rynqvb"/>
          <w:rFonts w:ascii="SimSun" w:eastAsia="SimSun" w:hAnsi="SimSun" w:hint="eastAsia"/>
          <w:lang w:eastAsia="zh-CN"/>
        </w:rPr>
        <w:t>《美国残疾人法案</w:t>
      </w:r>
      <w:r w:rsidR="00A14E4D" w:rsidRPr="00E61985">
        <w:rPr>
          <w:rStyle w:val="rynqvb"/>
          <w:rFonts w:ascii="SimSun" w:eastAsia="SimSun" w:hAnsi="SimSun" w:cs="MS Gothic" w:hint="eastAsia"/>
          <w:lang w:eastAsia="zh-CN"/>
        </w:rPr>
        <w:t>》</w:t>
      </w:r>
      <w:r w:rsidR="00A14E4D">
        <w:rPr>
          <w:bCs/>
          <w:sz w:val="24"/>
          <w:szCs w:val="24"/>
        </w:rPr>
        <w:t>(ADA)</w:t>
      </w:r>
      <w:r w:rsidR="00A14E4D" w:rsidRPr="008C417C">
        <w:rPr>
          <w:rFonts w:ascii="MS Gothic" w:eastAsia="MS Gothic" w:hAnsi="MS Gothic" w:cs="MS Gothic" w:hint="eastAsia"/>
          <w:szCs w:val="24"/>
          <w:lang w:val="zh-TW"/>
        </w:rPr>
        <w:t>、</w:t>
      </w:r>
      <w:r w:rsidR="00A14E4D" w:rsidRPr="00E61985">
        <w:rPr>
          <w:rStyle w:val="rynqvb"/>
          <w:rFonts w:ascii="SimSun" w:eastAsia="SimSun" w:hAnsi="SimSun" w:hint="eastAsia"/>
          <w:lang w:eastAsia="zh-CN"/>
        </w:rPr>
        <w:t>《康复法案》</w:t>
      </w:r>
      <w:r w:rsidR="00A14E4D" w:rsidRPr="00E61985">
        <w:rPr>
          <w:rStyle w:val="rynqvb"/>
          <w:rFonts w:ascii="SimSun" w:eastAsia="SimSun" w:hAnsi="SimSun" w:cs="MS Gothic" w:hint="eastAsia"/>
          <w:lang w:eastAsia="zh-CN"/>
        </w:rPr>
        <w:t>第</w:t>
      </w:r>
      <w:r w:rsidR="00A14E4D">
        <w:rPr>
          <w:bCs/>
          <w:sz w:val="24"/>
          <w:szCs w:val="24"/>
        </w:rPr>
        <w:t>504</w:t>
      </w:r>
      <w:r w:rsidR="00A14E4D">
        <w:rPr>
          <w:rStyle w:val="rynqvb"/>
          <w:rFonts w:ascii="SimSun" w:eastAsia="SimSun" w:hAnsi="SimSun" w:hint="eastAsia"/>
          <w:lang w:eastAsia="zh-CN"/>
        </w:rPr>
        <w:t>条以及</w:t>
      </w:r>
      <w:r w:rsidR="00A14E4D">
        <w:rPr>
          <w:bCs/>
          <w:sz w:val="24"/>
          <w:szCs w:val="24"/>
        </w:rPr>
        <w:t>IDEA</w:t>
      </w:r>
      <w:r w:rsidR="00A14E4D" w:rsidRPr="00764D34">
        <w:rPr>
          <w:rStyle w:val="rynqvb"/>
          <w:rFonts w:ascii="SimSun" w:eastAsia="SimSun" w:hAnsi="SimSun" w:cs="MS Gothic" w:hint="eastAsia"/>
          <w:lang w:eastAsia="zh-CN"/>
        </w:rPr>
        <w:t>。</w:t>
      </w:r>
      <w:r w:rsidR="00A14E4D" w:rsidRPr="00C872C8">
        <w:rPr>
          <w:rFonts w:cstheme="minorHAnsi"/>
          <w:noProof/>
          <w:sz w:val="24"/>
          <w:szCs w:val="24"/>
        </w:rPr>
        <w:t>ODE</w:t>
      </w:r>
      <w:r w:rsidR="00A14E4D" w:rsidRPr="004D726E">
        <w:rPr>
          <w:rStyle w:val="rynqvb"/>
          <w:rFonts w:ascii="SimSun" w:eastAsia="SimSun" w:hAnsi="SimSun" w:cs="MS Gothic" w:hint="eastAsia"/>
          <w:lang w:eastAsia="zh-CN"/>
        </w:rPr>
        <w:t>建</w:t>
      </w:r>
      <w:r w:rsidR="00A14E4D" w:rsidRPr="004D726E">
        <w:rPr>
          <w:rStyle w:val="rynqvb"/>
          <w:rFonts w:ascii="SimSun" w:eastAsia="SimSun" w:hAnsi="SimSun" w:cs="SimSun" w:hint="eastAsia"/>
          <w:lang w:eastAsia="zh-CN"/>
        </w:rPr>
        <w:t>议</w:t>
      </w:r>
      <w:r w:rsidR="00A14E4D" w:rsidRPr="004D726E">
        <w:rPr>
          <w:rStyle w:val="rynqvb"/>
          <w:rFonts w:ascii="SimSun" w:eastAsia="SimSun" w:hAnsi="SimSun" w:cs="MS Gothic" w:hint="eastAsia"/>
          <w:lang w:eastAsia="zh-CN"/>
        </w:rPr>
        <w:t>学区在制定与</w:t>
      </w:r>
      <w:r w:rsidR="00A14E4D" w:rsidRPr="00ED04E7">
        <w:rPr>
          <w:bCs/>
          <w:sz w:val="24"/>
          <w:szCs w:val="24"/>
        </w:rPr>
        <w:t>SB 819</w:t>
      </w:r>
      <w:r w:rsidR="00A14E4D" w:rsidRPr="00F43CD7">
        <w:rPr>
          <w:rStyle w:val="rynqvb"/>
          <w:rFonts w:ascii="SimSun" w:eastAsia="SimSun" w:hAnsi="SimSun" w:hint="eastAsia"/>
          <w:lang w:eastAsia="zh-CN"/>
        </w:rPr>
        <w:t>相关的</w:t>
      </w:r>
      <w:r w:rsidR="00A14E4D" w:rsidRPr="00F43CD7">
        <w:rPr>
          <w:rStyle w:val="rynqvb"/>
          <w:rFonts w:ascii="SimSun" w:eastAsia="SimSun" w:hAnsi="SimSun" w:cs="SimSun" w:hint="eastAsia"/>
          <w:lang w:eastAsia="zh-CN"/>
        </w:rPr>
        <w:t>实</w:t>
      </w:r>
      <w:r w:rsidR="00A14E4D" w:rsidRPr="00F43CD7">
        <w:rPr>
          <w:rStyle w:val="rynqvb"/>
          <w:rFonts w:ascii="SimSun" w:eastAsia="SimSun" w:hAnsi="SimSun" w:cs="MS Gothic" w:hint="eastAsia"/>
          <w:lang w:eastAsia="zh-CN"/>
        </w:rPr>
        <w:t>施和文件程序</w:t>
      </w:r>
      <w:r w:rsidR="00A14E4D" w:rsidRPr="00F43CD7">
        <w:rPr>
          <w:rStyle w:val="rynqvb"/>
          <w:rFonts w:ascii="SimSun" w:eastAsia="SimSun" w:hAnsi="SimSun" w:cs="SimSun" w:hint="eastAsia"/>
          <w:lang w:eastAsia="zh-CN"/>
        </w:rPr>
        <w:t>时寻</w:t>
      </w:r>
      <w:r w:rsidR="00A14E4D" w:rsidRPr="00F43CD7">
        <w:rPr>
          <w:rStyle w:val="rynqvb"/>
          <w:rFonts w:ascii="SimSun" w:eastAsia="SimSun" w:hAnsi="SimSun" w:cs="MS Gothic" w:hint="eastAsia"/>
          <w:lang w:eastAsia="zh-CN"/>
        </w:rPr>
        <w:t>求法律</w:t>
      </w:r>
      <w:r w:rsidR="00A14E4D" w:rsidRPr="00F43CD7">
        <w:rPr>
          <w:rStyle w:val="rynqvb"/>
          <w:rFonts w:ascii="SimSun" w:eastAsia="SimSun" w:hAnsi="SimSun" w:cs="SimSun" w:hint="eastAsia"/>
          <w:lang w:eastAsia="zh-CN"/>
        </w:rPr>
        <w:t>顾问</w:t>
      </w:r>
      <w:r w:rsidR="00A14E4D" w:rsidRPr="00F43CD7">
        <w:rPr>
          <w:rStyle w:val="rynqvb"/>
          <w:rFonts w:ascii="SimSun" w:eastAsia="SimSun" w:hAnsi="SimSun" w:cs="MS Gothic" w:hint="eastAsia"/>
          <w:lang w:eastAsia="zh-CN"/>
        </w:rPr>
        <w:t>，以确保</w:t>
      </w:r>
      <w:r w:rsidR="00A14E4D" w:rsidRPr="00F43CD7">
        <w:rPr>
          <w:rStyle w:val="rynqvb"/>
          <w:rFonts w:ascii="SimSun" w:eastAsia="SimSun" w:hAnsi="SimSun" w:hint="eastAsia"/>
          <w:lang w:eastAsia="zh-CN"/>
        </w:rPr>
        <w:t>其</w:t>
      </w:r>
      <w:r w:rsidR="00A14E4D" w:rsidRPr="00F43CD7">
        <w:rPr>
          <w:rStyle w:val="rynqvb"/>
          <w:rFonts w:ascii="SimSun" w:eastAsia="SimSun" w:hAnsi="SimSun" w:cs="SimSun" w:hint="eastAsia"/>
          <w:lang w:eastAsia="zh-CN"/>
        </w:rPr>
        <w:t>实</w:t>
      </w:r>
      <w:r w:rsidR="00A14E4D">
        <w:rPr>
          <w:rStyle w:val="rynqvb"/>
          <w:rFonts w:ascii="SimSun" w:eastAsia="SimSun" w:hAnsi="SimSun" w:cs="MS Gothic" w:hint="eastAsia"/>
          <w:lang w:eastAsia="zh-CN"/>
        </w:rPr>
        <w:t>施方式</w:t>
      </w:r>
      <w:r w:rsidR="00A14E4D" w:rsidRPr="00F43CD7">
        <w:rPr>
          <w:rStyle w:val="rynqvb"/>
          <w:rFonts w:ascii="SimSun" w:eastAsia="SimSun" w:hAnsi="SimSun" w:cs="MS Gothic" w:hint="eastAsia"/>
          <w:lang w:eastAsia="zh-CN"/>
        </w:rPr>
        <w:t>符合</w:t>
      </w:r>
      <w:r w:rsidR="00A14E4D" w:rsidRPr="00472D08">
        <w:rPr>
          <w:rStyle w:val="rynqvb"/>
          <w:rFonts w:ascii="SimSun" w:eastAsia="SimSun" w:hAnsi="SimSun" w:hint="eastAsia"/>
          <w:lang w:eastAsia="zh-CN"/>
        </w:rPr>
        <w:t>相</w:t>
      </w:r>
      <w:r w:rsidR="00A14E4D" w:rsidRPr="00472D08">
        <w:rPr>
          <w:rStyle w:val="rynqvb"/>
          <w:rFonts w:ascii="SimSun" w:eastAsia="SimSun" w:hAnsi="SimSun" w:cs="MS Gothic" w:hint="eastAsia"/>
          <w:lang w:eastAsia="zh-CN"/>
        </w:rPr>
        <w:t>关</w:t>
      </w:r>
      <w:r w:rsidR="00A14E4D" w:rsidRPr="00F43CD7">
        <w:rPr>
          <w:rStyle w:val="rynqvb"/>
          <w:rFonts w:ascii="SimSun" w:eastAsia="SimSun" w:hAnsi="SimSun" w:cs="MS Gothic" w:hint="eastAsia"/>
          <w:lang w:eastAsia="zh-CN"/>
        </w:rPr>
        <w:t>当地情况的州</w:t>
      </w:r>
      <w:r w:rsidR="00A14E4D" w:rsidRPr="00F43CD7">
        <w:rPr>
          <w:rStyle w:val="rynqvb"/>
          <w:rFonts w:ascii="SimSun" w:eastAsia="SimSun" w:hAnsi="SimSun" w:hint="eastAsia"/>
          <w:lang w:eastAsia="zh-CN"/>
        </w:rPr>
        <w:t>政</w:t>
      </w:r>
      <w:r w:rsidR="00A14E4D" w:rsidRPr="00F43CD7">
        <w:rPr>
          <w:rStyle w:val="rynqvb"/>
          <w:rFonts w:ascii="SimSun" w:eastAsia="SimSun" w:hAnsi="SimSun" w:cs="MS Gothic" w:hint="eastAsia"/>
          <w:lang w:eastAsia="zh-CN"/>
        </w:rPr>
        <w:t>府和</w:t>
      </w:r>
      <w:r w:rsidR="00A14E4D" w:rsidRPr="00F43CD7">
        <w:rPr>
          <w:rStyle w:val="rynqvb"/>
          <w:rFonts w:ascii="SimSun" w:eastAsia="SimSun" w:hAnsi="SimSun" w:cs="SimSun" w:hint="eastAsia"/>
          <w:lang w:eastAsia="zh-CN"/>
        </w:rPr>
        <w:t>联</w:t>
      </w:r>
      <w:r w:rsidR="00A14E4D" w:rsidRPr="00F43CD7">
        <w:rPr>
          <w:rStyle w:val="rynqvb"/>
          <w:rFonts w:ascii="SimSun" w:eastAsia="SimSun" w:hAnsi="SimSun" w:cs="MS Gothic" w:hint="eastAsia"/>
          <w:lang w:eastAsia="zh-CN"/>
        </w:rPr>
        <w:t>邦</w:t>
      </w:r>
      <w:r w:rsidR="00A14E4D" w:rsidRPr="00F43CD7">
        <w:rPr>
          <w:rStyle w:val="rynqvb"/>
          <w:rFonts w:ascii="SimSun" w:eastAsia="SimSun" w:hAnsi="SimSun" w:cs="SimSun" w:hint="eastAsia"/>
          <w:lang w:eastAsia="zh-CN"/>
        </w:rPr>
        <w:t>规</w:t>
      </w:r>
      <w:r w:rsidR="00A14E4D" w:rsidRPr="00F43CD7">
        <w:rPr>
          <w:rStyle w:val="rynqvb"/>
          <w:rFonts w:ascii="SimSun" w:eastAsia="SimSun" w:hAnsi="SimSun" w:cs="MS Gothic" w:hint="eastAsia"/>
          <w:lang w:eastAsia="zh-CN"/>
        </w:rPr>
        <w:t>定。</w:t>
      </w:r>
    </w:p>
    <w:p w14:paraId="0C88C210" w14:textId="33931642" w:rsidR="00724EAC" w:rsidRDefault="00724EAC" w:rsidP="007E3657">
      <w:pPr>
        <w:pStyle w:val="NoSpacing"/>
        <w:rPr>
          <w:rFonts w:cstheme="minorHAnsi"/>
          <w:sz w:val="24"/>
          <w:szCs w:val="24"/>
        </w:rPr>
      </w:pPr>
    </w:p>
    <w:p w14:paraId="0933A5F4" w14:textId="0415C1EA" w:rsidR="00724EAC" w:rsidRPr="00724EAC" w:rsidRDefault="00A14E4D" w:rsidP="00724EAC">
      <w:pPr>
        <w:pStyle w:val="NoSpacing"/>
        <w:rPr>
          <w:rFonts w:cstheme="minorHAnsi"/>
          <w:sz w:val="24"/>
          <w:szCs w:val="24"/>
        </w:rPr>
      </w:pPr>
      <w:r w:rsidRPr="004D726E">
        <w:rPr>
          <w:rStyle w:val="rynqvb"/>
          <w:rFonts w:ascii="SimSun" w:eastAsia="SimSun" w:hAnsi="SimSun" w:hint="eastAsia"/>
          <w:b/>
          <w:lang w:eastAsia="zh-CN"/>
        </w:rPr>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3A7C" w14:textId="77777777" w:rsidR="00CC6985" w:rsidRDefault="00CC6985" w:rsidP="004B07A6">
      <w:pPr>
        <w:spacing w:after="0" w:line="240" w:lineRule="auto"/>
      </w:pPr>
      <w:r>
        <w:separator/>
      </w:r>
    </w:p>
  </w:endnote>
  <w:endnote w:type="continuationSeparator" w:id="0">
    <w:p w14:paraId="079F0C84" w14:textId="77777777" w:rsidR="00CC6985" w:rsidRDefault="00CC698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2F5067">
      <w:rPr>
        <w:noProof/>
      </w:rPr>
      <w:t>1</w:t>
    </w:r>
    <w:r w:rsidRPr="00331754">
      <w:fldChar w:fldCharType="end"/>
    </w:r>
    <w:r w:rsidRPr="00331754">
      <w:t xml:space="preserve"> of </w:t>
    </w:r>
    <w:fldSimple w:instr=" NUMPAGES   \* MERGEFORMAT ">
      <w:r w:rsidR="002F506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CE60" w14:textId="77777777" w:rsidR="00CC6985" w:rsidRDefault="00CC6985" w:rsidP="004B07A6">
      <w:pPr>
        <w:spacing w:after="0" w:line="240" w:lineRule="auto"/>
      </w:pPr>
      <w:r>
        <w:separator/>
      </w:r>
    </w:p>
  </w:footnote>
  <w:footnote w:type="continuationSeparator" w:id="0">
    <w:p w14:paraId="0BBBEC6C" w14:textId="77777777" w:rsidR="00CC6985" w:rsidRDefault="00CC698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FA5" w14:textId="53FFDBE5" w:rsidR="005C5B3E" w:rsidRDefault="005C5B3E">
    <w:pPr>
      <w:pStyle w:val="Header"/>
    </w:pPr>
    <w:r>
      <w:rPr>
        <w:noProof/>
      </w:rPr>
      <mc:AlternateContent>
        <mc:Choice Requires="wps">
          <w:drawing>
            <wp:anchor distT="0" distB="0" distL="114300" distR="114300" simplePos="0" relativeHeight="251659264" behindDoc="1" locked="0" layoutInCell="1" allowOverlap="1" wp14:anchorId="19A3C7F8" wp14:editId="37FDBD5E">
              <wp:simplePos x="635" y="635"/>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3C7F8"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3E1317CB" w:rsidR="00450100" w:rsidRDefault="005C5B3E" w:rsidP="0009658E">
          <w:pPr>
            <w:pStyle w:val="Header"/>
            <w:spacing w:after="120"/>
            <w:jc w:val="center"/>
          </w:pPr>
          <w:r>
            <w:rPr>
              <w:noProof/>
            </w:rPr>
            <mc:AlternateContent>
              <mc:Choice Requires="wps">
                <w:drawing>
                  <wp:anchor distT="0" distB="0" distL="114300" distR="114300" simplePos="0" relativeHeight="251660288" behindDoc="1" locked="0" layoutInCell="1" allowOverlap="1" wp14:anchorId="7D84A321" wp14:editId="79D9C3AF">
                    <wp:simplePos x="730250" y="330200"/>
                    <wp:positionH relativeFrom="margin">
                      <wp:align>center</wp:align>
                    </wp:positionH>
                    <wp:positionV relativeFrom="margin">
                      <wp:align>center</wp:align>
                    </wp:positionV>
                    <wp:extent cx="443865" cy="443865"/>
                    <wp:effectExtent l="628650" t="152400" r="544830" b="153035"/>
                    <wp:wrapNone/>
                    <wp:docPr id="1571936830"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FE356D" w14:textId="45545DB4"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4A321"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AFE356D" w14:textId="45545DB4"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1EE7DAA2">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449EDCB8" w:rsidR="00450100" w:rsidRPr="0009658E" w:rsidRDefault="00724EAC" w:rsidP="0009658E">
          <w:pPr>
            <w:pStyle w:val="NoSpacing"/>
            <w:spacing w:line="340" w:lineRule="exact"/>
            <w:jc w:val="center"/>
            <w:rPr>
              <w:sz w:val="26"/>
              <w:szCs w:val="26"/>
            </w:rPr>
          </w:pPr>
          <w:r w:rsidRPr="0009658E">
            <w:rPr>
              <w:rFonts w:cstheme="minorHAnsi"/>
              <w:b/>
              <w:color w:val="1B75BC"/>
              <w:sz w:val="36"/>
              <w:szCs w:val="36"/>
            </w:rPr>
            <w:t xml:space="preserve">Information to Consider About Possible </w:t>
          </w:r>
          <w:r w:rsidR="007B50BC" w:rsidRPr="0009658E">
            <w:rPr>
              <w:rFonts w:cstheme="minorHAnsi"/>
              <w:b/>
              <w:color w:val="1B75BC"/>
              <w:sz w:val="36"/>
              <w:szCs w:val="36"/>
            </w:rPr>
            <w:t xml:space="preserve">Placement on an </w:t>
          </w:r>
          <w:r w:rsidR="00AF0527" w:rsidRPr="0009658E">
            <w:rPr>
              <w:rFonts w:cstheme="minorHAnsi"/>
              <w:b/>
              <w:color w:val="1B75BC"/>
              <w:sz w:val="36"/>
              <w:szCs w:val="36"/>
            </w:rPr>
            <w:t xml:space="preserve">Abbreviated School Day Program </w:t>
          </w:r>
          <w:r w:rsidR="00516A94" w:rsidRPr="0009658E">
            <w:rPr>
              <w:rFonts w:cstheme="minorHAnsi"/>
              <w:b/>
              <w:color w:val="1B75BC"/>
              <w:sz w:val="36"/>
              <w:szCs w:val="36"/>
            </w:rPr>
            <w:t xml:space="preserve">in </w:t>
          </w:r>
          <w:r w:rsidR="0009658E" w:rsidRPr="0009658E">
            <w:rPr>
              <w:rFonts w:cstheme="minorHAnsi"/>
              <w:b/>
              <w:color w:val="1B75BC"/>
              <w:sz w:val="36"/>
              <w:szCs w:val="36"/>
            </w:rPr>
            <w:t>a School or Program that Operates on a Different Schedule</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609" w14:textId="0246CEB6" w:rsidR="005C5B3E" w:rsidRDefault="005C5B3E">
    <w:pPr>
      <w:pStyle w:val="Header"/>
    </w:pPr>
    <w:r>
      <w:rPr>
        <w:noProof/>
      </w:rPr>
      <mc:AlternateContent>
        <mc:Choice Requires="wps">
          <w:drawing>
            <wp:anchor distT="0" distB="0" distL="114300" distR="114300" simplePos="0" relativeHeight="251658240" behindDoc="1" locked="0" layoutInCell="1" allowOverlap="1" wp14:anchorId="7174DE5A" wp14:editId="10D90FAB">
              <wp:simplePos x="635" y="635"/>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4DE5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663279">
    <w:abstractNumId w:val="2"/>
  </w:num>
  <w:num w:numId="2" w16cid:durableId="406617644">
    <w:abstractNumId w:val="14"/>
  </w:num>
  <w:num w:numId="3" w16cid:durableId="182288160">
    <w:abstractNumId w:val="28"/>
  </w:num>
  <w:num w:numId="4" w16cid:durableId="1676033039">
    <w:abstractNumId w:val="20"/>
  </w:num>
  <w:num w:numId="5" w16cid:durableId="1817719857">
    <w:abstractNumId w:val="9"/>
  </w:num>
  <w:num w:numId="6" w16cid:durableId="1857159581">
    <w:abstractNumId w:val="3"/>
  </w:num>
  <w:num w:numId="7" w16cid:durableId="224687543">
    <w:abstractNumId w:val="1"/>
  </w:num>
  <w:num w:numId="8" w16cid:durableId="1157186778">
    <w:abstractNumId w:val="12"/>
  </w:num>
  <w:num w:numId="9" w16cid:durableId="2052683822">
    <w:abstractNumId w:val="16"/>
  </w:num>
  <w:num w:numId="10" w16cid:durableId="24795270">
    <w:abstractNumId w:val="15"/>
  </w:num>
  <w:num w:numId="11" w16cid:durableId="1274480573">
    <w:abstractNumId w:val="18"/>
  </w:num>
  <w:num w:numId="12" w16cid:durableId="700015995">
    <w:abstractNumId w:val="22"/>
  </w:num>
  <w:num w:numId="13" w16cid:durableId="1221599387">
    <w:abstractNumId w:val="17"/>
  </w:num>
  <w:num w:numId="14" w16cid:durableId="755134689">
    <w:abstractNumId w:val="11"/>
  </w:num>
  <w:num w:numId="15" w16cid:durableId="422259421">
    <w:abstractNumId w:val="24"/>
  </w:num>
  <w:num w:numId="16" w16cid:durableId="1396514038">
    <w:abstractNumId w:val="4"/>
  </w:num>
  <w:num w:numId="17" w16cid:durableId="1620381092">
    <w:abstractNumId w:val="23"/>
  </w:num>
  <w:num w:numId="18" w16cid:durableId="1848515412">
    <w:abstractNumId w:val="7"/>
  </w:num>
  <w:num w:numId="19" w16cid:durableId="899943927">
    <w:abstractNumId w:val="13"/>
  </w:num>
  <w:num w:numId="20" w16cid:durableId="180900348">
    <w:abstractNumId w:val="5"/>
  </w:num>
  <w:num w:numId="21" w16cid:durableId="528374657">
    <w:abstractNumId w:val="26"/>
  </w:num>
  <w:num w:numId="22" w16cid:durableId="421416400">
    <w:abstractNumId w:val="0"/>
  </w:num>
  <w:num w:numId="23" w16cid:durableId="1614825944">
    <w:abstractNumId w:val="19"/>
  </w:num>
  <w:num w:numId="24" w16cid:durableId="635648606">
    <w:abstractNumId w:val="8"/>
  </w:num>
  <w:num w:numId="25" w16cid:durableId="662052982">
    <w:abstractNumId w:val="25"/>
  </w:num>
  <w:num w:numId="26" w16cid:durableId="1632393758">
    <w:abstractNumId w:val="21"/>
  </w:num>
  <w:num w:numId="27" w16cid:durableId="349071101">
    <w:abstractNumId w:val="6"/>
  </w:num>
  <w:num w:numId="28" w16cid:durableId="1378236397">
    <w:abstractNumId w:val="27"/>
  </w:num>
  <w:num w:numId="29" w16cid:durableId="1427964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00"/>
    <w:rsid w:val="000143D6"/>
    <w:rsid w:val="00060C2A"/>
    <w:rsid w:val="000633C6"/>
    <w:rsid w:val="0008203A"/>
    <w:rsid w:val="00092AAA"/>
    <w:rsid w:val="0009658E"/>
    <w:rsid w:val="000D4E53"/>
    <w:rsid w:val="000E4568"/>
    <w:rsid w:val="00104F5B"/>
    <w:rsid w:val="0010694B"/>
    <w:rsid w:val="00113174"/>
    <w:rsid w:val="001205D8"/>
    <w:rsid w:val="00133EA2"/>
    <w:rsid w:val="00186920"/>
    <w:rsid w:val="001D3A5E"/>
    <w:rsid w:val="001E405D"/>
    <w:rsid w:val="001F057B"/>
    <w:rsid w:val="001F7311"/>
    <w:rsid w:val="00223DC7"/>
    <w:rsid w:val="00290CAF"/>
    <w:rsid w:val="0029259F"/>
    <w:rsid w:val="00293EAC"/>
    <w:rsid w:val="00296600"/>
    <w:rsid w:val="002B13AF"/>
    <w:rsid w:val="002B2E2B"/>
    <w:rsid w:val="002C0E1D"/>
    <w:rsid w:val="002F4CFB"/>
    <w:rsid w:val="002F5067"/>
    <w:rsid w:val="00314B58"/>
    <w:rsid w:val="0032589D"/>
    <w:rsid w:val="00331754"/>
    <w:rsid w:val="00336F63"/>
    <w:rsid w:val="003608EF"/>
    <w:rsid w:val="00382C1D"/>
    <w:rsid w:val="003872E5"/>
    <w:rsid w:val="00387CC3"/>
    <w:rsid w:val="003A3BFF"/>
    <w:rsid w:val="003B3E25"/>
    <w:rsid w:val="003B6327"/>
    <w:rsid w:val="003D2E30"/>
    <w:rsid w:val="003F4524"/>
    <w:rsid w:val="003F6616"/>
    <w:rsid w:val="0040614D"/>
    <w:rsid w:val="0042015C"/>
    <w:rsid w:val="00427CE6"/>
    <w:rsid w:val="00450100"/>
    <w:rsid w:val="00473B9E"/>
    <w:rsid w:val="004754CD"/>
    <w:rsid w:val="00480106"/>
    <w:rsid w:val="004905A2"/>
    <w:rsid w:val="004B07A6"/>
    <w:rsid w:val="004C407C"/>
    <w:rsid w:val="004C62C8"/>
    <w:rsid w:val="004F1ABF"/>
    <w:rsid w:val="00502981"/>
    <w:rsid w:val="00505ADA"/>
    <w:rsid w:val="00515F15"/>
    <w:rsid w:val="00516A94"/>
    <w:rsid w:val="0055517A"/>
    <w:rsid w:val="00555B29"/>
    <w:rsid w:val="0056764C"/>
    <w:rsid w:val="00591EB5"/>
    <w:rsid w:val="00595CF9"/>
    <w:rsid w:val="005C3073"/>
    <w:rsid w:val="005C5B3E"/>
    <w:rsid w:val="005D0C8C"/>
    <w:rsid w:val="005E563D"/>
    <w:rsid w:val="005F388F"/>
    <w:rsid w:val="005F71B6"/>
    <w:rsid w:val="0062753B"/>
    <w:rsid w:val="00633C48"/>
    <w:rsid w:val="00643293"/>
    <w:rsid w:val="006543EB"/>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186"/>
    <w:rsid w:val="00797538"/>
    <w:rsid w:val="007A06DD"/>
    <w:rsid w:val="007B50BC"/>
    <w:rsid w:val="007C1F0B"/>
    <w:rsid w:val="007C402E"/>
    <w:rsid w:val="007D3140"/>
    <w:rsid w:val="007E3352"/>
    <w:rsid w:val="007E3657"/>
    <w:rsid w:val="00806205"/>
    <w:rsid w:val="00807C0D"/>
    <w:rsid w:val="00811C1F"/>
    <w:rsid w:val="008472A6"/>
    <w:rsid w:val="0086399E"/>
    <w:rsid w:val="0086601C"/>
    <w:rsid w:val="008777FD"/>
    <w:rsid w:val="00882066"/>
    <w:rsid w:val="008975D6"/>
    <w:rsid w:val="008C13E0"/>
    <w:rsid w:val="008C1D2B"/>
    <w:rsid w:val="008C4085"/>
    <w:rsid w:val="008D388F"/>
    <w:rsid w:val="008D543A"/>
    <w:rsid w:val="00904D1A"/>
    <w:rsid w:val="009177B7"/>
    <w:rsid w:val="00922947"/>
    <w:rsid w:val="00924202"/>
    <w:rsid w:val="00927D4B"/>
    <w:rsid w:val="0096276B"/>
    <w:rsid w:val="00965EBE"/>
    <w:rsid w:val="009842AF"/>
    <w:rsid w:val="009C5EB7"/>
    <w:rsid w:val="009D30D6"/>
    <w:rsid w:val="009F7C34"/>
    <w:rsid w:val="00A14E4D"/>
    <w:rsid w:val="00A24458"/>
    <w:rsid w:val="00A30310"/>
    <w:rsid w:val="00A30895"/>
    <w:rsid w:val="00A51A84"/>
    <w:rsid w:val="00A523AD"/>
    <w:rsid w:val="00AA6148"/>
    <w:rsid w:val="00AB4818"/>
    <w:rsid w:val="00AB753C"/>
    <w:rsid w:val="00AE163F"/>
    <w:rsid w:val="00AE1B9C"/>
    <w:rsid w:val="00AF0527"/>
    <w:rsid w:val="00B10751"/>
    <w:rsid w:val="00B122C6"/>
    <w:rsid w:val="00B23B11"/>
    <w:rsid w:val="00B36B81"/>
    <w:rsid w:val="00B40616"/>
    <w:rsid w:val="00B56D4B"/>
    <w:rsid w:val="00B63B93"/>
    <w:rsid w:val="00B81110"/>
    <w:rsid w:val="00BC68BC"/>
    <w:rsid w:val="00C2392A"/>
    <w:rsid w:val="00C33544"/>
    <w:rsid w:val="00C56330"/>
    <w:rsid w:val="00CC6985"/>
    <w:rsid w:val="00D02148"/>
    <w:rsid w:val="00D02371"/>
    <w:rsid w:val="00D03073"/>
    <w:rsid w:val="00D25072"/>
    <w:rsid w:val="00D3167F"/>
    <w:rsid w:val="00D34222"/>
    <w:rsid w:val="00D370E9"/>
    <w:rsid w:val="00D42B18"/>
    <w:rsid w:val="00D46E84"/>
    <w:rsid w:val="00D67310"/>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95205"/>
  <w15:docId w15:val="{43039E8C-F9D5-47D3-B667-1B7B667F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 w:type="character" w:customStyle="1" w:styleId="rynqvb">
    <w:name w:val="rynqvb"/>
    <w:basedOn w:val="DefaultParagraphFont"/>
    <w:rsid w:val="00A14E4D"/>
  </w:style>
  <w:style w:type="character" w:customStyle="1" w:styleId="hwtze">
    <w:name w:val="hwtze"/>
    <w:basedOn w:val="DefaultParagraphFont"/>
    <w:rsid w:val="0042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42196">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Props1.xml><?xml version="1.0" encoding="utf-8"?>
<ds:datastoreItem xmlns:ds="http://schemas.openxmlformats.org/officeDocument/2006/customXml" ds:itemID="{140AD5C0-13BE-4975-8E40-524CFD17E95D}">
  <ds:schemaRefs>
    <ds:schemaRef ds:uri="http://schemas.openxmlformats.org/officeDocument/2006/bibliography"/>
  </ds:schemaRefs>
</ds:datastoreItem>
</file>

<file path=customXml/itemProps2.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4.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Eric * ODE</dc:creator>
  <cp:lastModifiedBy>EBERSOLE Bethany * ODE</cp:lastModifiedBy>
  <cp:revision>2</cp:revision>
  <dcterms:created xsi:type="dcterms:W3CDTF">2023-11-08T17:57:00Z</dcterms:created>
  <dcterms:modified xsi:type="dcterms:W3CDTF">2023-11-08T17:57:00Z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54a21f6f,89958f,5db1da3e</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2023-10-17T15:09:31Z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a4e97418-01c6-4289-a726-e9136960ebb8</vt:lpwstr>
  </property>
  <property fmtid="{D5CDD505-2E9C-101B-9397-08002B2CF9AE}" pid="12" name="MSIP_Label_7bc17ad7-299d-49cd-96ef-e496d7817b07_ContentBits">
    <vt:lpwstr>4</vt:lpwstr>
  </property>
</Properties>
</file>