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42A" w14:textId="28E9811C" w:rsidR="00B13B4A" w:rsidRPr="00B13B4A" w:rsidRDefault="00B13B4A" w:rsidP="7EBAC829">
      <w:pPr>
        <w:spacing w:after="0" w:line="240" w:lineRule="auto"/>
      </w:pPr>
      <w:r>
        <w:t>Уважаемый(-ая) [имя родителя или приемного родителя]!</w:t>
      </w:r>
    </w:p>
    <w:p w14:paraId="0A23F64C" w14:textId="5E9AB76A" w:rsidR="602D7352" w:rsidRDefault="602D7352" w:rsidP="7EBAC829">
      <w:pPr>
        <w:spacing w:before="240" w:after="240"/>
        <w:rPr>
          <w:rFonts w:ascii="Calibri" w:eastAsia="Calibri" w:hAnsi="Calibri" w:cs="Calibri"/>
        </w:rPr>
      </w:pPr>
      <w:r>
        <w:rPr>
          <w:rFonts w:ascii="Calibri" w:hAnsi="Calibri"/>
        </w:rPr>
        <w:t xml:space="preserve">Хотим ознакомить </w:t>
      </w:r>
      <w:r w:rsidR="00C50526">
        <w:rPr>
          <w:rFonts w:ascii="Calibri" w:hAnsi="Calibri"/>
        </w:rPr>
        <w:t>В</w:t>
      </w:r>
      <w:r>
        <w:rPr>
          <w:rFonts w:ascii="Calibri" w:hAnsi="Calibri"/>
        </w:rPr>
        <w:t xml:space="preserve">ас с важной информацией о программах сокращенного учебного дня во исполнение требований законов штата Орегон. Прежде чем мы начнем говорить о программе сокращенного учебного дня, </w:t>
      </w:r>
      <w:r>
        <w:rPr>
          <w:rFonts w:ascii="Calibri" w:hAnsi="Calibri"/>
          <w:b/>
          <w:bCs/>
          <w:u w:val="single"/>
        </w:rPr>
        <w:t xml:space="preserve">важно, чтобы </w:t>
      </w:r>
      <w:r w:rsidR="00C50526">
        <w:rPr>
          <w:rFonts w:ascii="Calibri" w:hAnsi="Calibri"/>
          <w:b/>
          <w:bCs/>
          <w:u w:val="single"/>
        </w:rPr>
        <w:t>В</w:t>
      </w:r>
      <w:r>
        <w:rPr>
          <w:rFonts w:ascii="Calibri" w:hAnsi="Calibri"/>
          <w:b/>
          <w:bCs/>
          <w:u w:val="single"/>
        </w:rPr>
        <w:t xml:space="preserve">ы понимали, какие права у </w:t>
      </w:r>
      <w:r w:rsidR="00C50526">
        <w:rPr>
          <w:rFonts w:ascii="Calibri" w:hAnsi="Calibri"/>
          <w:b/>
          <w:bCs/>
          <w:u w:val="single"/>
        </w:rPr>
        <w:t>В</w:t>
      </w:r>
      <w:r>
        <w:rPr>
          <w:rFonts w:ascii="Calibri" w:hAnsi="Calibri"/>
          <w:b/>
          <w:bCs/>
          <w:u w:val="single"/>
        </w:rPr>
        <w:t>ас есть как у родителя.</w:t>
      </w:r>
    </w:p>
    <w:p w14:paraId="78014764" w14:textId="19E2B13A" w:rsidR="602D7352" w:rsidRDefault="602D7352" w:rsidP="7EBAC829">
      <w:pPr>
        <w:spacing w:before="240" w:after="240"/>
        <w:rPr>
          <w:rFonts w:ascii="Calibri" w:eastAsia="Calibri" w:hAnsi="Calibri" w:cs="Calibri"/>
        </w:rPr>
      </w:pPr>
      <w:r>
        <w:rPr>
          <w:rFonts w:ascii="Calibri" w:hAnsi="Calibri"/>
        </w:rPr>
        <w:t xml:space="preserve">Вот несколько ключевых прав, о которых </w:t>
      </w:r>
      <w:r w:rsidR="00C50526">
        <w:rPr>
          <w:rFonts w:ascii="Calibri" w:hAnsi="Calibri"/>
        </w:rPr>
        <w:t>В</w:t>
      </w:r>
      <w:r>
        <w:rPr>
          <w:rFonts w:ascii="Calibri" w:hAnsi="Calibri"/>
        </w:rPr>
        <w:t xml:space="preserve">ам </w:t>
      </w:r>
      <w:r w:rsidR="00C50526">
        <w:rPr>
          <w:rFonts w:ascii="Calibri" w:hAnsi="Calibri"/>
        </w:rPr>
        <w:t>следует</w:t>
      </w:r>
      <w:r>
        <w:rPr>
          <w:rFonts w:ascii="Calibri" w:hAnsi="Calibri"/>
        </w:rPr>
        <w:t xml:space="preserve"> знать:</w:t>
      </w:r>
    </w:p>
    <w:p w14:paraId="11DF87B0" w14:textId="0921E5CA" w:rsidR="602D7352" w:rsidRDefault="602D7352" w:rsidP="7EBAC829">
      <w:pPr>
        <w:pStyle w:val="ListParagraph"/>
        <w:numPr>
          <w:ilvl w:val="0"/>
          <w:numId w:val="1"/>
        </w:numPr>
        <w:spacing w:before="240" w:after="240"/>
        <w:rPr>
          <w:rFonts w:ascii="Calibri" w:eastAsia="Calibri" w:hAnsi="Calibri" w:cs="Calibri"/>
        </w:rPr>
      </w:pPr>
      <w:r>
        <w:rPr>
          <w:rFonts w:ascii="Calibri" w:hAnsi="Calibri"/>
          <w:b/>
          <w:bCs/>
        </w:rPr>
        <w:t>Ваш ребенок вправе учиться полный день</w:t>
      </w:r>
      <w:r>
        <w:rPr>
          <w:rFonts w:ascii="Calibri" w:hAnsi="Calibri"/>
        </w:rPr>
        <w:t> — как и любой другой учащийся соответствующего класса в школьном округе [название школьного округа].</w:t>
      </w:r>
    </w:p>
    <w:p w14:paraId="52832EF3" w14:textId="36A5B63B" w:rsidR="602D7352" w:rsidRDefault="602D7352" w:rsidP="7EBAC829">
      <w:pPr>
        <w:pStyle w:val="ListParagraph"/>
        <w:numPr>
          <w:ilvl w:val="0"/>
          <w:numId w:val="1"/>
        </w:numPr>
        <w:spacing w:before="240" w:after="240"/>
        <w:rPr>
          <w:rFonts w:ascii="Calibri" w:eastAsia="Calibri" w:hAnsi="Calibri" w:cs="Calibri"/>
        </w:rPr>
      </w:pPr>
      <w:r>
        <w:rPr>
          <w:rFonts w:ascii="Calibri" w:hAnsi="Calibri"/>
          <w:b/>
          <w:bCs/>
        </w:rPr>
        <w:t xml:space="preserve">Школа не вправе принимать решение </w:t>
      </w:r>
      <w:r>
        <w:rPr>
          <w:rFonts w:ascii="Calibri" w:hAnsi="Calibri"/>
        </w:rPr>
        <w:t xml:space="preserve">о переводе </w:t>
      </w:r>
      <w:r w:rsidR="00C50526">
        <w:rPr>
          <w:rFonts w:ascii="Calibri" w:hAnsi="Calibri"/>
        </w:rPr>
        <w:t>В</w:t>
      </w:r>
      <w:r>
        <w:rPr>
          <w:rFonts w:ascii="Calibri" w:hAnsi="Calibri"/>
        </w:rPr>
        <w:t xml:space="preserve">ашего ребенка на сокращенный учебный день </w:t>
      </w:r>
      <w:r>
        <w:rPr>
          <w:rFonts w:ascii="Calibri" w:hAnsi="Calibri"/>
          <w:b/>
          <w:bCs/>
        </w:rPr>
        <w:t>в одностороннем порядке.</w:t>
      </w:r>
      <w:r>
        <w:rPr>
          <w:rFonts w:ascii="Calibri" w:hAnsi="Calibri"/>
        </w:rPr>
        <w:t xml:space="preserve"> Любое сокращение учебного дня возможно только с </w:t>
      </w:r>
      <w:r w:rsidR="00C50526">
        <w:rPr>
          <w:rFonts w:ascii="Calibri" w:hAnsi="Calibri"/>
        </w:rPr>
        <w:t>В</w:t>
      </w:r>
      <w:r>
        <w:rPr>
          <w:rFonts w:ascii="Calibri" w:hAnsi="Calibri"/>
        </w:rPr>
        <w:t>ашего согласия.</w:t>
      </w:r>
    </w:p>
    <w:p w14:paraId="49E2F960" w14:textId="7F7A575D" w:rsidR="602D7352" w:rsidRDefault="602D7352" w:rsidP="7EBAC829">
      <w:pPr>
        <w:pStyle w:val="ListParagraph"/>
        <w:numPr>
          <w:ilvl w:val="0"/>
          <w:numId w:val="1"/>
        </w:numPr>
        <w:spacing w:before="240" w:after="240"/>
        <w:rPr>
          <w:rFonts w:ascii="Calibri" w:eastAsia="Calibri" w:hAnsi="Calibri" w:cs="Calibri"/>
        </w:rPr>
      </w:pPr>
      <w:r>
        <w:rPr>
          <w:rFonts w:ascii="Calibri" w:hAnsi="Calibri"/>
          <w:b/>
        </w:rPr>
        <w:t>Вы вправе изменить свое решение.</w:t>
      </w:r>
      <w:r>
        <w:rPr>
          <w:rFonts w:ascii="Calibri" w:hAnsi="Calibri"/>
        </w:rPr>
        <w:t xml:space="preserve"> Вы можете в любой момент отозвать (забрать) свое письменное согласие с переводом ребенка на сокращенный учебный день.</w:t>
      </w:r>
    </w:p>
    <w:p w14:paraId="7A866C0F" w14:textId="66DEDCB9" w:rsidR="00B13B4A" w:rsidRPr="00B13B4A" w:rsidRDefault="602D7352" w:rsidP="7EBAC829">
      <w:pPr>
        <w:spacing w:before="240" w:after="240" w:line="240" w:lineRule="auto"/>
        <w:rPr>
          <w:rFonts w:ascii="Calibri" w:eastAsia="Calibri" w:hAnsi="Calibri" w:cs="Calibri"/>
        </w:rPr>
      </w:pPr>
      <w:r>
        <w:rPr>
          <w:rFonts w:ascii="Calibri" w:hAnsi="Calibri"/>
        </w:rPr>
        <w:t xml:space="preserve">Если у </w:t>
      </w:r>
      <w:r w:rsidR="00C50526">
        <w:rPr>
          <w:rFonts w:ascii="Calibri" w:hAnsi="Calibri"/>
        </w:rPr>
        <w:t>В</w:t>
      </w:r>
      <w:r>
        <w:rPr>
          <w:rFonts w:ascii="Calibri" w:hAnsi="Calibri"/>
        </w:rPr>
        <w:t xml:space="preserve">ас есть вопросы по поводу этих прав, </w:t>
      </w:r>
      <w:r w:rsidR="00C50526">
        <w:rPr>
          <w:rFonts w:ascii="Calibri" w:hAnsi="Calibri"/>
        </w:rPr>
        <w:t xml:space="preserve">мы </w:t>
      </w:r>
      <w:r>
        <w:rPr>
          <w:rFonts w:ascii="Calibri" w:hAnsi="Calibri"/>
        </w:rPr>
        <w:t>будем рады на них ответить. Надеюсь, мы скоро встретимся и обсудим, какая учебная программа лучше всего подойдет [имя учащегося].</w:t>
      </w:r>
    </w:p>
    <w:p w14:paraId="6FB53370" w14:textId="49C6B837" w:rsidR="00B13B4A" w:rsidRPr="00B13B4A" w:rsidRDefault="00B13B4A" w:rsidP="00B13B4A">
      <w:pPr>
        <w:spacing w:after="0" w:line="240" w:lineRule="auto"/>
      </w:pPr>
      <w:r>
        <w:t>С уважением,</w:t>
      </w:r>
    </w:p>
    <w:p w14:paraId="11EC762F" w14:textId="403A4A91" w:rsidR="00B13B4A" w:rsidRPr="00B976A6" w:rsidRDefault="00B13B4A" w:rsidP="7EBAC829">
      <w:pPr>
        <w:spacing w:after="0" w:line="240" w:lineRule="auto"/>
        <w:rPr>
          <w:sz w:val="20"/>
          <w:szCs w:val="20"/>
        </w:rPr>
      </w:pPr>
    </w:p>
    <w:p w14:paraId="7B872BBB" w14:textId="5F6B0895" w:rsidR="00CD4994" w:rsidRPr="005A326C" w:rsidRDefault="00B13B4A" w:rsidP="00D00DBE">
      <w:pPr>
        <w:spacing w:after="0" w:line="240" w:lineRule="auto"/>
      </w:pPr>
      <w:r>
        <w:t>[Ваше имя]</w:t>
      </w:r>
      <w:r>
        <w:br/>
        <w:t>[Контактная информация]</w:t>
      </w:r>
    </w:p>
    <w:p w14:paraId="61A619CA" w14:textId="3C7F48B4" w:rsidR="7EBAC829" w:rsidRPr="00B976A6" w:rsidRDefault="7EBAC829" w:rsidP="7EBAC829">
      <w:pPr>
        <w:spacing w:after="0" w:line="240" w:lineRule="auto"/>
        <w:rPr>
          <w:b/>
          <w:bCs/>
          <w:sz w:val="20"/>
          <w:szCs w:val="20"/>
        </w:rPr>
      </w:pPr>
    </w:p>
    <w:p w14:paraId="2EA5453D" w14:textId="77777777" w:rsidR="00CD4994" w:rsidRPr="00CD4994" w:rsidRDefault="00CD4994" w:rsidP="00CD4994">
      <w:pPr>
        <w:spacing w:after="0" w:line="240" w:lineRule="auto"/>
        <w:rPr>
          <w:b/>
          <w:bCs/>
          <w:szCs w:val="24"/>
        </w:rPr>
      </w:pPr>
      <w:r>
        <w:rPr>
          <w:b/>
        </w:rPr>
        <w:t>Расписка родителя или приемного родителя</w:t>
      </w:r>
    </w:p>
    <w:p w14:paraId="35A91644" w14:textId="4444EAA9" w:rsidR="4D507FC6" w:rsidRDefault="4D507FC6" w:rsidP="7EBAC829">
      <w:pPr>
        <w:numPr>
          <w:ilvl w:val="0"/>
          <w:numId w:val="27"/>
        </w:numPr>
        <w:spacing w:after="0" w:line="240" w:lineRule="auto"/>
        <w:rPr>
          <w:rFonts w:ascii="Calibri" w:eastAsia="Calibri" w:hAnsi="Calibri" w:cs="Calibri"/>
          <w:i/>
          <w:iCs/>
        </w:rPr>
      </w:pPr>
      <w:r>
        <w:rPr>
          <w:rFonts w:ascii="Calibri" w:hAnsi="Calibri"/>
          <w:b/>
          <w:bCs/>
          <w:i/>
        </w:rPr>
        <w:t>Да,</w:t>
      </w:r>
      <w:r>
        <w:rPr>
          <w:rFonts w:ascii="Calibri" w:hAnsi="Calibri"/>
          <w:i/>
        </w:rPr>
        <w:t xml:space="preserve"> меня ознакомили с вышеизложенной информацией о программах сокращенного учебного дня понятным мне способом и на понятном мне языке в соответствии с требованиями законов штата Орегон.</w:t>
      </w:r>
    </w:p>
    <w:p w14:paraId="7157412E" w14:textId="73CBC09E" w:rsidR="4D507FC6" w:rsidRDefault="4D507FC6" w:rsidP="7EBAC829">
      <w:pPr>
        <w:pStyle w:val="ListParagraph"/>
        <w:numPr>
          <w:ilvl w:val="0"/>
          <w:numId w:val="27"/>
        </w:numPr>
        <w:spacing w:before="240" w:after="240"/>
        <w:rPr>
          <w:rFonts w:ascii="Calibri" w:eastAsia="Calibri" w:hAnsi="Calibri" w:cs="Calibri"/>
          <w:i/>
          <w:iCs/>
        </w:rPr>
      </w:pPr>
      <w:r>
        <w:rPr>
          <w:rFonts w:ascii="Calibri" w:hAnsi="Calibri"/>
          <w:b/>
          <w:bCs/>
          <w:i/>
        </w:rPr>
        <w:t xml:space="preserve">Нет, </w:t>
      </w:r>
      <w:r>
        <w:rPr>
          <w:rFonts w:ascii="Calibri" w:hAnsi="Calibri"/>
          <w:i/>
        </w:rPr>
        <w:t xml:space="preserve">меня </w:t>
      </w:r>
      <w:r>
        <w:rPr>
          <w:rFonts w:ascii="Calibri" w:hAnsi="Calibri"/>
          <w:b/>
          <w:bCs/>
          <w:i/>
          <w:u w:val="single"/>
        </w:rPr>
        <w:t>не</w:t>
      </w:r>
      <w:r>
        <w:rPr>
          <w:rFonts w:ascii="Calibri" w:hAnsi="Calibri"/>
          <w:i/>
        </w:rPr>
        <w:t xml:space="preserve"> ознакомили с этой информацией понятным мне способом или на понятном мне языке. Мне нужна дополнительная помощь, чтобы понять, о чем говорится в этом документе.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08B57F03" w:rsidR="00CD4994" w:rsidRPr="00CD4994" w:rsidRDefault="7F8EEB7A" w:rsidP="4BE4D2AC">
            <w:pPr>
              <w:rPr>
                <w:b/>
                <w:bCs/>
              </w:rPr>
            </w:pPr>
            <w:r>
              <w:rPr>
                <w:b/>
              </w:rPr>
              <w:t xml:space="preserve">  Подпись</w:t>
            </w:r>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77777777" w:rsidR="00CD4994" w:rsidRPr="00CD4994" w:rsidRDefault="00CD4994" w:rsidP="00CD4994">
            <w:pPr>
              <w:rPr>
                <w:b/>
                <w:bCs/>
                <w:szCs w:val="24"/>
              </w:rPr>
            </w:pPr>
            <w:r>
              <w:rPr>
                <w:b/>
              </w:rPr>
              <w:t>Полное имя (разборчиво)</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CD4994" w:rsidRDefault="00CD4994" w:rsidP="00CD4994">
            <w:pPr>
              <w:rPr>
                <w:b/>
                <w:bCs/>
                <w:szCs w:val="24"/>
              </w:rPr>
            </w:pPr>
            <w:r>
              <w:rPr>
                <w:b/>
              </w:rPr>
              <w:t>Дата</w:t>
            </w:r>
          </w:p>
        </w:tc>
      </w:tr>
    </w:tbl>
    <w:p w14:paraId="38407194" w14:textId="009F2DA8" w:rsidR="7EBAC829" w:rsidRPr="00B976A6" w:rsidRDefault="7EBAC829" w:rsidP="67120632">
      <w:pPr>
        <w:pStyle w:val="NoSpacing"/>
        <w:rPr>
          <w:sz w:val="20"/>
          <w:szCs w:val="20"/>
        </w:rPr>
      </w:pPr>
    </w:p>
    <w:p w14:paraId="415A1EA7" w14:textId="284A45B9" w:rsidR="65E83FFD" w:rsidRDefault="65E83FFD" w:rsidP="67120632">
      <w:pPr>
        <w:pStyle w:val="NoSpacing"/>
      </w:pPr>
      <w:r>
        <w:rPr>
          <w:b/>
        </w:rPr>
        <w:t>Имя и фамилия учащегося</w:t>
      </w:r>
      <w:r>
        <w:t>: _____________________________</w:t>
      </w:r>
      <w:r>
        <w:tab/>
      </w:r>
      <w:r>
        <w:rPr>
          <w:b/>
        </w:rPr>
        <w:t>Дата рождения:</w:t>
      </w:r>
      <w:r>
        <w:t xml:space="preserve"> ________________</w:t>
      </w:r>
    </w:p>
    <w:p w14:paraId="2A95B529" w14:textId="787FEF2D" w:rsidR="7EBAC829" w:rsidRPr="00B976A6" w:rsidRDefault="7EBAC829" w:rsidP="67120632">
      <w:pPr>
        <w:pStyle w:val="NoSpacing"/>
        <w:rPr>
          <w:sz w:val="20"/>
          <w:szCs w:val="20"/>
        </w:rPr>
      </w:pPr>
    </w:p>
    <w:p w14:paraId="27E30718" w14:textId="63462089" w:rsidR="00612118" w:rsidRPr="00C50526" w:rsidRDefault="00FE371D" w:rsidP="3A9316B8">
      <w:pPr>
        <w:pStyle w:val="NoSpacing"/>
        <w:rPr>
          <w:rFonts w:cs="Times New Roman (Body CS)"/>
          <w:spacing w:val="-2"/>
        </w:rPr>
      </w:pPr>
      <w:r w:rsidRPr="00C50526">
        <w:rPr>
          <w:rFonts w:cs="Times New Roman (Body CS)"/>
          <w:b/>
          <w:spacing w:val="-2"/>
        </w:rPr>
        <w:t>Примечание.</w:t>
      </w:r>
      <w:r w:rsidRPr="00C50526">
        <w:rPr>
          <w:rFonts w:cs="Times New Roman (Body CS)"/>
          <w:spacing w:val="-2"/>
        </w:rPr>
        <w:t xml:space="preserve"> Настоящий документ, подготовленный Департаментом образования штата Орегон (ODE), представляет собой типовую форму и предлагается школьным округам в справочных целях для содействия в соблюдении требований программ сокращенного учебного дня. Его применение не является обязательным. Школьные округа могут пользоваться данной формой, адаптировать ее к своим потребностям или разработать собственный документ, обеспечивающий соблюдение требований всех законов штата и федеральных законов, включая закон «О защите прав граждан США с инвалидностью»</w:t>
      </w:r>
      <w:r w:rsidR="00C50526">
        <w:rPr>
          <w:rFonts w:cs="Times New Roman (Body CS)"/>
          <w:spacing w:val="-2"/>
        </w:rPr>
        <w:t xml:space="preserve"> </w:t>
      </w:r>
      <w:r w:rsidRPr="00C50526">
        <w:rPr>
          <w:rFonts w:cs="Times New Roman (Body CS)"/>
          <w:spacing w:val="-2"/>
        </w:rPr>
        <w:t>(ADA), раздел 504 закона «О реабилитации» и закон «Об образовании лиц с инвалидностью»</w:t>
      </w:r>
      <w:r w:rsidR="00C50526">
        <w:rPr>
          <w:rFonts w:cs="Times New Roman (Body CS)"/>
          <w:spacing w:val="-2"/>
        </w:rPr>
        <w:t xml:space="preserve"> </w:t>
      </w:r>
      <w:r w:rsidRPr="00C50526">
        <w:rPr>
          <w:rFonts w:cs="Times New Roman (Body CS)"/>
          <w:spacing w:val="-2"/>
        </w:rPr>
        <w:t>(IDEA). ODE 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sectPr w:rsidR="00612118" w:rsidRPr="00C50526"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CA24" w14:textId="77777777" w:rsidR="00122F40" w:rsidRDefault="00122F40" w:rsidP="004B07A6">
      <w:pPr>
        <w:spacing w:after="0" w:line="240" w:lineRule="auto"/>
      </w:pPr>
      <w:r>
        <w:separator/>
      </w:r>
    </w:p>
  </w:endnote>
  <w:endnote w:type="continuationSeparator" w:id="0">
    <w:p w14:paraId="7107F10F" w14:textId="77777777" w:rsidR="00122F40" w:rsidRDefault="00122F40"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9ABC7F" w14:paraId="26379F98" w14:textId="77777777" w:rsidTr="4BE4D2AC">
      <w:trPr>
        <w:trHeight w:val="300"/>
      </w:trPr>
      <w:tc>
        <w:tcPr>
          <w:tcW w:w="3310" w:type="dxa"/>
        </w:tcPr>
        <w:p w14:paraId="28CC7242" w14:textId="74E063BA" w:rsidR="499ABC7F" w:rsidRDefault="4BE4D2AC" w:rsidP="499ABC7F">
          <w:pPr>
            <w:pStyle w:val="Header"/>
            <w:ind w:left="-115"/>
          </w:pPr>
          <w:r>
            <w:t xml:space="preserve">ФОРМА </w:t>
          </w:r>
          <w:r>
            <w:t>№ 1 – Ред. июнь 2025 г.</w:t>
          </w:r>
        </w:p>
      </w:tc>
      <w:tc>
        <w:tcPr>
          <w:tcW w:w="3310" w:type="dxa"/>
        </w:tcPr>
        <w:p w14:paraId="0B6B3A49" w14:textId="6FC5EF28" w:rsidR="499ABC7F" w:rsidRDefault="499ABC7F" w:rsidP="499ABC7F">
          <w:pPr>
            <w:pStyle w:val="Header"/>
            <w:jc w:val="center"/>
          </w:pPr>
        </w:p>
      </w:tc>
      <w:tc>
        <w:tcPr>
          <w:tcW w:w="3310" w:type="dxa"/>
        </w:tcPr>
        <w:p w14:paraId="7646D9D0" w14:textId="705F27EF" w:rsidR="499ABC7F" w:rsidRDefault="499ABC7F" w:rsidP="499ABC7F">
          <w:pPr>
            <w:pStyle w:val="Header"/>
            <w:ind w:right="-115"/>
            <w:jc w:val="right"/>
          </w:pPr>
        </w:p>
      </w:tc>
    </w:tr>
  </w:tbl>
  <w:p w14:paraId="2C309F96" w14:textId="58F0B6C7" w:rsidR="499ABC7F" w:rsidRPr="00B976A6" w:rsidRDefault="499ABC7F" w:rsidP="00B976A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ADA2" w14:textId="77777777" w:rsidR="00122F40" w:rsidRDefault="00122F40" w:rsidP="004B07A6">
      <w:pPr>
        <w:spacing w:after="0" w:line="240" w:lineRule="auto"/>
      </w:pPr>
      <w:r>
        <w:separator/>
      </w:r>
    </w:p>
  </w:footnote>
  <w:footnote w:type="continuationSeparator" w:id="0">
    <w:p w14:paraId="2B5B0918" w14:textId="77777777" w:rsidR="00122F40" w:rsidRDefault="00122F40"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41DE0D03" w:rsidR="00FF4543" w:rsidRPr="004E0492" w:rsidRDefault="7EBAC829" w:rsidP="668FE0B8">
          <w:pPr>
            <w:jc w:val="center"/>
            <w:rPr>
              <w:b/>
              <w:bCs/>
              <w:color w:val="1B75BC"/>
              <w:sz w:val="28"/>
              <w:szCs w:val="28"/>
            </w:rPr>
          </w:pPr>
          <w:r>
            <w:rPr>
              <w:b/>
              <w:color w:val="1B75BC"/>
              <w:sz w:val="28"/>
            </w:rPr>
            <w:t xml:space="preserve">Расписка в ознакомлении с правами родителей </w:t>
          </w:r>
          <w:r w:rsidR="00C50526" w:rsidRPr="00C50526">
            <w:rPr>
              <w:b/>
              <w:color w:val="1B75BC"/>
              <w:sz w:val="28"/>
            </w:rPr>
            <w:br/>
          </w:r>
          <w:r>
            <w:rPr>
              <w:b/>
              <w:color w:val="1B75BC"/>
              <w:sz w:val="28"/>
            </w:rPr>
            <w:t xml:space="preserve">перед совещанием о возможном переводе учащегося </w:t>
          </w:r>
          <w:r w:rsidR="00C50526" w:rsidRPr="00C50526">
            <w:rPr>
              <w:b/>
              <w:color w:val="1B75BC"/>
              <w:sz w:val="28"/>
            </w:rPr>
            <w:br/>
          </w:r>
          <w:r>
            <w:rPr>
              <w:b/>
              <w:color w:val="1B75BC"/>
              <w:sz w:val="28"/>
            </w:rPr>
            <w:t xml:space="preserve">на сокращенный учебный день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AAA"/>
    <w:rsid w:val="000A1490"/>
    <w:rsid w:val="000A7053"/>
    <w:rsid w:val="000D4E53"/>
    <w:rsid w:val="000E4568"/>
    <w:rsid w:val="001205D8"/>
    <w:rsid w:val="00122F40"/>
    <w:rsid w:val="00133EA2"/>
    <w:rsid w:val="00146713"/>
    <w:rsid w:val="0015055C"/>
    <w:rsid w:val="00152FBB"/>
    <w:rsid w:val="001654D0"/>
    <w:rsid w:val="00165ADD"/>
    <w:rsid w:val="0016609A"/>
    <w:rsid w:val="001733E3"/>
    <w:rsid w:val="00186920"/>
    <w:rsid w:val="001A566B"/>
    <w:rsid w:val="001B50D3"/>
    <w:rsid w:val="001D1ACE"/>
    <w:rsid w:val="001D2261"/>
    <w:rsid w:val="001D3A5E"/>
    <w:rsid w:val="001E17E1"/>
    <w:rsid w:val="001F7942"/>
    <w:rsid w:val="00212FAD"/>
    <w:rsid w:val="00214528"/>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73475"/>
    <w:rsid w:val="00382C1D"/>
    <w:rsid w:val="003A71B8"/>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E2681"/>
    <w:rsid w:val="005E563D"/>
    <w:rsid w:val="005F388F"/>
    <w:rsid w:val="00612118"/>
    <w:rsid w:val="00615204"/>
    <w:rsid w:val="0062753B"/>
    <w:rsid w:val="00633C48"/>
    <w:rsid w:val="00656158"/>
    <w:rsid w:val="00682CF9"/>
    <w:rsid w:val="006916D7"/>
    <w:rsid w:val="00693798"/>
    <w:rsid w:val="00695C9F"/>
    <w:rsid w:val="006D1EE1"/>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7071"/>
    <w:rsid w:val="009177B7"/>
    <w:rsid w:val="00922947"/>
    <w:rsid w:val="00924800"/>
    <w:rsid w:val="00935A50"/>
    <w:rsid w:val="0094326F"/>
    <w:rsid w:val="0095177B"/>
    <w:rsid w:val="00952A86"/>
    <w:rsid w:val="009567FF"/>
    <w:rsid w:val="0096276B"/>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B11B2F"/>
    <w:rsid w:val="00B13B4A"/>
    <w:rsid w:val="00B36B81"/>
    <w:rsid w:val="00B40616"/>
    <w:rsid w:val="00B56D4B"/>
    <w:rsid w:val="00B81110"/>
    <w:rsid w:val="00B874AA"/>
    <w:rsid w:val="00B91937"/>
    <w:rsid w:val="00B93176"/>
    <w:rsid w:val="00B976A6"/>
    <w:rsid w:val="00B9787A"/>
    <w:rsid w:val="00BB6D8E"/>
    <w:rsid w:val="00BD161D"/>
    <w:rsid w:val="00BD3B3E"/>
    <w:rsid w:val="00BE7267"/>
    <w:rsid w:val="00BF2A0F"/>
    <w:rsid w:val="00C16245"/>
    <w:rsid w:val="00C2392A"/>
    <w:rsid w:val="00C33544"/>
    <w:rsid w:val="00C362AC"/>
    <w:rsid w:val="00C4514D"/>
    <w:rsid w:val="00C50526"/>
    <w:rsid w:val="00C56330"/>
    <w:rsid w:val="00C76B80"/>
    <w:rsid w:val="00CC2472"/>
    <w:rsid w:val="00CD4994"/>
    <w:rsid w:val="00D00DBE"/>
    <w:rsid w:val="00D02148"/>
    <w:rsid w:val="00D03073"/>
    <w:rsid w:val="00D24A5A"/>
    <w:rsid w:val="00D25072"/>
    <w:rsid w:val="00D30378"/>
    <w:rsid w:val="00D3167F"/>
    <w:rsid w:val="00D34222"/>
    <w:rsid w:val="00D42B18"/>
    <w:rsid w:val="00D46E84"/>
    <w:rsid w:val="00D51B9F"/>
    <w:rsid w:val="00D70F26"/>
    <w:rsid w:val="00D7673D"/>
    <w:rsid w:val="00D82B9F"/>
    <w:rsid w:val="00D95E31"/>
    <w:rsid w:val="00D97193"/>
    <w:rsid w:val="00DA643B"/>
    <w:rsid w:val="00DB3951"/>
    <w:rsid w:val="00DB4E67"/>
    <w:rsid w:val="00DC384B"/>
    <w:rsid w:val="00DF6C0A"/>
    <w:rsid w:val="00E05DE5"/>
    <w:rsid w:val="00E10EFF"/>
    <w:rsid w:val="00E12DCD"/>
    <w:rsid w:val="00E145DB"/>
    <w:rsid w:val="00E1707E"/>
    <w:rsid w:val="00E21D2F"/>
    <w:rsid w:val="00E42508"/>
    <w:rsid w:val="00E736F4"/>
    <w:rsid w:val="00EB5F8F"/>
    <w:rsid w:val="00EB7DB8"/>
    <w:rsid w:val="00EC2CBD"/>
    <w:rsid w:val="00EE697D"/>
    <w:rsid w:val="00F02AA6"/>
    <w:rsid w:val="00F10F1E"/>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2025-08-20T16:32:03+00:00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92c3471-2f89-429c-b34d-3b1644a75d5c"/>
  </ds:schemaRefs>
</ds:datastoreItem>
</file>

<file path=customXml/itemProps3.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4.xml><?xml version="1.0" encoding="utf-8"?>
<ds:datastoreItem xmlns:ds="http://schemas.openxmlformats.org/officeDocument/2006/customXml" ds:itemID="{2CF130C3-B550-4EAA-BFA2-4AA2F2709E1C}"/>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389</Words>
  <Characters>2218</Characters>
  <Application>Microsoft Office Word</Application>
  <DocSecurity>0</DocSecurity>
  <Lines>18</Lines>
  <Paragraphs>5</Paragraphs>
  <ScaleCrop>false</ScaleCrop>
  <Company>Oregon Department of Education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Office1</cp:lastModifiedBy>
  <cp:revision>8</cp:revision>
  <dcterms:created xsi:type="dcterms:W3CDTF">2025-06-02T17:30:00Z</dcterms:created>
  <dcterms:modified xsi:type="dcterms:W3CDTF">2025-07-21T23:06:00Z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