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6201" w:rsidRDefault="00136201">
      <w:pPr>
        <w:spacing w:line="240" w:lineRule="auto"/>
        <w:rPr>
          <w:rFonts w:ascii="Calibri" w:eastAsia="Calibri" w:hAnsi="Calibri" w:cs="Calibri"/>
          <w:b/>
          <w:sz w:val="2"/>
          <w:szCs w:val="2"/>
        </w:rPr>
      </w:pPr>
    </w:p>
    <w:tbl>
      <w:tblPr>
        <w:tblStyle w:val="a"/>
        <w:tblW w:w="952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ructural Table for Header"/>
        <w:tblDescription w:val="This table is a one row, two column table used to structure the heading of the document. The left column contains the document's title. The right column contains ODE's logo."/>
      </w:tblPr>
      <w:tblGrid>
        <w:gridCol w:w="6570"/>
        <w:gridCol w:w="2955"/>
      </w:tblGrid>
      <w:tr w:rsidR="00136201" w:rsidTr="00E75F87">
        <w:trPr>
          <w:trHeight w:val="1425"/>
          <w:tblHeader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201" w:rsidRDefault="000A2840">
            <w:pPr>
              <w:spacing w:line="240" w:lineRule="auto"/>
              <w:rPr>
                <w:rFonts w:ascii="Calibri" w:eastAsia="Calibri" w:hAnsi="Calibri" w:cs="Calibri"/>
                <w:b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sz w:val="38"/>
                <w:szCs w:val="38"/>
              </w:rPr>
              <w:t>Sample Individualized COVID-19 Recovery Services IEP Meeting Agenda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201" w:rsidRDefault="000A28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noProof/>
                <w:sz w:val="48"/>
                <w:szCs w:val="48"/>
                <w:lang w:val="en-US"/>
              </w:rPr>
              <w:drawing>
                <wp:inline distT="114300" distB="114300" distL="114300" distR="114300">
                  <wp:extent cx="1862138" cy="663103"/>
                  <wp:effectExtent l="0" t="0" r="5080" b="3810"/>
                  <wp:docPr id="1" name="image1.png" descr="ODE's logo" title="ODE's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138" cy="663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6201" w:rsidRDefault="00136201">
      <w:pPr>
        <w:rPr>
          <w:rFonts w:ascii="Calibri" w:eastAsia="Calibri" w:hAnsi="Calibri" w:cs="Calibri"/>
        </w:rPr>
      </w:pPr>
    </w:p>
    <w:p w:rsidR="00136201" w:rsidRDefault="000A284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Welcome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Purpose of meeting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Introductions &amp; roles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meeting outcomes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Agenda review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Group norms</w:t>
      </w:r>
    </w:p>
    <w:p w:rsidR="00136201" w:rsidRDefault="00136201">
      <w:pPr>
        <w:ind w:left="1440"/>
        <w:rPr>
          <w:rFonts w:ascii="Calibri" w:eastAsia="Calibri" w:hAnsi="Calibri" w:cs="Calibri"/>
        </w:rPr>
      </w:pPr>
    </w:p>
    <w:p w:rsidR="00136201" w:rsidRDefault="000A284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Present Levels of Academic and Functional Performance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student strengths</w:t>
      </w:r>
      <w:bookmarkStart w:id="0" w:name="_GoBack"/>
      <w:bookmarkEnd w:id="0"/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student challenges 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assessment and progress monitoring data </w:t>
      </w:r>
    </w:p>
    <w:p w:rsidR="00136201" w:rsidRDefault="00136201">
      <w:pPr>
        <w:ind w:left="1440"/>
        <w:rPr>
          <w:rFonts w:ascii="Calibri" w:eastAsia="Calibri" w:hAnsi="Calibri" w:cs="Calibri"/>
        </w:rPr>
      </w:pPr>
    </w:p>
    <w:p w:rsidR="00136201" w:rsidRDefault="000A284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Measurable annual goals and objectives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Review, update, and/or revise current goals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Create new goals, if appropriate</w:t>
      </w:r>
    </w:p>
    <w:p w:rsidR="00136201" w:rsidRDefault="00136201">
      <w:pPr>
        <w:ind w:left="720"/>
        <w:rPr>
          <w:rFonts w:ascii="Calibri" w:eastAsia="Calibri" w:hAnsi="Calibri" w:cs="Calibri"/>
        </w:rPr>
      </w:pPr>
    </w:p>
    <w:p w:rsidR="00136201" w:rsidRDefault="000A284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Special education services and supports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current special education and related services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Determine need for additional services and supports, including Individualized COVID-19 Recovery Services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Review/discuss transition services (when appropriate)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Review/discuss participation in state testing</w:t>
      </w:r>
    </w:p>
    <w:p w:rsidR="00136201" w:rsidRDefault="00136201">
      <w:pPr>
        <w:ind w:left="1440"/>
        <w:rPr>
          <w:rFonts w:ascii="Calibri" w:eastAsia="Calibri" w:hAnsi="Calibri" w:cs="Calibri"/>
        </w:rPr>
      </w:pPr>
    </w:p>
    <w:p w:rsidR="00136201" w:rsidRDefault="000A284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Close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paperwork</w:t>
      </w:r>
    </w:p>
    <w:p w:rsidR="00136201" w:rsidRDefault="000A284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Collect signatures </w:t>
      </w:r>
    </w:p>
    <w:p w:rsidR="00136201" w:rsidRDefault="00136201">
      <w:pPr>
        <w:rPr>
          <w:rFonts w:ascii="Calibri" w:eastAsia="Calibri" w:hAnsi="Calibri" w:cs="Calibri"/>
        </w:rPr>
      </w:pPr>
    </w:p>
    <w:sectPr w:rsidR="001362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F0F77"/>
    <w:multiLevelType w:val="multilevel"/>
    <w:tmpl w:val="DA209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01"/>
    <w:rsid w:val="000A2840"/>
    <w:rsid w:val="00136201"/>
    <w:rsid w:val="00D05E77"/>
    <w:rsid w:val="00E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F3B9D-16A9-4846-BE5A-D5032CC0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2021-08-25T18:39:02+00:00</Remediation_x0020_Date>
  </documentManagement>
</p:properties>
</file>

<file path=customXml/itemProps1.xml><?xml version="1.0" encoding="utf-8"?>
<ds:datastoreItem xmlns:ds="http://schemas.openxmlformats.org/officeDocument/2006/customXml" ds:itemID="{25C3A9B8-5A21-4B26-9FCD-73046A296DD3}"/>
</file>

<file path=customXml/itemProps2.xml><?xml version="1.0" encoding="utf-8"?>
<ds:datastoreItem xmlns:ds="http://schemas.openxmlformats.org/officeDocument/2006/customXml" ds:itemID="{65304A3B-4B7E-4E43-9E7B-A48145EE2FAB}"/>
</file>

<file path=customXml/itemProps3.xml><?xml version="1.0" encoding="utf-8"?>
<ds:datastoreItem xmlns:ds="http://schemas.openxmlformats.org/officeDocument/2006/customXml" ds:itemID="{7A2B343D-77CF-4FD7-881A-4B74BB681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WELLS Eric * ODE</cp:lastModifiedBy>
  <cp:revision>4</cp:revision>
  <dcterms:created xsi:type="dcterms:W3CDTF">2021-07-08T02:42:00Z</dcterms:created>
  <dcterms:modified xsi:type="dcterms:W3CDTF">2021-07-08T04:06:00Z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