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FD493F" w14:textId="41E68884" w:rsidR="004E660C" w:rsidRPr="00183051" w:rsidRDefault="00360343" w:rsidP="00183051">
      <w:pPr>
        <w:keepNext/>
        <w:jc w:val="center"/>
        <w:outlineLvl w:val="0"/>
        <w:rPr>
          <w:rFonts w:ascii="Arial" w:eastAsia="Calibri" w:hAnsi="Arial" w:cs="Arial"/>
          <w:b/>
          <w:bCs/>
          <w:smallCaps/>
          <w:sz w:val="22"/>
          <w:u w:val="single"/>
        </w:rPr>
      </w:pPr>
      <w:bookmarkStart w:id="0" w:name="_GoBack"/>
      <w:bookmarkEnd w:id="0"/>
      <w:r>
        <w:rPr>
          <w:rFonts w:ascii="Arial" w:eastAsia="Calibri" w:hAnsi="Arial" w:cs="Arial"/>
          <w:b/>
          <w:bCs/>
          <w:smallCaps/>
          <w:sz w:val="22"/>
          <w:u w:val="single"/>
        </w:rPr>
        <w:t xml:space="preserve">TBI </w:t>
      </w:r>
      <w:r w:rsidR="00BA722B" w:rsidRPr="00183051">
        <w:rPr>
          <w:rFonts w:ascii="Arial" w:eastAsia="Calibri" w:hAnsi="Arial" w:cs="Arial"/>
          <w:b/>
          <w:bCs/>
          <w:smallCaps/>
          <w:sz w:val="22"/>
          <w:u w:val="single"/>
        </w:rPr>
        <w:t>Psychological/Educational Evaluation</w:t>
      </w:r>
      <w:r w:rsidR="00BA2F7A" w:rsidRPr="00183051">
        <w:rPr>
          <w:rFonts w:ascii="Arial" w:eastAsia="Calibri" w:hAnsi="Arial" w:cs="Arial"/>
          <w:b/>
          <w:bCs/>
          <w:smallCaps/>
          <w:sz w:val="22"/>
          <w:u w:val="single"/>
        </w:rPr>
        <w:t xml:space="preserve"> </w:t>
      </w:r>
      <w:r w:rsidR="00E46AFF" w:rsidRPr="00183051">
        <w:rPr>
          <w:rFonts w:ascii="Arial" w:eastAsia="Calibri" w:hAnsi="Arial" w:cs="Arial"/>
          <w:b/>
          <w:bCs/>
          <w:smallCaps/>
          <w:sz w:val="22"/>
          <w:u w:val="single"/>
        </w:rPr>
        <w:t>Report</w:t>
      </w:r>
    </w:p>
    <w:p w14:paraId="2E8AD9D0" w14:textId="0451FA55" w:rsidR="00BA722B" w:rsidRPr="00183051" w:rsidRDefault="003619C7" w:rsidP="00BA722B">
      <w:pPr>
        <w:keepNext/>
        <w:jc w:val="center"/>
        <w:outlineLvl w:val="0"/>
        <w:rPr>
          <w:rFonts w:ascii="Arial" w:eastAsia="Calibri" w:hAnsi="Arial" w:cs="Arial"/>
          <w:b/>
          <w:bCs/>
          <w:smallCaps/>
          <w:sz w:val="22"/>
          <w:u w:val="single"/>
        </w:rPr>
      </w:pPr>
      <w:r w:rsidRPr="00183051">
        <w:rPr>
          <w:rFonts w:ascii="Arial" w:eastAsia="Calibri" w:hAnsi="Arial" w:cs="Arial"/>
          <w:b/>
          <w:bCs/>
          <w:smallCaps/>
          <w:sz w:val="22"/>
          <w:u w:val="single"/>
        </w:rPr>
        <w:t xml:space="preserve">to use with a </w:t>
      </w:r>
      <w:r w:rsidR="00A946BE" w:rsidRPr="00183051">
        <w:rPr>
          <w:rFonts w:ascii="Arial" w:eastAsia="Calibri" w:hAnsi="Arial" w:cs="Arial"/>
          <w:b/>
          <w:bCs/>
          <w:smallCaps/>
          <w:sz w:val="22"/>
          <w:u w:val="single"/>
        </w:rPr>
        <w:t>Credible</w:t>
      </w:r>
      <w:r w:rsidRPr="00183051">
        <w:rPr>
          <w:rFonts w:ascii="Arial" w:eastAsia="Calibri" w:hAnsi="Arial" w:cs="Arial"/>
          <w:b/>
          <w:bCs/>
          <w:smallCaps/>
          <w:sz w:val="22"/>
          <w:u w:val="single"/>
        </w:rPr>
        <w:t xml:space="preserve"> History Interview</w:t>
      </w:r>
    </w:p>
    <w:p w14:paraId="1FD2CECA" w14:textId="72D13700" w:rsidR="00BA722B" w:rsidRPr="00183051" w:rsidRDefault="00851C69" w:rsidP="00895B8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</w:t>
      </w:r>
      <w:r w:rsidR="00895B88" w:rsidRPr="00183051">
        <w:rPr>
          <w:rFonts w:ascii="Arial" w:hAnsi="Arial" w:cs="Arial"/>
          <w:sz w:val="22"/>
        </w:rPr>
        <w:t>template example</w:t>
      </w:r>
      <w:r>
        <w:rPr>
          <w:rFonts w:ascii="Arial" w:hAnsi="Arial" w:cs="Arial"/>
          <w:sz w:val="22"/>
        </w:rPr>
        <w:t>)</w:t>
      </w:r>
    </w:p>
    <w:p w14:paraId="7553E722" w14:textId="77777777" w:rsidR="00BA722B" w:rsidRPr="00183051" w:rsidRDefault="00BA722B" w:rsidP="00BA722B">
      <w:pPr>
        <w:tabs>
          <w:tab w:val="left" w:pos="1620"/>
          <w:tab w:val="left" w:pos="4320"/>
          <w:tab w:val="left" w:pos="5580"/>
        </w:tabs>
        <w:rPr>
          <w:rFonts w:ascii="Arial" w:eastAsia="Times New Roman" w:hAnsi="Arial" w:cs="Arial"/>
          <w:b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demographic information"/>
        <w:tblDescription w:val="demographic information"/>
      </w:tblPr>
      <w:tblGrid>
        <w:gridCol w:w="5508"/>
        <w:gridCol w:w="5220"/>
      </w:tblGrid>
      <w:tr w:rsidR="00A52F27" w14:paraId="5FC9BEE9" w14:textId="77777777" w:rsidTr="00AB11BD">
        <w:trPr>
          <w:tblHeader/>
        </w:trPr>
        <w:tc>
          <w:tcPr>
            <w:tcW w:w="5508" w:type="dxa"/>
          </w:tcPr>
          <w:p w14:paraId="42EC1A37" w14:textId="1FBD5A5A" w:rsidR="00A52F27" w:rsidRDefault="00A52F27" w:rsidP="00851C69">
            <w:pPr>
              <w:tabs>
                <w:tab w:val="left" w:pos="450"/>
                <w:tab w:val="left" w:pos="4320"/>
                <w:tab w:val="left" w:pos="5940"/>
              </w:tabs>
              <w:rPr>
                <w:rFonts w:ascii="Arial" w:eastAsia="Times New Roman" w:hAnsi="Arial" w:cs="Arial"/>
                <w:b/>
                <w:sz w:val="22"/>
              </w:rPr>
            </w:pPr>
            <w:r w:rsidRPr="00183051">
              <w:rPr>
                <w:rFonts w:ascii="Arial" w:eastAsia="Times New Roman" w:hAnsi="Arial" w:cs="Arial"/>
                <w:b/>
                <w:sz w:val="22"/>
              </w:rPr>
              <w:t>Name:</w:t>
            </w:r>
            <w:r>
              <w:rPr>
                <w:rFonts w:ascii="Arial" w:eastAsia="Times New Roman" w:hAnsi="Arial" w:cs="Arial"/>
                <w:b/>
                <w:sz w:val="22"/>
              </w:rPr>
              <w:t xml:space="preserve"> </w:t>
            </w:r>
          </w:p>
        </w:tc>
        <w:tc>
          <w:tcPr>
            <w:tcW w:w="5220" w:type="dxa"/>
          </w:tcPr>
          <w:p w14:paraId="47D5B232" w14:textId="77777777" w:rsidR="00A52F27" w:rsidRPr="00183051" w:rsidRDefault="00A52F27" w:rsidP="00A52F27">
            <w:pPr>
              <w:tabs>
                <w:tab w:val="left" w:pos="450"/>
                <w:tab w:val="left" w:pos="4320"/>
                <w:tab w:val="left" w:pos="5940"/>
              </w:tabs>
              <w:rPr>
                <w:rFonts w:ascii="Arial" w:eastAsia="Times New Roman" w:hAnsi="Arial" w:cs="Arial"/>
                <w:b/>
                <w:sz w:val="22"/>
              </w:rPr>
            </w:pPr>
            <w:r w:rsidRPr="00183051">
              <w:rPr>
                <w:rFonts w:ascii="Arial" w:eastAsia="Times New Roman" w:hAnsi="Arial" w:cs="Arial"/>
                <w:b/>
                <w:sz w:val="22"/>
              </w:rPr>
              <w:t xml:space="preserve">School: </w:t>
            </w:r>
          </w:p>
          <w:p w14:paraId="76B69368" w14:textId="77777777" w:rsidR="00A52F27" w:rsidRDefault="00A52F27" w:rsidP="00851C69">
            <w:pPr>
              <w:tabs>
                <w:tab w:val="left" w:pos="450"/>
                <w:tab w:val="left" w:pos="4320"/>
                <w:tab w:val="left" w:pos="5940"/>
              </w:tabs>
              <w:rPr>
                <w:rFonts w:ascii="Arial" w:eastAsia="Times New Roman" w:hAnsi="Arial" w:cs="Arial"/>
                <w:b/>
                <w:sz w:val="22"/>
              </w:rPr>
            </w:pPr>
          </w:p>
        </w:tc>
      </w:tr>
      <w:tr w:rsidR="00A52F27" w14:paraId="1D5CE044" w14:textId="77777777" w:rsidTr="00A52F27">
        <w:tc>
          <w:tcPr>
            <w:tcW w:w="5508" w:type="dxa"/>
          </w:tcPr>
          <w:p w14:paraId="59ADD665" w14:textId="3EED07E5" w:rsidR="00A52F27" w:rsidRDefault="00A52F27" w:rsidP="00851C69">
            <w:pPr>
              <w:tabs>
                <w:tab w:val="left" w:pos="450"/>
                <w:tab w:val="left" w:pos="4320"/>
                <w:tab w:val="left" w:pos="5940"/>
              </w:tabs>
              <w:rPr>
                <w:rFonts w:ascii="Arial" w:eastAsia="Times New Roman" w:hAnsi="Arial" w:cs="Arial"/>
                <w:b/>
                <w:sz w:val="22"/>
              </w:rPr>
            </w:pPr>
            <w:r w:rsidRPr="00183051">
              <w:rPr>
                <w:rFonts w:ascii="Arial" w:eastAsia="Times New Roman" w:hAnsi="Arial" w:cs="Arial"/>
                <w:b/>
                <w:sz w:val="22"/>
              </w:rPr>
              <w:t>Date of Birth:</w:t>
            </w:r>
          </w:p>
        </w:tc>
        <w:tc>
          <w:tcPr>
            <w:tcW w:w="5220" w:type="dxa"/>
          </w:tcPr>
          <w:p w14:paraId="2C13112B" w14:textId="77777777" w:rsidR="00A52F27" w:rsidRPr="00183051" w:rsidRDefault="00A52F27" w:rsidP="00A52F27">
            <w:pPr>
              <w:tabs>
                <w:tab w:val="left" w:pos="450"/>
                <w:tab w:val="left" w:pos="720"/>
                <w:tab w:val="left" w:pos="4320"/>
                <w:tab w:val="left" w:pos="5940"/>
              </w:tabs>
              <w:rPr>
                <w:rFonts w:ascii="Arial" w:eastAsia="Times New Roman" w:hAnsi="Arial" w:cs="Arial"/>
                <w:b/>
                <w:sz w:val="22"/>
              </w:rPr>
            </w:pPr>
            <w:r w:rsidRPr="00183051">
              <w:rPr>
                <w:rFonts w:ascii="Arial" w:eastAsia="Times New Roman" w:hAnsi="Arial" w:cs="Arial"/>
                <w:b/>
                <w:sz w:val="22"/>
              </w:rPr>
              <w:t xml:space="preserve">Grade: </w:t>
            </w:r>
          </w:p>
          <w:p w14:paraId="7D06D427" w14:textId="77777777" w:rsidR="00A52F27" w:rsidRDefault="00A52F27" w:rsidP="00851C69">
            <w:pPr>
              <w:tabs>
                <w:tab w:val="left" w:pos="450"/>
                <w:tab w:val="left" w:pos="4320"/>
                <w:tab w:val="left" w:pos="5940"/>
              </w:tabs>
              <w:rPr>
                <w:rFonts w:ascii="Arial" w:eastAsia="Times New Roman" w:hAnsi="Arial" w:cs="Arial"/>
                <w:b/>
                <w:sz w:val="22"/>
              </w:rPr>
            </w:pPr>
          </w:p>
        </w:tc>
      </w:tr>
      <w:tr w:rsidR="00A52F27" w14:paraId="0F6A745B" w14:textId="77777777" w:rsidTr="00A52F27">
        <w:tc>
          <w:tcPr>
            <w:tcW w:w="5508" w:type="dxa"/>
          </w:tcPr>
          <w:p w14:paraId="0F14459B" w14:textId="58189DE6" w:rsidR="00A52F27" w:rsidRDefault="00A52F27" w:rsidP="00851C69">
            <w:pPr>
              <w:tabs>
                <w:tab w:val="left" w:pos="450"/>
                <w:tab w:val="left" w:pos="4320"/>
                <w:tab w:val="left" w:pos="5940"/>
              </w:tabs>
              <w:rPr>
                <w:rFonts w:ascii="Arial" w:eastAsia="Times New Roman" w:hAnsi="Arial" w:cs="Arial"/>
                <w:b/>
                <w:sz w:val="22"/>
              </w:rPr>
            </w:pPr>
            <w:r w:rsidRPr="00183051">
              <w:rPr>
                <w:rFonts w:ascii="Arial" w:eastAsia="Times New Roman" w:hAnsi="Arial" w:cs="Arial"/>
                <w:b/>
                <w:sz w:val="22"/>
              </w:rPr>
              <w:t>Age:</w:t>
            </w:r>
          </w:p>
        </w:tc>
        <w:tc>
          <w:tcPr>
            <w:tcW w:w="5220" w:type="dxa"/>
          </w:tcPr>
          <w:p w14:paraId="4FBB6F67" w14:textId="77777777" w:rsidR="00A52F27" w:rsidRPr="00183051" w:rsidRDefault="00A52F27" w:rsidP="00A52F27">
            <w:pPr>
              <w:tabs>
                <w:tab w:val="left" w:pos="450"/>
                <w:tab w:val="left" w:pos="720"/>
                <w:tab w:val="left" w:pos="4320"/>
                <w:tab w:val="left" w:pos="5940"/>
              </w:tabs>
              <w:rPr>
                <w:rFonts w:ascii="Arial" w:eastAsia="Times New Roman" w:hAnsi="Arial" w:cs="Arial"/>
                <w:b/>
                <w:sz w:val="22"/>
              </w:rPr>
            </w:pPr>
            <w:r w:rsidRPr="00183051">
              <w:rPr>
                <w:rFonts w:ascii="Arial" w:eastAsia="Times New Roman" w:hAnsi="Arial" w:cs="Arial"/>
                <w:b/>
                <w:sz w:val="22"/>
              </w:rPr>
              <w:t xml:space="preserve">Date of Report: </w:t>
            </w:r>
          </w:p>
          <w:p w14:paraId="17BF07EE" w14:textId="77777777" w:rsidR="00A52F27" w:rsidRDefault="00A52F27" w:rsidP="00851C69">
            <w:pPr>
              <w:tabs>
                <w:tab w:val="left" w:pos="450"/>
                <w:tab w:val="left" w:pos="4320"/>
                <w:tab w:val="left" w:pos="5940"/>
              </w:tabs>
              <w:rPr>
                <w:rFonts w:ascii="Arial" w:eastAsia="Times New Roman" w:hAnsi="Arial" w:cs="Arial"/>
                <w:b/>
                <w:sz w:val="22"/>
              </w:rPr>
            </w:pPr>
          </w:p>
        </w:tc>
      </w:tr>
      <w:tr w:rsidR="00A52F27" w14:paraId="4C9A2CE7" w14:textId="77777777" w:rsidTr="00A52F27">
        <w:tc>
          <w:tcPr>
            <w:tcW w:w="5508" w:type="dxa"/>
          </w:tcPr>
          <w:p w14:paraId="13B5A87B" w14:textId="77777777" w:rsidR="00A52F27" w:rsidRPr="00183051" w:rsidRDefault="00A52F27" w:rsidP="00A52F27">
            <w:pPr>
              <w:tabs>
                <w:tab w:val="left" w:pos="450"/>
                <w:tab w:val="left" w:pos="720"/>
                <w:tab w:val="left" w:pos="4320"/>
                <w:tab w:val="left" w:pos="5580"/>
              </w:tabs>
              <w:rPr>
                <w:rFonts w:ascii="Arial" w:eastAsia="Times New Roman" w:hAnsi="Arial" w:cs="Arial"/>
                <w:b/>
                <w:sz w:val="22"/>
              </w:rPr>
            </w:pPr>
            <w:r w:rsidRPr="00183051">
              <w:rPr>
                <w:rFonts w:ascii="Arial" w:eastAsia="Times New Roman" w:hAnsi="Arial" w:cs="Arial"/>
                <w:b/>
                <w:sz w:val="22"/>
              </w:rPr>
              <w:t xml:space="preserve">Examiner:  </w:t>
            </w:r>
          </w:p>
          <w:p w14:paraId="54DD9C94" w14:textId="77777777" w:rsidR="00A52F27" w:rsidRPr="00183051" w:rsidRDefault="00A52F27" w:rsidP="00851C69">
            <w:pPr>
              <w:tabs>
                <w:tab w:val="left" w:pos="450"/>
                <w:tab w:val="left" w:pos="4320"/>
                <w:tab w:val="left" w:pos="5940"/>
              </w:tabs>
              <w:rPr>
                <w:rFonts w:ascii="Arial" w:eastAsia="Times New Roman" w:hAnsi="Arial" w:cs="Arial"/>
                <w:b/>
                <w:sz w:val="22"/>
              </w:rPr>
            </w:pPr>
          </w:p>
        </w:tc>
        <w:tc>
          <w:tcPr>
            <w:tcW w:w="5220" w:type="dxa"/>
          </w:tcPr>
          <w:p w14:paraId="54CCB720" w14:textId="77777777" w:rsidR="00A52F27" w:rsidRPr="00183051" w:rsidRDefault="00A52F27" w:rsidP="00A52F27">
            <w:pPr>
              <w:tabs>
                <w:tab w:val="left" w:pos="450"/>
                <w:tab w:val="left" w:pos="720"/>
                <w:tab w:val="left" w:pos="4320"/>
                <w:tab w:val="left" w:pos="5940"/>
              </w:tabs>
              <w:rPr>
                <w:rFonts w:ascii="Arial" w:eastAsia="Times New Roman" w:hAnsi="Arial" w:cs="Arial"/>
                <w:b/>
                <w:sz w:val="22"/>
              </w:rPr>
            </w:pPr>
          </w:p>
        </w:tc>
      </w:tr>
    </w:tbl>
    <w:p w14:paraId="18AFA24F" w14:textId="77777777" w:rsidR="00960432" w:rsidRDefault="00960432" w:rsidP="00851C69">
      <w:pPr>
        <w:pBdr>
          <w:bottom w:val="dotted" w:sz="24" w:space="1" w:color="auto"/>
        </w:pBdr>
        <w:rPr>
          <w:rFonts w:ascii="Arial" w:eastAsia="Times New Roman" w:hAnsi="Arial" w:cs="Arial"/>
          <w:sz w:val="22"/>
        </w:rPr>
      </w:pPr>
    </w:p>
    <w:p w14:paraId="54E5DC83" w14:textId="7F952B6B" w:rsidR="00BA722B" w:rsidRPr="00183051" w:rsidRDefault="00BA722B" w:rsidP="00851C69">
      <w:pPr>
        <w:pBdr>
          <w:bottom w:val="dotted" w:sz="24" w:space="1" w:color="auto"/>
        </w:pBdr>
        <w:rPr>
          <w:rFonts w:ascii="Arial" w:eastAsia="Times New Roman" w:hAnsi="Arial" w:cs="Arial"/>
          <w:sz w:val="22"/>
        </w:rPr>
      </w:pPr>
      <w:r w:rsidRPr="00183051">
        <w:rPr>
          <w:rFonts w:ascii="Arial" w:eastAsia="Times New Roman" w:hAnsi="Arial" w:cs="Arial"/>
          <w:sz w:val="22"/>
        </w:rPr>
        <w:t xml:space="preserve">THE INFORMATION PROVIDED IN THIS REPORT IS </w:t>
      </w:r>
      <w:r w:rsidRPr="00183051">
        <w:rPr>
          <w:rFonts w:ascii="Arial" w:eastAsia="Times New Roman" w:hAnsi="Arial" w:cs="Arial"/>
          <w:sz w:val="22"/>
          <w:u w:val="single"/>
        </w:rPr>
        <w:t>CONFIDENTIAL</w:t>
      </w:r>
      <w:r w:rsidRPr="00183051">
        <w:rPr>
          <w:rFonts w:ascii="Arial" w:eastAsia="Times New Roman" w:hAnsi="Arial" w:cs="Arial"/>
          <w:sz w:val="22"/>
        </w:rPr>
        <w:t>. TH</w:t>
      </w:r>
      <w:r w:rsidR="00496FDA" w:rsidRPr="00183051">
        <w:rPr>
          <w:rFonts w:ascii="Arial" w:eastAsia="Times New Roman" w:hAnsi="Arial" w:cs="Arial"/>
          <w:sz w:val="22"/>
        </w:rPr>
        <w:t>IS</w:t>
      </w:r>
      <w:r w:rsidRPr="00183051">
        <w:rPr>
          <w:rFonts w:ascii="Arial" w:eastAsia="Times New Roman" w:hAnsi="Arial" w:cs="Arial"/>
          <w:sz w:val="22"/>
        </w:rPr>
        <w:t xml:space="preserve"> ASSESSMENT IS </w:t>
      </w:r>
      <w:r w:rsidR="00496FDA" w:rsidRPr="00183051">
        <w:rPr>
          <w:rFonts w:ascii="Arial" w:eastAsia="Times New Roman" w:hAnsi="Arial" w:cs="Arial"/>
          <w:sz w:val="22"/>
        </w:rPr>
        <w:t xml:space="preserve">DONE </w:t>
      </w:r>
      <w:r w:rsidRPr="00183051">
        <w:rPr>
          <w:rFonts w:ascii="Arial" w:eastAsia="Times New Roman" w:hAnsi="Arial" w:cs="Arial"/>
          <w:sz w:val="22"/>
        </w:rPr>
        <w:t>TO ASSIST THE STUDENT, SCHOOL PERSONNEL, AND THE STUDENT’S FAMILY IN DEVELOPING AN APPROPRIATE EDUCATIONAL PROGRAM.</w:t>
      </w:r>
    </w:p>
    <w:p w14:paraId="11496A5B" w14:textId="77777777" w:rsidR="00BA722B" w:rsidRPr="00851C69" w:rsidRDefault="00BA722B" w:rsidP="00BA722B">
      <w:pPr>
        <w:keepNext/>
        <w:outlineLvl w:val="0"/>
        <w:rPr>
          <w:rFonts w:ascii="Arial" w:eastAsia="Calibri" w:hAnsi="Arial" w:cs="Arial"/>
          <w:b/>
          <w:smallCaps/>
          <w:sz w:val="16"/>
          <w:szCs w:val="16"/>
          <w:u w:val="single"/>
        </w:rPr>
      </w:pPr>
    </w:p>
    <w:p w14:paraId="4881D397" w14:textId="77777777" w:rsidR="00BA722B" w:rsidRPr="00183051" w:rsidRDefault="00BA722B" w:rsidP="00BA722B">
      <w:pPr>
        <w:keepNext/>
        <w:outlineLvl w:val="0"/>
        <w:rPr>
          <w:rFonts w:ascii="Arial" w:eastAsia="Calibri" w:hAnsi="Arial" w:cs="Arial"/>
          <w:b/>
          <w:smallCaps/>
          <w:sz w:val="22"/>
          <w:u w:val="single"/>
        </w:rPr>
      </w:pPr>
      <w:r w:rsidRPr="00183051">
        <w:rPr>
          <w:rFonts w:ascii="Arial" w:eastAsia="Calibri" w:hAnsi="Arial" w:cs="Arial"/>
          <w:b/>
          <w:smallCaps/>
          <w:sz w:val="22"/>
          <w:u w:val="single"/>
        </w:rPr>
        <w:t>Reason for Evaluation</w:t>
      </w:r>
    </w:p>
    <w:p w14:paraId="379F19FA" w14:textId="77777777" w:rsidR="00BA722B" w:rsidRPr="00851C69" w:rsidRDefault="00BA722B" w:rsidP="00BA722B">
      <w:pPr>
        <w:rPr>
          <w:rFonts w:ascii="Arial" w:eastAsia="Times New Roman" w:hAnsi="Arial" w:cs="Arial"/>
          <w:sz w:val="16"/>
          <w:szCs w:val="16"/>
        </w:rPr>
      </w:pPr>
    </w:p>
    <w:p w14:paraId="6DB468A7" w14:textId="77777777" w:rsidR="00BA722B" w:rsidRPr="00183051" w:rsidRDefault="00BA722B" w:rsidP="00BA722B">
      <w:pPr>
        <w:keepNext/>
        <w:outlineLvl w:val="0"/>
        <w:rPr>
          <w:rFonts w:ascii="Arial" w:eastAsia="Calibri" w:hAnsi="Arial" w:cs="Arial"/>
          <w:b/>
          <w:bCs/>
          <w:smallCaps/>
          <w:sz w:val="22"/>
          <w:u w:val="single"/>
        </w:rPr>
      </w:pPr>
      <w:r w:rsidRPr="00183051">
        <w:rPr>
          <w:rFonts w:ascii="Arial" w:eastAsia="Calibri" w:hAnsi="Arial" w:cs="Arial"/>
          <w:b/>
          <w:bCs/>
          <w:smallCaps/>
          <w:sz w:val="22"/>
          <w:u w:val="single"/>
        </w:rPr>
        <w:t>Assessment Components</w:t>
      </w:r>
    </w:p>
    <w:p w14:paraId="3D1FD0E5" w14:textId="77777777" w:rsidR="00BA722B" w:rsidRPr="00851C69" w:rsidRDefault="00BA722B" w:rsidP="00BA722B">
      <w:pPr>
        <w:rPr>
          <w:rFonts w:ascii="Arial" w:eastAsia="Times New Roman" w:hAnsi="Arial" w:cs="Arial"/>
          <w:sz w:val="16"/>
          <w:szCs w:val="16"/>
        </w:rPr>
      </w:pPr>
    </w:p>
    <w:p w14:paraId="089DAF58" w14:textId="77777777" w:rsidR="00BA722B" w:rsidRPr="00183051" w:rsidRDefault="00BA722B" w:rsidP="00BA722B">
      <w:pPr>
        <w:keepNext/>
        <w:outlineLvl w:val="0"/>
        <w:rPr>
          <w:rFonts w:ascii="Arial" w:eastAsia="Calibri" w:hAnsi="Arial" w:cs="Arial"/>
          <w:b/>
          <w:bCs/>
          <w:smallCaps/>
          <w:sz w:val="22"/>
          <w:u w:val="single"/>
        </w:rPr>
      </w:pPr>
      <w:r w:rsidRPr="00183051">
        <w:rPr>
          <w:rFonts w:ascii="Arial" w:eastAsia="Calibri" w:hAnsi="Arial" w:cs="Arial"/>
          <w:b/>
          <w:bCs/>
          <w:smallCaps/>
          <w:sz w:val="22"/>
          <w:u w:val="single"/>
        </w:rPr>
        <w:t>Background Information</w:t>
      </w:r>
    </w:p>
    <w:p w14:paraId="245C87C1" w14:textId="77777777" w:rsidR="00BA722B" w:rsidRPr="00851C69" w:rsidRDefault="00BA722B" w:rsidP="00BA722B">
      <w:pPr>
        <w:rPr>
          <w:rFonts w:ascii="Arial" w:eastAsia="Times New Roman" w:hAnsi="Arial" w:cs="Arial"/>
          <w:sz w:val="16"/>
          <w:szCs w:val="16"/>
        </w:rPr>
      </w:pPr>
    </w:p>
    <w:p w14:paraId="0CD0C737" w14:textId="77777777" w:rsidR="00BA722B" w:rsidRPr="00183051" w:rsidRDefault="00BA722B" w:rsidP="00BA722B">
      <w:pPr>
        <w:keepNext/>
        <w:outlineLvl w:val="0"/>
        <w:rPr>
          <w:rFonts w:ascii="Arial" w:eastAsia="Calibri" w:hAnsi="Arial" w:cs="Arial"/>
          <w:b/>
          <w:bCs/>
          <w:smallCaps/>
          <w:sz w:val="22"/>
          <w:u w:val="single"/>
        </w:rPr>
      </w:pPr>
      <w:r w:rsidRPr="00183051">
        <w:rPr>
          <w:rFonts w:ascii="Arial" w:eastAsia="Calibri" w:hAnsi="Arial" w:cs="Arial"/>
          <w:b/>
          <w:bCs/>
          <w:smallCaps/>
          <w:sz w:val="22"/>
          <w:u w:val="single"/>
        </w:rPr>
        <w:t xml:space="preserve">Medical Statement/Credible History </w:t>
      </w:r>
      <w:r w:rsidR="00644156" w:rsidRPr="00183051">
        <w:rPr>
          <w:rFonts w:ascii="Arial" w:eastAsia="Calibri" w:hAnsi="Arial" w:cs="Arial"/>
          <w:b/>
          <w:bCs/>
          <w:smallCaps/>
          <w:sz w:val="22"/>
          <w:u w:val="single"/>
        </w:rPr>
        <w:t>Interview</w:t>
      </w:r>
      <w:r w:rsidR="00750B3A" w:rsidRPr="00183051">
        <w:rPr>
          <w:rFonts w:ascii="Arial" w:eastAsia="Calibri" w:hAnsi="Arial" w:cs="Arial"/>
          <w:b/>
          <w:bCs/>
          <w:smallCaps/>
          <w:sz w:val="22"/>
          <w:u w:val="single"/>
        </w:rPr>
        <w:t xml:space="preserve"> Process</w:t>
      </w:r>
    </w:p>
    <w:p w14:paraId="40774320" w14:textId="28C554D8" w:rsidR="00960432" w:rsidRPr="00183051" w:rsidRDefault="00BA722B" w:rsidP="00960432">
      <w:pPr>
        <w:rPr>
          <w:rFonts w:ascii="Arial" w:hAnsi="Arial" w:cs="Arial"/>
          <w:sz w:val="22"/>
        </w:rPr>
      </w:pPr>
      <w:r w:rsidRPr="00183051">
        <w:rPr>
          <w:rFonts w:ascii="Arial" w:hAnsi="Arial" w:cs="Arial"/>
          <w:sz w:val="22"/>
        </w:rPr>
        <w:t>John Smith was seen by XXXX MD, Pediatric Neurologist on XXXX as a follow up to his head injury. Dr. XXXX gave him the following diagnosis: Post-Concussion Syndrome related to a traumatic brain injury. Dr. XXXX states “John was involved in a car accident on XXXX, which resulted in a traumatic brain injury. He was treated in XXXX hospital immediately after the incident. He continues to show symptoms from the accident and may continue to show symptoms within school.”</w:t>
      </w:r>
      <w:r w:rsidR="00960432" w:rsidRPr="00183051">
        <w:rPr>
          <w:rFonts w:ascii="Arial" w:hAnsi="Arial" w:cs="Arial"/>
          <w:sz w:val="22"/>
        </w:rPr>
        <w:t xml:space="preserve"> </w:t>
      </w:r>
    </w:p>
    <w:p w14:paraId="67AB58FA" w14:textId="77777777" w:rsidR="00960432" w:rsidRDefault="00960432" w:rsidP="00BA722B">
      <w:pPr>
        <w:rPr>
          <w:rFonts w:ascii="Arial" w:hAnsi="Arial" w:cs="Arial"/>
          <w:sz w:val="22"/>
        </w:rPr>
      </w:pPr>
    </w:p>
    <w:p w14:paraId="35DB3602" w14:textId="1A667536" w:rsidR="00BA722B" w:rsidRPr="00183051" w:rsidRDefault="00BA722B" w:rsidP="00BA722B">
      <w:pPr>
        <w:rPr>
          <w:rFonts w:ascii="Arial" w:hAnsi="Arial" w:cs="Arial"/>
          <w:sz w:val="22"/>
        </w:rPr>
      </w:pPr>
      <w:r w:rsidRPr="00183051">
        <w:rPr>
          <w:rFonts w:ascii="Arial" w:hAnsi="Arial" w:cs="Arial"/>
          <w:sz w:val="22"/>
        </w:rPr>
        <w:t>OR</w:t>
      </w:r>
    </w:p>
    <w:p w14:paraId="35B3B3EF" w14:textId="77777777" w:rsidR="00F04ACD" w:rsidRPr="00851C69" w:rsidRDefault="00F04ACD" w:rsidP="00BA722B">
      <w:pPr>
        <w:rPr>
          <w:rFonts w:ascii="Arial" w:hAnsi="Arial" w:cs="Arial"/>
          <w:sz w:val="16"/>
          <w:szCs w:val="16"/>
        </w:rPr>
      </w:pPr>
    </w:p>
    <w:p w14:paraId="4A0A9D0F" w14:textId="68214279" w:rsidR="008A7F3E" w:rsidRPr="00183051" w:rsidRDefault="00F04ACD" w:rsidP="00BA722B">
      <w:pPr>
        <w:rPr>
          <w:rFonts w:ascii="Arial" w:hAnsi="Arial" w:cs="Arial"/>
          <w:sz w:val="22"/>
        </w:rPr>
      </w:pPr>
      <w:r w:rsidRPr="00183051">
        <w:rPr>
          <w:rFonts w:ascii="Arial" w:hAnsi="Arial" w:cs="Arial"/>
          <w:sz w:val="22"/>
        </w:rPr>
        <w:t xml:space="preserve">A report of an ATV accident </w:t>
      </w:r>
      <w:r w:rsidR="00496FDA" w:rsidRPr="00183051">
        <w:rPr>
          <w:rFonts w:ascii="Arial" w:hAnsi="Arial" w:cs="Arial"/>
          <w:sz w:val="22"/>
        </w:rPr>
        <w:t xml:space="preserve">that </w:t>
      </w:r>
      <w:r w:rsidRPr="00183051">
        <w:rPr>
          <w:rFonts w:ascii="Arial" w:hAnsi="Arial" w:cs="Arial"/>
          <w:sz w:val="22"/>
        </w:rPr>
        <w:t>resulted in a possible brain injury was provided by Mrs. Smith, John’s mother.</w:t>
      </w:r>
      <w:r w:rsidR="008A7F3E" w:rsidRPr="00183051">
        <w:rPr>
          <w:rFonts w:ascii="Arial" w:hAnsi="Arial" w:cs="Arial"/>
          <w:sz w:val="22"/>
        </w:rPr>
        <w:t xml:space="preserve"> John was not provided with medical attention after the injury as the family “just thought he had his bell rung,” and therefore no medical documentation </w:t>
      </w:r>
      <w:r w:rsidR="00496FDA" w:rsidRPr="00183051">
        <w:rPr>
          <w:rFonts w:ascii="Arial" w:hAnsi="Arial" w:cs="Arial"/>
          <w:sz w:val="22"/>
        </w:rPr>
        <w:t xml:space="preserve">is available </w:t>
      </w:r>
      <w:r w:rsidR="008A7F3E" w:rsidRPr="00183051">
        <w:rPr>
          <w:rFonts w:ascii="Arial" w:hAnsi="Arial" w:cs="Arial"/>
          <w:sz w:val="22"/>
        </w:rPr>
        <w:t xml:space="preserve">to support a possible brain injury. When medical documentation cannot be obtained, the school must establish a credible history of TBI. </w:t>
      </w:r>
      <w:r w:rsidR="00496FDA" w:rsidRPr="00183051">
        <w:rPr>
          <w:rFonts w:ascii="Arial" w:hAnsi="Arial" w:cs="Arial"/>
          <w:sz w:val="22"/>
        </w:rPr>
        <w:t>T</w:t>
      </w:r>
      <w:r w:rsidR="008A7F3E" w:rsidRPr="00183051">
        <w:rPr>
          <w:rFonts w:ascii="Arial" w:hAnsi="Arial" w:cs="Arial"/>
          <w:sz w:val="22"/>
        </w:rPr>
        <w:t xml:space="preserve">o do </w:t>
      </w:r>
      <w:r w:rsidR="00496FDA" w:rsidRPr="00183051">
        <w:rPr>
          <w:rFonts w:ascii="Arial" w:hAnsi="Arial" w:cs="Arial"/>
          <w:sz w:val="22"/>
        </w:rPr>
        <w:t>that</w:t>
      </w:r>
      <w:r w:rsidR="008A7F3E" w:rsidRPr="00183051">
        <w:rPr>
          <w:rFonts w:ascii="Arial" w:hAnsi="Arial" w:cs="Arial"/>
          <w:sz w:val="22"/>
        </w:rPr>
        <w:t>, a structured interview occurred. Along with the structured interview, ongoing symptoms/behaviors continu</w:t>
      </w:r>
      <w:r w:rsidR="00496FDA" w:rsidRPr="00183051">
        <w:rPr>
          <w:rFonts w:ascii="Arial" w:hAnsi="Arial" w:cs="Arial"/>
          <w:sz w:val="22"/>
        </w:rPr>
        <w:t>ing</w:t>
      </w:r>
      <w:r w:rsidR="008A7F3E" w:rsidRPr="00183051">
        <w:rPr>
          <w:rFonts w:ascii="Arial" w:hAnsi="Arial" w:cs="Arial"/>
          <w:sz w:val="22"/>
        </w:rPr>
        <w:t xml:space="preserve"> past the date of </w:t>
      </w:r>
      <w:r w:rsidR="00496FDA" w:rsidRPr="00183051">
        <w:rPr>
          <w:rFonts w:ascii="Arial" w:hAnsi="Arial" w:cs="Arial"/>
          <w:sz w:val="22"/>
        </w:rPr>
        <w:t xml:space="preserve">the </w:t>
      </w:r>
      <w:r w:rsidR="008A7F3E" w:rsidRPr="00183051">
        <w:rPr>
          <w:rFonts w:ascii="Arial" w:hAnsi="Arial" w:cs="Arial"/>
          <w:sz w:val="22"/>
        </w:rPr>
        <w:t>incident</w:t>
      </w:r>
      <w:r w:rsidR="00496FDA" w:rsidRPr="00183051">
        <w:rPr>
          <w:rFonts w:ascii="Arial" w:hAnsi="Arial" w:cs="Arial"/>
          <w:sz w:val="22"/>
        </w:rPr>
        <w:t xml:space="preserve"> must be demonstrated</w:t>
      </w:r>
      <w:r w:rsidR="008A7F3E" w:rsidRPr="00183051">
        <w:rPr>
          <w:rFonts w:ascii="Arial" w:hAnsi="Arial" w:cs="Arial"/>
          <w:sz w:val="22"/>
        </w:rPr>
        <w:t>. Th</w:t>
      </w:r>
      <w:r w:rsidR="00496FDA" w:rsidRPr="00183051">
        <w:rPr>
          <w:rFonts w:ascii="Arial" w:hAnsi="Arial" w:cs="Arial"/>
          <w:sz w:val="22"/>
        </w:rPr>
        <w:t>o</w:t>
      </w:r>
      <w:r w:rsidR="008A7F3E" w:rsidRPr="00183051">
        <w:rPr>
          <w:rFonts w:ascii="Arial" w:hAnsi="Arial" w:cs="Arial"/>
          <w:sz w:val="22"/>
        </w:rPr>
        <w:t xml:space="preserve">se two items help determine </w:t>
      </w:r>
      <w:r w:rsidR="00496FDA" w:rsidRPr="00183051">
        <w:rPr>
          <w:rFonts w:ascii="Arial" w:hAnsi="Arial" w:cs="Arial"/>
          <w:sz w:val="22"/>
        </w:rPr>
        <w:t xml:space="preserve">whether </w:t>
      </w:r>
      <w:r w:rsidR="008A7F3E" w:rsidRPr="00183051">
        <w:rPr>
          <w:rFonts w:ascii="Arial" w:hAnsi="Arial" w:cs="Arial"/>
          <w:sz w:val="22"/>
        </w:rPr>
        <w:t xml:space="preserve">there is a credible history of a traumatic brain injury and assist in </w:t>
      </w:r>
      <w:r w:rsidR="00496FDA" w:rsidRPr="00183051">
        <w:rPr>
          <w:rFonts w:ascii="Arial" w:hAnsi="Arial" w:cs="Arial"/>
          <w:sz w:val="22"/>
        </w:rPr>
        <w:t xml:space="preserve">discerning </w:t>
      </w:r>
      <w:r w:rsidR="008A7F3E" w:rsidRPr="00183051">
        <w:rPr>
          <w:rFonts w:ascii="Arial" w:hAnsi="Arial" w:cs="Arial"/>
          <w:sz w:val="22"/>
        </w:rPr>
        <w:t>special education eligibility in the area of Traumatic Brain Injury.</w:t>
      </w:r>
      <w:r w:rsidR="00F03738" w:rsidRPr="00183051">
        <w:rPr>
          <w:rFonts w:ascii="Arial" w:hAnsi="Arial" w:cs="Arial"/>
          <w:sz w:val="22"/>
        </w:rPr>
        <w:t xml:space="preserve"> </w:t>
      </w:r>
    </w:p>
    <w:p w14:paraId="14381BFF" w14:textId="77777777" w:rsidR="00F03738" w:rsidRPr="00851C69" w:rsidRDefault="00F03738" w:rsidP="00BA722B">
      <w:pPr>
        <w:rPr>
          <w:rFonts w:ascii="Arial" w:hAnsi="Arial" w:cs="Arial"/>
          <w:sz w:val="16"/>
          <w:szCs w:val="16"/>
        </w:rPr>
      </w:pPr>
    </w:p>
    <w:p w14:paraId="4796CD6B" w14:textId="680ED1E9" w:rsidR="00F03738" w:rsidRPr="00183051" w:rsidRDefault="00F03738" w:rsidP="00BA722B">
      <w:pPr>
        <w:rPr>
          <w:rFonts w:ascii="Arial" w:hAnsi="Arial" w:cs="Arial"/>
          <w:sz w:val="22"/>
        </w:rPr>
      </w:pPr>
      <w:r w:rsidRPr="00183051">
        <w:rPr>
          <w:rFonts w:ascii="Arial" w:hAnsi="Arial" w:cs="Arial"/>
          <w:sz w:val="22"/>
        </w:rPr>
        <w:t>The structured interview was completed by XXXXX, School Psychologist. Mrs. Smith was asked the following questions about the ATV accident</w:t>
      </w:r>
      <w:r w:rsidR="009901C5" w:rsidRPr="00183051">
        <w:rPr>
          <w:rFonts w:ascii="Arial" w:hAnsi="Arial" w:cs="Arial"/>
          <w:sz w:val="22"/>
        </w:rPr>
        <w:t xml:space="preserve"> </w:t>
      </w:r>
      <w:r w:rsidR="009901C5" w:rsidRPr="00183051">
        <w:rPr>
          <w:rFonts w:ascii="Arial" w:hAnsi="Arial" w:cs="Arial"/>
          <w:i/>
          <w:sz w:val="22"/>
        </w:rPr>
        <w:t xml:space="preserve">(In this section, the Brain Checklist could be a good resource to help determine </w:t>
      </w:r>
      <w:r w:rsidR="00496FDA" w:rsidRPr="00183051">
        <w:rPr>
          <w:rFonts w:ascii="Arial" w:hAnsi="Arial" w:cs="Arial"/>
          <w:i/>
          <w:sz w:val="22"/>
        </w:rPr>
        <w:t xml:space="preserve">whether </w:t>
      </w:r>
      <w:r w:rsidR="009901C5" w:rsidRPr="00183051">
        <w:rPr>
          <w:rFonts w:ascii="Arial" w:hAnsi="Arial" w:cs="Arial"/>
          <w:i/>
          <w:sz w:val="22"/>
        </w:rPr>
        <w:t xml:space="preserve">a possible traumatic brain injury occurred. This checklist provides a specific screen </w:t>
      </w:r>
      <w:r w:rsidR="00496FDA" w:rsidRPr="00183051">
        <w:rPr>
          <w:rFonts w:ascii="Arial" w:hAnsi="Arial" w:cs="Arial"/>
          <w:i/>
          <w:sz w:val="22"/>
        </w:rPr>
        <w:t xml:space="preserve">for </w:t>
      </w:r>
      <w:r w:rsidR="009901C5" w:rsidRPr="00183051">
        <w:rPr>
          <w:rFonts w:ascii="Arial" w:hAnsi="Arial" w:cs="Arial"/>
          <w:i/>
          <w:sz w:val="22"/>
        </w:rPr>
        <w:t>the possible TBI)</w:t>
      </w:r>
      <w:r w:rsidR="00496FDA" w:rsidRPr="00183051">
        <w:rPr>
          <w:rFonts w:ascii="Arial" w:hAnsi="Arial" w:cs="Arial"/>
          <w:sz w:val="22"/>
        </w:rPr>
        <w:t>.</w:t>
      </w:r>
    </w:p>
    <w:p w14:paraId="7F535C28" w14:textId="77777777" w:rsidR="00F03738" w:rsidRPr="00183051" w:rsidRDefault="00F03738" w:rsidP="00F03738">
      <w:pPr>
        <w:pStyle w:val="ListParagraph"/>
        <w:numPr>
          <w:ilvl w:val="0"/>
          <w:numId w:val="2"/>
        </w:numPr>
        <w:rPr>
          <w:rFonts w:ascii="Arial" w:hAnsi="Arial" w:cs="Arial"/>
          <w:sz w:val="22"/>
        </w:rPr>
      </w:pPr>
      <w:r w:rsidRPr="00183051">
        <w:rPr>
          <w:rFonts w:ascii="Arial" w:hAnsi="Arial" w:cs="Arial"/>
          <w:sz w:val="22"/>
        </w:rPr>
        <w:t>When and where did this event occur?</w:t>
      </w:r>
    </w:p>
    <w:p w14:paraId="3C036603" w14:textId="77777777" w:rsidR="00F03738" w:rsidRPr="00183051" w:rsidRDefault="00F03738" w:rsidP="00F03738">
      <w:pPr>
        <w:pStyle w:val="ListParagraph"/>
        <w:numPr>
          <w:ilvl w:val="0"/>
          <w:numId w:val="2"/>
        </w:numPr>
        <w:rPr>
          <w:rFonts w:ascii="Arial" w:hAnsi="Arial" w:cs="Arial"/>
          <w:sz w:val="22"/>
        </w:rPr>
      </w:pPr>
      <w:r w:rsidRPr="00183051">
        <w:rPr>
          <w:rFonts w:ascii="Arial" w:hAnsi="Arial" w:cs="Arial"/>
          <w:sz w:val="22"/>
        </w:rPr>
        <w:t>Please provide a description of the accident.</w:t>
      </w:r>
    </w:p>
    <w:p w14:paraId="696D681D" w14:textId="77777777" w:rsidR="00F03738" w:rsidRPr="00183051" w:rsidRDefault="00F03738" w:rsidP="00F03738">
      <w:pPr>
        <w:pStyle w:val="ListParagraph"/>
        <w:numPr>
          <w:ilvl w:val="0"/>
          <w:numId w:val="2"/>
        </w:numPr>
        <w:rPr>
          <w:rFonts w:ascii="Arial" w:hAnsi="Arial" w:cs="Arial"/>
          <w:sz w:val="22"/>
        </w:rPr>
      </w:pPr>
      <w:r w:rsidRPr="00183051">
        <w:rPr>
          <w:rFonts w:ascii="Arial" w:hAnsi="Arial" w:cs="Arial"/>
          <w:sz w:val="22"/>
        </w:rPr>
        <w:t>How was John feeling after the accident?</w:t>
      </w:r>
    </w:p>
    <w:p w14:paraId="25401760" w14:textId="77777777" w:rsidR="00F03738" w:rsidRPr="00183051" w:rsidRDefault="00F03738" w:rsidP="00F03738">
      <w:pPr>
        <w:pStyle w:val="ListParagraph"/>
        <w:numPr>
          <w:ilvl w:val="0"/>
          <w:numId w:val="2"/>
        </w:numPr>
        <w:rPr>
          <w:rFonts w:ascii="Arial" w:hAnsi="Arial" w:cs="Arial"/>
          <w:sz w:val="22"/>
        </w:rPr>
      </w:pPr>
      <w:r w:rsidRPr="00183051">
        <w:rPr>
          <w:rFonts w:ascii="Arial" w:hAnsi="Arial" w:cs="Arial"/>
          <w:sz w:val="22"/>
        </w:rPr>
        <w:t xml:space="preserve">Was any medical intervention sought? </w:t>
      </w:r>
    </w:p>
    <w:p w14:paraId="26CD7480" w14:textId="309A5D9B" w:rsidR="00644156" w:rsidRPr="00183051" w:rsidRDefault="00644156" w:rsidP="00F03738">
      <w:pPr>
        <w:pStyle w:val="ListParagraph"/>
        <w:numPr>
          <w:ilvl w:val="0"/>
          <w:numId w:val="2"/>
        </w:numPr>
        <w:rPr>
          <w:rFonts w:ascii="Arial" w:hAnsi="Arial" w:cs="Arial"/>
          <w:sz w:val="22"/>
        </w:rPr>
      </w:pPr>
      <w:r w:rsidRPr="00183051">
        <w:rPr>
          <w:rFonts w:ascii="Arial" w:hAnsi="Arial" w:cs="Arial"/>
          <w:sz w:val="22"/>
        </w:rPr>
        <w:t>What symptoms occurr</w:t>
      </w:r>
      <w:r w:rsidR="00496FDA" w:rsidRPr="00183051">
        <w:rPr>
          <w:rFonts w:ascii="Arial" w:hAnsi="Arial" w:cs="Arial"/>
          <w:sz w:val="22"/>
        </w:rPr>
        <w:t>ed</w:t>
      </w:r>
      <w:r w:rsidRPr="00183051">
        <w:rPr>
          <w:rFonts w:ascii="Arial" w:hAnsi="Arial" w:cs="Arial"/>
          <w:sz w:val="22"/>
        </w:rPr>
        <w:t xml:space="preserve">? What did you observe in </w:t>
      </w:r>
      <w:r w:rsidR="00496FDA" w:rsidRPr="00183051">
        <w:rPr>
          <w:rFonts w:ascii="Arial" w:hAnsi="Arial" w:cs="Arial"/>
          <w:sz w:val="22"/>
        </w:rPr>
        <w:t xml:space="preserve">his </w:t>
      </w:r>
      <w:r w:rsidRPr="00183051">
        <w:rPr>
          <w:rFonts w:ascii="Arial" w:hAnsi="Arial" w:cs="Arial"/>
          <w:sz w:val="22"/>
        </w:rPr>
        <w:t>behavior?</w:t>
      </w:r>
    </w:p>
    <w:p w14:paraId="32FB15F0" w14:textId="77777777" w:rsidR="00F03738" w:rsidRPr="00183051" w:rsidRDefault="00F03738" w:rsidP="00F03738">
      <w:pPr>
        <w:pStyle w:val="ListParagraph"/>
        <w:numPr>
          <w:ilvl w:val="0"/>
          <w:numId w:val="2"/>
        </w:numPr>
        <w:rPr>
          <w:rFonts w:ascii="Arial" w:hAnsi="Arial" w:cs="Arial"/>
          <w:sz w:val="22"/>
        </w:rPr>
      </w:pPr>
      <w:r w:rsidRPr="00183051">
        <w:rPr>
          <w:rFonts w:ascii="Arial" w:hAnsi="Arial" w:cs="Arial"/>
          <w:sz w:val="22"/>
        </w:rPr>
        <w:t>When did John start to feel better?</w:t>
      </w:r>
      <w:r w:rsidR="00644156" w:rsidRPr="00183051">
        <w:rPr>
          <w:rFonts w:ascii="Arial" w:hAnsi="Arial" w:cs="Arial"/>
          <w:sz w:val="22"/>
        </w:rPr>
        <w:t xml:space="preserve">  </w:t>
      </w:r>
    </w:p>
    <w:p w14:paraId="65855DF2" w14:textId="614CC38A" w:rsidR="00F03738" w:rsidRPr="00183051" w:rsidRDefault="00F03738" w:rsidP="00F03738">
      <w:pPr>
        <w:pStyle w:val="ListParagraph"/>
        <w:numPr>
          <w:ilvl w:val="0"/>
          <w:numId w:val="2"/>
        </w:numPr>
        <w:rPr>
          <w:rFonts w:ascii="Arial" w:hAnsi="Arial" w:cs="Arial"/>
          <w:sz w:val="22"/>
        </w:rPr>
      </w:pPr>
      <w:r w:rsidRPr="00183051">
        <w:rPr>
          <w:rFonts w:ascii="Arial" w:hAnsi="Arial" w:cs="Arial"/>
          <w:sz w:val="22"/>
        </w:rPr>
        <w:t>Did his classroom teacher notice any behavior</w:t>
      </w:r>
      <w:r w:rsidR="00496FDA" w:rsidRPr="00183051">
        <w:rPr>
          <w:rFonts w:ascii="Arial" w:hAnsi="Arial" w:cs="Arial"/>
          <w:sz w:val="22"/>
        </w:rPr>
        <w:t xml:space="preserve"> change</w:t>
      </w:r>
      <w:r w:rsidRPr="00183051">
        <w:rPr>
          <w:rFonts w:ascii="Arial" w:hAnsi="Arial" w:cs="Arial"/>
          <w:sz w:val="22"/>
        </w:rPr>
        <w:t>s?</w:t>
      </w:r>
    </w:p>
    <w:p w14:paraId="4871EAE0" w14:textId="77777777" w:rsidR="00F03738" w:rsidRPr="00183051" w:rsidRDefault="00F03738" w:rsidP="00F03738">
      <w:pPr>
        <w:pStyle w:val="ListParagraph"/>
        <w:numPr>
          <w:ilvl w:val="0"/>
          <w:numId w:val="2"/>
        </w:numPr>
        <w:rPr>
          <w:rFonts w:ascii="Arial" w:hAnsi="Arial" w:cs="Arial"/>
          <w:sz w:val="22"/>
        </w:rPr>
      </w:pPr>
      <w:r w:rsidRPr="00183051">
        <w:rPr>
          <w:rFonts w:ascii="Arial" w:hAnsi="Arial" w:cs="Arial"/>
          <w:sz w:val="22"/>
        </w:rPr>
        <w:t>Were any accommodations needed to help him at school or at home?</w:t>
      </w:r>
    </w:p>
    <w:p w14:paraId="554C64AC" w14:textId="1A49BDCB" w:rsidR="00644156" w:rsidRPr="00183051" w:rsidRDefault="00644156" w:rsidP="00F03738">
      <w:pPr>
        <w:pStyle w:val="ListParagraph"/>
        <w:numPr>
          <w:ilvl w:val="0"/>
          <w:numId w:val="2"/>
        </w:numPr>
        <w:rPr>
          <w:rFonts w:ascii="Arial" w:hAnsi="Arial" w:cs="Arial"/>
          <w:sz w:val="22"/>
        </w:rPr>
      </w:pPr>
      <w:r w:rsidRPr="00183051">
        <w:rPr>
          <w:rFonts w:ascii="Arial" w:hAnsi="Arial" w:cs="Arial"/>
          <w:sz w:val="22"/>
        </w:rPr>
        <w:t xml:space="preserve">What symptoms/behaviors at home and </w:t>
      </w:r>
      <w:r w:rsidR="00496FDA" w:rsidRPr="00183051">
        <w:rPr>
          <w:rFonts w:ascii="Arial" w:hAnsi="Arial" w:cs="Arial"/>
          <w:sz w:val="22"/>
        </w:rPr>
        <w:t xml:space="preserve">at </w:t>
      </w:r>
      <w:r w:rsidRPr="00183051">
        <w:rPr>
          <w:rFonts w:ascii="Arial" w:hAnsi="Arial" w:cs="Arial"/>
          <w:sz w:val="22"/>
        </w:rPr>
        <w:t>school</w:t>
      </w:r>
      <w:r w:rsidR="00496FDA" w:rsidRPr="00183051">
        <w:rPr>
          <w:rFonts w:ascii="Arial" w:hAnsi="Arial" w:cs="Arial"/>
          <w:sz w:val="22"/>
        </w:rPr>
        <w:t xml:space="preserve"> are happening now</w:t>
      </w:r>
      <w:r w:rsidRPr="00183051">
        <w:rPr>
          <w:rFonts w:ascii="Arial" w:hAnsi="Arial" w:cs="Arial"/>
          <w:sz w:val="22"/>
        </w:rPr>
        <w:t>?</w:t>
      </w:r>
    </w:p>
    <w:p w14:paraId="6EBEF765" w14:textId="77777777" w:rsidR="00644156" w:rsidRPr="00851C69" w:rsidRDefault="00644156" w:rsidP="00644156">
      <w:pPr>
        <w:ind w:left="360"/>
        <w:rPr>
          <w:rFonts w:ascii="Arial" w:hAnsi="Arial" w:cs="Arial"/>
          <w:sz w:val="16"/>
          <w:szCs w:val="16"/>
        </w:rPr>
      </w:pPr>
    </w:p>
    <w:p w14:paraId="6249C52C" w14:textId="60754F58" w:rsidR="00183051" w:rsidRPr="00183051" w:rsidRDefault="00644156" w:rsidP="00F03738">
      <w:pPr>
        <w:rPr>
          <w:rFonts w:ascii="Arial" w:hAnsi="Arial" w:cs="Arial"/>
          <w:sz w:val="22"/>
        </w:rPr>
      </w:pPr>
      <w:r w:rsidRPr="00183051">
        <w:rPr>
          <w:rFonts w:ascii="Arial" w:hAnsi="Arial" w:cs="Arial"/>
          <w:sz w:val="22"/>
        </w:rPr>
        <w:t xml:space="preserve">A pre/post injury performance was also completed by his parents and his classroom teachers to </w:t>
      </w:r>
      <w:r w:rsidR="00496FDA" w:rsidRPr="00183051">
        <w:rPr>
          <w:rFonts w:ascii="Arial" w:hAnsi="Arial" w:cs="Arial"/>
          <w:sz w:val="22"/>
        </w:rPr>
        <w:t xml:space="preserve">help </w:t>
      </w:r>
      <w:r w:rsidRPr="00183051">
        <w:rPr>
          <w:rFonts w:ascii="Arial" w:hAnsi="Arial" w:cs="Arial"/>
          <w:sz w:val="22"/>
        </w:rPr>
        <w:t xml:space="preserve">determine the impact of the suspected traumatic brain injury. </w:t>
      </w:r>
      <w:r w:rsidRPr="00183051">
        <w:rPr>
          <w:rFonts w:ascii="Arial" w:hAnsi="Arial" w:cs="Arial"/>
          <w:i/>
          <w:sz w:val="22"/>
        </w:rPr>
        <w:t>(The following is just an example of what this could look like</w:t>
      </w:r>
      <w:r w:rsidR="00496FDA" w:rsidRPr="00183051">
        <w:rPr>
          <w:rFonts w:ascii="Arial" w:hAnsi="Arial" w:cs="Arial"/>
          <w:i/>
          <w:sz w:val="22"/>
        </w:rPr>
        <w:t>.</w:t>
      </w:r>
      <w:r w:rsidRPr="00183051">
        <w:rPr>
          <w:rFonts w:ascii="Arial" w:hAnsi="Arial" w:cs="Arial"/>
          <w:i/>
          <w:sz w:val="22"/>
        </w:rPr>
        <w:t>)</w:t>
      </w:r>
    </w:p>
    <w:p w14:paraId="3750F8B0" w14:textId="77777777" w:rsidR="00183051" w:rsidRPr="00851C69" w:rsidRDefault="00183051" w:rsidP="00644156">
      <w:pPr>
        <w:rPr>
          <w:rFonts w:ascii="Arial" w:hAnsi="Arial" w:cs="Arial"/>
          <w:sz w:val="16"/>
          <w:szCs w:val="16"/>
        </w:rPr>
      </w:pPr>
    </w:p>
    <w:p w14:paraId="7A6D9167" w14:textId="1FA9272F" w:rsidR="00644156" w:rsidRPr="00183051" w:rsidRDefault="00644156" w:rsidP="00644156">
      <w:pPr>
        <w:rPr>
          <w:rFonts w:ascii="Arial" w:eastAsia="Times New Roman" w:hAnsi="Arial" w:cs="Arial"/>
          <w:sz w:val="22"/>
        </w:rPr>
      </w:pPr>
      <w:r w:rsidRPr="00183051">
        <w:rPr>
          <w:rFonts w:ascii="Arial" w:eastAsia="Times New Roman" w:hAnsi="Arial" w:cs="Arial"/>
          <w:sz w:val="22"/>
        </w:rPr>
        <w:t>Mr. and Mrs. Smith completed a pre/post injury performance comparison worksheet. The results were as follow</w:t>
      </w:r>
      <w:r w:rsidR="00496FDA" w:rsidRPr="00183051">
        <w:rPr>
          <w:rFonts w:ascii="Arial" w:eastAsia="Times New Roman" w:hAnsi="Arial" w:cs="Arial"/>
          <w:sz w:val="22"/>
        </w:rPr>
        <w:t>s.</w:t>
      </w:r>
      <w:r w:rsidRPr="00183051">
        <w:rPr>
          <w:rFonts w:ascii="Arial" w:eastAsia="Times New Roman" w:hAnsi="Arial" w:cs="Arial"/>
          <w:sz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Pre/Post Injury table"/>
      </w:tblPr>
      <w:tblGrid>
        <w:gridCol w:w="2627"/>
        <w:gridCol w:w="2608"/>
        <w:gridCol w:w="5843"/>
      </w:tblGrid>
      <w:tr w:rsidR="00644156" w:rsidRPr="00183051" w14:paraId="0DAF33DD" w14:textId="77777777" w:rsidTr="00A52F27">
        <w:trPr>
          <w:tblHeader/>
        </w:trPr>
        <w:tc>
          <w:tcPr>
            <w:tcW w:w="2628" w:type="dxa"/>
          </w:tcPr>
          <w:p w14:paraId="5870137A" w14:textId="77777777" w:rsidR="00644156" w:rsidRPr="00183051" w:rsidRDefault="00644156" w:rsidP="00E705E7">
            <w:pPr>
              <w:rPr>
                <w:rFonts w:ascii="Arial" w:eastAsia="Times New Roman" w:hAnsi="Arial" w:cs="Arial"/>
                <w:sz w:val="22"/>
              </w:rPr>
            </w:pPr>
          </w:p>
        </w:tc>
        <w:tc>
          <w:tcPr>
            <w:tcW w:w="2610" w:type="dxa"/>
          </w:tcPr>
          <w:p w14:paraId="5EA82149" w14:textId="77777777" w:rsidR="00644156" w:rsidRPr="00183051" w:rsidRDefault="00644156" w:rsidP="00E705E7">
            <w:pPr>
              <w:rPr>
                <w:rFonts w:ascii="Arial" w:eastAsia="Times New Roman" w:hAnsi="Arial" w:cs="Arial"/>
                <w:sz w:val="22"/>
              </w:rPr>
            </w:pPr>
            <w:r w:rsidRPr="00183051">
              <w:rPr>
                <w:rFonts w:ascii="Arial" w:eastAsia="Times New Roman" w:hAnsi="Arial" w:cs="Arial"/>
                <w:sz w:val="22"/>
              </w:rPr>
              <w:t>Before Injury</w:t>
            </w:r>
          </w:p>
        </w:tc>
        <w:tc>
          <w:tcPr>
            <w:tcW w:w="5850" w:type="dxa"/>
          </w:tcPr>
          <w:p w14:paraId="7311D1EC" w14:textId="77777777" w:rsidR="00644156" w:rsidRPr="00183051" w:rsidRDefault="00644156" w:rsidP="00E705E7">
            <w:pPr>
              <w:rPr>
                <w:rFonts w:ascii="Arial" w:eastAsia="Times New Roman" w:hAnsi="Arial" w:cs="Arial"/>
                <w:sz w:val="22"/>
              </w:rPr>
            </w:pPr>
            <w:r w:rsidRPr="00183051">
              <w:rPr>
                <w:rFonts w:ascii="Arial" w:eastAsia="Times New Roman" w:hAnsi="Arial" w:cs="Arial"/>
                <w:sz w:val="22"/>
              </w:rPr>
              <w:t>After Injury</w:t>
            </w:r>
          </w:p>
        </w:tc>
      </w:tr>
      <w:tr w:rsidR="00644156" w:rsidRPr="00183051" w14:paraId="33603F43" w14:textId="77777777" w:rsidTr="00746344">
        <w:tc>
          <w:tcPr>
            <w:tcW w:w="2628" w:type="dxa"/>
          </w:tcPr>
          <w:p w14:paraId="156552C5" w14:textId="77777777" w:rsidR="00644156" w:rsidRPr="00183051" w:rsidRDefault="00644156" w:rsidP="00E705E7">
            <w:pPr>
              <w:rPr>
                <w:rFonts w:ascii="Arial" w:eastAsia="Times New Roman" w:hAnsi="Arial" w:cs="Arial"/>
                <w:b/>
                <w:sz w:val="22"/>
              </w:rPr>
            </w:pPr>
            <w:r w:rsidRPr="00183051">
              <w:rPr>
                <w:rFonts w:ascii="Arial" w:eastAsia="Times New Roman" w:hAnsi="Arial" w:cs="Arial"/>
                <w:b/>
                <w:sz w:val="22"/>
              </w:rPr>
              <w:t>Communication</w:t>
            </w:r>
          </w:p>
        </w:tc>
        <w:tc>
          <w:tcPr>
            <w:tcW w:w="2610" w:type="dxa"/>
          </w:tcPr>
          <w:p w14:paraId="6B250CDB" w14:textId="77777777" w:rsidR="00644156" w:rsidRPr="00183051" w:rsidRDefault="00644156" w:rsidP="00E705E7">
            <w:pPr>
              <w:rPr>
                <w:rFonts w:ascii="Arial" w:eastAsia="Times New Roman" w:hAnsi="Arial" w:cs="Arial"/>
                <w:i/>
                <w:sz w:val="22"/>
              </w:rPr>
            </w:pPr>
            <w:r w:rsidRPr="00183051">
              <w:rPr>
                <w:rFonts w:ascii="Arial" w:eastAsia="Times New Roman" w:hAnsi="Arial" w:cs="Arial"/>
                <w:i/>
                <w:sz w:val="22"/>
              </w:rPr>
              <w:t>Above average</w:t>
            </w:r>
          </w:p>
        </w:tc>
        <w:tc>
          <w:tcPr>
            <w:tcW w:w="5850" w:type="dxa"/>
          </w:tcPr>
          <w:p w14:paraId="076B1DBB" w14:textId="7C335A0E" w:rsidR="00644156" w:rsidRPr="00183051" w:rsidRDefault="00644156" w:rsidP="00E705E7">
            <w:pPr>
              <w:rPr>
                <w:rFonts w:ascii="Arial" w:eastAsia="Times New Roman" w:hAnsi="Arial" w:cs="Arial"/>
                <w:i/>
                <w:sz w:val="22"/>
              </w:rPr>
            </w:pPr>
            <w:r w:rsidRPr="00183051">
              <w:rPr>
                <w:rFonts w:ascii="Arial" w:eastAsia="Times New Roman" w:hAnsi="Arial" w:cs="Arial"/>
                <w:i/>
                <w:sz w:val="22"/>
              </w:rPr>
              <w:t xml:space="preserve">Still above average </w:t>
            </w:r>
            <w:r w:rsidR="00496FDA" w:rsidRPr="00183051">
              <w:rPr>
                <w:rFonts w:ascii="Arial" w:eastAsia="Times New Roman" w:hAnsi="Arial" w:cs="Arial"/>
                <w:i/>
                <w:sz w:val="22"/>
              </w:rPr>
              <w:t>—</w:t>
            </w:r>
            <w:r w:rsidRPr="00183051">
              <w:rPr>
                <w:rFonts w:ascii="Arial" w:eastAsia="Times New Roman" w:hAnsi="Arial" w:cs="Arial"/>
                <w:i/>
                <w:sz w:val="22"/>
              </w:rPr>
              <w:t xml:space="preserve"> sometimes lacks social awareness, i.e.</w:t>
            </w:r>
            <w:r w:rsidR="00496FDA" w:rsidRPr="00183051">
              <w:rPr>
                <w:rFonts w:ascii="Arial" w:eastAsia="Times New Roman" w:hAnsi="Arial" w:cs="Arial"/>
                <w:i/>
                <w:sz w:val="22"/>
              </w:rPr>
              <w:t>,</w:t>
            </w:r>
            <w:r w:rsidRPr="00183051">
              <w:rPr>
                <w:rFonts w:ascii="Arial" w:eastAsia="Times New Roman" w:hAnsi="Arial" w:cs="Arial"/>
                <w:i/>
                <w:sz w:val="22"/>
              </w:rPr>
              <w:t xml:space="preserve"> interrupting</w:t>
            </w:r>
          </w:p>
        </w:tc>
      </w:tr>
      <w:tr w:rsidR="00644156" w:rsidRPr="00183051" w14:paraId="0FDF6FED" w14:textId="77777777" w:rsidTr="00746344">
        <w:tc>
          <w:tcPr>
            <w:tcW w:w="2628" w:type="dxa"/>
          </w:tcPr>
          <w:p w14:paraId="0E67CD40" w14:textId="77777777" w:rsidR="00644156" w:rsidRPr="00183051" w:rsidRDefault="00644156" w:rsidP="00E705E7">
            <w:pPr>
              <w:rPr>
                <w:rFonts w:ascii="Arial" w:eastAsia="Times New Roman" w:hAnsi="Arial" w:cs="Arial"/>
                <w:b/>
                <w:sz w:val="22"/>
              </w:rPr>
            </w:pPr>
            <w:r w:rsidRPr="00183051">
              <w:rPr>
                <w:rFonts w:ascii="Arial" w:eastAsia="Times New Roman" w:hAnsi="Arial" w:cs="Arial"/>
                <w:b/>
                <w:sz w:val="22"/>
              </w:rPr>
              <w:t>Behavior</w:t>
            </w:r>
          </w:p>
        </w:tc>
        <w:tc>
          <w:tcPr>
            <w:tcW w:w="2610" w:type="dxa"/>
          </w:tcPr>
          <w:p w14:paraId="3F39D6E8" w14:textId="77777777" w:rsidR="00644156" w:rsidRPr="00183051" w:rsidRDefault="00644156" w:rsidP="00E705E7">
            <w:pPr>
              <w:rPr>
                <w:rFonts w:ascii="Arial" w:eastAsia="Times New Roman" w:hAnsi="Arial" w:cs="Arial"/>
                <w:i/>
                <w:sz w:val="22"/>
              </w:rPr>
            </w:pPr>
            <w:r w:rsidRPr="00183051">
              <w:rPr>
                <w:rFonts w:ascii="Arial" w:eastAsia="Times New Roman" w:hAnsi="Arial" w:cs="Arial"/>
                <w:i/>
                <w:sz w:val="22"/>
              </w:rPr>
              <w:t>Well behaved, normal</w:t>
            </w:r>
          </w:p>
        </w:tc>
        <w:tc>
          <w:tcPr>
            <w:tcW w:w="5850" w:type="dxa"/>
          </w:tcPr>
          <w:p w14:paraId="28F66723" w14:textId="77777777" w:rsidR="00644156" w:rsidRPr="00183051" w:rsidRDefault="00644156" w:rsidP="00E705E7">
            <w:pPr>
              <w:rPr>
                <w:rFonts w:ascii="Arial" w:eastAsia="Times New Roman" w:hAnsi="Arial" w:cs="Arial"/>
                <w:i/>
                <w:sz w:val="22"/>
              </w:rPr>
            </w:pPr>
            <w:r w:rsidRPr="00183051">
              <w:rPr>
                <w:rFonts w:ascii="Arial" w:eastAsia="Times New Roman" w:hAnsi="Arial" w:cs="Arial"/>
                <w:i/>
                <w:sz w:val="22"/>
              </w:rPr>
              <w:t>Sometimes lacks impulse control, gets angry more easily, nervous, tired, gets distracted</w:t>
            </w:r>
          </w:p>
        </w:tc>
      </w:tr>
      <w:tr w:rsidR="00644156" w:rsidRPr="00183051" w14:paraId="43E06CF3" w14:textId="77777777" w:rsidTr="00746344">
        <w:tc>
          <w:tcPr>
            <w:tcW w:w="2628" w:type="dxa"/>
          </w:tcPr>
          <w:p w14:paraId="09D59225" w14:textId="77777777" w:rsidR="00644156" w:rsidRPr="00183051" w:rsidRDefault="00644156" w:rsidP="00E705E7">
            <w:pPr>
              <w:rPr>
                <w:rFonts w:ascii="Arial" w:eastAsia="Times New Roman" w:hAnsi="Arial" w:cs="Arial"/>
                <w:b/>
                <w:sz w:val="22"/>
              </w:rPr>
            </w:pPr>
            <w:r w:rsidRPr="00183051">
              <w:rPr>
                <w:rFonts w:ascii="Arial" w:eastAsia="Times New Roman" w:hAnsi="Arial" w:cs="Arial"/>
                <w:b/>
                <w:sz w:val="22"/>
              </w:rPr>
              <w:t>Cognition</w:t>
            </w:r>
          </w:p>
        </w:tc>
        <w:tc>
          <w:tcPr>
            <w:tcW w:w="2610" w:type="dxa"/>
          </w:tcPr>
          <w:p w14:paraId="61544E03" w14:textId="77777777" w:rsidR="00644156" w:rsidRPr="00183051" w:rsidRDefault="00644156" w:rsidP="00E705E7">
            <w:pPr>
              <w:rPr>
                <w:rFonts w:ascii="Arial" w:eastAsia="Times New Roman" w:hAnsi="Arial" w:cs="Arial"/>
                <w:i/>
                <w:sz w:val="22"/>
              </w:rPr>
            </w:pPr>
            <w:r w:rsidRPr="00183051">
              <w:rPr>
                <w:rFonts w:ascii="Arial" w:eastAsia="Times New Roman" w:hAnsi="Arial" w:cs="Arial"/>
                <w:i/>
                <w:sz w:val="22"/>
              </w:rPr>
              <w:t>Above average</w:t>
            </w:r>
          </w:p>
        </w:tc>
        <w:tc>
          <w:tcPr>
            <w:tcW w:w="5850" w:type="dxa"/>
          </w:tcPr>
          <w:p w14:paraId="7A41A83F" w14:textId="5912CDFC" w:rsidR="00644156" w:rsidRPr="00183051" w:rsidRDefault="00644156" w:rsidP="00E705E7">
            <w:pPr>
              <w:rPr>
                <w:rFonts w:ascii="Arial" w:eastAsia="Times New Roman" w:hAnsi="Arial" w:cs="Arial"/>
                <w:i/>
                <w:sz w:val="22"/>
              </w:rPr>
            </w:pPr>
            <w:r w:rsidRPr="00183051">
              <w:rPr>
                <w:rFonts w:ascii="Arial" w:eastAsia="Times New Roman" w:hAnsi="Arial" w:cs="Arial"/>
                <w:i/>
                <w:sz w:val="22"/>
              </w:rPr>
              <w:t xml:space="preserve">Above average </w:t>
            </w:r>
            <w:r w:rsidR="00496FDA" w:rsidRPr="00183051">
              <w:rPr>
                <w:rFonts w:ascii="Arial" w:eastAsia="Times New Roman" w:hAnsi="Arial" w:cs="Arial"/>
                <w:i/>
                <w:sz w:val="22"/>
              </w:rPr>
              <w:t>—</w:t>
            </w:r>
            <w:r w:rsidRPr="00183051">
              <w:rPr>
                <w:rFonts w:ascii="Arial" w:eastAsia="Times New Roman" w:hAnsi="Arial" w:cs="Arial"/>
                <w:i/>
                <w:sz w:val="22"/>
              </w:rPr>
              <w:t xml:space="preserve"> however, it is now difficult for him to learn new math skills, take notes, doesn’t know some letters</w:t>
            </w:r>
          </w:p>
        </w:tc>
      </w:tr>
      <w:tr w:rsidR="00644156" w:rsidRPr="00183051" w14:paraId="033371E8" w14:textId="77777777" w:rsidTr="00746344">
        <w:tc>
          <w:tcPr>
            <w:tcW w:w="2628" w:type="dxa"/>
          </w:tcPr>
          <w:p w14:paraId="13C08E0E" w14:textId="77777777" w:rsidR="00644156" w:rsidRPr="00183051" w:rsidRDefault="00644156" w:rsidP="00E705E7">
            <w:pPr>
              <w:rPr>
                <w:rFonts w:ascii="Arial" w:eastAsia="Times New Roman" w:hAnsi="Arial" w:cs="Arial"/>
                <w:b/>
                <w:sz w:val="22"/>
              </w:rPr>
            </w:pPr>
            <w:r w:rsidRPr="00183051">
              <w:rPr>
                <w:rFonts w:ascii="Arial" w:eastAsia="Times New Roman" w:hAnsi="Arial" w:cs="Arial"/>
                <w:b/>
                <w:sz w:val="22"/>
              </w:rPr>
              <w:t>Memory</w:t>
            </w:r>
          </w:p>
        </w:tc>
        <w:tc>
          <w:tcPr>
            <w:tcW w:w="2610" w:type="dxa"/>
          </w:tcPr>
          <w:p w14:paraId="5D167884" w14:textId="77777777" w:rsidR="00644156" w:rsidRPr="00183051" w:rsidRDefault="00644156" w:rsidP="00E705E7">
            <w:pPr>
              <w:rPr>
                <w:rFonts w:ascii="Arial" w:eastAsia="Times New Roman" w:hAnsi="Arial" w:cs="Arial"/>
                <w:i/>
                <w:sz w:val="22"/>
              </w:rPr>
            </w:pPr>
            <w:r w:rsidRPr="00183051">
              <w:rPr>
                <w:rFonts w:ascii="Arial" w:eastAsia="Times New Roman" w:hAnsi="Arial" w:cs="Arial"/>
                <w:i/>
                <w:sz w:val="22"/>
              </w:rPr>
              <w:t>Above average</w:t>
            </w:r>
          </w:p>
        </w:tc>
        <w:tc>
          <w:tcPr>
            <w:tcW w:w="5850" w:type="dxa"/>
          </w:tcPr>
          <w:p w14:paraId="421A3A18" w14:textId="77777777" w:rsidR="00644156" w:rsidRPr="00183051" w:rsidRDefault="00644156" w:rsidP="00E705E7">
            <w:pPr>
              <w:rPr>
                <w:rFonts w:ascii="Arial" w:eastAsia="Times New Roman" w:hAnsi="Arial" w:cs="Arial"/>
                <w:i/>
                <w:sz w:val="22"/>
              </w:rPr>
            </w:pPr>
            <w:r w:rsidRPr="00183051">
              <w:rPr>
                <w:rFonts w:ascii="Arial" w:eastAsia="Times New Roman" w:hAnsi="Arial" w:cs="Arial"/>
                <w:i/>
                <w:sz w:val="22"/>
              </w:rPr>
              <w:t>Has trouble remembering small lists, gaps in memory surrounding and following the brain injury</w:t>
            </w:r>
          </w:p>
        </w:tc>
      </w:tr>
      <w:tr w:rsidR="00644156" w:rsidRPr="00183051" w14:paraId="4A1A0DDC" w14:textId="77777777" w:rsidTr="00746344">
        <w:tc>
          <w:tcPr>
            <w:tcW w:w="2628" w:type="dxa"/>
          </w:tcPr>
          <w:p w14:paraId="67A573D2" w14:textId="77777777" w:rsidR="00644156" w:rsidRPr="00183051" w:rsidRDefault="00644156" w:rsidP="00E705E7">
            <w:pPr>
              <w:rPr>
                <w:rFonts w:ascii="Arial" w:eastAsia="Times New Roman" w:hAnsi="Arial" w:cs="Arial"/>
                <w:b/>
                <w:sz w:val="22"/>
              </w:rPr>
            </w:pPr>
            <w:r w:rsidRPr="00183051">
              <w:rPr>
                <w:rFonts w:ascii="Arial" w:eastAsia="Times New Roman" w:hAnsi="Arial" w:cs="Arial"/>
                <w:b/>
                <w:sz w:val="22"/>
              </w:rPr>
              <w:t>Attention</w:t>
            </w:r>
          </w:p>
        </w:tc>
        <w:tc>
          <w:tcPr>
            <w:tcW w:w="2610" w:type="dxa"/>
          </w:tcPr>
          <w:p w14:paraId="51593561" w14:textId="77777777" w:rsidR="00644156" w:rsidRPr="00183051" w:rsidRDefault="00644156" w:rsidP="00E705E7">
            <w:pPr>
              <w:rPr>
                <w:rFonts w:ascii="Arial" w:eastAsia="Times New Roman" w:hAnsi="Arial" w:cs="Arial"/>
                <w:i/>
                <w:sz w:val="22"/>
              </w:rPr>
            </w:pPr>
            <w:r w:rsidRPr="00183051">
              <w:rPr>
                <w:rFonts w:ascii="Arial" w:eastAsia="Times New Roman" w:hAnsi="Arial" w:cs="Arial"/>
                <w:i/>
                <w:sz w:val="22"/>
              </w:rPr>
              <w:t>Normal</w:t>
            </w:r>
          </w:p>
        </w:tc>
        <w:tc>
          <w:tcPr>
            <w:tcW w:w="5850" w:type="dxa"/>
          </w:tcPr>
          <w:p w14:paraId="66619EE8" w14:textId="77777777" w:rsidR="00644156" w:rsidRPr="00183051" w:rsidRDefault="00644156" w:rsidP="00E705E7">
            <w:pPr>
              <w:rPr>
                <w:rFonts w:ascii="Arial" w:eastAsia="Times New Roman" w:hAnsi="Arial" w:cs="Arial"/>
                <w:i/>
                <w:sz w:val="22"/>
              </w:rPr>
            </w:pPr>
            <w:r w:rsidRPr="00183051">
              <w:rPr>
                <w:rFonts w:ascii="Arial" w:eastAsia="Times New Roman" w:hAnsi="Arial" w:cs="Arial"/>
                <w:i/>
                <w:sz w:val="22"/>
              </w:rPr>
              <w:t>Limited by sensory sensitivities</w:t>
            </w:r>
          </w:p>
        </w:tc>
      </w:tr>
      <w:tr w:rsidR="00644156" w:rsidRPr="00183051" w14:paraId="704782F9" w14:textId="77777777" w:rsidTr="00746344">
        <w:tc>
          <w:tcPr>
            <w:tcW w:w="2628" w:type="dxa"/>
          </w:tcPr>
          <w:p w14:paraId="64929A1F" w14:textId="77777777" w:rsidR="00644156" w:rsidRPr="00183051" w:rsidRDefault="00644156" w:rsidP="00E705E7">
            <w:pPr>
              <w:rPr>
                <w:rFonts w:ascii="Arial" w:eastAsia="Times New Roman" w:hAnsi="Arial" w:cs="Arial"/>
                <w:b/>
                <w:sz w:val="22"/>
              </w:rPr>
            </w:pPr>
            <w:r w:rsidRPr="00183051">
              <w:rPr>
                <w:rFonts w:ascii="Arial" w:eastAsia="Times New Roman" w:hAnsi="Arial" w:cs="Arial"/>
                <w:b/>
                <w:sz w:val="22"/>
              </w:rPr>
              <w:t>Abstract Thinking</w:t>
            </w:r>
          </w:p>
        </w:tc>
        <w:tc>
          <w:tcPr>
            <w:tcW w:w="2610" w:type="dxa"/>
          </w:tcPr>
          <w:p w14:paraId="672F71FF" w14:textId="77777777" w:rsidR="00644156" w:rsidRPr="00183051" w:rsidRDefault="00644156" w:rsidP="00E705E7">
            <w:pPr>
              <w:rPr>
                <w:rFonts w:ascii="Arial" w:eastAsia="Times New Roman" w:hAnsi="Arial" w:cs="Arial"/>
                <w:i/>
                <w:sz w:val="22"/>
              </w:rPr>
            </w:pPr>
            <w:r w:rsidRPr="00183051">
              <w:rPr>
                <w:rFonts w:ascii="Arial" w:eastAsia="Times New Roman" w:hAnsi="Arial" w:cs="Arial"/>
                <w:i/>
                <w:sz w:val="22"/>
              </w:rPr>
              <w:t>Way above average</w:t>
            </w:r>
          </w:p>
        </w:tc>
        <w:tc>
          <w:tcPr>
            <w:tcW w:w="5850" w:type="dxa"/>
          </w:tcPr>
          <w:p w14:paraId="22354291" w14:textId="77777777" w:rsidR="00644156" w:rsidRPr="00183051" w:rsidRDefault="00644156" w:rsidP="00E705E7">
            <w:pPr>
              <w:rPr>
                <w:rFonts w:ascii="Arial" w:eastAsia="Times New Roman" w:hAnsi="Arial" w:cs="Arial"/>
                <w:i/>
                <w:sz w:val="22"/>
              </w:rPr>
            </w:pPr>
            <w:r w:rsidRPr="00183051">
              <w:rPr>
                <w:rFonts w:ascii="Arial" w:eastAsia="Times New Roman" w:hAnsi="Arial" w:cs="Arial"/>
                <w:i/>
                <w:sz w:val="22"/>
              </w:rPr>
              <w:t>Above average</w:t>
            </w:r>
          </w:p>
        </w:tc>
      </w:tr>
      <w:tr w:rsidR="00644156" w:rsidRPr="00183051" w14:paraId="0AD54CA5" w14:textId="77777777" w:rsidTr="00746344">
        <w:tc>
          <w:tcPr>
            <w:tcW w:w="2628" w:type="dxa"/>
          </w:tcPr>
          <w:p w14:paraId="0278838C" w14:textId="417522F9" w:rsidR="00644156" w:rsidRPr="00183051" w:rsidRDefault="00644156" w:rsidP="00E705E7">
            <w:pPr>
              <w:rPr>
                <w:rFonts w:ascii="Arial" w:eastAsia="Times New Roman" w:hAnsi="Arial" w:cs="Arial"/>
                <w:b/>
                <w:sz w:val="22"/>
              </w:rPr>
            </w:pPr>
            <w:r w:rsidRPr="00183051">
              <w:rPr>
                <w:rFonts w:ascii="Arial" w:eastAsia="Times New Roman" w:hAnsi="Arial" w:cs="Arial"/>
                <w:b/>
                <w:sz w:val="22"/>
              </w:rPr>
              <w:t>Judgment</w:t>
            </w:r>
          </w:p>
        </w:tc>
        <w:tc>
          <w:tcPr>
            <w:tcW w:w="2610" w:type="dxa"/>
          </w:tcPr>
          <w:p w14:paraId="645B335A" w14:textId="77777777" w:rsidR="00644156" w:rsidRPr="00183051" w:rsidRDefault="00644156" w:rsidP="00E705E7">
            <w:pPr>
              <w:rPr>
                <w:rFonts w:ascii="Arial" w:eastAsia="Times New Roman" w:hAnsi="Arial" w:cs="Arial"/>
                <w:i/>
                <w:sz w:val="22"/>
              </w:rPr>
            </w:pPr>
            <w:r w:rsidRPr="00183051">
              <w:rPr>
                <w:rFonts w:ascii="Arial" w:eastAsia="Times New Roman" w:hAnsi="Arial" w:cs="Arial"/>
                <w:i/>
                <w:sz w:val="22"/>
              </w:rPr>
              <w:t>Good</w:t>
            </w:r>
          </w:p>
        </w:tc>
        <w:tc>
          <w:tcPr>
            <w:tcW w:w="5850" w:type="dxa"/>
          </w:tcPr>
          <w:p w14:paraId="19CDE4F5" w14:textId="45CB8FE9" w:rsidR="00644156" w:rsidRPr="00183051" w:rsidRDefault="00644156" w:rsidP="00E705E7">
            <w:pPr>
              <w:rPr>
                <w:rFonts w:ascii="Arial" w:eastAsia="Times New Roman" w:hAnsi="Arial" w:cs="Arial"/>
                <w:i/>
                <w:sz w:val="22"/>
              </w:rPr>
            </w:pPr>
            <w:r w:rsidRPr="00183051">
              <w:rPr>
                <w:rFonts w:ascii="Arial" w:eastAsia="Times New Roman" w:hAnsi="Arial" w:cs="Arial"/>
                <w:i/>
                <w:sz w:val="22"/>
              </w:rPr>
              <w:t>Still has good judgement but could be affected in certain situations depending on sensory issues</w:t>
            </w:r>
          </w:p>
        </w:tc>
      </w:tr>
      <w:tr w:rsidR="00644156" w:rsidRPr="00183051" w14:paraId="3E2ECEDB" w14:textId="77777777" w:rsidTr="00746344">
        <w:tc>
          <w:tcPr>
            <w:tcW w:w="2628" w:type="dxa"/>
          </w:tcPr>
          <w:p w14:paraId="33EA0DEA" w14:textId="77777777" w:rsidR="00644156" w:rsidRPr="00183051" w:rsidRDefault="00644156" w:rsidP="00E705E7">
            <w:pPr>
              <w:rPr>
                <w:rFonts w:ascii="Arial" w:eastAsia="Times New Roman" w:hAnsi="Arial" w:cs="Arial"/>
                <w:b/>
                <w:sz w:val="22"/>
              </w:rPr>
            </w:pPr>
            <w:r w:rsidRPr="00183051">
              <w:rPr>
                <w:rFonts w:ascii="Arial" w:eastAsia="Times New Roman" w:hAnsi="Arial" w:cs="Arial"/>
                <w:b/>
                <w:sz w:val="22"/>
              </w:rPr>
              <w:t>Problem Solving</w:t>
            </w:r>
          </w:p>
        </w:tc>
        <w:tc>
          <w:tcPr>
            <w:tcW w:w="2610" w:type="dxa"/>
          </w:tcPr>
          <w:p w14:paraId="352497C9" w14:textId="77777777" w:rsidR="00644156" w:rsidRPr="00183051" w:rsidRDefault="00644156" w:rsidP="00E705E7">
            <w:pPr>
              <w:rPr>
                <w:rFonts w:ascii="Arial" w:eastAsia="Times New Roman" w:hAnsi="Arial" w:cs="Arial"/>
                <w:i/>
                <w:sz w:val="22"/>
              </w:rPr>
            </w:pPr>
            <w:r w:rsidRPr="00183051">
              <w:rPr>
                <w:rFonts w:ascii="Arial" w:eastAsia="Times New Roman" w:hAnsi="Arial" w:cs="Arial"/>
                <w:i/>
                <w:sz w:val="22"/>
              </w:rPr>
              <w:t>Normal</w:t>
            </w:r>
          </w:p>
        </w:tc>
        <w:tc>
          <w:tcPr>
            <w:tcW w:w="5850" w:type="dxa"/>
          </w:tcPr>
          <w:p w14:paraId="57DFC253" w14:textId="77777777" w:rsidR="00644156" w:rsidRPr="00183051" w:rsidRDefault="00644156" w:rsidP="00E705E7">
            <w:pPr>
              <w:rPr>
                <w:rFonts w:ascii="Arial" w:eastAsia="Times New Roman" w:hAnsi="Arial" w:cs="Arial"/>
                <w:i/>
                <w:sz w:val="22"/>
              </w:rPr>
            </w:pPr>
            <w:r w:rsidRPr="00183051">
              <w:rPr>
                <w:rFonts w:ascii="Arial" w:eastAsia="Times New Roman" w:hAnsi="Arial" w:cs="Arial"/>
                <w:i/>
                <w:sz w:val="22"/>
              </w:rPr>
              <w:t>Has difficulty</w:t>
            </w:r>
          </w:p>
        </w:tc>
      </w:tr>
      <w:tr w:rsidR="00644156" w:rsidRPr="00183051" w14:paraId="45377F92" w14:textId="77777777" w:rsidTr="00746344">
        <w:tc>
          <w:tcPr>
            <w:tcW w:w="2628" w:type="dxa"/>
          </w:tcPr>
          <w:p w14:paraId="24C28632" w14:textId="77777777" w:rsidR="00644156" w:rsidRPr="00183051" w:rsidRDefault="00644156" w:rsidP="00E705E7">
            <w:pPr>
              <w:rPr>
                <w:rFonts w:ascii="Arial" w:eastAsia="Times New Roman" w:hAnsi="Arial" w:cs="Arial"/>
                <w:b/>
                <w:sz w:val="22"/>
              </w:rPr>
            </w:pPr>
            <w:r w:rsidRPr="00183051">
              <w:rPr>
                <w:rFonts w:ascii="Arial" w:eastAsia="Times New Roman" w:hAnsi="Arial" w:cs="Arial"/>
                <w:b/>
                <w:sz w:val="22"/>
              </w:rPr>
              <w:t>Reasoning</w:t>
            </w:r>
          </w:p>
        </w:tc>
        <w:tc>
          <w:tcPr>
            <w:tcW w:w="2610" w:type="dxa"/>
          </w:tcPr>
          <w:p w14:paraId="55A2EF73" w14:textId="77777777" w:rsidR="00644156" w:rsidRPr="00183051" w:rsidRDefault="00644156" w:rsidP="00E705E7">
            <w:pPr>
              <w:rPr>
                <w:rFonts w:ascii="Arial" w:eastAsia="Times New Roman" w:hAnsi="Arial" w:cs="Arial"/>
                <w:i/>
                <w:sz w:val="22"/>
              </w:rPr>
            </w:pPr>
            <w:r w:rsidRPr="00183051">
              <w:rPr>
                <w:rFonts w:ascii="Arial" w:eastAsia="Times New Roman" w:hAnsi="Arial" w:cs="Arial"/>
                <w:i/>
                <w:sz w:val="22"/>
              </w:rPr>
              <w:t>Normal</w:t>
            </w:r>
          </w:p>
        </w:tc>
        <w:tc>
          <w:tcPr>
            <w:tcW w:w="5850" w:type="dxa"/>
          </w:tcPr>
          <w:p w14:paraId="66C8ECF6" w14:textId="77777777" w:rsidR="00644156" w:rsidRPr="00183051" w:rsidRDefault="00644156" w:rsidP="00E705E7">
            <w:pPr>
              <w:rPr>
                <w:rFonts w:ascii="Arial" w:eastAsia="Times New Roman" w:hAnsi="Arial" w:cs="Arial"/>
                <w:i/>
                <w:sz w:val="22"/>
              </w:rPr>
            </w:pPr>
            <w:r w:rsidRPr="00183051">
              <w:rPr>
                <w:rFonts w:ascii="Arial" w:eastAsia="Times New Roman" w:hAnsi="Arial" w:cs="Arial"/>
                <w:i/>
                <w:sz w:val="22"/>
              </w:rPr>
              <w:t>Still normal unless affected by sensory issues</w:t>
            </w:r>
          </w:p>
        </w:tc>
      </w:tr>
      <w:tr w:rsidR="00644156" w:rsidRPr="00183051" w14:paraId="30C43F98" w14:textId="77777777" w:rsidTr="00746344">
        <w:tc>
          <w:tcPr>
            <w:tcW w:w="2628" w:type="dxa"/>
          </w:tcPr>
          <w:p w14:paraId="7D25D495" w14:textId="77777777" w:rsidR="00644156" w:rsidRPr="00183051" w:rsidRDefault="00644156" w:rsidP="00E705E7">
            <w:pPr>
              <w:rPr>
                <w:rFonts w:ascii="Arial" w:eastAsia="Times New Roman" w:hAnsi="Arial" w:cs="Arial"/>
                <w:b/>
                <w:sz w:val="22"/>
              </w:rPr>
            </w:pPr>
            <w:r w:rsidRPr="00183051">
              <w:rPr>
                <w:rFonts w:ascii="Arial" w:eastAsia="Times New Roman" w:hAnsi="Arial" w:cs="Arial"/>
                <w:b/>
                <w:sz w:val="22"/>
              </w:rPr>
              <w:t>Information Processing</w:t>
            </w:r>
          </w:p>
        </w:tc>
        <w:tc>
          <w:tcPr>
            <w:tcW w:w="2610" w:type="dxa"/>
          </w:tcPr>
          <w:p w14:paraId="2F596273" w14:textId="77777777" w:rsidR="00644156" w:rsidRPr="00183051" w:rsidRDefault="00644156" w:rsidP="00E705E7">
            <w:pPr>
              <w:rPr>
                <w:rFonts w:ascii="Arial" w:eastAsia="Times New Roman" w:hAnsi="Arial" w:cs="Arial"/>
                <w:i/>
                <w:sz w:val="22"/>
              </w:rPr>
            </w:pPr>
            <w:r w:rsidRPr="00183051">
              <w:rPr>
                <w:rFonts w:ascii="Arial" w:eastAsia="Times New Roman" w:hAnsi="Arial" w:cs="Arial"/>
                <w:i/>
                <w:sz w:val="22"/>
              </w:rPr>
              <w:t>Superfast and efficient</w:t>
            </w:r>
          </w:p>
        </w:tc>
        <w:tc>
          <w:tcPr>
            <w:tcW w:w="5850" w:type="dxa"/>
          </w:tcPr>
          <w:p w14:paraId="1322953F" w14:textId="77777777" w:rsidR="00644156" w:rsidRPr="00183051" w:rsidRDefault="00644156" w:rsidP="00E705E7">
            <w:pPr>
              <w:rPr>
                <w:rFonts w:ascii="Arial" w:eastAsia="Times New Roman" w:hAnsi="Arial" w:cs="Arial"/>
                <w:i/>
                <w:sz w:val="22"/>
              </w:rPr>
            </w:pPr>
            <w:r w:rsidRPr="00183051">
              <w:rPr>
                <w:rFonts w:ascii="Arial" w:eastAsia="Times New Roman" w:hAnsi="Arial" w:cs="Arial"/>
                <w:i/>
                <w:sz w:val="22"/>
              </w:rPr>
              <w:t>Okay, sometimes has a hard time</w:t>
            </w:r>
          </w:p>
        </w:tc>
      </w:tr>
      <w:tr w:rsidR="00644156" w:rsidRPr="00183051" w14:paraId="7C389348" w14:textId="77777777" w:rsidTr="00746344">
        <w:tc>
          <w:tcPr>
            <w:tcW w:w="2628" w:type="dxa"/>
          </w:tcPr>
          <w:p w14:paraId="73C87C6A" w14:textId="77777777" w:rsidR="00644156" w:rsidRPr="00183051" w:rsidRDefault="00644156" w:rsidP="00E705E7">
            <w:pPr>
              <w:rPr>
                <w:rFonts w:ascii="Arial" w:eastAsia="Times New Roman" w:hAnsi="Arial" w:cs="Arial"/>
                <w:b/>
                <w:sz w:val="22"/>
              </w:rPr>
            </w:pPr>
            <w:r w:rsidRPr="00183051">
              <w:rPr>
                <w:rFonts w:ascii="Arial" w:eastAsia="Times New Roman" w:hAnsi="Arial" w:cs="Arial"/>
                <w:b/>
                <w:sz w:val="22"/>
              </w:rPr>
              <w:t>Sensory</w:t>
            </w:r>
          </w:p>
        </w:tc>
        <w:tc>
          <w:tcPr>
            <w:tcW w:w="2610" w:type="dxa"/>
          </w:tcPr>
          <w:p w14:paraId="6D59D24F" w14:textId="77777777" w:rsidR="00644156" w:rsidRPr="00183051" w:rsidRDefault="00644156" w:rsidP="00E705E7">
            <w:pPr>
              <w:rPr>
                <w:rFonts w:ascii="Arial" w:eastAsia="Times New Roman" w:hAnsi="Arial" w:cs="Arial"/>
                <w:i/>
                <w:sz w:val="22"/>
              </w:rPr>
            </w:pPr>
            <w:r w:rsidRPr="00183051">
              <w:rPr>
                <w:rFonts w:ascii="Arial" w:eastAsia="Times New Roman" w:hAnsi="Arial" w:cs="Arial"/>
                <w:i/>
                <w:sz w:val="22"/>
              </w:rPr>
              <w:t>Had some issues, did not affect daily living</w:t>
            </w:r>
          </w:p>
        </w:tc>
        <w:tc>
          <w:tcPr>
            <w:tcW w:w="5850" w:type="dxa"/>
          </w:tcPr>
          <w:p w14:paraId="29E61ECE" w14:textId="77777777" w:rsidR="00644156" w:rsidRPr="00183051" w:rsidRDefault="00644156" w:rsidP="00E705E7">
            <w:pPr>
              <w:rPr>
                <w:rFonts w:ascii="Arial" w:eastAsia="Times New Roman" w:hAnsi="Arial" w:cs="Arial"/>
                <w:i/>
                <w:sz w:val="22"/>
              </w:rPr>
            </w:pPr>
            <w:r w:rsidRPr="00183051">
              <w:rPr>
                <w:rFonts w:ascii="Arial" w:eastAsia="Times New Roman" w:hAnsi="Arial" w:cs="Arial"/>
                <w:i/>
                <w:sz w:val="22"/>
              </w:rPr>
              <w:t xml:space="preserve">Has </w:t>
            </w:r>
            <w:r w:rsidRPr="00183051">
              <w:rPr>
                <w:rFonts w:ascii="Arial" w:eastAsia="Times New Roman" w:hAnsi="Arial" w:cs="Arial"/>
                <w:i/>
                <w:sz w:val="22"/>
                <w:u w:val="single"/>
              </w:rPr>
              <w:t>many</w:t>
            </w:r>
            <w:r w:rsidRPr="00183051">
              <w:rPr>
                <w:rFonts w:ascii="Arial" w:eastAsia="Times New Roman" w:hAnsi="Arial" w:cs="Arial"/>
                <w:i/>
                <w:sz w:val="22"/>
              </w:rPr>
              <w:t xml:space="preserve"> issues, affects every aspect of daily living</w:t>
            </w:r>
          </w:p>
        </w:tc>
      </w:tr>
      <w:tr w:rsidR="00644156" w:rsidRPr="00183051" w14:paraId="239268C8" w14:textId="77777777" w:rsidTr="00746344">
        <w:tc>
          <w:tcPr>
            <w:tcW w:w="2628" w:type="dxa"/>
          </w:tcPr>
          <w:p w14:paraId="2177382E" w14:textId="77777777" w:rsidR="00644156" w:rsidRPr="00183051" w:rsidRDefault="00644156" w:rsidP="00E705E7">
            <w:pPr>
              <w:rPr>
                <w:rFonts w:ascii="Arial" w:eastAsia="Times New Roman" w:hAnsi="Arial" w:cs="Arial"/>
                <w:b/>
                <w:sz w:val="22"/>
              </w:rPr>
            </w:pPr>
            <w:r w:rsidRPr="00183051">
              <w:rPr>
                <w:rFonts w:ascii="Arial" w:eastAsia="Times New Roman" w:hAnsi="Arial" w:cs="Arial"/>
                <w:b/>
                <w:sz w:val="22"/>
              </w:rPr>
              <w:t>Perceptual Motor</w:t>
            </w:r>
          </w:p>
        </w:tc>
        <w:tc>
          <w:tcPr>
            <w:tcW w:w="2610" w:type="dxa"/>
          </w:tcPr>
          <w:p w14:paraId="75B2FC79" w14:textId="77777777" w:rsidR="00644156" w:rsidRPr="00183051" w:rsidRDefault="00644156" w:rsidP="00E705E7">
            <w:pPr>
              <w:rPr>
                <w:rFonts w:ascii="Arial" w:eastAsia="Times New Roman" w:hAnsi="Arial" w:cs="Arial"/>
                <w:i/>
                <w:sz w:val="22"/>
              </w:rPr>
            </w:pPr>
            <w:r w:rsidRPr="00183051">
              <w:rPr>
                <w:rFonts w:ascii="Arial" w:eastAsia="Times New Roman" w:hAnsi="Arial" w:cs="Arial"/>
                <w:i/>
                <w:sz w:val="22"/>
              </w:rPr>
              <w:t>Somewhat uncoordinated</w:t>
            </w:r>
          </w:p>
        </w:tc>
        <w:tc>
          <w:tcPr>
            <w:tcW w:w="5850" w:type="dxa"/>
          </w:tcPr>
          <w:p w14:paraId="6E8C9DE6" w14:textId="77777777" w:rsidR="00644156" w:rsidRPr="00183051" w:rsidRDefault="00644156" w:rsidP="00E705E7">
            <w:pPr>
              <w:rPr>
                <w:rFonts w:ascii="Arial" w:eastAsia="Times New Roman" w:hAnsi="Arial" w:cs="Arial"/>
                <w:i/>
                <w:sz w:val="22"/>
              </w:rPr>
            </w:pPr>
            <w:r w:rsidRPr="00183051">
              <w:rPr>
                <w:rFonts w:ascii="Arial" w:eastAsia="Times New Roman" w:hAnsi="Arial" w:cs="Arial"/>
                <w:i/>
                <w:sz w:val="22"/>
              </w:rPr>
              <w:t>Has a lot of trouble following instructions involving physical movement, right leg doesn’t do what he wants</w:t>
            </w:r>
          </w:p>
        </w:tc>
      </w:tr>
      <w:tr w:rsidR="00644156" w:rsidRPr="00183051" w14:paraId="003C9549" w14:textId="77777777" w:rsidTr="00746344">
        <w:tc>
          <w:tcPr>
            <w:tcW w:w="2628" w:type="dxa"/>
          </w:tcPr>
          <w:p w14:paraId="42CA8D9C" w14:textId="77777777" w:rsidR="00644156" w:rsidRPr="00183051" w:rsidRDefault="00644156" w:rsidP="00E705E7">
            <w:pPr>
              <w:rPr>
                <w:rFonts w:ascii="Arial" w:eastAsia="Times New Roman" w:hAnsi="Arial" w:cs="Arial"/>
                <w:b/>
                <w:sz w:val="22"/>
              </w:rPr>
            </w:pPr>
            <w:r w:rsidRPr="00183051">
              <w:rPr>
                <w:rFonts w:ascii="Arial" w:eastAsia="Times New Roman" w:hAnsi="Arial" w:cs="Arial"/>
                <w:b/>
                <w:sz w:val="22"/>
              </w:rPr>
              <w:t>Physical Abilities</w:t>
            </w:r>
          </w:p>
        </w:tc>
        <w:tc>
          <w:tcPr>
            <w:tcW w:w="2610" w:type="dxa"/>
          </w:tcPr>
          <w:p w14:paraId="6FA7620D" w14:textId="77777777" w:rsidR="00644156" w:rsidRPr="00183051" w:rsidRDefault="00644156" w:rsidP="00E705E7">
            <w:pPr>
              <w:rPr>
                <w:rFonts w:ascii="Arial" w:eastAsia="Times New Roman" w:hAnsi="Arial" w:cs="Arial"/>
                <w:i/>
                <w:sz w:val="22"/>
              </w:rPr>
            </w:pPr>
            <w:r w:rsidRPr="00183051">
              <w:rPr>
                <w:rFonts w:ascii="Arial" w:eastAsia="Times New Roman" w:hAnsi="Arial" w:cs="Arial"/>
                <w:i/>
                <w:sz w:val="22"/>
              </w:rPr>
              <w:t>Normal</w:t>
            </w:r>
          </w:p>
        </w:tc>
        <w:tc>
          <w:tcPr>
            <w:tcW w:w="5850" w:type="dxa"/>
          </w:tcPr>
          <w:p w14:paraId="03697866" w14:textId="77777777" w:rsidR="00644156" w:rsidRPr="00183051" w:rsidRDefault="00644156" w:rsidP="00E705E7">
            <w:pPr>
              <w:rPr>
                <w:rFonts w:ascii="Arial" w:eastAsia="Times New Roman" w:hAnsi="Arial" w:cs="Arial"/>
                <w:i/>
                <w:sz w:val="22"/>
              </w:rPr>
            </w:pPr>
            <w:r w:rsidRPr="00183051">
              <w:rPr>
                <w:rFonts w:ascii="Arial" w:eastAsia="Times New Roman" w:hAnsi="Arial" w:cs="Arial"/>
                <w:i/>
                <w:sz w:val="22"/>
              </w:rPr>
              <w:t>Balance issues, loss of peripheral vision, tires easily</w:t>
            </w:r>
          </w:p>
        </w:tc>
      </w:tr>
    </w:tbl>
    <w:p w14:paraId="3D4524F3" w14:textId="7835563B" w:rsidR="00947333" w:rsidRPr="00851C69" w:rsidRDefault="00947333" w:rsidP="00644156">
      <w:pPr>
        <w:rPr>
          <w:rFonts w:ascii="Arial" w:eastAsia="Times New Roman" w:hAnsi="Arial" w:cs="Arial"/>
          <w:sz w:val="16"/>
          <w:szCs w:val="16"/>
        </w:rPr>
      </w:pPr>
    </w:p>
    <w:p w14:paraId="0D1215F9" w14:textId="021E3FCC" w:rsidR="00644156" w:rsidRPr="00851C69" w:rsidRDefault="00644156" w:rsidP="00644156">
      <w:pPr>
        <w:rPr>
          <w:rFonts w:ascii="Arial" w:eastAsia="Times New Roman" w:hAnsi="Arial" w:cs="Arial"/>
          <w:sz w:val="16"/>
          <w:szCs w:val="16"/>
        </w:rPr>
      </w:pPr>
      <w:r w:rsidRPr="00183051">
        <w:rPr>
          <w:rFonts w:ascii="Arial" w:eastAsia="Times New Roman" w:hAnsi="Arial" w:cs="Arial"/>
          <w:sz w:val="22"/>
        </w:rPr>
        <w:t>His classroom teachers from the time of the accident to his current teacher worked together to complete what was/is being seen within the school setting.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Observations made in school settings "/>
      </w:tblPr>
      <w:tblGrid>
        <w:gridCol w:w="2087"/>
        <w:gridCol w:w="3237"/>
        <w:gridCol w:w="5754"/>
      </w:tblGrid>
      <w:tr w:rsidR="00644156" w:rsidRPr="00183051" w14:paraId="4E4E6914" w14:textId="77777777" w:rsidTr="00A52F27">
        <w:trPr>
          <w:tblHeader/>
        </w:trPr>
        <w:tc>
          <w:tcPr>
            <w:tcW w:w="2088" w:type="dxa"/>
          </w:tcPr>
          <w:p w14:paraId="09E1B57F" w14:textId="77777777" w:rsidR="00644156" w:rsidRPr="00183051" w:rsidRDefault="00644156" w:rsidP="00E705E7">
            <w:pPr>
              <w:rPr>
                <w:rFonts w:ascii="Arial" w:eastAsia="Times New Roman" w:hAnsi="Arial" w:cs="Arial"/>
                <w:sz w:val="22"/>
              </w:rPr>
            </w:pPr>
          </w:p>
        </w:tc>
        <w:tc>
          <w:tcPr>
            <w:tcW w:w="3240" w:type="dxa"/>
          </w:tcPr>
          <w:p w14:paraId="32FC79EB" w14:textId="77777777" w:rsidR="00644156" w:rsidRPr="00183051" w:rsidRDefault="00644156" w:rsidP="00E705E7">
            <w:pPr>
              <w:rPr>
                <w:rFonts w:ascii="Arial" w:eastAsia="Times New Roman" w:hAnsi="Arial" w:cs="Arial"/>
                <w:sz w:val="22"/>
              </w:rPr>
            </w:pPr>
            <w:r w:rsidRPr="00183051">
              <w:rPr>
                <w:rFonts w:ascii="Arial" w:eastAsia="Times New Roman" w:hAnsi="Arial" w:cs="Arial"/>
                <w:sz w:val="22"/>
              </w:rPr>
              <w:t>Before Injury</w:t>
            </w:r>
          </w:p>
        </w:tc>
        <w:tc>
          <w:tcPr>
            <w:tcW w:w="5760" w:type="dxa"/>
          </w:tcPr>
          <w:p w14:paraId="1ADDE95E" w14:textId="77777777" w:rsidR="00644156" w:rsidRPr="00183051" w:rsidRDefault="00644156" w:rsidP="00E705E7">
            <w:pPr>
              <w:rPr>
                <w:rFonts w:ascii="Arial" w:eastAsia="Times New Roman" w:hAnsi="Arial" w:cs="Arial"/>
                <w:sz w:val="22"/>
              </w:rPr>
            </w:pPr>
            <w:r w:rsidRPr="00183051">
              <w:rPr>
                <w:rFonts w:ascii="Arial" w:eastAsia="Times New Roman" w:hAnsi="Arial" w:cs="Arial"/>
                <w:sz w:val="22"/>
              </w:rPr>
              <w:t>After Injury</w:t>
            </w:r>
          </w:p>
        </w:tc>
      </w:tr>
      <w:tr w:rsidR="00644156" w:rsidRPr="00183051" w14:paraId="5660BE05" w14:textId="77777777" w:rsidTr="00746344">
        <w:tc>
          <w:tcPr>
            <w:tcW w:w="2088" w:type="dxa"/>
          </w:tcPr>
          <w:p w14:paraId="31220B5E" w14:textId="77777777" w:rsidR="00644156" w:rsidRPr="00183051" w:rsidRDefault="00644156" w:rsidP="00E705E7">
            <w:pPr>
              <w:rPr>
                <w:rFonts w:ascii="Arial" w:eastAsia="Times New Roman" w:hAnsi="Arial" w:cs="Arial"/>
                <w:b/>
                <w:sz w:val="22"/>
              </w:rPr>
            </w:pPr>
            <w:r w:rsidRPr="00183051">
              <w:rPr>
                <w:rFonts w:ascii="Arial" w:eastAsia="Times New Roman" w:hAnsi="Arial" w:cs="Arial"/>
                <w:b/>
                <w:sz w:val="22"/>
              </w:rPr>
              <w:t>Peer Relations</w:t>
            </w:r>
          </w:p>
        </w:tc>
        <w:tc>
          <w:tcPr>
            <w:tcW w:w="3240" w:type="dxa"/>
          </w:tcPr>
          <w:p w14:paraId="021AEC98" w14:textId="77777777" w:rsidR="00644156" w:rsidRPr="00183051" w:rsidRDefault="00644156" w:rsidP="00E705E7">
            <w:pPr>
              <w:rPr>
                <w:rFonts w:ascii="Arial" w:eastAsia="Times New Roman" w:hAnsi="Arial" w:cs="Arial"/>
                <w:i/>
                <w:sz w:val="22"/>
              </w:rPr>
            </w:pPr>
            <w:r w:rsidRPr="00183051">
              <w:rPr>
                <w:rFonts w:ascii="Arial" w:eastAsia="Times New Roman" w:hAnsi="Arial" w:cs="Arial"/>
                <w:i/>
                <w:sz w:val="22"/>
              </w:rPr>
              <w:t>He related well to his friends, interactive in class, and participated in group classroom activities</w:t>
            </w:r>
          </w:p>
        </w:tc>
        <w:tc>
          <w:tcPr>
            <w:tcW w:w="5760" w:type="dxa"/>
          </w:tcPr>
          <w:p w14:paraId="5DF335B8" w14:textId="58A1A599" w:rsidR="00644156" w:rsidRPr="00183051" w:rsidRDefault="00644156" w:rsidP="00E705E7">
            <w:pPr>
              <w:rPr>
                <w:rFonts w:ascii="Arial" w:eastAsia="Times New Roman" w:hAnsi="Arial" w:cs="Arial"/>
                <w:i/>
                <w:sz w:val="22"/>
              </w:rPr>
            </w:pPr>
            <w:r w:rsidRPr="00183051">
              <w:rPr>
                <w:rFonts w:ascii="Arial" w:eastAsia="Times New Roman" w:hAnsi="Arial" w:cs="Arial"/>
                <w:i/>
                <w:sz w:val="22"/>
              </w:rPr>
              <w:t>Has a difficult time relating with peers, takes other students</w:t>
            </w:r>
            <w:r w:rsidR="00496FDA" w:rsidRPr="00183051">
              <w:rPr>
                <w:rFonts w:ascii="Arial" w:eastAsia="Times New Roman" w:hAnsi="Arial" w:cs="Arial"/>
                <w:i/>
                <w:sz w:val="22"/>
              </w:rPr>
              <w:t>’</w:t>
            </w:r>
            <w:r w:rsidRPr="00183051">
              <w:rPr>
                <w:rFonts w:ascii="Arial" w:eastAsia="Times New Roman" w:hAnsi="Arial" w:cs="Arial"/>
                <w:i/>
                <w:sz w:val="22"/>
              </w:rPr>
              <w:t xml:space="preserve"> materials without permission (more absent mindedly than being unkind), does not participate with the class</w:t>
            </w:r>
          </w:p>
        </w:tc>
      </w:tr>
      <w:tr w:rsidR="00644156" w:rsidRPr="00183051" w14:paraId="19FF1856" w14:textId="77777777" w:rsidTr="00746344">
        <w:tc>
          <w:tcPr>
            <w:tcW w:w="2088" w:type="dxa"/>
          </w:tcPr>
          <w:p w14:paraId="58669F0E" w14:textId="77777777" w:rsidR="00644156" w:rsidRPr="00183051" w:rsidRDefault="00644156" w:rsidP="00E705E7">
            <w:pPr>
              <w:rPr>
                <w:rFonts w:ascii="Arial" w:eastAsia="Times New Roman" w:hAnsi="Arial" w:cs="Arial"/>
                <w:b/>
                <w:sz w:val="22"/>
              </w:rPr>
            </w:pPr>
            <w:r w:rsidRPr="00183051">
              <w:rPr>
                <w:rFonts w:ascii="Arial" w:eastAsia="Times New Roman" w:hAnsi="Arial" w:cs="Arial"/>
                <w:b/>
                <w:sz w:val="22"/>
              </w:rPr>
              <w:t>Assignment Completion</w:t>
            </w:r>
          </w:p>
        </w:tc>
        <w:tc>
          <w:tcPr>
            <w:tcW w:w="3240" w:type="dxa"/>
          </w:tcPr>
          <w:p w14:paraId="73F0C2BC" w14:textId="4C5AC083" w:rsidR="00644156" w:rsidRPr="00183051" w:rsidRDefault="00644156" w:rsidP="00E705E7">
            <w:pPr>
              <w:rPr>
                <w:rFonts w:ascii="Arial" w:eastAsia="Times New Roman" w:hAnsi="Arial" w:cs="Arial"/>
                <w:i/>
                <w:sz w:val="22"/>
              </w:rPr>
            </w:pPr>
            <w:r w:rsidRPr="00183051">
              <w:rPr>
                <w:rFonts w:ascii="Arial" w:eastAsia="Times New Roman" w:hAnsi="Arial" w:cs="Arial"/>
                <w:i/>
                <w:sz w:val="22"/>
              </w:rPr>
              <w:t xml:space="preserve">He completed the minimum required, would not take notes even when required, </w:t>
            </w:r>
            <w:r w:rsidR="00F43591" w:rsidRPr="00183051">
              <w:rPr>
                <w:rFonts w:ascii="Arial" w:eastAsia="Times New Roman" w:hAnsi="Arial" w:cs="Arial"/>
                <w:i/>
                <w:sz w:val="22"/>
              </w:rPr>
              <w:t xml:space="preserve">handed in </w:t>
            </w:r>
            <w:r w:rsidRPr="00183051">
              <w:rPr>
                <w:rFonts w:ascii="Arial" w:eastAsia="Times New Roman" w:hAnsi="Arial" w:cs="Arial"/>
                <w:i/>
                <w:sz w:val="22"/>
              </w:rPr>
              <w:t>throwaway</w:t>
            </w:r>
            <w:r w:rsidR="00F43591" w:rsidRPr="00183051">
              <w:rPr>
                <w:rFonts w:ascii="Arial" w:eastAsia="Times New Roman" w:hAnsi="Arial" w:cs="Arial"/>
                <w:i/>
                <w:sz w:val="22"/>
              </w:rPr>
              <w:t>,</w:t>
            </w:r>
            <w:r w:rsidRPr="00183051">
              <w:rPr>
                <w:rFonts w:ascii="Arial" w:eastAsia="Times New Roman" w:hAnsi="Arial" w:cs="Arial"/>
                <w:i/>
                <w:sz w:val="22"/>
              </w:rPr>
              <w:t xml:space="preserve"> incomplete assignments</w:t>
            </w:r>
          </w:p>
        </w:tc>
        <w:tc>
          <w:tcPr>
            <w:tcW w:w="5760" w:type="dxa"/>
          </w:tcPr>
          <w:p w14:paraId="766BA0A7" w14:textId="25F32EB9" w:rsidR="00644156" w:rsidRPr="00183051" w:rsidRDefault="00644156" w:rsidP="00E705E7">
            <w:pPr>
              <w:rPr>
                <w:rFonts w:ascii="Arial" w:eastAsia="Times New Roman" w:hAnsi="Arial" w:cs="Arial"/>
                <w:i/>
                <w:sz w:val="22"/>
              </w:rPr>
            </w:pPr>
            <w:r w:rsidRPr="00183051">
              <w:rPr>
                <w:rFonts w:ascii="Arial" w:eastAsia="Times New Roman" w:hAnsi="Arial" w:cs="Arial"/>
                <w:i/>
                <w:sz w:val="22"/>
              </w:rPr>
              <w:t xml:space="preserve">Continues to not take notes and only completes assignments </w:t>
            </w:r>
            <w:r w:rsidR="00496FDA" w:rsidRPr="00183051">
              <w:rPr>
                <w:rFonts w:ascii="Arial" w:eastAsia="Times New Roman" w:hAnsi="Arial" w:cs="Arial"/>
                <w:i/>
                <w:sz w:val="22"/>
              </w:rPr>
              <w:t xml:space="preserve">for which </w:t>
            </w:r>
            <w:r w:rsidRPr="00183051">
              <w:rPr>
                <w:rFonts w:ascii="Arial" w:eastAsia="Times New Roman" w:hAnsi="Arial" w:cs="Arial"/>
                <w:i/>
                <w:sz w:val="22"/>
              </w:rPr>
              <w:t>he is given direct instruction and required to complete</w:t>
            </w:r>
            <w:r w:rsidR="00F43591" w:rsidRPr="00183051">
              <w:rPr>
                <w:rFonts w:ascii="Arial" w:eastAsia="Times New Roman" w:hAnsi="Arial" w:cs="Arial"/>
                <w:i/>
                <w:sz w:val="22"/>
              </w:rPr>
              <w:t xml:space="preserve"> them</w:t>
            </w:r>
          </w:p>
        </w:tc>
      </w:tr>
      <w:tr w:rsidR="00644156" w:rsidRPr="00183051" w14:paraId="330FDE60" w14:textId="77777777" w:rsidTr="00746344">
        <w:tc>
          <w:tcPr>
            <w:tcW w:w="2088" w:type="dxa"/>
          </w:tcPr>
          <w:p w14:paraId="6A5563D8" w14:textId="77777777" w:rsidR="00644156" w:rsidRPr="00183051" w:rsidRDefault="00644156" w:rsidP="00E705E7">
            <w:pPr>
              <w:rPr>
                <w:rFonts w:ascii="Arial" w:eastAsia="Times New Roman" w:hAnsi="Arial" w:cs="Arial"/>
                <w:b/>
                <w:sz w:val="22"/>
              </w:rPr>
            </w:pPr>
            <w:r w:rsidRPr="00183051">
              <w:rPr>
                <w:rFonts w:ascii="Arial" w:eastAsia="Times New Roman" w:hAnsi="Arial" w:cs="Arial"/>
                <w:b/>
                <w:sz w:val="22"/>
              </w:rPr>
              <w:t>Behaviors</w:t>
            </w:r>
          </w:p>
        </w:tc>
        <w:tc>
          <w:tcPr>
            <w:tcW w:w="3240" w:type="dxa"/>
          </w:tcPr>
          <w:p w14:paraId="68E4560B" w14:textId="77777777" w:rsidR="00644156" w:rsidRPr="00183051" w:rsidRDefault="00644156" w:rsidP="00E705E7">
            <w:pPr>
              <w:rPr>
                <w:rFonts w:ascii="Arial" w:eastAsia="Times New Roman" w:hAnsi="Arial" w:cs="Arial"/>
                <w:i/>
                <w:sz w:val="22"/>
              </w:rPr>
            </w:pPr>
            <w:r w:rsidRPr="00183051">
              <w:rPr>
                <w:rFonts w:ascii="Arial" w:eastAsia="Times New Roman" w:hAnsi="Arial" w:cs="Arial"/>
                <w:i/>
                <w:sz w:val="22"/>
              </w:rPr>
              <w:t>Disorganized with materials, read books instead of listening to lectures</w:t>
            </w:r>
          </w:p>
        </w:tc>
        <w:tc>
          <w:tcPr>
            <w:tcW w:w="5760" w:type="dxa"/>
          </w:tcPr>
          <w:p w14:paraId="1AC5D883" w14:textId="77777777" w:rsidR="00644156" w:rsidRPr="00183051" w:rsidRDefault="00644156" w:rsidP="00E705E7">
            <w:pPr>
              <w:rPr>
                <w:rFonts w:ascii="Arial" w:eastAsia="Times New Roman" w:hAnsi="Arial" w:cs="Arial"/>
                <w:i/>
                <w:sz w:val="22"/>
              </w:rPr>
            </w:pPr>
            <w:r w:rsidRPr="00183051">
              <w:rPr>
                <w:rFonts w:ascii="Arial" w:eastAsia="Times New Roman" w:hAnsi="Arial" w:cs="Arial"/>
                <w:i/>
                <w:sz w:val="22"/>
              </w:rPr>
              <w:t>Does not listen in class, reads most of the time, hums, taps while reading, ignores others when he is spoken to</w:t>
            </w:r>
          </w:p>
        </w:tc>
      </w:tr>
    </w:tbl>
    <w:p w14:paraId="02D2D8FA" w14:textId="77777777" w:rsidR="00F03738" w:rsidRPr="00851C69" w:rsidRDefault="00F03738" w:rsidP="00F03738">
      <w:pPr>
        <w:rPr>
          <w:rFonts w:ascii="Arial" w:hAnsi="Arial" w:cs="Arial"/>
          <w:sz w:val="16"/>
          <w:szCs w:val="16"/>
        </w:rPr>
      </w:pPr>
    </w:p>
    <w:p w14:paraId="6DDAA8F6" w14:textId="2363DB7A" w:rsidR="002E099B" w:rsidRPr="00183051" w:rsidRDefault="00644156">
      <w:pPr>
        <w:rPr>
          <w:rFonts w:ascii="Arial" w:hAnsi="Arial" w:cs="Arial"/>
          <w:i/>
          <w:sz w:val="22"/>
        </w:rPr>
      </w:pPr>
      <w:r w:rsidRPr="00183051">
        <w:rPr>
          <w:rFonts w:ascii="Arial" w:hAnsi="Arial" w:cs="Arial"/>
          <w:i/>
          <w:sz w:val="22"/>
        </w:rPr>
        <w:t>If the accident occurred before school age, documentation of pre/post injury performance can be obtained through documents such as Well Child Check-up</w:t>
      </w:r>
      <w:r w:rsidR="00496FDA" w:rsidRPr="00183051">
        <w:rPr>
          <w:rFonts w:ascii="Arial" w:hAnsi="Arial" w:cs="Arial"/>
          <w:i/>
          <w:sz w:val="22"/>
        </w:rPr>
        <w:t>s</w:t>
      </w:r>
      <w:r w:rsidRPr="00183051">
        <w:rPr>
          <w:rFonts w:ascii="Arial" w:hAnsi="Arial" w:cs="Arial"/>
          <w:i/>
          <w:sz w:val="22"/>
        </w:rPr>
        <w:t xml:space="preserve">. Was the student meeting developmental milestones within normal limits and </w:t>
      </w:r>
      <w:r w:rsidR="00496FDA" w:rsidRPr="00183051">
        <w:rPr>
          <w:rFonts w:ascii="Arial" w:hAnsi="Arial" w:cs="Arial"/>
          <w:i/>
          <w:sz w:val="22"/>
        </w:rPr>
        <w:t xml:space="preserve">is </w:t>
      </w:r>
      <w:r w:rsidRPr="00183051">
        <w:rPr>
          <w:rFonts w:ascii="Arial" w:hAnsi="Arial" w:cs="Arial"/>
          <w:i/>
          <w:sz w:val="22"/>
        </w:rPr>
        <w:t>s</w:t>
      </w:r>
      <w:r w:rsidR="00496FDA" w:rsidRPr="00183051">
        <w:rPr>
          <w:rFonts w:ascii="Arial" w:hAnsi="Arial" w:cs="Arial"/>
          <w:i/>
          <w:sz w:val="22"/>
        </w:rPr>
        <w:t>/</w:t>
      </w:r>
      <w:r w:rsidRPr="00183051">
        <w:rPr>
          <w:rFonts w:ascii="Arial" w:hAnsi="Arial" w:cs="Arial"/>
          <w:i/>
          <w:sz w:val="22"/>
        </w:rPr>
        <w:t xml:space="preserve">he </w:t>
      </w:r>
      <w:r w:rsidR="00496FDA" w:rsidRPr="00183051">
        <w:rPr>
          <w:rFonts w:ascii="Arial" w:hAnsi="Arial" w:cs="Arial"/>
          <w:i/>
          <w:sz w:val="22"/>
        </w:rPr>
        <w:t xml:space="preserve">now </w:t>
      </w:r>
      <w:r w:rsidRPr="00183051">
        <w:rPr>
          <w:rFonts w:ascii="Arial" w:hAnsi="Arial" w:cs="Arial"/>
          <w:i/>
          <w:sz w:val="22"/>
        </w:rPr>
        <w:t xml:space="preserve">behind or lagging? </w:t>
      </w:r>
    </w:p>
    <w:p w14:paraId="7890E3C5" w14:textId="77777777" w:rsidR="00644156" w:rsidRPr="00851C69" w:rsidRDefault="00644156">
      <w:pPr>
        <w:rPr>
          <w:rFonts w:ascii="Arial" w:hAnsi="Arial" w:cs="Arial"/>
          <w:i/>
          <w:sz w:val="16"/>
          <w:szCs w:val="16"/>
        </w:rPr>
      </w:pPr>
    </w:p>
    <w:p w14:paraId="697EFDD1" w14:textId="77777777" w:rsidR="00644156" w:rsidRPr="00183051" w:rsidRDefault="00644156" w:rsidP="00644156">
      <w:pPr>
        <w:keepNext/>
        <w:outlineLvl w:val="0"/>
        <w:rPr>
          <w:rFonts w:ascii="Arial" w:eastAsia="Calibri" w:hAnsi="Arial" w:cs="Arial"/>
          <w:b/>
          <w:bCs/>
          <w:smallCaps/>
          <w:sz w:val="22"/>
          <w:u w:val="single"/>
        </w:rPr>
      </w:pPr>
      <w:r w:rsidRPr="00183051">
        <w:rPr>
          <w:rFonts w:ascii="Arial" w:eastAsia="Calibri" w:hAnsi="Arial" w:cs="Arial"/>
          <w:b/>
          <w:bCs/>
          <w:smallCaps/>
          <w:sz w:val="22"/>
          <w:u w:val="single"/>
        </w:rPr>
        <w:t>Educational Information</w:t>
      </w:r>
    </w:p>
    <w:p w14:paraId="47DC2181" w14:textId="48E79609" w:rsidR="009901C5" w:rsidRPr="00183051" w:rsidRDefault="00644156">
      <w:pPr>
        <w:rPr>
          <w:rFonts w:ascii="Arial" w:hAnsi="Arial" w:cs="Arial"/>
          <w:i/>
          <w:sz w:val="22"/>
        </w:rPr>
      </w:pPr>
      <w:r w:rsidRPr="00183051">
        <w:rPr>
          <w:rFonts w:ascii="Arial" w:hAnsi="Arial" w:cs="Arial"/>
          <w:i/>
          <w:sz w:val="22"/>
        </w:rPr>
        <w:t xml:space="preserve">Information on how the possible brain injury has </w:t>
      </w:r>
      <w:r w:rsidR="00496FDA" w:rsidRPr="00183051">
        <w:rPr>
          <w:rFonts w:ascii="Arial" w:hAnsi="Arial" w:cs="Arial"/>
          <w:i/>
          <w:sz w:val="22"/>
        </w:rPr>
        <w:t xml:space="preserve">affected </w:t>
      </w:r>
      <w:r w:rsidRPr="00183051">
        <w:rPr>
          <w:rFonts w:ascii="Arial" w:hAnsi="Arial" w:cs="Arial"/>
          <w:i/>
          <w:sz w:val="22"/>
        </w:rPr>
        <w:t>the student should be provided here. How was the student per</w:t>
      </w:r>
      <w:r w:rsidR="009901C5" w:rsidRPr="00183051">
        <w:rPr>
          <w:rFonts w:ascii="Arial" w:hAnsi="Arial" w:cs="Arial"/>
          <w:i/>
          <w:sz w:val="22"/>
        </w:rPr>
        <w:t>forming on state assessments, informal assessments, or other curriculum-based measures before and after the accident?</w:t>
      </w:r>
    </w:p>
    <w:p w14:paraId="62FE1EE3" w14:textId="77777777" w:rsidR="009901C5" w:rsidRPr="00851C69" w:rsidRDefault="009901C5">
      <w:pPr>
        <w:rPr>
          <w:rFonts w:ascii="Arial" w:hAnsi="Arial" w:cs="Arial"/>
          <w:i/>
          <w:sz w:val="16"/>
          <w:szCs w:val="16"/>
        </w:rPr>
      </w:pPr>
    </w:p>
    <w:p w14:paraId="49F3E02D" w14:textId="77777777" w:rsidR="009901C5" w:rsidRPr="00183051" w:rsidRDefault="00644156" w:rsidP="009901C5">
      <w:pPr>
        <w:keepNext/>
        <w:outlineLvl w:val="0"/>
        <w:rPr>
          <w:rFonts w:ascii="Arial" w:eastAsia="Calibri" w:hAnsi="Arial" w:cs="Arial"/>
          <w:b/>
          <w:bCs/>
          <w:smallCaps/>
          <w:sz w:val="22"/>
          <w:u w:val="single"/>
        </w:rPr>
      </w:pPr>
      <w:r w:rsidRPr="00183051">
        <w:rPr>
          <w:rFonts w:ascii="Arial" w:hAnsi="Arial" w:cs="Arial"/>
          <w:i/>
          <w:sz w:val="22"/>
        </w:rPr>
        <w:t xml:space="preserve"> </w:t>
      </w:r>
      <w:r w:rsidR="009901C5" w:rsidRPr="00183051">
        <w:rPr>
          <w:rFonts w:ascii="Arial" w:eastAsia="Calibri" w:hAnsi="Arial" w:cs="Arial"/>
          <w:b/>
          <w:bCs/>
          <w:smallCaps/>
          <w:sz w:val="22"/>
          <w:u w:val="single"/>
        </w:rPr>
        <w:t>Observation</w:t>
      </w:r>
    </w:p>
    <w:p w14:paraId="2BEC05E6" w14:textId="428C3075" w:rsidR="00644156" w:rsidRPr="00183051" w:rsidRDefault="003A3446">
      <w:pPr>
        <w:rPr>
          <w:rFonts w:ascii="Arial" w:hAnsi="Arial" w:cs="Arial"/>
          <w:i/>
          <w:sz w:val="22"/>
        </w:rPr>
      </w:pPr>
      <w:r w:rsidRPr="00183051">
        <w:rPr>
          <w:rFonts w:ascii="Arial" w:hAnsi="Arial" w:cs="Arial"/>
          <w:i/>
          <w:sz w:val="22"/>
        </w:rPr>
        <w:t>Observation</w:t>
      </w:r>
      <w:r w:rsidR="00496FDA" w:rsidRPr="00183051">
        <w:rPr>
          <w:rFonts w:ascii="Arial" w:hAnsi="Arial" w:cs="Arial"/>
          <w:i/>
          <w:sz w:val="22"/>
        </w:rPr>
        <w:t xml:space="preserve"> should be done</w:t>
      </w:r>
      <w:r w:rsidRPr="00183051">
        <w:rPr>
          <w:rFonts w:ascii="Arial" w:hAnsi="Arial" w:cs="Arial"/>
          <w:i/>
          <w:sz w:val="22"/>
        </w:rPr>
        <w:t xml:space="preserve"> within the classroom and at least one other setting.</w:t>
      </w:r>
    </w:p>
    <w:p w14:paraId="18AB2372" w14:textId="77777777" w:rsidR="009901C5" w:rsidRPr="00851C69" w:rsidRDefault="009901C5">
      <w:pPr>
        <w:rPr>
          <w:rFonts w:ascii="Arial" w:hAnsi="Arial" w:cs="Arial"/>
          <w:i/>
          <w:sz w:val="16"/>
          <w:szCs w:val="16"/>
        </w:rPr>
      </w:pPr>
    </w:p>
    <w:p w14:paraId="787B8C8D" w14:textId="77777777" w:rsidR="009901C5" w:rsidRPr="00183051" w:rsidRDefault="009901C5" w:rsidP="009901C5">
      <w:pPr>
        <w:rPr>
          <w:rFonts w:ascii="Arial" w:eastAsia="Calibri" w:hAnsi="Arial" w:cs="Arial"/>
          <w:b/>
          <w:bCs/>
          <w:smallCaps/>
          <w:sz w:val="22"/>
          <w:u w:val="single"/>
        </w:rPr>
      </w:pPr>
      <w:r w:rsidRPr="00183051">
        <w:rPr>
          <w:rFonts w:ascii="Arial" w:eastAsia="Calibri" w:hAnsi="Arial" w:cs="Arial"/>
          <w:b/>
          <w:bCs/>
          <w:smallCaps/>
          <w:sz w:val="22"/>
          <w:u w:val="single"/>
        </w:rPr>
        <w:t xml:space="preserve">Assessment Information </w:t>
      </w:r>
    </w:p>
    <w:p w14:paraId="52A90CED" w14:textId="77777777" w:rsidR="00960432" w:rsidRDefault="009901C5">
      <w:pPr>
        <w:rPr>
          <w:rFonts w:ascii="Arial" w:hAnsi="Arial" w:cs="Arial"/>
          <w:i/>
          <w:sz w:val="22"/>
        </w:rPr>
      </w:pPr>
      <w:r w:rsidRPr="00183051">
        <w:rPr>
          <w:rFonts w:ascii="Arial" w:hAnsi="Arial" w:cs="Arial"/>
          <w:i/>
          <w:sz w:val="22"/>
        </w:rPr>
        <w:t>Depending on the concerns and what is being observed</w:t>
      </w:r>
      <w:r w:rsidR="00496FDA" w:rsidRPr="00183051">
        <w:rPr>
          <w:rFonts w:ascii="Arial" w:hAnsi="Arial" w:cs="Arial"/>
          <w:i/>
          <w:sz w:val="22"/>
        </w:rPr>
        <w:t>,</w:t>
      </w:r>
      <w:r w:rsidRPr="00183051">
        <w:rPr>
          <w:rFonts w:ascii="Arial" w:hAnsi="Arial" w:cs="Arial"/>
          <w:i/>
          <w:sz w:val="22"/>
        </w:rPr>
        <w:t xml:space="preserve"> information on cognitive, memory, behavior/social/emotional, speech, motor, academic,</w:t>
      </w:r>
      <w:r w:rsidR="00F43591" w:rsidRPr="00183051">
        <w:rPr>
          <w:rFonts w:ascii="Arial" w:hAnsi="Arial" w:cs="Arial"/>
          <w:i/>
          <w:sz w:val="22"/>
        </w:rPr>
        <w:t xml:space="preserve"> and</w:t>
      </w:r>
      <w:r w:rsidRPr="00183051">
        <w:rPr>
          <w:rFonts w:ascii="Arial" w:hAnsi="Arial" w:cs="Arial"/>
          <w:i/>
          <w:sz w:val="22"/>
        </w:rPr>
        <w:t xml:space="preserve"> adaptive skills</w:t>
      </w:r>
      <w:r w:rsidR="00496FDA" w:rsidRPr="00183051">
        <w:rPr>
          <w:rFonts w:ascii="Arial" w:hAnsi="Arial" w:cs="Arial"/>
          <w:i/>
          <w:sz w:val="22"/>
        </w:rPr>
        <w:t>,</w:t>
      </w:r>
      <w:r w:rsidRPr="00183051">
        <w:rPr>
          <w:rFonts w:ascii="Arial" w:hAnsi="Arial" w:cs="Arial"/>
          <w:i/>
          <w:sz w:val="22"/>
        </w:rPr>
        <w:t xml:space="preserve"> etc.</w:t>
      </w:r>
      <w:r w:rsidR="00496FDA" w:rsidRPr="00183051">
        <w:rPr>
          <w:rFonts w:ascii="Arial" w:hAnsi="Arial" w:cs="Arial"/>
          <w:i/>
          <w:sz w:val="22"/>
        </w:rPr>
        <w:t>,</w:t>
      </w:r>
      <w:r w:rsidRPr="00183051">
        <w:rPr>
          <w:rFonts w:ascii="Arial" w:hAnsi="Arial" w:cs="Arial"/>
          <w:i/>
          <w:sz w:val="22"/>
        </w:rPr>
        <w:t xml:space="preserve"> is included here.</w:t>
      </w:r>
    </w:p>
    <w:p w14:paraId="47CF327C" w14:textId="6FCAD061" w:rsidR="009901C5" w:rsidRPr="00851C69" w:rsidRDefault="00960432">
      <w:pPr>
        <w:rPr>
          <w:rFonts w:ascii="Arial" w:hAnsi="Arial" w:cs="Arial"/>
          <w:i/>
          <w:sz w:val="16"/>
          <w:szCs w:val="16"/>
        </w:rPr>
      </w:pPr>
      <w:r w:rsidRPr="00851C69">
        <w:rPr>
          <w:rFonts w:ascii="Arial" w:hAnsi="Arial" w:cs="Arial"/>
          <w:i/>
          <w:sz w:val="16"/>
          <w:szCs w:val="16"/>
        </w:rPr>
        <w:t xml:space="preserve"> </w:t>
      </w:r>
    </w:p>
    <w:p w14:paraId="72D0AD30" w14:textId="77777777" w:rsidR="009901C5" w:rsidRPr="00183051" w:rsidRDefault="009901C5" w:rsidP="009901C5">
      <w:pPr>
        <w:rPr>
          <w:rFonts w:ascii="Arial" w:eastAsia="Calibri" w:hAnsi="Arial" w:cs="Arial"/>
          <w:b/>
          <w:bCs/>
          <w:smallCaps/>
          <w:sz w:val="22"/>
          <w:u w:val="single"/>
        </w:rPr>
      </w:pPr>
      <w:r w:rsidRPr="00183051">
        <w:rPr>
          <w:rFonts w:ascii="Arial" w:eastAsia="Calibri" w:hAnsi="Arial" w:cs="Arial"/>
          <w:b/>
          <w:bCs/>
          <w:smallCaps/>
          <w:sz w:val="22"/>
          <w:u w:val="single"/>
        </w:rPr>
        <w:t>Summary</w:t>
      </w:r>
    </w:p>
    <w:p w14:paraId="4A910B17" w14:textId="729632F7" w:rsidR="009901C5" w:rsidRPr="00183051" w:rsidRDefault="003A3446" w:rsidP="009901C5">
      <w:pPr>
        <w:rPr>
          <w:rFonts w:ascii="Arial" w:hAnsi="Arial" w:cs="Arial"/>
          <w:i/>
          <w:sz w:val="22"/>
        </w:rPr>
      </w:pPr>
      <w:r w:rsidRPr="00183051">
        <w:rPr>
          <w:rFonts w:ascii="Arial" w:hAnsi="Arial" w:cs="Arial"/>
          <w:i/>
          <w:sz w:val="22"/>
        </w:rPr>
        <w:lastRenderedPageBreak/>
        <w:t xml:space="preserve">What is shown by all the assessment information? Is there </w:t>
      </w:r>
      <w:r w:rsidR="00496FDA" w:rsidRPr="00183051">
        <w:rPr>
          <w:rFonts w:ascii="Arial" w:hAnsi="Arial" w:cs="Arial"/>
          <w:i/>
          <w:sz w:val="22"/>
        </w:rPr>
        <w:t xml:space="preserve">a </w:t>
      </w:r>
      <w:r w:rsidRPr="00183051">
        <w:rPr>
          <w:rFonts w:ascii="Arial" w:hAnsi="Arial" w:cs="Arial"/>
          <w:i/>
          <w:sz w:val="22"/>
        </w:rPr>
        <w:t xml:space="preserve">credible history or medical documentation to support a TBI? </w:t>
      </w:r>
    </w:p>
    <w:p w14:paraId="3963468D" w14:textId="77777777" w:rsidR="009901C5" w:rsidRPr="00183051" w:rsidRDefault="009901C5">
      <w:pPr>
        <w:rPr>
          <w:rFonts w:ascii="Arial" w:hAnsi="Arial" w:cs="Arial"/>
          <w:i/>
          <w:sz w:val="22"/>
        </w:rPr>
      </w:pPr>
    </w:p>
    <w:sectPr w:rsidR="009901C5" w:rsidRPr="00183051" w:rsidSect="00183051">
      <w:headerReference w:type="default" r:id="rId8"/>
      <w:footerReference w:type="default" r:id="rId9"/>
      <w:pgSz w:w="12240" w:h="15840"/>
      <w:pgMar w:top="576" w:right="576" w:bottom="576" w:left="576" w:header="288" w:footer="288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3D8CD87" w16cid:durableId="1E1EE71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82AEB0" w14:textId="77777777" w:rsidR="00071CB5" w:rsidRDefault="00071CB5" w:rsidP="00BA2F7A">
      <w:r>
        <w:separator/>
      </w:r>
    </w:p>
  </w:endnote>
  <w:endnote w:type="continuationSeparator" w:id="0">
    <w:p w14:paraId="4FCD9EF7" w14:textId="77777777" w:rsidR="00071CB5" w:rsidRDefault="00071CB5" w:rsidP="00BA2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957386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D063D4E" w14:textId="077A6F11" w:rsidR="002D54BD" w:rsidRDefault="002D54B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6ECB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9EF495B" w14:textId="77777777" w:rsidR="00BA2F7A" w:rsidRDefault="00BA2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6F6D6C" w14:textId="77777777" w:rsidR="00071CB5" w:rsidRDefault="00071CB5" w:rsidP="00BA2F7A">
      <w:r>
        <w:separator/>
      </w:r>
    </w:p>
  </w:footnote>
  <w:footnote w:type="continuationSeparator" w:id="0">
    <w:p w14:paraId="1442A6E4" w14:textId="77777777" w:rsidR="00071CB5" w:rsidRDefault="00071CB5" w:rsidP="00BA2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91246"/>
      <w:docPartObj>
        <w:docPartGallery w:val="Watermarks"/>
        <w:docPartUnique/>
      </w:docPartObj>
    </w:sdtPr>
    <w:sdtEndPr/>
    <w:sdtContent>
      <w:p w14:paraId="1EB35C57" w14:textId="77777777" w:rsidR="00BA2F7A" w:rsidRDefault="003B6ECB">
        <w:pPr>
          <w:pStyle w:val="Header"/>
        </w:pPr>
        <w:r>
          <w:rPr>
            <w:noProof/>
          </w:rPr>
          <w:pict w14:anchorId="5F75D3F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D2870"/>
    <w:multiLevelType w:val="hybridMultilevel"/>
    <w:tmpl w:val="AA2AB6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9001E"/>
    <w:multiLevelType w:val="hybridMultilevel"/>
    <w:tmpl w:val="41443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22B"/>
    <w:rsid w:val="00071CB5"/>
    <w:rsid w:val="00143029"/>
    <w:rsid w:val="00183051"/>
    <w:rsid w:val="002722F9"/>
    <w:rsid w:val="002D54BD"/>
    <w:rsid w:val="002E099B"/>
    <w:rsid w:val="0035261D"/>
    <w:rsid w:val="00360343"/>
    <w:rsid w:val="003619C7"/>
    <w:rsid w:val="003955BC"/>
    <w:rsid w:val="003A3446"/>
    <w:rsid w:val="003B6ECB"/>
    <w:rsid w:val="00400F16"/>
    <w:rsid w:val="00496FDA"/>
    <w:rsid w:val="004E660C"/>
    <w:rsid w:val="0051147B"/>
    <w:rsid w:val="00560E59"/>
    <w:rsid w:val="006421EF"/>
    <w:rsid w:val="00644156"/>
    <w:rsid w:val="00746344"/>
    <w:rsid w:val="00750B3A"/>
    <w:rsid w:val="00815693"/>
    <w:rsid w:val="00851C69"/>
    <w:rsid w:val="00895B88"/>
    <w:rsid w:val="008A7F3E"/>
    <w:rsid w:val="00913E51"/>
    <w:rsid w:val="00941DB1"/>
    <w:rsid w:val="00947333"/>
    <w:rsid w:val="00960432"/>
    <w:rsid w:val="009901C5"/>
    <w:rsid w:val="009F537B"/>
    <w:rsid w:val="00A52F27"/>
    <w:rsid w:val="00A946BE"/>
    <w:rsid w:val="00AB11BD"/>
    <w:rsid w:val="00B71019"/>
    <w:rsid w:val="00B87B7F"/>
    <w:rsid w:val="00BA2F7A"/>
    <w:rsid w:val="00BA722B"/>
    <w:rsid w:val="00BE2370"/>
    <w:rsid w:val="00DF6D15"/>
    <w:rsid w:val="00E46AFF"/>
    <w:rsid w:val="00E55064"/>
    <w:rsid w:val="00F03738"/>
    <w:rsid w:val="00F04ACD"/>
    <w:rsid w:val="00F078E8"/>
    <w:rsid w:val="00F3351C"/>
    <w:rsid w:val="00F36401"/>
    <w:rsid w:val="00F43591"/>
    <w:rsid w:val="00FC1A3F"/>
    <w:rsid w:val="00FD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30C8F41"/>
  <w15:docId w15:val="{96FD0424-012F-4653-8CA3-AE9681211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22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1019"/>
    <w:pPr>
      <w:ind w:left="720"/>
      <w:contextualSpacing/>
    </w:pPr>
  </w:style>
  <w:style w:type="table" w:styleId="TableGrid">
    <w:name w:val="Table Grid"/>
    <w:basedOn w:val="TableNormal"/>
    <w:uiPriority w:val="59"/>
    <w:rsid w:val="00644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2F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2F7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A2F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2F7A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F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FD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435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35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3591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35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3591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5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48356ACA9CD4BB0043AA057874EAD" ma:contentTypeVersion="6" ma:contentTypeDescription="Create a new document." ma:contentTypeScope="" ma:versionID="4f6e748710defe9f9d070b485924ac07">
  <xsd:schema xmlns:xsd="http://www.w3.org/2001/XMLSchema" xmlns:xs="http://www.w3.org/2001/XMLSchema" xmlns:p="http://schemas.microsoft.com/office/2006/metadata/properties" xmlns:ns1="http://schemas.microsoft.com/sharepoint/v3" xmlns:ns2="de2b7803-0b26-4233-81d9-40a48cb1f31e" targetNamespace="http://schemas.microsoft.com/office/2006/metadata/properties" ma:root="true" ma:fieldsID="8c545eb96138a96ab6cf020158f9fedc" ns1:_="" ns2:_="">
    <xsd:import namespace="http://schemas.microsoft.com/sharepoint/v3"/>
    <xsd:import namespace="de2b7803-0b26-4233-81d9-40a48cb1f31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b7803-0b26-4233-81d9-40a48cb1f31e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ority xmlns="de2b7803-0b26-4233-81d9-40a48cb1f31e">New</Priority>
    <Remediation_x0020_Date xmlns="de2b7803-0b26-4233-81d9-40a48cb1f31e">2020-10-06T20:53:34+00:00</Remediation_x0020_Date>
    <Estimated_x0020_Creation_x0020_Date xmlns="de2b7803-0b26-4233-81d9-40a48cb1f31e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932D275-4AE7-4881-8B8B-1DC6B493B8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BB7789-396B-46FE-AEB7-46D8550E2211}"/>
</file>

<file path=customXml/itemProps3.xml><?xml version="1.0" encoding="utf-8"?>
<ds:datastoreItem xmlns:ds="http://schemas.openxmlformats.org/officeDocument/2006/customXml" ds:itemID="{BFACCE39-0373-47E3-8BD5-F84ED3EBA27A}"/>
</file>

<file path=customXml/itemProps4.xml><?xml version="1.0" encoding="utf-8"?>
<ds:datastoreItem xmlns:ds="http://schemas.openxmlformats.org/officeDocument/2006/customXml" ds:itemID="{50589D07-B517-4D14-87B1-76D8A5CFC5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SFSD</Company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Bingham</dc:creator>
  <cp:lastModifiedBy>TURNBULL Mariana - ODE</cp:lastModifiedBy>
  <cp:revision>2</cp:revision>
  <dcterms:created xsi:type="dcterms:W3CDTF">2020-10-06T18:23:00Z</dcterms:created>
  <dcterms:modified xsi:type="dcterms:W3CDTF">2020-10-06T18:23:00Z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0x010100D7648356ACA9CD4BB0043AA057874EAD</vt:lpwstr>
  </property>
</Properties>
</file>