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868C" w14:textId="1B6B4866" w:rsidR="00A824F5" w:rsidRPr="00B7342E" w:rsidRDefault="00881766" w:rsidP="00360043">
      <w:pPr>
        <w:jc w:val="center"/>
        <w:rPr>
          <w:rFonts w:ascii="Calibri" w:eastAsia="DFKai-SB" w:hAnsi="Calibri" w:cs="Calibri"/>
          <w:b/>
          <w:spacing w:val="-2"/>
          <w:w w:val="70"/>
          <w:lang w:eastAsia="zh-TW"/>
        </w:rPr>
      </w:pPr>
      <w:bookmarkStart w:id="0" w:name="_GoBack"/>
      <w:bookmarkEnd w:id="0"/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通用篩檢及</w:t>
      </w:r>
      <w:r w:rsidR="0003572D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教學輔導流程說明手冊樣本</w:t>
      </w:r>
    </w:p>
    <w:p w14:paraId="683754B3" w14:textId="77777777" w:rsidR="00360043" w:rsidRPr="00B7342E" w:rsidRDefault="00360043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2DB95821" w14:textId="66869DBC" w:rsidR="009A0435" w:rsidRPr="00B7342E" w:rsidRDefault="00360043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學區名稱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]</w:t>
      </w:r>
      <w:r w:rsidR="00A5753F" w:rsidRPr="00B7342E">
        <w:rPr>
          <w:rFonts w:ascii="Calibri" w:eastAsia="DFKai-SB" w:hAnsi="Calibri" w:cs="Calibri"/>
          <w:spacing w:val="-2"/>
          <w:w w:val="70"/>
          <w:lang w:eastAsia="zh-TW"/>
        </w:rPr>
        <w:t>致力於確保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每位兒童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表現顯著的學術進展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為做到這點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我們著重在</w:t>
      </w:r>
      <w:r w:rsidR="00A5753F" w:rsidRPr="00B7342E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所有學生高品質閱讀教學並持續審查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每位兒童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的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資料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C7E48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教師</w:t>
      </w:r>
      <w:r w:rsidR="007D33D9" w:rsidRPr="00B7342E">
        <w:rPr>
          <w:rFonts w:ascii="Calibri" w:eastAsia="DFKai-SB" w:hAnsi="Calibri" w:cs="Calibri"/>
          <w:spacing w:val="-2"/>
          <w:w w:val="70"/>
          <w:lang w:eastAsia="zh-TW"/>
        </w:rPr>
        <w:t>團隊</w:t>
      </w:r>
      <w:r w:rsidR="00CC7E48" w:rsidRPr="00B7342E">
        <w:rPr>
          <w:rFonts w:ascii="Calibri" w:eastAsia="DFKai-SB" w:hAnsi="Calibri" w:cs="Calibri"/>
          <w:spacing w:val="-2"/>
          <w:w w:val="70"/>
          <w:lang w:eastAsia="zh-TW"/>
        </w:rPr>
        <w:t>利用本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流程</w:t>
      </w:r>
      <w:r w:rsidR="00DC27DD" w:rsidRPr="00B7342E">
        <w:rPr>
          <w:rFonts w:ascii="Calibri" w:eastAsia="DFKai-SB" w:hAnsi="Calibri" w:cs="Calibri"/>
          <w:spacing w:val="-2"/>
          <w:w w:val="70"/>
          <w:lang w:eastAsia="zh-TW"/>
        </w:rPr>
        <w:t>根據學生需求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0B1314" w:rsidRPr="00B7342E">
        <w:rPr>
          <w:rFonts w:ascii="Calibri" w:eastAsia="DFKai-SB" w:hAnsi="Calibri" w:cs="Calibri"/>
          <w:spacing w:val="-2"/>
          <w:w w:val="70"/>
          <w:lang w:eastAsia="zh-TW"/>
        </w:rPr>
        <w:t>多層</w:t>
      </w:r>
      <w:r w:rsidR="006F7DB7" w:rsidRPr="00B7342E">
        <w:rPr>
          <w:rFonts w:ascii="Calibri" w:eastAsia="DFKai-SB" w:hAnsi="Calibri" w:cs="Calibri"/>
          <w:spacing w:val="-2"/>
          <w:w w:val="70"/>
          <w:lang w:eastAsia="zh-TW"/>
        </w:rPr>
        <w:t>或</w:t>
      </w:r>
      <w:r w:rsidR="000B1314" w:rsidRPr="00B7342E">
        <w:rPr>
          <w:rFonts w:ascii="Calibri" w:eastAsia="DFKai-SB" w:hAnsi="Calibri" w:cs="Calibri"/>
          <w:spacing w:val="-2"/>
          <w:w w:val="70"/>
          <w:lang w:eastAsia="zh-TW"/>
        </w:rPr>
        <w:t>多級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教學輔導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923F60" w:rsidRPr="00B7342E">
        <w:rPr>
          <w:rFonts w:ascii="Calibri" w:eastAsia="DFKai-SB" w:hAnsi="Calibri" w:cs="Calibri"/>
          <w:spacing w:val="-2"/>
          <w:w w:val="70"/>
          <w:lang w:eastAsia="zh-TW"/>
        </w:rPr>
        <w:t>這稱為</w:t>
      </w:r>
      <w:r w:rsidR="000C4BEE" w:rsidRPr="00B7342E">
        <w:rPr>
          <w:rFonts w:ascii="Calibri" w:eastAsia="DFKai-SB" w:hAnsi="Calibri" w:cs="Calibri"/>
          <w:spacing w:val="-2"/>
          <w:w w:val="70"/>
          <w:lang w:eastAsia="zh-TW"/>
        </w:rPr>
        <w:t>多層輔導系統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（</w:t>
      </w:r>
      <w:r w:rsidR="00D866F1" w:rsidRPr="00B7342E">
        <w:rPr>
          <w:rFonts w:ascii="Calibri" w:eastAsia="DFKai-SB" w:hAnsi="Calibri" w:cs="Calibri"/>
          <w:spacing w:val="-2"/>
          <w:w w:val="70"/>
          <w:lang w:eastAsia="zh-TW"/>
        </w:rPr>
        <w:t>MTSS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）。</w:t>
      </w:r>
    </w:p>
    <w:p w14:paraId="3A76C28E" w14:textId="77777777" w:rsidR="009A0435" w:rsidRPr="00B7342E" w:rsidRDefault="009A0435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79128FE2" w14:textId="0972E003" w:rsidR="00360043" w:rsidRPr="00B7342E" w:rsidRDefault="00031A7C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何謂</w:t>
      </w:r>
      <w:r w:rsidR="00360043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MTSS</w:t>
      </w:r>
      <w:r w:rsidR="00881766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？</w:t>
      </w:r>
    </w:p>
    <w:p w14:paraId="5826CA2F" w14:textId="77777777" w:rsidR="009A0435" w:rsidRPr="00B7342E" w:rsidRDefault="009A0435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63275B4B" w14:textId="48C20A84" w:rsidR="009A0435" w:rsidRPr="00B7342E" w:rsidRDefault="009A0435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MTSS</w:t>
      </w:r>
      <w:r w:rsidR="002D6583" w:rsidRPr="00B7342E">
        <w:rPr>
          <w:rFonts w:ascii="Calibri" w:eastAsia="DFKai-SB" w:hAnsi="Calibri" w:cs="Calibri"/>
          <w:spacing w:val="-2"/>
          <w:w w:val="70"/>
          <w:lang w:eastAsia="zh-TW"/>
        </w:rPr>
        <w:t>著重在</w:t>
      </w:r>
      <w:r w:rsidR="00A5753F" w:rsidRPr="00B7342E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2D6583" w:rsidRPr="00B7342E">
        <w:rPr>
          <w:rFonts w:ascii="Calibri" w:eastAsia="DFKai-SB" w:hAnsi="Calibri" w:cs="Calibri"/>
          <w:spacing w:val="-2"/>
          <w:w w:val="70"/>
          <w:lang w:eastAsia="zh-TW"/>
        </w:rPr>
        <w:t>所有學生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高品質教學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課堂教師</w:t>
      </w:r>
      <w:r w:rsidR="00844DE2" w:rsidRPr="00B7342E">
        <w:rPr>
          <w:rFonts w:ascii="Calibri" w:eastAsia="DFKai-SB" w:hAnsi="Calibri" w:cs="Calibri"/>
          <w:spacing w:val="-2"/>
          <w:w w:val="70"/>
          <w:lang w:eastAsia="zh-TW"/>
        </w:rPr>
        <w:t>每日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F04EBA" w:rsidRPr="00B7342E">
        <w:rPr>
          <w:rFonts w:ascii="Calibri" w:eastAsia="DFKai-SB" w:hAnsi="Calibri" w:cs="Calibri"/>
          <w:spacing w:val="-2"/>
          <w:w w:val="70"/>
          <w:lang w:eastAsia="zh-TW"/>
        </w:rPr>
        <w:t>充實的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閱讀教學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F278EE" w:rsidRPr="00B7342E">
        <w:rPr>
          <w:rFonts w:ascii="Calibri" w:eastAsia="DFKai-SB" w:hAnsi="Calibri" w:cs="Calibri"/>
          <w:spacing w:val="-2"/>
          <w:w w:val="70"/>
          <w:lang w:eastAsia="zh-TW"/>
        </w:rPr>
        <w:t>在指定閱讀時間期間輔導</w:t>
      </w:r>
      <w:r w:rsidR="00E932A3" w:rsidRPr="00B7342E">
        <w:rPr>
          <w:rFonts w:ascii="Calibri" w:eastAsia="DFKai-SB" w:hAnsi="Calibri" w:cs="Calibri"/>
          <w:spacing w:val="-2"/>
          <w:w w:val="70"/>
          <w:lang w:eastAsia="zh-TW"/>
        </w:rPr>
        <w:t>大團體及小團體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所有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一年接受篩檢多次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篩檢結果協助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決定可能需要額外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的學生</w:t>
      </w:r>
      <w:r w:rsidR="00BF4C9A" w:rsidRPr="00B7342E">
        <w:rPr>
          <w:rFonts w:ascii="Calibri" w:eastAsia="DFKai-SB" w:hAnsi="Calibri" w:cs="Calibri"/>
          <w:spacing w:val="-2"/>
          <w:w w:val="70"/>
          <w:lang w:eastAsia="zh-TW"/>
        </w:rPr>
        <w:t>以確保他們</w:t>
      </w:r>
      <w:r w:rsidR="00393AC5" w:rsidRPr="00B7342E">
        <w:rPr>
          <w:rFonts w:ascii="Calibri" w:eastAsia="DFKai-SB" w:hAnsi="Calibri" w:cs="Calibri"/>
          <w:spacing w:val="-2"/>
          <w:w w:val="70"/>
          <w:lang w:eastAsia="zh-TW"/>
        </w:rPr>
        <w:t>擁有</w:t>
      </w:r>
      <w:r w:rsidR="00BF4C9A" w:rsidRPr="00B7342E">
        <w:rPr>
          <w:rFonts w:ascii="Calibri" w:eastAsia="DFKai-SB" w:hAnsi="Calibri" w:cs="Calibri"/>
          <w:spacing w:val="-2"/>
          <w:w w:val="70"/>
          <w:lang w:eastAsia="zh-TW"/>
        </w:rPr>
        <w:t>健康的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BF4C9A" w:rsidRPr="00B7342E">
        <w:rPr>
          <w:rFonts w:ascii="Calibri" w:eastAsia="DFKai-SB" w:hAnsi="Calibri" w:cs="Calibri"/>
          <w:spacing w:val="-2"/>
          <w:w w:val="70"/>
          <w:lang w:eastAsia="zh-TW"/>
        </w:rPr>
        <w:t>成果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7D33D9" w:rsidRPr="00B7342E">
        <w:rPr>
          <w:rFonts w:ascii="Calibri" w:eastAsia="DFKai-SB" w:hAnsi="Calibri" w:cs="Calibri"/>
          <w:spacing w:val="-2"/>
          <w:w w:val="70"/>
          <w:lang w:eastAsia="zh-TW"/>
        </w:rPr>
        <w:t>團隊</w:t>
      </w:r>
      <w:r w:rsidR="00BC6999" w:rsidRPr="00B7342E">
        <w:rPr>
          <w:rFonts w:ascii="Calibri" w:eastAsia="DFKai-SB" w:hAnsi="Calibri" w:cs="Calibri"/>
          <w:spacing w:val="-2"/>
          <w:w w:val="70"/>
          <w:lang w:eastAsia="zh-TW"/>
        </w:rPr>
        <w:t>利用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篩檢</w:t>
      </w:r>
      <w:r w:rsidR="00F7182C" w:rsidRPr="00B7342E">
        <w:rPr>
          <w:rFonts w:ascii="Calibri" w:eastAsia="DFKai-SB" w:hAnsi="Calibri" w:cs="Calibri"/>
          <w:spacing w:val="-2"/>
          <w:w w:val="70"/>
          <w:lang w:eastAsia="zh-TW"/>
        </w:rPr>
        <w:t>資料</w:t>
      </w:r>
      <w:r w:rsidR="008E022D" w:rsidRPr="00B7342E">
        <w:rPr>
          <w:rFonts w:ascii="Calibri" w:eastAsia="DFKai-SB" w:hAnsi="Calibri" w:cs="Calibri"/>
          <w:spacing w:val="-2"/>
          <w:w w:val="70"/>
          <w:lang w:eastAsia="zh-TW"/>
        </w:rPr>
        <w:t>為這些表現閱讀困難風險因子的學生規劃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額外</w:t>
      </w:r>
      <w:r w:rsidR="00103141">
        <w:rPr>
          <w:rFonts w:ascii="Calibri" w:eastAsia="DFKai-SB" w:hAnsi="Calibri" w:cs="Calibri"/>
          <w:spacing w:val="-2"/>
          <w:w w:val="70"/>
          <w:lang w:eastAsia="zh-TW"/>
        </w:rPr>
        <w:t>小團體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教師</w:t>
      </w:r>
      <w:r w:rsidR="00DC27DD" w:rsidRPr="00B7342E">
        <w:rPr>
          <w:rFonts w:ascii="Calibri" w:eastAsia="DFKai-SB" w:hAnsi="Calibri" w:cs="Calibri"/>
          <w:spacing w:val="-2"/>
          <w:w w:val="70"/>
          <w:lang w:eastAsia="zh-TW"/>
        </w:rPr>
        <w:t>監督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5B35C7" w:rsidRPr="00B7342E">
        <w:rPr>
          <w:rFonts w:ascii="Calibri" w:eastAsia="DFKai-SB" w:hAnsi="Calibri" w:cs="Calibri"/>
          <w:spacing w:val="-2"/>
          <w:w w:val="70"/>
          <w:lang w:eastAsia="zh-TW"/>
        </w:rPr>
        <w:t>接受</w:t>
      </w:r>
      <w:r w:rsidR="00056741" w:rsidRPr="00B7342E">
        <w:rPr>
          <w:rFonts w:ascii="Calibri" w:eastAsia="DFKai-SB" w:hAnsi="Calibri" w:cs="Calibri"/>
          <w:spacing w:val="-2"/>
          <w:w w:val="70"/>
          <w:lang w:eastAsia="zh-TW"/>
        </w:rPr>
        <w:t>額外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DC27DD" w:rsidRPr="00B7342E">
        <w:rPr>
          <w:rFonts w:ascii="Calibri" w:eastAsia="DFKai-SB" w:hAnsi="Calibri" w:cs="Calibri"/>
          <w:spacing w:val="-2"/>
          <w:w w:val="70"/>
          <w:lang w:eastAsia="zh-TW"/>
        </w:rPr>
        <w:t>的進展並利用資料</w:t>
      </w:r>
      <w:r w:rsidR="00155E7B" w:rsidRPr="00B7342E">
        <w:rPr>
          <w:rFonts w:ascii="Calibri" w:eastAsia="DFKai-SB" w:hAnsi="Calibri" w:cs="Calibri"/>
          <w:spacing w:val="-2"/>
          <w:w w:val="70"/>
          <w:lang w:eastAsia="zh-TW"/>
        </w:rPr>
        <w:t>視需要</w:t>
      </w:r>
      <w:r w:rsidR="00DC27DD" w:rsidRPr="00B7342E">
        <w:rPr>
          <w:rFonts w:ascii="Calibri" w:eastAsia="DFKai-SB" w:hAnsi="Calibri" w:cs="Calibri"/>
          <w:spacing w:val="-2"/>
          <w:w w:val="70"/>
          <w:lang w:eastAsia="zh-TW"/>
        </w:rPr>
        <w:t>提高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155E7B" w:rsidRPr="00B7342E">
        <w:rPr>
          <w:rFonts w:ascii="Calibri" w:eastAsia="DFKai-SB" w:hAnsi="Calibri" w:cs="Calibri"/>
          <w:spacing w:val="-2"/>
          <w:w w:val="70"/>
          <w:lang w:eastAsia="zh-TW"/>
        </w:rPr>
        <w:t>的密集程度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5171A5" w:rsidRPr="00B7342E">
        <w:rPr>
          <w:rFonts w:ascii="Calibri" w:eastAsia="DFKai-SB" w:hAnsi="Calibri" w:cs="Calibri"/>
          <w:spacing w:val="-2"/>
          <w:w w:val="70"/>
          <w:lang w:eastAsia="zh-TW"/>
        </w:rPr>
        <w:t>趕上年級程度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6F1DB4" w:rsidRPr="00B7342E">
        <w:rPr>
          <w:rFonts w:ascii="Calibri" w:eastAsia="DFKai-SB" w:hAnsi="Calibri" w:cs="Calibri"/>
          <w:spacing w:val="-2"/>
          <w:w w:val="70"/>
          <w:lang w:eastAsia="zh-TW"/>
        </w:rPr>
        <w:t>目標</w:t>
      </w:r>
      <w:r w:rsidR="005171A5" w:rsidRPr="00B7342E">
        <w:rPr>
          <w:rFonts w:ascii="Calibri" w:eastAsia="DFKai-SB" w:hAnsi="Calibri" w:cs="Calibri"/>
          <w:spacing w:val="-2"/>
          <w:w w:val="70"/>
          <w:lang w:eastAsia="zh-TW"/>
        </w:rPr>
        <w:t>的學生</w:t>
      </w:r>
      <w:r w:rsidR="006F1DB4" w:rsidRPr="00B7342E">
        <w:rPr>
          <w:rFonts w:ascii="Calibri" w:eastAsia="DFKai-SB" w:hAnsi="Calibri" w:cs="Calibri"/>
          <w:spacing w:val="-2"/>
          <w:w w:val="70"/>
          <w:lang w:eastAsia="zh-TW"/>
        </w:rPr>
        <w:t>不再需要</w:t>
      </w:r>
      <w:r w:rsidR="005171A5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6674E0" w:rsidRPr="00B7342E">
        <w:rPr>
          <w:rFonts w:ascii="Calibri" w:eastAsia="DFKai-SB" w:hAnsi="Calibri" w:cs="Calibri"/>
          <w:spacing w:val="-2"/>
          <w:w w:val="70"/>
          <w:lang w:eastAsia="zh-TW"/>
        </w:rPr>
        <w:t>並繼續接受課堂教師提供的核心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閱讀教學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614BA565" w14:textId="77777777" w:rsidR="00360043" w:rsidRPr="00B7342E" w:rsidRDefault="00360043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2E150DFA" w14:textId="30A6D783" w:rsidR="00360043" w:rsidRPr="00B7342E" w:rsidRDefault="006013E6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提供</w:t>
      </w:r>
      <w:r w:rsidR="001B0684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一般教育服務</w:t>
      </w:r>
      <w:r w:rsidR="00E46AC9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及</w:t>
      </w:r>
      <w:r w:rsidR="00A56D13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提高</w:t>
      </w:r>
      <w:r w:rsidR="003707A1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兒童</w:t>
      </w:r>
      <w:r w:rsidR="00A56D13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學習率策略</w:t>
      </w:r>
    </w:p>
    <w:p w14:paraId="4CECD905" w14:textId="77777777" w:rsidR="00025CFE" w:rsidRPr="00B7342E" w:rsidRDefault="00025CFE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</w:p>
    <w:p w14:paraId="78C5F414" w14:textId="4DF70BFE" w:rsidR="00360043" w:rsidRPr="00B7342E" w:rsidRDefault="00FB4057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學區名稱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}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42574" w:rsidRPr="00B7342E">
        <w:rPr>
          <w:rFonts w:ascii="Calibri" w:eastAsia="DFKai-SB" w:hAnsi="Calibri" w:cs="Calibri"/>
          <w:spacing w:val="-2"/>
          <w:w w:val="70"/>
          <w:lang w:eastAsia="zh-TW"/>
        </w:rPr>
        <w:t>所有幼稚園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C42574" w:rsidRPr="00B7342E">
        <w:rPr>
          <w:rFonts w:ascii="Calibri" w:eastAsia="DFKai-SB" w:hAnsi="Calibri" w:cs="Calibri"/>
          <w:spacing w:val="-2"/>
          <w:w w:val="70"/>
          <w:lang w:eastAsia="zh-TW"/>
        </w:rPr>
        <w:t>每年接受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C42574" w:rsidRPr="00B7342E">
        <w:rPr>
          <w:rFonts w:ascii="Calibri" w:eastAsia="DFKai-SB" w:hAnsi="Calibri" w:cs="Calibri"/>
          <w:spacing w:val="-2"/>
          <w:w w:val="70"/>
          <w:lang w:eastAsia="zh-TW"/>
        </w:rPr>
        <w:t>能力篩檢三次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7D33D9" w:rsidRPr="00B7342E">
        <w:rPr>
          <w:rFonts w:ascii="Calibri" w:eastAsia="DFKai-SB" w:hAnsi="Calibri" w:cs="Calibri"/>
          <w:spacing w:val="-2"/>
          <w:w w:val="70"/>
          <w:lang w:eastAsia="zh-TW"/>
        </w:rPr>
        <w:t>團隊</w:t>
      </w:r>
      <w:r w:rsidR="00D95979" w:rsidRPr="00B7342E">
        <w:rPr>
          <w:rFonts w:ascii="Calibri" w:eastAsia="DFKai-SB" w:hAnsi="Calibri" w:cs="Calibri"/>
          <w:spacing w:val="-2"/>
          <w:w w:val="70"/>
          <w:lang w:eastAsia="zh-TW"/>
        </w:rPr>
        <w:t>利用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篩檢</w:t>
      </w:r>
      <w:r w:rsidR="007D669B" w:rsidRPr="00B7342E">
        <w:rPr>
          <w:rFonts w:ascii="Calibri" w:eastAsia="DFKai-SB" w:hAnsi="Calibri" w:cs="Calibri"/>
          <w:spacing w:val="-2"/>
          <w:w w:val="70"/>
          <w:lang w:eastAsia="zh-TW"/>
        </w:rPr>
        <w:t>資料</w:t>
      </w:r>
      <w:r w:rsidR="002E1CA3" w:rsidRPr="00B7342E">
        <w:rPr>
          <w:rFonts w:ascii="Calibri" w:eastAsia="DFKai-SB" w:hAnsi="Calibri" w:cs="Calibri"/>
          <w:spacing w:val="-2"/>
          <w:w w:val="70"/>
          <w:lang w:eastAsia="zh-TW"/>
        </w:rPr>
        <w:t>決定哪些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4B209F" w:rsidRPr="00B7342E">
        <w:rPr>
          <w:rFonts w:ascii="Calibri" w:eastAsia="DFKai-SB" w:hAnsi="Calibri" w:cs="Calibri"/>
          <w:spacing w:val="-2"/>
          <w:w w:val="70"/>
          <w:lang w:eastAsia="zh-TW"/>
        </w:rPr>
        <w:t>在普通課堂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4B209F" w:rsidRPr="00B7342E">
        <w:rPr>
          <w:rFonts w:ascii="Calibri" w:eastAsia="DFKai-SB" w:hAnsi="Calibri" w:cs="Calibri"/>
          <w:spacing w:val="-2"/>
          <w:w w:val="70"/>
          <w:lang w:eastAsia="zh-TW"/>
        </w:rPr>
        <w:t>表現良好及那些學生可能需要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補充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閱讀教學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以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其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C42574" w:rsidRPr="00B7342E">
        <w:rPr>
          <w:rFonts w:ascii="Calibri" w:eastAsia="DFKai-SB" w:hAnsi="Calibri" w:cs="Calibri"/>
          <w:spacing w:val="-2"/>
          <w:w w:val="70"/>
          <w:lang w:eastAsia="zh-TW"/>
        </w:rPr>
        <w:t>能力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發展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60CAEEC8" w14:textId="77777777" w:rsidR="006870C2" w:rsidRPr="00B7342E" w:rsidRDefault="006870C2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786D62BD" w14:textId="2E2A918E" w:rsidR="00385D67" w:rsidRPr="00B7342E" w:rsidRDefault="00C1431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DB5D00" w:rsidRPr="00B7342E">
        <w:rPr>
          <w:rFonts w:ascii="Calibri" w:eastAsia="DFKai-SB" w:hAnsi="Calibri" w:cs="Calibri"/>
          <w:spacing w:val="-2"/>
          <w:w w:val="70"/>
          <w:lang w:eastAsia="zh-TW"/>
        </w:rPr>
        <w:t>接受</w:t>
      </w:r>
      <w:r w:rsidR="00103141">
        <w:rPr>
          <w:rFonts w:ascii="Calibri" w:eastAsia="DFKai-SB" w:hAnsi="Calibri" w:cs="Calibri"/>
          <w:spacing w:val="-2"/>
          <w:w w:val="70"/>
          <w:lang w:eastAsia="zh-TW"/>
        </w:rPr>
        <w:t>小團體</w:t>
      </w:r>
      <w:r w:rsidR="00DB5D00" w:rsidRPr="00B7342E">
        <w:rPr>
          <w:rFonts w:ascii="Calibri" w:eastAsia="DFKai-SB" w:hAnsi="Calibri" w:cs="Calibri"/>
          <w:spacing w:val="-2"/>
          <w:w w:val="70"/>
          <w:lang w:eastAsia="zh-TW"/>
        </w:rPr>
        <w:t>補充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閱讀教學</w:t>
      </w:r>
      <w:r w:rsidR="00DB5D00" w:rsidRPr="00B7342E">
        <w:rPr>
          <w:rFonts w:ascii="Calibri" w:eastAsia="DFKai-SB" w:hAnsi="Calibri" w:cs="Calibri"/>
          <w:spacing w:val="-2"/>
          <w:w w:val="70"/>
          <w:lang w:eastAsia="zh-TW"/>
        </w:rPr>
        <w:t>時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180523" w:rsidRPr="00B7342E">
        <w:rPr>
          <w:rFonts w:ascii="Calibri" w:eastAsia="DFKai-SB" w:hAnsi="Calibri" w:cs="Calibri"/>
          <w:spacing w:val="-2"/>
          <w:w w:val="70"/>
          <w:lang w:eastAsia="zh-TW"/>
        </w:rPr>
        <w:t>我們定期檢查其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7D33D9" w:rsidRPr="00B7342E">
        <w:rPr>
          <w:rFonts w:ascii="Calibri" w:eastAsia="DFKai-SB" w:hAnsi="Calibri" w:cs="Calibri"/>
          <w:spacing w:val="-2"/>
          <w:w w:val="70"/>
          <w:lang w:eastAsia="zh-TW"/>
        </w:rPr>
        <w:t>團隊</w:t>
      </w:r>
      <w:r w:rsidR="00406DB6" w:rsidRPr="00B7342E">
        <w:rPr>
          <w:rFonts w:ascii="Calibri" w:eastAsia="DFKai-SB" w:hAnsi="Calibri" w:cs="Calibri"/>
          <w:spacing w:val="-2"/>
          <w:w w:val="70"/>
          <w:lang w:eastAsia="zh-TW"/>
        </w:rPr>
        <w:t>利用</w:t>
      </w:r>
      <w:r w:rsidR="007D669B" w:rsidRPr="00B7342E">
        <w:rPr>
          <w:rFonts w:ascii="Calibri" w:eastAsia="DFKai-SB" w:hAnsi="Calibri" w:cs="Calibri"/>
          <w:spacing w:val="-2"/>
          <w:w w:val="70"/>
          <w:lang w:eastAsia="zh-TW"/>
        </w:rPr>
        <w:t>資料</w:t>
      </w:r>
      <w:r w:rsidR="00406DB6" w:rsidRPr="00B7342E">
        <w:rPr>
          <w:rFonts w:ascii="Calibri" w:eastAsia="DFKai-SB" w:hAnsi="Calibri" w:cs="Calibri"/>
          <w:spacing w:val="-2"/>
          <w:w w:val="70"/>
          <w:lang w:eastAsia="zh-TW"/>
        </w:rPr>
        <w:t>決定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406DB6" w:rsidRPr="00B7342E">
        <w:rPr>
          <w:rFonts w:ascii="Calibri" w:eastAsia="DFKai-SB" w:hAnsi="Calibri" w:cs="Calibri"/>
          <w:spacing w:val="-2"/>
          <w:w w:val="70"/>
          <w:lang w:eastAsia="zh-TW"/>
        </w:rPr>
        <w:t>是否需要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不同種類的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補充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68096D" w:rsidRPr="00B7342E">
        <w:rPr>
          <w:rFonts w:ascii="Calibri" w:eastAsia="DFKai-SB" w:hAnsi="Calibri" w:cs="Calibri"/>
          <w:spacing w:val="-2"/>
          <w:w w:val="70"/>
          <w:lang w:eastAsia="zh-TW"/>
        </w:rPr>
        <w:t>或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更密集的</w:t>
      </w:r>
      <w:r w:rsidR="00103141">
        <w:rPr>
          <w:rFonts w:ascii="Calibri" w:eastAsia="DFKai-SB" w:hAnsi="Calibri" w:cs="Calibri"/>
          <w:spacing w:val="-2"/>
          <w:w w:val="70"/>
          <w:lang w:eastAsia="zh-TW"/>
        </w:rPr>
        <w:t>小團體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重要概念是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9F2007" w:rsidRPr="00B7342E">
        <w:rPr>
          <w:rFonts w:ascii="Calibri" w:eastAsia="DFKai-SB" w:hAnsi="Calibri" w:cs="Calibri"/>
          <w:spacing w:val="-2"/>
          <w:w w:val="70"/>
          <w:lang w:eastAsia="zh-TW"/>
        </w:rPr>
        <w:t>對兒童沒用時</w:t>
      </w:r>
      <w:r w:rsidR="00F36B3E" w:rsidRPr="00B7342E">
        <w:rPr>
          <w:rFonts w:ascii="Calibri" w:eastAsia="DFKai-SB" w:hAnsi="Calibri" w:cs="Calibri"/>
          <w:spacing w:val="-2"/>
          <w:w w:val="70"/>
          <w:lang w:eastAsia="zh-TW"/>
        </w:rPr>
        <w:t>要做出改變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08CC69B5" w14:textId="77777777" w:rsidR="00385D67" w:rsidRPr="00B7342E" w:rsidRDefault="00385D67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3BD8D449" w14:textId="2DFA09C2" w:rsidR="006870C2" w:rsidRPr="00B7342E" w:rsidRDefault="007A752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若</w:t>
      </w:r>
      <w:r w:rsidR="00EB2D42" w:rsidRPr="00B7342E">
        <w:rPr>
          <w:rFonts w:ascii="Calibri" w:eastAsia="DFKai-SB" w:hAnsi="Calibri" w:cs="Calibri"/>
          <w:spacing w:val="-2"/>
          <w:w w:val="70"/>
          <w:lang w:eastAsia="zh-TW"/>
        </w:rPr>
        <w:t>教學經過一段時間後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137FF9" w:rsidRPr="00B7342E">
        <w:rPr>
          <w:rFonts w:ascii="Calibri" w:eastAsia="DFKai-SB" w:hAnsi="Calibri" w:cs="Calibri"/>
          <w:spacing w:val="-2"/>
          <w:w w:val="70"/>
          <w:lang w:eastAsia="zh-TW"/>
        </w:rPr>
        <w:t>仍有疑慮密集程度的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137FF9" w:rsidRPr="00B7342E">
        <w:rPr>
          <w:rFonts w:ascii="Calibri" w:eastAsia="DFKai-SB" w:hAnsi="Calibri" w:cs="Calibri"/>
          <w:spacing w:val="-2"/>
          <w:w w:val="70"/>
          <w:lang w:eastAsia="zh-TW"/>
        </w:rPr>
        <w:t>對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137FF9" w:rsidRPr="00B7342E">
        <w:rPr>
          <w:rFonts w:ascii="Calibri" w:eastAsia="DFKai-SB" w:hAnsi="Calibri" w:cs="Calibri"/>
          <w:spacing w:val="-2"/>
          <w:w w:val="70"/>
          <w:lang w:eastAsia="zh-TW"/>
        </w:rPr>
        <w:t>沒有幫助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712099" w:rsidRPr="00B7342E">
        <w:rPr>
          <w:rFonts w:ascii="Calibri" w:eastAsia="DFKai-SB" w:hAnsi="Calibri" w:cs="Calibri"/>
          <w:spacing w:val="-2"/>
          <w:w w:val="70"/>
          <w:lang w:eastAsia="zh-TW"/>
        </w:rPr>
        <w:t>我們將規劃個別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，邀請您參加這項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流程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在</w:t>
      </w:r>
      <w:r w:rsidR="00712099" w:rsidRPr="00B7342E">
        <w:rPr>
          <w:rFonts w:ascii="Calibri" w:eastAsia="DFKai-SB" w:hAnsi="Calibri" w:cs="Calibri"/>
          <w:spacing w:val="-2"/>
          <w:w w:val="70"/>
          <w:lang w:eastAsia="zh-TW"/>
        </w:rPr>
        <w:t>個別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期間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我們更常檢查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的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若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在個別干預期間進展有限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我們會要求您的同意進行個別評估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這項評估可能會</w:t>
      </w:r>
      <w:r w:rsidR="00B47DCE" w:rsidRPr="00B7342E">
        <w:rPr>
          <w:rFonts w:ascii="Calibri" w:eastAsia="DFKai-SB" w:hAnsi="Calibri" w:cs="Calibri"/>
          <w:spacing w:val="-2"/>
          <w:w w:val="70"/>
          <w:lang w:eastAsia="zh-TW"/>
        </w:rPr>
        <w:t>發現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學習障礙的結果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77F3C" w:rsidRPr="00B7342E">
        <w:rPr>
          <w:rFonts w:ascii="Calibri" w:eastAsia="DFKai-SB" w:hAnsi="Calibri" w:cs="Calibri"/>
          <w:spacing w:val="-2"/>
          <w:w w:val="70"/>
          <w:lang w:eastAsia="zh-TW"/>
        </w:rPr>
        <w:t>須有您的書面同意才會進行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評估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79F5A189" w14:textId="77777777" w:rsidR="0080440D" w:rsidRPr="00B7342E" w:rsidRDefault="0080440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F43087E" w14:textId="77777777" w:rsidR="0080440D" w:rsidRPr="00B7342E" w:rsidRDefault="0080440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7238310B" w14:textId="77777777" w:rsidR="0049144D" w:rsidRPr="00B7342E" w:rsidRDefault="0049144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D318F50" w14:textId="77E88E85" w:rsidR="00360043" w:rsidRPr="00B7342E" w:rsidRDefault="00062725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兒童持續有困難時</w:t>
      </w:r>
    </w:p>
    <w:p w14:paraId="0101A89D" w14:textId="77777777" w:rsidR="008A747B" w:rsidRPr="00B7342E" w:rsidRDefault="008A747B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</w:p>
    <w:p w14:paraId="5153C734" w14:textId="52511299" w:rsidR="00360043" w:rsidRPr="00B7342E" w:rsidRDefault="00C1431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會通知您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是否表現出充分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或若其持續有困難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若經過一段時間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並為趕上進度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這可能是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學習障礙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的跡象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若您及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已試過多種</w:t>
      </w:r>
      <w:r w:rsidR="00F017C3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而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仍有限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可能會要求您同意進行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評估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評估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的目的是確定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的教育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需求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並考慮其是否有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學習障礙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37AE37CC" w14:textId="77777777" w:rsidR="008A747B" w:rsidRPr="00B7342E" w:rsidRDefault="008A747B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</w:p>
    <w:p w14:paraId="160DF940" w14:textId="6ECADB0F" w:rsidR="00360043" w:rsidRPr="00B7342E" w:rsidRDefault="00FC129D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家長參與</w:t>
      </w:r>
    </w:p>
    <w:p w14:paraId="585CF3CB" w14:textId="77777777" w:rsidR="008A747B" w:rsidRPr="00B7342E" w:rsidRDefault="008A747B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</w:p>
    <w:p w14:paraId="311FBA2F" w14:textId="744C36D1" w:rsidR="00360043" w:rsidRPr="00B7342E" w:rsidRDefault="00FC129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lastRenderedPageBreak/>
        <w:t>家長</w:t>
      </w:r>
      <w:r w:rsidR="00BF2681" w:rsidRPr="00B7342E">
        <w:rPr>
          <w:rFonts w:ascii="Calibri" w:eastAsia="DFKai-SB" w:hAnsi="Calibri" w:cs="Calibri"/>
          <w:spacing w:val="-2"/>
          <w:w w:val="70"/>
          <w:lang w:eastAsia="zh-TW"/>
        </w:rPr>
        <w:t>對</w:t>
      </w:r>
      <w:r w:rsidR="00062725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BF2681" w:rsidRPr="00B7342E">
        <w:rPr>
          <w:rFonts w:ascii="Calibri" w:eastAsia="DFKai-SB" w:hAnsi="Calibri" w:cs="Calibri"/>
          <w:spacing w:val="-2"/>
          <w:w w:val="70"/>
          <w:lang w:eastAsia="zh-TW"/>
        </w:rPr>
        <w:t>在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BF2681" w:rsidRPr="00B7342E">
        <w:rPr>
          <w:rFonts w:ascii="Calibri" w:eastAsia="DFKai-SB" w:hAnsi="Calibri" w:cs="Calibri"/>
          <w:spacing w:val="-2"/>
          <w:w w:val="70"/>
          <w:lang w:eastAsia="zh-TW"/>
        </w:rPr>
        <w:t>的成功是必不可缺的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40611C" w:rsidRPr="00B7342E">
        <w:rPr>
          <w:rFonts w:ascii="Calibri" w:eastAsia="DFKai-SB" w:hAnsi="Calibri" w:cs="Calibri"/>
          <w:spacing w:val="-2"/>
          <w:w w:val="70"/>
          <w:lang w:eastAsia="zh-TW"/>
        </w:rPr>
        <w:t>將與</w:t>
      </w:r>
      <w:r w:rsidR="00B874EC" w:rsidRPr="00B7342E">
        <w:rPr>
          <w:rFonts w:ascii="Calibri" w:eastAsia="DFKai-SB" w:hAnsi="Calibri" w:cs="Calibri"/>
          <w:spacing w:val="-2"/>
          <w:w w:val="70"/>
          <w:lang w:eastAsia="zh-TW"/>
        </w:rPr>
        <w:t xml:space="preserve"> </w:t>
      </w:r>
      <w:r w:rsidR="0040611C" w:rsidRPr="00B7342E">
        <w:rPr>
          <w:rFonts w:ascii="Calibri" w:eastAsia="DFKai-SB" w:hAnsi="Calibri" w:cs="Calibri"/>
          <w:spacing w:val="-2"/>
          <w:w w:val="70"/>
          <w:lang w:eastAsia="zh-TW"/>
        </w:rPr>
        <w:t>家長分享</w:t>
      </w:r>
      <w:r w:rsidR="004B209F" w:rsidRPr="00B7342E">
        <w:rPr>
          <w:rFonts w:ascii="Calibri" w:eastAsia="DFKai-SB" w:hAnsi="Calibri" w:cs="Calibri"/>
          <w:spacing w:val="-2"/>
          <w:w w:val="70"/>
          <w:lang w:eastAsia="zh-TW"/>
        </w:rPr>
        <w:t>普通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篩檢</w:t>
      </w:r>
      <w:r w:rsidR="0040611C" w:rsidRPr="00B7342E">
        <w:rPr>
          <w:rFonts w:ascii="Calibri" w:eastAsia="DFKai-SB" w:hAnsi="Calibri" w:cs="Calibri"/>
          <w:spacing w:val="-2"/>
          <w:w w:val="70"/>
          <w:lang w:eastAsia="zh-TW"/>
        </w:rPr>
        <w:t>結果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B236EE" w:rsidRPr="00B7342E">
        <w:rPr>
          <w:rFonts w:ascii="Calibri" w:eastAsia="DFKai-SB" w:hAnsi="Calibri" w:cs="Calibri"/>
          <w:spacing w:val="-2"/>
          <w:w w:val="70"/>
          <w:lang w:eastAsia="zh-TW"/>
        </w:rPr>
        <w:t>的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篩檢</w:t>
      </w:r>
      <w:r w:rsidR="00B236EE" w:rsidRPr="00B7342E">
        <w:rPr>
          <w:rFonts w:ascii="Calibri" w:eastAsia="DFKai-SB" w:hAnsi="Calibri" w:cs="Calibri"/>
          <w:spacing w:val="-2"/>
          <w:w w:val="70"/>
          <w:lang w:eastAsia="zh-TW"/>
        </w:rPr>
        <w:t>結果顯示其可能需要</w:t>
      </w:r>
      <w:r w:rsidR="00302DC4" w:rsidRPr="00B7342E">
        <w:rPr>
          <w:rFonts w:ascii="Calibri" w:eastAsia="DFKai-SB" w:hAnsi="Calibri" w:cs="Calibri"/>
          <w:spacing w:val="-2"/>
          <w:w w:val="70"/>
          <w:lang w:eastAsia="zh-TW"/>
        </w:rPr>
        <w:t>補充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B236EE" w:rsidRPr="00B7342E">
        <w:rPr>
          <w:rFonts w:ascii="Calibri" w:eastAsia="DFKai-SB" w:hAnsi="Calibri" w:cs="Calibri"/>
          <w:spacing w:val="-2"/>
          <w:w w:val="70"/>
          <w:lang w:eastAsia="zh-TW"/>
        </w:rPr>
        <w:t>時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7E5779" w:rsidRPr="00B7342E">
        <w:rPr>
          <w:rFonts w:ascii="Calibri" w:eastAsia="DFKai-SB" w:hAnsi="Calibri" w:cs="Calibri"/>
          <w:spacing w:val="-2"/>
          <w:w w:val="70"/>
          <w:lang w:eastAsia="zh-TW"/>
        </w:rPr>
        <w:t>人員會</w:t>
      </w:r>
      <w:r w:rsidR="00DA6066" w:rsidRPr="00B7342E">
        <w:rPr>
          <w:rFonts w:ascii="Calibri" w:eastAsia="DFKai-SB" w:hAnsi="Calibri" w:cs="Calibri"/>
          <w:spacing w:val="-2"/>
          <w:w w:val="70"/>
          <w:lang w:eastAsia="zh-TW"/>
        </w:rPr>
        <w:t>向您說明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DA6066" w:rsidRPr="00B7342E">
        <w:rPr>
          <w:rFonts w:ascii="Calibri" w:eastAsia="DFKai-SB" w:hAnsi="Calibri" w:cs="Calibri"/>
          <w:spacing w:val="-2"/>
          <w:w w:val="70"/>
          <w:lang w:eastAsia="zh-TW"/>
        </w:rPr>
        <w:t>內容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5D62EEA2" w14:textId="77777777" w:rsidR="00D60264" w:rsidRPr="00B7342E" w:rsidRDefault="00D60264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3769A53B" w14:textId="7A3E6F8F" w:rsidR="00D60264" w:rsidRPr="00B7342E" w:rsidRDefault="006F2FB8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若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需要</w:t>
      </w:r>
      <w:r w:rsidR="00712099" w:rsidRPr="00B7342E">
        <w:rPr>
          <w:rFonts w:ascii="Calibri" w:eastAsia="DFKai-SB" w:hAnsi="Calibri" w:cs="Calibri"/>
          <w:spacing w:val="-2"/>
          <w:w w:val="70"/>
          <w:lang w:eastAsia="zh-TW"/>
        </w:rPr>
        <w:t>個別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人員</w:t>
      </w:r>
      <w:r w:rsidR="001C70B2" w:rsidRPr="00B7342E">
        <w:rPr>
          <w:rFonts w:ascii="Calibri" w:eastAsia="DFKai-SB" w:hAnsi="Calibri" w:cs="Calibri"/>
          <w:spacing w:val="-2"/>
          <w:w w:val="70"/>
          <w:lang w:eastAsia="zh-TW"/>
        </w:rPr>
        <w:t>將邀請您參加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0E3661" w:rsidRPr="00B7342E">
        <w:rPr>
          <w:rFonts w:ascii="Calibri" w:eastAsia="DFKai-SB" w:hAnsi="Calibri" w:cs="Calibri"/>
          <w:spacing w:val="-2"/>
          <w:w w:val="70"/>
          <w:lang w:eastAsia="zh-TW"/>
        </w:rPr>
        <w:t>設計會議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6C31D2" w:rsidRPr="00B7342E">
        <w:rPr>
          <w:rFonts w:ascii="Calibri" w:eastAsia="DFKai-SB" w:hAnsi="Calibri" w:cs="Calibri"/>
          <w:spacing w:val="-2"/>
          <w:w w:val="70"/>
          <w:lang w:eastAsia="zh-TW"/>
        </w:rPr>
        <w:t>他們將</w:t>
      </w:r>
      <w:r w:rsidR="00BE59D2" w:rsidRPr="00B7342E">
        <w:rPr>
          <w:rFonts w:ascii="Calibri" w:eastAsia="DFKai-SB" w:hAnsi="Calibri" w:cs="Calibri"/>
          <w:spacing w:val="-2"/>
          <w:w w:val="70"/>
          <w:lang w:eastAsia="zh-TW"/>
        </w:rPr>
        <w:t>詢問您可能影響兒童學習的事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9211B6" w:rsidRPr="00B7342E">
        <w:rPr>
          <w:rFonts w:ascii="Calibri" w:eastAsia="DFKai-SB" w:hAnsi="Calibri" w:cs="Calibri"/>
          <w:spacing w:val="-2"/>
          <w:w w:val="70"/>
          <w:lang w:eastAsia="zh-TW"/>
        </w:rPr>
        <w:t>例如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3833EF" w:rsidRPr="00B7342E">
        <w:rPr>
          <w:rFonts w:ascii="Calibri" w:eastAsia="DFKai-SB" w:hAnsi="Calibri" w:cs="Calibri"/>
          <w:spacing w:val="-2"/>
          <w:w w:val="70"/>
          <w:lang w:eastAsia="zh-TW"/>
        </w:rPr>
        <w:t>要知道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3833EF" w:rsidRPr="00B7342E">
        <w:rPr>
          <w:rFonts w:ascii="Calibri" w:eastAsia="DFKai-SB" w:hAnsi="Calibri" w:cs="Calibri"/>
          <w:spacing w:val="-2"/>
          <w:w w:val="70"/>
          <w:lang w:eastAsia="zh-TW"/>
        </w:rPr>
        <w:t>是否經常缺課、經歷創傷</w:t>
      </w:r>
      <w:r w:rsidR="00E9055C" w:rsidRPr="00B7342E">
        <w:rPr>
          <w:rFonts w:ascii="Calibri" w:eastAsia="DFKai-SB" w:hAnsi="Calibri" w:cs="Calibri"/>
          <w:spacing w:val="-2"/>
          <w:w w:val="70"/>
          <w:lang w:eastAsia="zh-TW"/>
        </w:rPr>
        <w:t>或</w:t>
      </w:r>
      <w:r w:rsidR="00580193">
        <w:rPr>
          <w:rFonts w:ascii="Calibri" w:eastAsia="DFKai-SB" w:hAnsi="Calibri" w:cs="Calibri" w:hint="eastAsia"/>
          <w:spacing w:val="-2"/>
          <w:w w:val="70"/>
          <w:lang w:eastAsia="zh-TW"/>
        </w:rPr>
        <w:t>在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580193">
        <w:rPr>
          <w:rFonts w:ascii="Calibri" w:eastAsia="DFKai-SB" w:hAnsi="Calibri" w:cs="Calibri" w:hint="eastAsia"/>
          <w:spacing w:val="-2"/>
          <w:w w:val="70"/>
          <w:lang w:eastAsia="zh-TW"/>
        </w:rPr>
        <w:t>有交友問題是很重要的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AF76E1">
        <w:rPr>
          <w:rFonts w:ascii="Calibri" w:eastAsia="DFKai-SB" w:hAnsi="Calibri" w:cs="Calibri" w:hint="eastAsia"/>
          <w:spacing w:val="-2"/>
          <w:w w:val="70"/>
          <w:lang w:eastAsia="zh-TW"/>
        </w:rPr>
        <w:t>這種問題可能影響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學生</w:t>
      </w:r>
      <w:r w:rsidR="00AF76E1">
        <w:rPr>
          <w:rFonts w:ascii="Calibri" w:eastAsia="DFKai-SB" w:hAnsi="Calibri" w:cs="Calibri" w:hint="eastAsia"/>
          <w:spacing w:val="-2"/>
          <w:w w:val="70"/>
          <w:lang w:eastAsia="zh-TW"/>
        </w:rPr>
        <w:t>的</w:t>
      </w:r>
      <w:r w:rsidR="00C551BE" w:rsidRPr="00B7342E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934F1F">
        <w:rPr>
          <w:rFonts w:ascii="Calibri" w:eastAsia="DFKai-SB" w:hAnsi="Calibri" w:cs="Calibri" w:hint="eastAsia"/>
          <w:spacing w:val="-2"/>
          <w:w w:val="70"/>
          <w:lang w:eastAsia="zh-TW"/>
        </w:rPr>
        <w:t>若我們知道這些事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934F1F">
        <w:rPr>
          <w:rFonts w:ascii="Calibri" w:eastAsia="DFKai-SB" w:hAnsi="Calibri" w:cs="Calibri" w:hint="eastAsia"/>
          <w:spacing w:val="-2"/>
          <w:w w:val="70"/>
          <w:lang w:eastAsia="zh-TW"/>
        </w:rPr>
        <w:t>就能設計更有效的</w:t>
      </w:r>
      <w:r w:rsidR="005171A5" w:rsidRPr="00B7342E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319F5FC2" w14:textId="77777777" w:rsidR="008A747B" w:rsidRPr="00B7342E" w:rsidRDefault="008A747B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4A2961D4" w14:textId="2B7DA5E2" w:rsidR="008A747B" w:rsidRPr="00B7342E" w:rsidRDefault="00FC129D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家長</w:t>
      </w:r>
      <w:r w:rsidR="003A0AC5">
        <w:rPr>
          <w:rFonts w:ascii="Calibri" w:eastAsia="DFKai-SB" w:hAnsi="Calibri" w:cs="Calibri" w:hint="eastAsia"/>
          <w:spacing w:val="-2"/>
          <w:w w:val="70"/>
          <w:lang w:eastAsia="zh-TW"/>
        </w:rPr>
        <w:t>經常與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3A0AC5">
        <w:rPr>
          <w:rFonts w:ascii="Calibri" w:eastAsia="DFKai-SB" w:hAnsi="Calibri" w:cs="Calibri" w:hint="eastAsia"/>
          <w:spacing w:val="-2"/>
          <w:w w:val="70"/>
          <w:lang w:eastAsia="zh-TW"/>
        </w:rPr>
        <w:t>配合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0028D5">
        <w:rPr>
          <w:rFonts w:ascii="Calibri" w:eastAsia="DFKai-SB" w:hAnsi="Calibri" w:cs="Calibri" w:hint="eastAsia"/>
          <w:spacing w:val="-2"/>
          <w:w w:val="70"/>
          <w:lang w:eastAsia="zh-TW"/>
        </w:rPr>
        <w:t>發展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C42574" w:rsidRPr="00B7342E">
        <w:rPr>
          <w:rFonts w:ascii="Calibri" w:eastAsia="DFKai-SB" w:hAnsi="Calibri" w:cs="Calibri"/>
          <w:spacing w:val="-2"/>
          <w:w w:val="70"/>
          <w:lang w:eastAsia="zh-TW"/>
        </w:rPr>
        <w:t>能力</w:t>
      </w:r>
      <w:r w:rsidR="000028D5">
        <w:rPr>
          <w:rFonts w:ascii="Calibri" w:eastAsia="DFKai-SB" w:hAnsi="Calibri" w:cs="Calibri" w:hint="eastAsia"/>
          <w:spacing w:val="-2"/>
          <w:w w:val="70"/>
          <w:lang w:eastAsia="zh-TW"/>
        </w:rPr>
        <w:t>的額外練習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71967">
        <w:rPr>
          <w:rFonts w:ascii="Calibri" w:eastAsia="DFKai-SB" w:hAnsi="Calibri" w:cs="Calibri" w:hint="eastAsia"/>
          <w:spacing w:val="-2"/>
          <w:w w:val="70"/>
          <w:lang w:eastAsia="zh-TW"/>
        </w:rPr>
        <w:t>若您有意願在家中提供額外</w:t>
      </w:r>
      <w:r w:rsidR="0003572D" w:rsidRPr="00B7342E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533D50">
        <w:rPr>
          <w:rFonts w:ascii="Calibri" w:eastAsia="DFKai-SB" w:hAnsi="Calibri" w:cs="Calibri" w:hint="eastAsia"/>
          <w:spacing w:val="-2"/>
          <w:w w:val="70"/>
          <w:lang w:eastAsia="zh-TW"/>
        </w:rPr>
        <w:t>能與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533D50">
        <w:rPr>
          <w:rFonts w:ascii="Calibri" w:eastAsia="DFKai-SB" w:hAnsi="Calibri" w:cs="Calibri" w:hint="eastAsia"/>
          <w:spacing w:val="-2"/>
          <w:w w:val="70"/>
          <w:lang w:eastAsia="zh-TW"/>
        </w:rPr>
        <w:t>合作</w:t>
      </w:r>
      <w:r w:rsidR="00A42DA4">
        <w:rPr>
          <w:rFonts w:ascii="Calibri" w:eastAsia="DFKai-SB" w:hAnsi="Calibri" w:cs="Calibri" w:hint="eastAsia"/>
          <w:spacing w:val="-2"/>
          <w:w w:val="70"/>
          <w:lang w:eastAsia="zh-TW"/>
        </w:rPr>
        <w:t>參與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A42DA4">
        <w:rPr>
          <w:rFonts w:ascii="Calibri" w:eastAsia="DFKai-SB" w:hAnsi="Calibri" w:cs="Calibri" w:hint="eastAsia"/>
          <w:spacing w:val="-2"/>
          <w:w w:val="70"/>
          <w:lang w:eastAsia="zh-TW"/>
        </w:rPr>
        <w:t>的</w:t>
      </w:r>
      <w:r w:rsidR="00533D50">
        <w:rPr>
          <w:rFonts w:ascii="Calibri" w:eastAsia="DFKai-SB" w:hAnsi="Calibri" w:cs="Calibri" w:hint="eastAsia"/>
          <w:spacing w:val="-2"/>
          <w:w w:val="70"/>
          <w:lang w:eastAsia="zh-TW"/>
        </w:rPr>
        <w:t>課程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68DFD223" w14:textId="77777777" w:rsidR="00D60264" w:rsidRPr="00B7342E" w:rsidRDefault="00D60264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29365DD0" w14:textId="1FE561AD" w:rsidR="00360043" w:rsidRPr="00B7342E" w:rsidRDefault="00FC129D" w:rsidP="0036004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家長</w:t>
      </w:r>
      <w:r w:rsidR="00414E6F">
        <w:rPr>
          <w:rFonts w:ascii="Calibri" w:eastAsia="DFKai-SB" w:hAnsi="Calibri" w:cs="Calibri" w:hint="eastAsia"/>
          <w:b/>
          <w:spacing w:val="-2"/>
          <w:w w:val="70"/>
          <w:lang w:eastAsia="zh-TW"/>
        </w:rPr>
        <w:t>要求</w:t>
      </w:r>
      <w:r w:rsidR="002B5724" w:rsidRPr="00B7342E">
        <w:rPr>
          <w:rFonts w:ascii="Calibri" w:eastAsia="DFKai-SB" w:hAnsi="Calibri" w:cs="Calibri"/>
          <w:b/>
          <w:spacing w:val="-2"/>
          <w:w w:val="70"/>
          <w:lang w:eastAsia="zh-TW"/>
        </w:rPr>
        <w:t>評估</w:t>
      </w:r>
    </w:p>
    <w:p w14:paraId="25B9CC01" w14:textId="7B5D195F" w:rsidR="00D866F1" w:rsidRPr="00B7342E" w:rsidRDefault="00D046F1" w:rsidP="00360043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若您的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可能有障礙</w:t>
      </w:r>
      <w:r>
        <w:rPr>
          <w:rFonts w:ascii="PMingLiU" w:eastAsia="PMingLiU" w:hAnsi="PMingLiU" w:cs="Calibri" w:hint="eastAsia"/>
          <w:spacing w:val="-2"/>
          <w:w w:val="70"/>
          <w:lang w:eastAsia="zh-TW"/>
        </w:rPr>
        <w:t>，</w:t>
      </w:r>
      <w:r w:rsidR="00FC129D" w:rsidRPr="00B7342E">
        <w:rPr>
          <w:rFonts w:ascii="Calibri" w:eastAsia="DFKai-SB" w:hAnsi="Calibri" w:cs="Calibri"/>
          <w:spacing w:val="-2"/>
          <w:w w:val="70"/>
          <w:lang w:eastAsia="zh-TW"/>
        </w:rPr>
        <w:t>家長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在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MTSS</w:t>
      </w:r>
      <w:r w:rsidRPr="00B7342E">
        <w:rPr>
          <w:rFonts w:ascii="Calibri" w:eastAsia="DFKai-SB" w:hAnsi="Calibri" w:cs="Calibri"/>
          <w:spacing w:val="-2"/>
          <w:w w:val="70"/>
          <w:lang w:eastAsia="zh-TW"/>
        </w:rPr>
        <w:t>流程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期間</w:t>
      </w:r>
      <w:r w:rsidR="00414E6F">
        <w:rPr>
          <w:rFonts w:ascii="Calibri" w:eastAsia="DFKai-SB" w:hAnsi="Calibri" w:cs="Calibri" w:hint="eastAsia"/>
          <w:spacing w:val="-2"/>
          <w:w w:val="70"/>
          <w:lang w:eastAsia="zh-TW"/>
        </w:rPr>
        <w:t>可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隨時</w:t>
      </w:r>
      <w:r w:rsidR="00414E6F">
        <w:rPr>
          <w:rFonts w:ascii="Calibri" w:eastAsia="DFKai-SB" w:hAnsi="Calibri" w:cs="Calibri" w:hint="eastAsia"/>
          <w:spacing w:val="-2"/>
          <w:w w:val="70"/>
          <w:lang w:eastAsia="zh-TW"/>
        </w:rPr>
        <w:t>要求</w:t>
      </w:r>
      <w:r w:rsidR="002E6231">
        <w:rPr>
          <w:rFonts w:ascii="Calibri" w:eastAsia="DFKai-SB" w:hAnsi="Calibri" w:cs="Calibri"/>
          <w:spacing w:val="-2"/>
          <w:w w:val="70"/>
          <w:lang w:eastAsia="zh-TW"/>
        </w:rPr>
        <w:t>特殊教育</w:t>
      </w:r>
      <w:r w:rsidR="00EB3131" w:rsidRPr="00B7342E">
        <w:rPr>
          <w:rFonts w:ascii="Calibri" w:eastAsia="DFKai-SB" w:hAnsi="Calibri" w:cs="Calibri"/>
          <w:spacing w:val="-2"/>
          <w:w w:val="70"/>
          <w:lang w:eastAsia="zh-TW"/>
        </w:rPr>
        <w:t>評估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若您有任何問題或希望要求</w:t>
      </w:r>
      <w:r w:rsidR="002E6231">
        <w:rPr>
          <w:rFonts w:ascii="Calibri" w:eastAsia="DFKai-SB" w:hAnsi="Calibri" w:cs="Calibri"/>
          <w:spacing w:val="-2"/>
          <w:w w:val="70"/>
          <w:lang w:eastAsia="zh-TW"/>
        </w:rPr>
        <w:t>特殊教育</w:t>
      </w:r>
      <w:r w:rsidR="002B5724" w:rsidRPr="00B7342E">
        <w:rPr>
          <w:rFonts w:ascii="Calibri" w:eastAsia="DFKai-SB" w:hAnsi="Calibri" w:cs="Calibri"/>
          <w:spacing w:val="-2"/>
          <w:w w:val="70"/>
          <w:lang w:eastAsia="zh-TW"/>
        </w:rPr>
        <w:t>評估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，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請聯絡</w:t>
      </w:r>
      <w:r w:rsidR="00C1431D" w:rsidRPr="00B7342E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校長或學區</w:t>
      </w:r>
      <w:r w:rsidR="002E6231">
        <w:rPr>
          <w:rFonts w:ascii="Calibri" w:eastAsia="DFKai-SB" w:hAnsi="Calibri" w:cs="Calibri"/>
          <w:spacing w:val="-2"/>
          <w:w w:val="70"/>
          <w:lang w:eastAsia="zh-TW"/>
        </w:rPr>
        <w:t>特殊教育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主任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63D41B3A" w14:textId="478D727B" w:rsidR="00D866F1" w:rsidRPr="00B7342E" w:rsidRDefault="00D866F1" w:rsidP="00360043">
      <w:pPr>
        <w:rPr>
          <w:rFonts w:ascii="Calibri" w:eastAsia="DFKai-SB" w:hAnsi="Calibri" w:cs="Calibri"/>
          <w:spacing w:val="-2"/>
          <w:w w:val="70"/>
        </w:rPr>
      </w:pPr>
      <w:r w:rsidRPr="00B7342E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學區</w:t>
      </w:r>
      <w:r w:rsidR="000339CF">
        <w:rPr>
          <w:rFonts w:ascii="Calibri" w:eastAsia="DFKai-SB" w:hAnsi="Calibri" w:cs="Calibri" w:hint="eastAsia"/>
          <w:spacing w:val="-2"/>
          <w:w w:val="70"/>
          <w:lang w:eastAsia="zh-TW"/>
        </w:rPr>
        <w:t>可插入特定</w:t>
      </w:r>
      <w:r w:rsidR="003707A1" w:rsidRPr="00B7342E">
        <w:rPr>
          <w:rFonts w:ascii="Calibri" w:eastAsia="DFKai-SB" w:hAnsi="Calibri" w:cs="Calibri"/>
          <w:spacing w:val="-2"/>
          <w:w w:val="70"/>
          <w:lang w:eastAsia="zh-TW"/>
        </w:rPr>
        <w:t>名稱</w:t>
      </w:r>
      <w:r w:rsidR="000339CF">
        <w:rPr>
          <w:rFonts w:ascii="Calibri" w:eastAsia="DFKai-SB" w:hAnsi="Calibri" w:cs="Calibri" w:hint="eastAsia"/>
          <w:spacing w:val="-2"/>
          <w:w w:val="70"/>
          <w:lang w:eastAsia="zh-TW"/>
        </w:rPr>
        <w:t>及聯絡資料</w:t>
      </w:r>
      <w:r w:rsidR="00881766" w:rsidRPr="00B7342E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Pr="00B7342E">
        <w:rPr>
          <w:rFonts w:ascii="Calibri" w:eastAsia="DFKai-SB" w:hAnsi="Calibri" w:cs="Calibri"/>
          <w:spacing w:val="-2"/>
          <w:w w:val="70"/>
        </w:rPr>
        <w:t>]</w:t>
      </w:r>
    </w:p>
    <w:p w14:paraId="5B256A3E" w14:textId="77777777" w:rsidR="00360043" w:rsidRPr="00B7342E" w:rsidRDefault="00360043">
      <w:pPr>
        <w:rPr>
          <w:rFonts w:ascii="Calibri" w:eastAsia="DFKai-SB" w:hAnsi="Calibri" w:cs="Calibri"/>
          <w:spacing w:val="-2"/>
          <w:w w:val="70"/>
        </w:rPr>
      </w:pPr>
    </w:p>
    <w:p w14:paraId="4569B520" w14:textId="3BA52C1F" w:rsidR="00360043" w:rsidRPr="00B7342E" w:rsidRDefault="004C43D5">
      <w:pPr>
        <w:rPr>
          <w:rFonts w:ascii="Calibri" w:eastAsia="DFKai-SB" w:hAnsi="Calibri" w:cs="Calibri"/>
          <w:spacing w:val="-2"/>
          <w:w w:val="70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資料來源</w:t>
      </w:r>
      <w:r w:rsidR="00013993">
        <w:rPr>
          <w:rFonts w:ascii="Calibri" w:eastAsia="DFKai-SB" w:hAnsi="Calibri" w:cs="Calibri"/>
          <w:spacing w:val="-2"/>
          <w:w w:val="70"/>
        </w:rPr>
        <w:t>：</w:t>
      </w:r>
      <w:r w:rsidR="00360043" w:rsidRPr="00B7342E">
        <w:rPr>
          <w:rFonts w:ascii="Calibri" w:eastAsia="DFKai-SB" w:hAnsi="Calibri" w:cs="Calibri"/>
          <w:spacing w:val="-2"/>
          <w:w w:val="70"/>
        </w:rPr>
        <w:t>OrRTI</w:t>
      </w:r>
      <w:r w:rsidR="005B495A">
        <w:rPr>
          <w:rFonts w:ascii="Calibri" w:eastAsia="DFKai-SB" w:hAnsi="Calibri" w:cs="Calibri" w:hint="eastAsia"/>
          <w:spacing w:val="-2"/>
          <w:w w:val="70"/>
          <w:lang w:eastAsia="zh-TW"/>
        </w:rPr>
        <w:t>指南</w:t>
      </w:r>
      <w:r w:rsidR="004C4307">
        <w:rPr>
          <w:rFonts w:ascii="Calibri" w:eastAsia="DFKai-SB" w:hAnsi="Calibri" w:cs="Calibri" w:hint="eastAsia"/>
          <w:spacing w:val="-2"/>
          <w:w w:val="70"/>
          <w:lang w:eastAsia="zh-TW"/>
        </w:rPr>
        <w:t>修訂版</w:t>
      </w:r>
      <w:r w:rsidR="00881766" w:rsidRPr="00B7342E">
        <w:rPr>
          <w:rFonts w:ascii="Calibri" w:eastAsia="DFKai-SB" w:hAnsi="Calibri" w:cs="Calibri"/>
          <w:spacing w:val="-2"/>
          <w:w w:val="70"/>
        </w:rPr>
        <w:t>，</w:t>
      </w:r>
      <w:r w:rsidR="00360043" w:rsidRPr="00B7342E">
        <w:rPr>
          <w:rFonts w:ascii="Calibri" w:eastAsia="DFKai-SB" w:hAnsi="Calibri" w:cs="Calibri"/>
          <w:spacing w:val="-2"/>
          <w:w w:val="70"/>
        </w:rPr>
        <w:t>2007</w:t>
      </w:r>
      <w:r w:rsidR="00321EB3">
        <w:rPr>
          <w:rFonts w:ascii="Calibri" w:eastAsia="DFKai-SB" w:hAnsi="Calibri" w:cs="Calibri" w:hint="eastAsia"/>
          <w:spacing w:val="-2"/>
          <w:w w:val="70"/>
          <w:lang w:eastAsia="zh-TW"/>
        </w:rPr>
        <w:t>年</w:t>
      </w:r>
      <w:r w:rsidR="00321EB3">
        <w:rPr>
          <w:rFonts w:ascii="Calibri" w:eastAsia="DFKai-SB" w:hAnsi="Calibri" w:cs="Calibri" w:hint="eastAsia"/>
          <w:spacing w:val="-2"/>
          <w:w w:val="70"/>
          <w:lang w:eastAsia="zh-TW"/>
        </w:rPr>
        <w:t>12</w:t>
      </w:r>
      <w:r w:rsidR="00321EB3">
        <w:rPr>
          <w:rFonts w:ascii="Calibri" w:eastAsia="DFKai-SB" w:hAnsi="Calibri" w:cs="Calibri" w:hint="eastAsia"/>
          <w:spacing w:val="-2"/>
          <w:w w:val="70"/>
          <w:lang w:eastAsia="zh-TW"/>
        </w:rPr>
        <w:t>月</w:t>
      </w:r>
      <w:r w:rsidR="00881766" w:rsidRPr="00B7342E">
        <w:rPr>
          <w:rFonts w:ascii="Calibri" w:eastAsia="DFKai-SB" w:hAnsi="Calibri" w:cs="Calibri"/>
          <w:spacing w:val="-2"/>
          <w:w w:val="70"/>
        </w:rPr>
        <w:t>，</w:t>
      </w:r>
      <w:r w:rsidR="000F69F7" w:rsidRPr="00B7342E">
        <w:rPr>
          <w:rFonts w:ascii="Calibri" w:eastAsia="DFKai-SB" w:hAnsi="Calibri" w:cs="Calibri"/>
          <w:spacing w:val="-2"/>
          <w:w w:val="70"/>
        </w:rPr>
        <w:t>Tigard-Tualatin</w:t>
      </w:r>
      <w:r w:rsidR="003707A1" w:rsidRPr="00B7342E">
        <w:rPr>
          <w:rFonts w:ascii="Calibri" w:eastAsia="DFKai-SB" w:hAnsi="Calibri" w:cs="Calibri"/>
          <w:spacing w:val="-2"/>
          <w:w w:val="70"/>
        </w:rPr>
        <w:t>學區</w:t>
      </w:r>
      <w:r w:rsidR="00FC129D" w:rsidRPr="00B7342E">
        <w:rPr>
          <w:rFonts w:ascii="Calibri" w:eastAsia="DFKai-SB" w:hAnsi="Calibri" w:cs="Calibri"/>
          <w:spacing w:val="-2"/>
          <w:w w:val="70"/>
        </w:rPr>
        <w:t>家長</w:t>
      </w:r>
      <w:r w:rsidR="000F69F7" w:rsidRPr="00B7342E">
        <w:rPr>
          <w:rFonts w:ascii="Calibri" w:eastAsia="DFKai-SB" w:hAnsi="Calibri" w:cs="Calibri"/>
          <w:spacing w:val="-2"/>
          <w:w w:val="70"/>
        </w:rPr>
        <w:t>RTI</w:t>
      </w:r>
      <w:r w:rsidR="0003572D" w:rsidRPr="00B7342E">
        <w:rPr>
          <w:rFonts w:ascii="Calibri" w:eastAsia="DFKai-SB" w:hAnsi="Calibri" w:cs="Calibri"/>
          <w:spacing w:val="-2"/>
          <w:w w:val="70"/>
        </w:rPr>
        <w:t>手冊</w:t>
      </w:r>
    </w:p>
    <w:sectPr w:rsidR="00360043" w:rsidRPr="00B7342E" w:rsidSect="009E2FD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5225" w14:textId="77777777" w:rsidR="0043752F" w:rsidRDefault="0043752F" w:rsidP="00052331">
      <w:r>
        <w:separator/>
      </w:r>
    </w:p>
  </w:endnote>
  <w:endnote w:type="continuationSeparator" w:id="0">
    <w:p w14:paraId="7BEBD51B" w14:textId="77777777" w:rsidR="0043752F" w:rsidRDefault="0043752F" w:rsidP="0005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F66" w14:textId="77777777" w:rsidR="0043752F" w:rsidRDefault="0043752F" w:rsidP="00052331">
      <w:r>
        <w:separator/>
      </w:r>
    </w:p>
  </w:footnote>
  <w:footnote w:type="continuationSeparator" w:id="0">
    <w:p w14:paraId="0EA1D492" w14:textId="77777777" w:rsidR="0043752F" w:rsidRDefault="0043752F" w:rsidP="0005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43"/>
    <w:rsid w:val="0000223A"/>
    <w:rsid w:val="000028D5"/>
    <w:rsid w:val="00013993"/>
    <w:rsid w:val="00021A8B"/>
    <w:rsid w:val="00025CFE"/>
    <w:rsid w:val="00031A7C"/>
    <w:rsid w:val="000339CF"/>
    <w:rsid w:val="0003572D"/>
    <w:rsid w:val="00052331"/>
    <w:rsid w:val="00055B3D"/>
    <w:rsid w:val="00056741"/>
    <w:rsid w:val="00062725"/>
    <w:rsid w:val="00090E34"/>
    <w:rsid w:val="000B1314"/>
    <w:rsid w:val="000B167A"/>
    <w:rsid w:val="000C4BEE"/>
    <w:rsid w:val="000E3661"/>
    <w:rsid w:val="000F69F7"/>
    <w:rsid w:val="00103141"/>
    <w:rsid w:val="00137FF9"/>
    <w:rsid w:val="00155E7B"/>
    <w:rsid w:val="00180523"/>
    <w:rsid w:val="001910FF"/>
    <w:rsid w:val="001B0684"/>
    <w:rsid w:val="001C70B2"/>
    <w:rsid w:val="00277F3C"/>
    <w:rsid w:val="00292B97"/>
    <w:rsid w:val="002A3CCD"/>
    <w:rsid w:val="002B5724"/>
    <w:rsid w:val="002C2D0F"/>
    <w:rsid w:val="002D6583"/>
    <w:rsid w:val="002E1CA3"/>
    <w:rsid w:val="002E6231"/>
    <w:rsid w:val="00302DC4"/>
    <w:rsid w:val="00321EB3"/>
    <w:rsid w:val="00354A0B"/>
    <w:rsid w:val="00360043"/>
    <w:rsid w:val="003707A1"/>
    <w:rsid w:val="003833EF"/>
    <w:rsid w:val="00385D67"/>
    <w:rsid w:val="00393AC5"/>
    <w:rsid w:val="003A0AC5"/>
    <w:rsid w:val="003E0B98"/>
    <w:rsid w:val="0040611C"/>
    <w:rsid w:val="00406DB6"/>
    <w:rsid w:val="00414E6F"/>
    <w:rsid w:val="0043752F"/>
    <w:rsid w:val="00452082"/>
    <w:rsid w:val="00460CA0"/>
    <w:rsid w:val="0049144D"/>
    <w:rsid w:val="004B209F"/>
    <w:rsid w:val="004C4307"/>
    <w:rsid w:val="004C43D5"/>
    <w:rsid w:val="004D3EAE"/>
    <w:rsid w:val="005171A5"/>
    <w:rsid w:val="0053335D"/>
    <w:rsid w:val="00533D50"/>
    <w:rsid w:val="00580193"/>
    <w:rsid w:val="005B35C7"/>
    <w:rsid w:val="005B495A"/>
    <w:rsid w:val="006013E6"/>
    <w:rsid w:val="006674E0"/>
    <w:rsid w:val="00677BF9"/>
    <w:rsid w:val="0068096D"/>
    <w:rsid w:val="006870C2"/>
    <w:rsid w:val="006B5D4B"/>
    <w:rsid w:val="006C31D2"/>
    <w:rsid w:val="006E63D3"/>
    <w:rsid w:val="006F1DB4"/>
    <w:rsid w:val="006F2FB8"/>
    <w:rsid w:val="006F7DB7"/>
    <w:rsid w:val="00702841"/>
    <w:rsid w:val="00712099"/>
    <w:rsid w:val="00720874"/>
    <w:rsid w:val="00745738"/>
    <w:rsid w:val="007602A2"/>
    <w:rsid w:val="0077620D"/>
    <w:rsid w:val="007A0FD3"/>
    <w:rsid w:val="007A752D"/>
    <w:rsid w:val="007B24E0"/>
    <w:rsid w:val="007D33D9"/>
    <w:rsid w:val="007D5D6A"/>
    <w:rsid w:val="007D669B"/>
    <w:rsid w:val="007E5779"/>
    <w:rsid w:val="0080440D"/>
    <w:rsid w:val="00844DE2"/>
    <w:rsid w:val="00881766"/>
    <w:rsid w:val="008A747B"/>
    <w:rsid w:val="008E022D"/>
    <w:rsid w:val="00901D82"/>
    <w:rsid w:val="009211B6"/>
    <w:rsid w:val="00923F60"/>
    <w:rsid w:val="00934DC2"/>
    <w:rsid w:val="00934F1F"/>
    <w:rsid w:val="009A0435"/>
    <w:rsid w:val="009A0FAE"/>
    <w:rsid w:val="009E2FD3"/>
    <w:rsid w:val="009F2007"/>
    <w:rsid w:val="00A255E0"/>
    <w:rsid w:val="00A42DA4"/>
    <w:rsid w:val="00A56D13"/>
    <w:rsid w:val="00A5753F"/>
    <w:rsid w:val="00A824F5"/>
    <w:rsid w:val="00AE2448"/>
    <w:rsid w:val="00AF76E1"/>
    <w:rsid w:val="00B236EE"/>
    <w:rsid w:val="00B44020"/>
    <w:rsid w:val="00B448A6"/>
    <w:rsid w:val="00B47DCE"/>
    <w:rsid w:val="00B7342E"/>
    <w:rsid w:val="00B80B25"/>
    <w:rsid w:val="00B874EC"/>
    <w:rsid w:val="00BA2E06"/>
    <w:rsid w:val="00BC6999"/>
    <w:rsid w:val="00BE59D2"/>
    <w:rsid w:val="00BF2681"/>
    <w:rsid w:val="00BF4C9A"/>
    <w:rsid w:val="00C0203A"/>
    <w:rsid w:val="00C1431D"/>
    <w:rsid w:val="00C42574"/>
    <w:rsid w:val="00C551BE"/>
    <w:rsid w:val="00C66144"/>
    <w:rsid w:val="00C71967"/>
    <w:rsid w:val="00C77D27"/>
    <w:rsid w:val="00CC7E48"/>
    <w:rsid w:val="00CF10DA"/>
    <w:rsid w:val="00CF1ACF"/>
    <w:rsid w:val="00D046F1"/>
    <w:rsid w:val="00D60264"/>
    <w:rsid w:val="00D866F1"/>
    <w:rsid w:val="00D95979"/>
    <w:rsid w:val="00DA6066"/>
    <w:rsid w:val="00DB5D00"/>
    <w:rsid w:val="00DC27DD"/>
    <w:rsid w:val="00E46AC9"/>
    <w:rsid w:val="00E51064"/>
    <w:rsid w:val="00E9055C"/>
    <w:rsid w:val="00E932A3"/>
    <w:rsid w:val="00EB2D42"/>
    <w:rsid w:val="00EB3131"/>
    <w:rsid w:val="00ED7817"/>
    <w:rsid w:val="00F017C3"/>
    <w:rsid w:val="00F04EBA"/>
    <w:rsid w:val="00F14CF9"/>
    <w:rsid w:val="00F278EE"/>
    <w:rsid w:val="00F36B3E"/>
    <w:rsid w:val="00F7182C"/>
    <w:rsid w:val="00FB4057"/>
    <w:rsid w:val="00FC12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2D515B"/>
  <w15:docId w15:val="{0818780A-2A49-4E4F-8131-CD294C29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23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2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8356ACA9CD4BB0043AA057874EAD" ma:contentTypeVersion="6" ma:contentTypeDescription="Create a new document." ma:contentTypeScope="" ma:versionID="4f6e748710defe9f9d070b485924ac07">
  <xsd:schema xmlns:xsd="http://www.w3.org/2001/XMLSchema" xmlns:xs="http://www.w3.org/2001/XMLSchema" xmlns:p="http://schemas.microsoft.com/office/2006/metadata/properties" xmlns:ns1="http://schemas.microsoft.com/sharepoint/v3" xmlns:ns2="de2b7803-0b26-4233-81d9-40a48cb1f31e" targetNamespace="http://schemas.microsoft.com/office/2006/metadata/properties" ma:root="true" ma:fieldsID="8c545eb96138a96ab6cf020158f9fedc" ns1:_="" ns2:_="">
    <xsd:import namespace="http://schemas.microsoft.com/sharepoint/v3"/>
    <xsd:import namespace="de2b7803-0b26-4233-81d9-40a48cb1f3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b7803-0b26-4233-81d9-40a48cb1f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e2b7803-0b26-4233-81d9-40a48cb1f31e">2018-10-19T18:35:47+00:00</Remediation_x0020_Date>
    <Estimated_x0020_Creation_x0020_Date xmlns="de2b7803-0b26-4233-81d9-40a48cb1f31e" xsi:nil="true"/>
    <Priority xmlns="de2b7803-0b26-4233-81d9-40a48cb1f31e">New</Priority>
  </documentManagement>
</p:properties>
</file>

<file path=customXml/itemProps1.xml><?xml version="1.0" encoding="utf-8"?>
<ds:datastoreItem xmlns:ds="http://schemas.openxmlformats.org/officeDocument/2006/customXml" ds:itemID="{C4CA24AD-9B3C-4394-8BF5-D98EED6D5F55}"/>
</file>

<file path=customXml/itemProps2.xml><?xml version="1.0" encoding="utf-8"?>
<ds:datastoreItem xmlns:ds="http://schemas.openxmlformats.org/officeDocument/2006/customXml" ds:itemID="{1639E3FD-EC72-4723-8B74-05E89BF19477}"/>
</file>

<file path=customXml/itemProps3.xml><?xml version="1.0" encoding="utf-8"?>
<ds:datastoreItem xmlns:ds="http://schemas.openxmlformats.org/officeDocument/2006/customXml" ds:itemID="{7462981A-E336-4184-9850-B003B2F99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Beck</dc:creator>
  <cp:keywords/>
  <dc:description/>
  <cp:lastModifiedBy>TURNBULL Mariana - ODE</cp:lastModifiedBy>
  <cp:revision>2</cp:revision>
  <dcterms:created xsi:type="dcterms:W3CDTF">2018-10-19T17:05:00Z</dcterms:created>
  <dcterms:modified xsi:type="dcterms:W3CDTF">2018-10-19T17:05:00Z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0x010100D7648356ACA9CD4BB0043AA057874EAD</vt:lpwstr>
  </property>
</Properties>
</file>