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F5" w:rsidRDefault="002B40A7" w:rsidP="00FF7AD0">
      <w:pPr>
        <w:jc w:val="center"/>
        <w:rPr>
          <w:rFonts w:asciiTheme="majorHAnsi" w:hAnsiTheme="majorHAnsi"/>
        </w:rPr>
      </w:pPr>
      <w:bookmarkStart w:id="0" w:name="_GoBack"/>
      <w:bookmarkEnd w:id="0"/>
      <w:proofErr w:type="spellStart"/>
      <w:r>
        <w:rPr>
          <w:rFonts w:asciiTheme="majorHAnsi" w:hAnsiTheme="majorHAnsi"/>
        </w:rPr>
        <w:t>Mẫ</w:t>
      </w:r>
      <w:r w:rsidR="009960DE">
        <w:rPr>
          <w:rFonts w:asciiTheme="majorHAnsi" w:hAnsiTheme="majorHAnsi"/>
        </w:rPr>
        <w:t>u</w:t>
      </w:r>
      <w:proofErr w:type="spellEnd"/>
      <w:r w:rsidR="009960DE">
        <w:rPr>
          <w:rFonts w:asciiTheme="majorHAnsi" w:hAnsiTheme="majorHAnsi"/>
        </w:rPr>
        <w:t xml:space="preserve"> 2 </w:t>
      </w:r>
      <w:proofErr w:type="spellStart"/>
      <w:r w:rsidR="009960DE"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585A96">
        <w:rPr>
          <w:rFonts w:asciiTheme="majorHAnsi" w:hAnsiTheme="majorHAnsi"/>
        </w:rPr>
        <w:t>Thư</w:t>
      </w:r>
      <w:proofErr w:type="spellEnd"/>
      <w:r w:rsidR="00585A96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Đổi</w:t>
      </w:r>
      <w:proofErr w:type="spellEnd"/>
      <w:r>
        <w:rPr>
          <w:rFonts w:asciiTheme="majorHAnsi" w:hAnsiTheme="majorHAnsi"/>
        </w:rPr>
        <w:t xml:space="preserve"> Can </w:t>
      </w:r>
      <w:proofErr w:type="spellStart"/>
      <w:r>
        <w:rPr>
          <w:rFonts w:asciiTheme="majorHAnsi" w:hAnsiTheme="majorHAnsi"/>
        </w:rPr>
        <w:t>Thiệp</w:t>
      </w:r>
      <w:proofErr w:type="spellEnd"/>
    </w:p>
    <w:p w:rsidR="00FF7AD0" w:rsidRDefault="00FF7AD0" w:rsidP="00FF7AD0">
      <w:pPr>
        <w:jc w:val="center"/>
        <w:rPr>
          <w:rFonts w:asciiTheme="majorHAnsi" w:hAnsiTheme="majorHAnsi"/>
        </w:rPr>
      </w:pPr>
    </w:p>
    <w:p w:rsidR="00BD666F" w:rsidRDefault="002B40A7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Ngày</w:t>
      </w:r>
      <w:proofErr w:type="spellEnd"/>
      <w:r w:rsidR="00BD666F">
        <w:rPr>
          <w:rFonts w:asciiTheme="majorHAnsi" w:hAnsiTheme="majorHAnsi"/>
        </w:rPr>
        <w:t>:</w:t>
      </w:r>
    </w:p>
    <w:p w:rsidR="00BD666F" w:rsidRDefault="00BD666F" w:rsidP="00FF7AD0">
      <w:pPr>
        <w:rPr>
          <w:rFonts w:asciiTheme="majorHAnsi" w:hAnsiTheme="majorHAnsi"/>
        </w:rPr>
      </w:pPr>
    </w:p>
    <w:p w:rsidR="00BD666F" w:rsidRDefault="002B40A7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Kính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Gửi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Phụ</w:t>
      </w:r>
      <w:proofErr w:type="spellEnd"/>
      <w:r>
        <w:rPr>
          <w:rFonts w:asciiTheme="majorHAnsi" w:hAnsiTheme="majorHAnsi"/>
        </w:rPr>
        <w:t xml:space="preserve"> Huynh/</w:t>
      </w:r>
      <w:proofErr w:type="spellStart"/>
      <w:r>
        <w:rPr>
          <w:rFonts w:asciiTheme="majorHAnsi" w:hAnsiTheme="majorHAnsi"/>
        </w:rPr>
        <w:t>Người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 w:rsidR="00BD666F">
        <w:rPr>
          <w:rFonts w:asciiTheme="majorHAnsi" w:hAnsiTheme="majorHAnsi"/>
        </w:rPr>
        <w:t xml:space="preserve"> ___________________________________.</w:t>
      </w:r>
    </w:p>
    <w:p w:rsidR="00BD666F" w:rsidRDefault="00BD666F" w:rsidP="00FF7AD0">
      <w:pPr>
        <w:rPr>
          <w:rFonts w:asciiTheme="majorHAnsi" w:hAnsiTheme="majorHAnsi"/>
        </w:rPr>
      </w:pPr>
    </w:p>
    <w:p w:rsidR="00835F20" w:rsidRDefault="00835F20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 </w:t>
      </w:r>
      <w:proofErr w:type="spellStart"/>
      <w:proofErr w:type="gramStart"/>
      <w:r>
        <w:rPr>
          <w:rFonts w:asciiTheme="majorHAnsi" w:hAnsiTheme="majorHAnsi"/>
        </w:rPr>
        <w:t>thư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muốn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cấp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cập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nhật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. 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nhận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ở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từ</w:t>
      </w:r>
      <w:proofErr w:type="spellEnd"/>
      <w:r>
        <w:rPr>
          <w:rFonts w:asciiTheme="majorHAnsi" w:hAnsiTheme="majorHAnsi"/>
        </w:rPr>
        <w:t xml:space="preserve"> [</w:t>
      </w:r>
      <w:proofErr w:type="spellStart"/>
      <w:r>
        <w:rPr>
          <w:rFonts w:asciiTheme="majorHAnsi" w:hAnsiTheme="majorHAnsi"/>
        </w:rPr>
        <w:t>ngày</w:t>
      </w:r>
      <w:proofErr w:type="spellEnd"/>
      <w:r>
        <w:rPr>
          <w:rFonts w:asciiTheme="majorHAnsi" w:hAnsiTheme="majorHAnsi"/>
        </w:rPr>
        <w:t>]</w:t>
      </w:r>
    </w:p>
    <w:p w:rsidR="000D0DBA" w:rsidRDefault="000D0DBA" w:rsidP="00FF7AD0">
      <w:pPr>
        <w:rPr>
          <w:rFonts w:asciiTheme="majorHAnsi" w:hAnsiTheme="majorHAnsi"/>
        </w:rPr>
      </w:pPr>
    </w:p>
    <w:p w:rsidR="00835F20" w:rsidRDefault="00835F20" w:rsidP="00835F2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Dựa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đến</w:t>
      </w:r>
      <w:proofErr w:type="spellEnd"/>
      <w:r>
        <w:rPr>
          <w:rFonts w:asciiTheme="majorHAnsi" w:hAnsiTheme="majorHAnsi"/>
        </w:rPr>
        <w:t xml:space="preserve"> nay,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rằng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cụ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luyện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ta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xây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dựng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kế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giảng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dạy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tốt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nhất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Đây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chúng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thu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[</w:t>
      </w:r>
      <w:proofErr w:type="spellStart"/>
      <w:r>
        <w:rPr>
          <w:rFonts w:asciiTheme="majorHAnsi" w:hAnsiTheme="majorHAnsi"/>
        </w:rPr>
        <w:t>liệt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kê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lĩnh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vực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đánh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chẩn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đoán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chính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thức</w:t>
      </w:r>
      <w:proofErr w:type="spellEnd"/>
      <w:r>
        <w:rPr>
          <w:rFonts w:asciiTheme="majorHAnsi" w:hAnsiTheme="majorHAnsi"/>
        </w:rPr>
        <w:t>].</w:t>
      </w:r>
    </w:p>
    <w:p w:rsidR="0098142B" w:rsidRDefault="0098142B" w:rsidP="00FF7AD0">
      <w:pPr>
        <w:rPr>
          <w:rFonts w:asciiTheme="majorHAnsi" w:hAnsiTheme="majorHAnsi"/>
        </w:rPr>
      </w:pPr>
    </w:p>
    <w:p w:rsidR="00835F20" w:rsidRDefault="00835F20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một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nhóm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nhỏ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với</w:t>
      </w:r>
      <w:proofErr w:type="spellEnd"/>
      <w:r>
        <w:rPr>
          <w:rFonts w:asciiTheme="majorHAnsi" w:hAnsiTheme="majorHAnsi"/>
        </w:rPr>
        <w:t xml:space="preserve"> X </w:t>
      </w:r>
      <w:proofErr w:type="spellStart"/>
      <w:r>
        <w:rPr>
          <w:rFonts w:asciiTheme="majorHAnsi" w:hAnsiTheme="majorHAnsi"/>
        </w:rPr>
        <w:t>phút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mỗi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, X </w:t>
      </w:r>
      <w:proofErr w:type="spellStart"/>
      <w:r>
        <w:rPr>
          <w:rFonts w:asciiTheme="majorHAnsi" w:hAnsiTheme="majorHAnsi"/>
        </w:rPr>
        <w:t>lần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mỗi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tuần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trung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Học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theo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nhóm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nhỏ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này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bổ</w:t>
      </w:r>
      <w:proofErr w:type="spellEnd"/>
      <w:r>
        <w:rPr>
          <w:rFonts w:asciiTheme="majorHAnsi" w:hAnsiTheme="majorHAnsi"/>
        </w:rPr>
        <w:t xml:space="preserve"> sung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một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lớp</w:t>
      </w:r>
      <w:proofErr w:type="spellEnd"/>
      <w:r>
        <w:rPr>
          <w:rFonts w:asciiTheme="majorHAnsi" w:hAnsiTheme="majorHAnsi"/>
        </w:rPr>
        <w:t>.</w:t>
      </w:r>
    </w:p>
    <w:p w:rsidR="00BD666F" w:rsidRDefault="00BD666F" w:rsidP="00FF7AD0">
      <w:pPr>
        <w:rPr>
          <w:rFonts w:asciiTheme="majorHAnsi" w:hAnsiTheme="majorHAnsi"/>
        </w:rPr>
      </w:pPr>
    </w:p>
    <w:p w:rsidR="00FD6F69" w:rsidRDefault="005F6CB5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Đôi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xuất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phát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từ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vấn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phổ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đối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người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Học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mắc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chứng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khó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gặp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nhiều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vấn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việc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đánh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vần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từ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ngữ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ngay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nói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hiểu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tốt</w:t>
      </w:r>
      <w:proofErr w:type="spellEnd"/>
      <w:r>
        <w:rPr>
          <w:rFonts w:asciiTheme="majorHAnsi" w:hAnsiTheme="majorHAnsi"/>
        </w:rPr>
        <w:t>.</w:t>
      </w:r>
      <w:r w:rsidRPr="005F6CB5">
        <w:t xml:space="preserve"> </w:t>
      </w:r>
      <w:proofErr w:type="spellStart"/>
      <w:r w:rsidRPr="005F6CB5">
        <w:rPr>
          <w:rFonts w:asciiTheme="majorHAnsi" w:hAnsiTheme="majorHAnsi"/>
        </w:rPr>
        <w:t>Chứng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khó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đọc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là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một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vấn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đề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đọc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phổ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biến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và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người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mắc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chứng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khó</w:t>
      </w:r>
      <w:proofErr w:type="spellEnd"/>
      <w:r w:rsidRPr="005F6CB5">
        <w:rPr>
          <w:rFonts w:asciiTheme="majorHAnsi" w:hAnsiTheme="majorHAnsi"/>
        </w:rPr>
        <w:t xml:space="preserve"> </w:t>
      </w:r>
      <w:proofErr w:type="spellStart"/>
      <w:r w:rsidRPr="005F6CB5"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đều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dấu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nhau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hoặc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nặng</w:t>
      </w:r>
      <w:proofErr w:type="spellEnd"/>
      <w:r>
        <w:rPr>
          <w:rFonts w:asciiTheme="majorHAnsi" w:hAnsiTheme="majorHAnsi"/>
        </w:rPr>
        <w:t>.</w:t>
      </w:r>
    </w:p>
    <w:p w:rsidR="00FD6F69" w:rsidRDefault="00FD6F69" w:rsidP="00FF7AD0">
      <w:pPr>
        <w:rPr>
          <w:rFonts w:asciiTheme="majorHAnsi" w:hAnsiTheme="majorHAnsi"/>
        </w:rPr>
      </w:pPr>
    </w:p>
    <w:p w:rsidR="00B43729" w:rsidRDefault="00B43729" w:rsidP="00821888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xảy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đình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Nếu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trẻ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có</w:t>
      </w:r>
      <w:proofErr w:type="spellEnd"/>
      <w:r w:rsidR="00821888">
        <w:rPr>
          <w:rFonts w:asciiTheme="majorHAnsi" w:hAnsiTheme="majorHAnsi"/>
        </w:rPr>
        <w:t xml:space="preserve"> cha </w:t>
      </w:r>
      <w:proofErr w:type="spellStart"/>
      <w:r w:rsidR="00821888">
        <w:rPr>
          <w:rFonts w:asciiTheme="majorHAnsi" w:hAnsiTheme="majorHAnsi"/>
        </w:rPr>
        <w:t>mẹ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hoặc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anh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chị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gặp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phải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vấn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đề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khó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đọc</w:t>
      </w:r>
      <w:proofErr w:type="spellEnd"/>
      <w:r w:rsidR="00821888">
        <w:rPr>
          <w:rFonts w:asciiTheme="majorHAnsi" w:hAnsiTheme="majorHAnsi"/>
        </w:rPr>
        <w:t xml:space="preserve">, </w:t>
      </w:r>
      <w:proofErr w:type="spellStart"/>
      <w:r w:rsidR="00821888">
        <w:rPr>
          <w:rFonts w:asciiTheme="majorHAnsi" w:hAnsiTheme="majorHAnsi"/>
        </w:rPr>
        <w:t>thì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nhiều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mắc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 w:rsidR="00821888">
        <w:rPr>
          <w:rFonts w:asciiTheme="majorHAnsi" w:hAnsiTheme="majorHAnsi"/>
        </w:rPr>
        <w:t>Nếu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trẻ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học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nói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chậm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hoặc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gặp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khó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khăn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về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các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từ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gieo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vần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thì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đây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có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thể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là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một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số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dấu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hiệu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cảnh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báo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sớm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về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chứng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khó</w:t>
      </w:r>
      <w:proofErr w:type="spellEnd"/>
      <w:r w:rsidR="00821888" w:rsidRPr="00821888">
        <w:rPr>
          <w:rFonts w:asciiTheme="majorHAnsi" w:hAnsiTheme="majorHAnsi"/>
        </w:rPr>
        <w:t xml:space="preserve"> </w:t>
      </w:r>
      <w:proofErr w:type="spellStart"/>
      <w:r w:rsidR="00821888" w:rsidRPr="00821888">
        <w:rPr>
          <w:rFonts w:asciiTheme="majorHAnsi" w:hAnsiTheme="majorHAnsi"/>
        </w:rPr>
        <w:t>đọc</w:t>
      </w:r>
      <w:proofErr w:type="spellEnd"/>
      <w:r w:rsidR="00821888">
        <w:rPr>
          <w:rFonts w:asciiTheme="majorHAnsi" w:hAnsiTheme="majorHAnsi"/>
        </w:rPr>
        <w:t xml:space="preserve"> – </w:t>
      </w:r>
      <w:proofErr w:type="spellStart"/>
      <w:r w:rsidR="00821888">
        <w:rPr>
          <w:rFonts w:asciiTheme="majorHAnsi" w:hAnsiTheme="majorHAnsi"/>
        </w:rPr>
        <w:t>một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nguyên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nhân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có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thể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dẫn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đến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các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vấn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đề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khó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đọc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của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trẻ</w:t>
      </w:r>
      <w:proofErr w:type="spellEnd"/>
      <w:r w:rsidR="00821888">
        <w:rPr>
          <w:rFonts w:asciiTheme="majorHAnsi" w:hAnsiTheme="majorHAnsi"/>
        </w:rPr>
        <w:t xml:space="preserve">. Theo </w:t>
      </w:r>
      <w:proofErr w:type="spellStart"/>
      <w:r w:rsidR="00821888">
        <w:rPr>
          <w:rFonts w:asciiTheme="majorHAnsi" w:hAnsiTheme="majorHAnsi"/>
        </w:rPr>
        <w:t>luật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pháp</w:t>
      </w:r>
      <w:proofErr w:type="spellEnd"/>
      <w:r w:rsidR="00821888">
        <w:rPr>
          <w:rFonts w:asciiTheme="majorHAnsi" w:hAnsiTheme="majorHAnsi"/>
        </w:rPr>
        <w:t xml:space="preserve">, </w:t>
      </w:r>
      <w:proofErr w:type="spellStart"/>
      <w:r w:rsidR="00821888">
        <w:rPr>
          <w:rFonts w:asciiTheme="majorHAnsi" w:hAnsiTheme="majorHAnsi"/>
        </w:rPr>
        <w:t>trường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 w:rsidR="00821888">
        <w:rPr>
          <w:rFonts w:asciiTheme="majorHAnsi" w:hAnsiTheme="majorHAnsi"/>
        </w:rPr>
        <w:t>học</w:t>
      </w:r>
      <w:proofErr w:type="spellEnd"/>
      <w:r w:rsidR="00821888">
        <w:rPr>
          <w:rFonts w:asciiTheme="majorHAnsi" w:hAnsiTheme="majorHAnsi"/>
        </w:rPr>
        <w:t xml:space="preserve"> Oregon </w:t>
      </w:r>
      <w:proofErr w:type="spellStart"/>
      <w:r w:rsidR="00821888">
        <w:rPr>
          <w:rFonts w:asciiTheme="majorHAnsi" w:hAnsiTheme="majorHAnsi"/>
        </w:rPr>
        <w:t>phải</w:t>
      </w:r>
      <w:proofErr w:type="spellEnd"/>
      <w:r w:rsidR="008218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sàng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tố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nguy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kết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sàng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phổ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hỗ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bổ</w:t>
      </w:r>
      <w:proofErr w:type="spellEnd"/>
      <w:r>
        <w:rPr>
          <w:rFonts w:asciiTheme="majorHAnsi" w:hAnsiTheme="majorHAnsi"/>
        </w:rPr>
        <w:t xml:space="preserve"> sung. </w:t>
      </w:r>
      <w:proofErr w:type="spellStart"/>
      <w:r>
        <w:rPr>
          <w:rFonts w:asciiTheme="majorHAnsi" w:hAnsiTheme="majorHAnsi"/>
        </w:rPr>
        <w:t>Vui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lòng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hoàn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thiện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kiểm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đính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kèm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gửi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lại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>.</w:t>
      </w:r>
    </w:p>
    <w:p w:rsidR="00FD6F69" w:rsidRDefault="00FD6F69" w:rsidP="00FF7AD0">
      <w:pPr>
        <w:rPr>
          <w:rFonts w:asciiTheme="majorHAnsi" w:hAnsiTheme="majorHAnsi"/>
        </w:rPr>
      </w:pPr>
    </w:p>
    <w:p w:rsidR="00C705FE" w:rsidRDefault="00C705FE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Mặc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mà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cấp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kiểm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thay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đổi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cách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thức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cung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cấp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hướng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dẫn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nhưng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giúp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ngũ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hiểu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nguyên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dẫn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vấn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con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tiếp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tục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theo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dõi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chặt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chẽ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Nếu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không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theo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kịp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theo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khi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đã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được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cung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cấp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hỗ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trợ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đọc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thêm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thì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đây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dấu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một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khuyết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trong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lĩnh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vực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ngũ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trường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nhắc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yêu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phải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hoàn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thành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một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đánh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kỹ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năng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đầy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đủ</w:t>
      </w:r>
      <w:proofErr w:type="spellEnd"/>
      <w:r>
        <w:rPr>
          <w:rFonts w:asciiTheme="majorHAnsi" w:hAnsiTheme="majorHAnsi"/>
        </w:rPr>
        <w:t>.</w:t>
      </w:r>
    </w:p>
    <w:p w:rsidR="0015640F" w:rsidRDefault="0015640F" w:rsidP="00FF7AD0">
      <w:pPr>
        <w:rPr>
          <w:rFonts w:asciiTheme="majorHAnsi" w:hAnsiTheme="majorHAnsi"/>
        </w:rPr>
      </w:pPr>
    </w:p>
    <w:p w:rsidR="00B512D7" w:rsidRDefault="00667B28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Việc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</w:t>
      </w:r>
      <w:r w:rsidR="00F948D1">
        <w:rPr>
          <w:rFonts w:asciiTheme="majorHAnsi" w:hAnsiTheme="majorHAnsi"/>
        </w:rPr>
        <w:t>ung</w:t>
      </w:r>
      <w:proofErr w:type="spellEnd"/>
      <w:r w:rsidR="00F948D1">
        <w:rPr>
          <w:rFonts w:asciiTheme="majorHAnsi" w:hAnsiTheme="majorHAnsi"/>
        </w:rPr>
        <w:t xml:space="preserve"> </w:t>
      </w:r>
      <w:proofErr w:type="spellStart"/>
      <w:r w:rsidR="00F948D1">
        <w:rPr>
          <w:rFonts w:asciiTheme="majorHAnsi" w:hAnsiTheme="majorHAnsi"/>
        </w:rPr>
        <w:t>cấp</w:t>
      </w:r>
      <w:proofErr w:type="spellEnd"/>
      <w:r w:rsidR="00F948D1">
        <w:rPr>
          <w:rFonts w:asciiTheme="majorHAnsi" w:hAnsiTheme="majorHAnsi"/>
        </w:rPr>
        <w:t xml:space="preserve"> </w:t>
      </w:r>
      <w:proofErr w:type="spellStart"/>
      <w:r w:rsidR="00F948D1">
        <w:rPr>
          <w:rFonts w:asciiTheme="majorHAnsi" w:hAnsiTheme="majorHAnsi"/>
        </w:rPr>
        <w:t>hỗ</w:t>
      </w:r>
      <w:proofErr w:type="spellEnd"/>
      <w:r w:rsidR="00F948D1">
        <w:rPr>
          <w:rFonts w:asciiTheme="majorHAnsi" w:hAnsiTheme="majorHAnsi"/>
        </w:rPr>
        <w:t xml:space="preserve"> </w:t>
      </w:r>
      <w:proofErr w:type="spellStart"/>
      <w:r w:rsidR="00F948D1">
        <w:rPr>
          <w:rFonts w:asciiTheme="majorHAnsi" w:hAnsiTheme="majorHAnsi"/>
        </w:rPr>
        <w:t>trợ</w:t>
      </w:r>
      <w:proofErr w:type="spellEnd"/>
      <w:r w:rsidR="00F948D1">
        <w:rPr>
          <w:rFonts w:asciiTheme="majorHAnsi" w:hAnsiTheme="majorHAnsi"/>
        </w:rPr>
        <w:t xml:space="preserve"> </w:t>
      </w:r>
      <w:proofErr w:type="spellStart"/>
      <w:r w:rsidR="00F948D1">
        <w:rPr>
          <w:rFonts w:asciiTheme="majorHAnsi" w:hAnsiTheme="majorHAnsi"/>
        </w:rPr>
        <w:t>sớm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bất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kể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nguyên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nhân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nào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dẫn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đến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các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vấn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đề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khó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đọc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có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thể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ngăn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chặn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đáng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kể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sự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phát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triển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của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các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vấn</w:t>
      </w:r>
      <w:proofErr w:type="spellEnd"/>
      <w:r w:rsidR="00B512D7" w:rsidRPr="00331EEE">
        <w:rPr>
          <w:rFonts w:asciiTheme="majorHAnsi" w:hAnsiTheme="majorHAnsi"/>
        </w:rPr>
        <w:t xml:space="preserve"> </w:t>
      </w:r>
      <w:proofErr w:type="spellStart"/>
      <w:r w:rsidR="00B512D7" w:rsidRPr="00331EEE">
        <w:rPr>
          <w:rFonts w:asciiTheme="majorHAnsi" w:hAnsiTheme="majorHAnsi"/>
        </w:rPr>
        <w:t>đề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khó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đọc</w:t>
      </w:r>
      <w:proofErr w:type="spellEnd"/>
      <w:r w:rsidR="00B512D7">
        <w:rPr>
          <w:rFonts w:asciiTheme="majorHAnsi" w:hAnsiTheme="majorHAnsi"/>
        </w:rPr>
        <w:t xml:space="preserve">. </w:t>
      </w:r>
      <w:proofErr w:type="spellStart"/>
      <w:r w:rsidR="00B512D7">
        <w:rPr>
          <w:rFonts w:asciiTheme="majorHAnsi" w:hAnsiTheme="majorHAnsi"/>
        </w:rPr>
        <w:t>Chúng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tôi</w:t>
      </w:r>
      <w:proofErr w:type="spellEnd"/>
      <w:r w:rsidR="00B512D7">
        <w:rPr>
          <w:rFonts w:asciiTheme="majorHAnsi" w:hAnsiTheme="majorHAnsi"/>
        </w:rPr>
        <w:t xml:space="preserve"> cam </w:t>
      </w:r>
      <w:proofErr w:type="spellStart"/>
      <w:r w:rsidR="00B512D7">
        <w:rPr>
          <w:rFonts w:asciiTheme="majorHAnsi" w:hAnsiTheme="majorHAnsi"/>
        </w:rPr>
        <w:t>kết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sự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thành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côg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trong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học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tập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của</w:t>
      </w:r>
      <w:proofErr w:type="spellEnd"/>
      <w:r w:rsidR="00B512D7">
        <w:rPr>
          <w:rFonts w:asciiTheme="majorHAnsi" w:hAnsiTheme="majorHAnsi"/>
        </w:rPr>
        <w:t xml:space="preserve"> con </w:t>
      </w:r>
      <w:proofErr w:type="spellStart"/>
      <w:r w:rsidR="00B512D7">
        <w:rPr>
          <w:rFonts w:asciiTheme="majorHAnsi" w:hAnsiTheme="majorHAnsi"/>
        </w:rPr>
        <w:t>em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và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sẽ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cập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nhật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quá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trình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của</w:t>
      </w:r>
      <w:proofErr w:type="spellEnd"/>
      <w:r w:rsidR="00B512D7">
        <w:rPr>
          <w:rFonts w:asciiTheme="majorHAnsi" w:hAnsiTheme="majorHAnsi"/>
        </w:rPr>
        <w:t xml:space="preserve"> </w:t>
      </w:r>
      <w:proofErr w:type="spellStart"/>
      <w:r w:rsidR="00B512D7"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>.</w:t>
      </w:r>
    </w:p>
    <w:p w:rsidR="004C6AA5" w:rsidRDefault="004C6AA5" w:rsidP="00FF7AD0">
      <w:pPr>
        <w:rPr>
          <w:rFonts w:asciiTheme="majorHAnsi" w:hAnsiTheme="majorHAnsi"/>
        </w:rPr>
      </w:pPr>
    </w:p>
    <w:p w:rsidR="00667B28" w:rsidRDefault="00667B28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lastRenderedPageBreak/>
        <w:t>Như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mọi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khi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nếu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quý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thắc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mắc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cầu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quá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tập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lòng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chủ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nhiệm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Quý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hệ</w:t>
      </w:r>
      <w:proofErr w:type="spellEnd"/>
      <w:r>
        <w:rPr>
          <w:rFonts w:asciiTheme="majorHAnsi" w:hAnsiTheme="majorHAnsi"/>
        </w:rPr>
        <w:t xml:space="preserve"> [</w:t>
      </w:r>
      <w:proofErr w:type="spellStart"/>
      <w:r>
        <w:rPr>
          <w:rFonts w:asciiTheme="majorHAnsi" w:hAnsiTheme="majorHAnsi"/>
        </w:rPr>
        <w:t>tên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số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điện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thoại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và</w:t>
      </w:r>
      <w:proofErr w:type="spellEnd"/>
      <w:r>
        <w:rPr>
          <w:rFonts w:asciiTheme="majorHAnsi" w:hAnsiTheme="majorHAnsi"/>
        </w:rPr>
        <w:t xml:space="preserve"> email </w:t>
      </w:r>
      <w:proofErr w:type="spellStart"/>
      <w:r>
        <w:rPr>
          <w:rFonts w:asciiTheme="majorHAnsi" w:hAnsiTheme="majorHAnsi"/>
        </w:rPr>
        <w:t>của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đào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tạo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]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biết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thêm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thông</w:t>
      </w:r>
      <w:proofErr w:type="spellEnd"/>
      <w:r>
        <w:rPr>
          <w:rFonts w:asciiTheme="majorHAnsi" w:hAnsiTheme="majorHAnsi"/>
        </w:rPr>
        <w:t xml:space="preserve"> tin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tài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nguyên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trực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tuyến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bổ</w:t>
      </w:r>
      <w:proofErr w:type="spellEnd"/>
      <w:r>
        <w:rPr>
          <w:rFonts w:asciiTheme="majorHAnsi" w:hAnsiTheme="majorHAnsi"/>
        </w:rPr>
        <w:t xml:space="preserve"> sung </w:t>
      </w:r>
      <w:proofErr w:type="spellStart"/>
      <w:r>
        <w:rPr>
          <w:rFonts w:asciiTheme="majorHAnsi" w:hAnsiTheme="majorHAnsi"/>
        </w:rPr>
        <w:t>về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liệt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kê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dưới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đây</w:t>
      </w:r>
      <w:proofErr w:type="spellEnd"/>
    </w:p>
    <w:p w:rsidR="00826FB5" w:rsidRDefault="00826FB5" w:rsidP="00FF7AD0">
      <w:pPr>
        <w:rPr>
          <w:rFonts w:asciiTheme="majorHAnsi" w:hAnsiTheme="majorHAnsi"/>
        </w:rPr>
      </w:pPr>
    </w:p>
    <w:p w:rsidR="00826FB5" w:rsidRDefault="002B40A7" w:rsidP="00FF7AD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Trân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trọng</w:t>
      </w:r>
      <w:proofErr w:type="spellEnd"/>
      <w:r w:rsidR="00826FB5">
        <w:rPr>
          <w:rFonts w:asciiTheme="majorHAnsi" w:hAnsiTheme="majorHAnsi"/>
        </w:rPr>
        <w:t>,</w:t>
      </w:r>
    </w:p>
    <w:p w:rsidR="00826FB5" w:rsidRDefault="00826FB5" w:rsidP="00FF7AD0">
      <w:pPr>
        <w:rPr>
          <w:rFonts w:asciiTheme="majorHAnsi" w:hAnsiTheme="majorHAnsi"/>
        </w:rPr>
      </w:pPr>
    </w:p>
    <w:p w:rsidR="00826FB5" w:rsidRDefault="00826FB5" w:rsidP="00FF7AD0">
      <w:pPr>
        <w:rPr>
          <w:rFonts w:asciiTheme="majorHAnsi" w:hAnsiTheme="majorHAnsi"/>
        </w:rPr>
      </w:pPr>
    </w:p>
    <w:p w:rsidR="00826FB5" w:rsidRDefault="00826FB5" w:rsidP="00FF7AD0">
      <w:pPr>
        <w:rPr>
          <w:rFonts w:asciiTheme="majorHAnsi" w:hAnsiTheme="majorHAnsi"/>
        </w:rPr>
      </w:pPr>
    </w:p>
    <w:p w:rsidR="00235013" w:rsidRDefault="00235013" w:rsidP="00FF7AD0">
      <w:pPr>
        <w:rPr>
          <w:rFonts w:asciiTheme="majorHAnsi" w:hAnsiTheme="majorHAnsi"/>
        </w:rPr>
      </w:pPr>
    </w:p>
    <w:p w:rsidR="00235013" w:rsidRDefault="00292FC5" w:rsidP="00235013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Nguồn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Cung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Cấp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Thêm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Thông</w:t>
      </w:r>
      <w:proofErr w:type="spellEnd"/>
      <w:r w:rsidR="002B40A7">
        <w:rPr>
          <w:rFonts w:asciiTheme="majorHAnsi" w:hAnsiTheme="majorHAnsi"/>
          <w:b/>
        </w:rPr>
        <w:t xml:space="preserve"> Tin </w:t>
      </w:r>
      <w:proofErr w:type="spellStart"/>
      <w:r w:rsidR="002B40A7">
        <w:rPr>
          <w:rFonts w:asciiTheme="majorHAnsi" w:hAnsiTheme="majorHAnsi"/>
          <w:b/>
        </w:rPr>
        <w:t>về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Chứng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Khó</w:t>
      </w:r>
      <w:proofErr w:type="spellEnd"/>
      <w:r w:rsidR="002B40A7">
        <w:rPr>
          <w:rFonts w:asciiTheme="majorHAnsi" w:hAnsiTheme="majorHAnsi"/>
          <w:b/>
        </w:rPr>
        <w:t xml:space="preserve"> </w:t>
      </w:r>
      <w:proofErr w:type="spellStart"/>
      <w:r w:rsidR="002B40A7">
        <w:rPr>
          <w:rFonts w:asciiTheme="majorHAnsi" w:hAnsiTheme="majorHAnsi"/>
          <w:b/>
        </w:rPr>
        <w:t>Đọc</w:t>
      </w:r>
      <w:proofErr w:type="spellEnd"/>
      <w:r w:rsidR="00235013" w:rsidRPr="005A0D70">
        <w:rPr>
          <w:rFonts w:asciiTheme="majorHAnsi" w:hAnsiTheme="majorHAnsi"/>
          <w:b/>
        </w:rPr>
        <w:t>:</w:t>
      </w:r>
    </w:p>
    <w:p w:rsidR="00235013" w:rsidRPr="005A0D70" w:rsidRDefault="00235013" w:rsidP="00235013">
      <w:pPr>
        <w:rPr>
          <w:rFonts w:asciiTheme="majorHAnsi" w:hAnsiTheme="majorHAnsi"/>
          <w:b/>
        </w:rPr>
      </w:pPr>
    </w:p>
    <w:p w:rsidR="00235013" w:rsidRDefault="002B40A7" w:rsidP="002350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ODE – </w:t>
      </w:r>
      <w:proofErr w:type="spellStart"/>
      <w:r w:rsidR="0084113B">
        <w:rPr>
          <w:rFonts w:asciiTheme="majorHAnsi" w:hAnsiTheme="majorHAnsi"/>
        </w:rPr>
        <w:t>Trang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="0084113B">
        <w:rPr>
          <w:rFonts w:asciiTheme="majorHAnsi" w:hAnsiTheme="majorHAnsi"/>
        </w:rPr>
        <w:t>về</w:t>
      </w:r>
      <w:proofErr w:type="spellEnd"/>
      <w:r w:rsidR="0084113B">
        <w:rPr>
          <w:rFonts w:asciiTheme="majorHAnsi" w:hAnsiTheme="majorHAnsi"/>
        </w:rPr>
        <w:t xml:space="preserve"> </w:t>
      </w:r>
      <w:proofErr w:type="spellStart"/>
      <w:r w:rsidRPr="00F76972">
        <w:rPr>
          <w:rFonts w:asciiTheme="majorHAnsi" w:hAnsiTheme="majorHAnsi"/>
        </w:rPr>
        <w:t>Chứng</w:t>
      </w:r>
      <w:proofErr w:type="spellEnd"/>
      <w:r w:rsidRPr="00F76972">
        <w:rPr>
          <w:rFonts w:asciiTheme="majorHAnsi" w:hAnsiTheme="majorHAnsi"/>
        </w:rPr>
        <w:t xml:space="preserve"> </w:t>
      </w:r>
      <w:proofErr w:type="spellStart"/>
      <w:r w:rsidR="0084113B" w:rsidRPr="00F76972">
        <w:rPr>
          <w:rFonts w:asciiTheme="majorHAnsi" w:hAnsiTheme="majorHAnsi"/>
        </w:rPr>
        <w:t>Khó</w:t>
      </w:r>
      <w:proofErr w:type="spellEnd"/>
      <w:r w:rsidR="0084113B" w:rsidRPr="00F76972">
        <w:rPr>
          <w:rFonts w:asciiTheme="majorHAnsi" w:hAnsiTheme="majorHAnsi"/>
        </w:rPr>
        <w:t xml:space="preserve"> </w:t>
      </w:r>
      <w:proofErr w:type="spellStart"/>
      <w:r w:rsidR="0084113B" w:rsidRPr="00F76972">
        <w:rPr>
          <w:rFonts w:asciiTheme="majorHAnsi" w:hAnsiTheme="majorHAnsi"/>
        </w:rPr>
        <w:t>Đọc</w:t>
      </w:r>
      <w:proofErr w:type="spellEnd"/>
      <w:r w:rsidR="00235013">
        <w:rPr>
          <w:rFonts w:asciiTheme="majorHAnsi" w:hAnsiTheme="majorHAnsi"/>
        </w:rPr>
        <w:t xml:space="preserve">: </w:t>
      </w:r>
      <w:hyperlink r:id="rId4" w:history="1">
        <w:r w:rsidR="00235013" w:rsidRPr="005B6EC9">
          <w:rPr>
            <w:rStyle w:val="Hyperlink"/>
            <w:rFonts w:asciiTheme="majorHAnsi" w:hAnsiTheme="majorHAnsi"/>
          </w:rPr>
          <w:t>https://www.oregon.gov/ode/students-and-family/SpecialEducation/RegPrograms_BestPractice/Pages/Dyslexia.aspx</w:t>
        </w:r>
      </w:hyperlink>
    </w:p>
    <w:p w:rsidR="00235013" w:rsidRDefault="00235013" w:rsidP="00235013">
      <w:pPr>
        <w:rPr>
          <w:rFonts w:asciiTheme="majorHAnsi" w:hAnsiTheme="majorHAnsi"/>
        </w:rPr>
      </w:pPr>
    </w:p>
    <w:p w:rsidR="00235013" w:rsidRDefault="0084113B" w:rsidP="00235013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Hiểu</w:t>
      </w:r>
      <w:proofErr w:type="spellEnd"/>
      <w:r w:rsidR="00235013">
        <w:rPr>
          <w:rFonts w:asciiTheme="majorHAnsi" w:hAnsiTheme="majorHAnsi"/>
        </w:rPr>
        <w:t xml:space="preserve">: </w:t>
      </w:r>
      <w:hyperlink r:id="rId5" w:history="1">
        <w:r w:rsidR="00235013" w:rsidRPr="005B6EC9">
          <w:rPr>
            <w:rStyle w:val="Hyperlink"/>
            <w:rFonts w:asciiTheme="majorHAnsi" w:hAnsiTheme="majorHAnsi"/>
          </w:rPr>
          <w:t>https://www.understood.org/en</w:t>
        </w:r>
      </w:hyperlink>
    </w:p>
    <w:p w:rsidR="00235013" w:rsidRDefault="00235013" w:rsidP="00235013">
      <w:pPr>
        <w:rPr>
          <w:rFonts w:asciiTheme="majorHAnsi" w:hAnsiTheme="majorHAnsi"/>
        </w:rPr>
      </w:pPr>
    </w:p>
    <w:p w:rsidR="00235013" w:rsidRDefault="002B40A7" w:rsidP="00235013">
      <w:pPr>
        <w:rPr>
          <w:rStyle w:val="Hyperlink"/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Hiệp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Hội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Chứng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Thế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Giới</w:t>
      </w:r>
      <w:proofErr w:type="spellEnd"/>
      <w:r>
        <w:rPr>
          <w:rFonts w:asciiTheme="majorHAnsi" w:hAnsiTheme="majorHAnsi"/>
        </w:rPr>
        <w:t xml:space="preserve"> </w:t>
      </w:r>
      <w:r w:rsidR="00235013">
        <w:rPr>
          <w:rFonts w:asciiTheme="majorHAnsi" w:hAnsiTheme="majorHAnsi"/>
        </w:rPr>
        <w:t xml:space="preserve">(IDA): </w:t>
      </w:r>
      <w:hyperlink r:id="rId6" w:history="1">
        <w:r w:rsidR="00235013" w:rsidRPr="005B6EC9">
          <w:rPr>
            <w:rStyle w:val="Hyperlink"/>
            <w:rFonts w:asciiTheme="majorHAnsi" w:hAnsiTheme="majorHAnsi"/>
          </w:rPr>
          <w:t>https://dyslexiaida.org/</w:t>
        </w:r>
      </w:hyperlink>
    </w:p>
    <w:p w:rsidR="00EC01F0" w:rsidRDefault="00EC01F0" w:rsidP="00235013">
      <w:pPr>
        <w:rPr>
          <w:rStyle w:val="Hyperlink"/>
          <w:rFonts w:asciiTheme="majorHAnsi" w:hAnsiTheme="majorHAnsi"/>
        </w:rPr>
      </w:pPr>
    </w:p>
    <w:p w:rsidR="00EC01F0" w:rsidRDefault="002B40A7" w:rsidP="00235013">
      <w:pPr>
        <w:rPr>
          <w:rStyle w:val="Hyperlink"/>
          <w:rFonts w:asciiTheme="majorHAnsi" w:hAnsiTheme="majorHAnsi"/>
          <w:color w:val="auto"/>
          <w:u w:val="none"/>
        </w:rPr>
      </w:pPr>
      <w:proofErr w:type="spellStart"/>
      <w:r>
        <w:rPr>
          <w:rStyle w:val="Hyperlink"/>
          <w:rFonts w:asciiTheme="majorHAnsi" w:hAnsiTheme="majorHAnsi"/>
          <w:color w:val="auto"/>
          <w:u w:val="none"/>
        </w:rPr>
        <w:t>Giải</w:t>
      </w:r>
      <w:proofErr w:type="spellEnd"/>
      <w:r>
        <w:rPr>
          <w:rStyle w:val="Hyperlink"/>
          <w:rFonts w:asciiTheme="majorHAnsi" w:hAnsiTheme="majorHAnsi"/>
          <w:color w:val="auto"/>
          <w:u w:val="none"/>
        </w:rPr>
        <w:t xml:space="preserve"> </w:t>
      </w:r>
      <w:proofErr w:type="spellStart"/>
      <w:r>
        <w:rPr>
          <w:rStyle w:val="Hyperlink"/>
          <w:rFonts w:asciiTheme="majorHAnsi" w:hAnsiTheme="majorHAnsi"/>
          <w:color w:val="auto"/>
          <w:u w:val="none"/>
        </w:rPr>
        <w:t>Mã</w:t>
      </w:r>
      <w:proofErr w:type="spellEnd"/>
      <w:r>
        <w:rPr>
          <w:rStyle w:val="Hyperlink"/>
          <w:rFonts w:asciiTheme="majorHAnsi" w:hAnsiTheme="majorHAnsi"/>
          <w:color w:val="auto"/>
          <w:u w:val="none"/>
        </w:rPr>
        <w:t xml:space="preserve"> </w:t>
      </w:r>
      <w:proofErr w:type="spellStart"/>
      <w:r>
        <w:rPr>
          <w:rStyle w:val="Hyperlink"/>
          <w:rFonts w:asciiTheme="majorHAnsi" w:hAnsiTheme="majorHAnsi"/>
          <w:color w:val="auto"/>
          <w:u w:val="none"/>
        </w:rPr>
        <w:t>Chứng</w:t>
      </w:r>
      <w:proofErr w:type="spellEnd"/>
      <w:r>
        <w:rPr>
          <w:rStyle w:val="Hyperlink"/>
          <w:rFonts w:asciiTheme="majorHAnsi" w:hAnsiTheme="majorHAnsi"/>
          <w:color w:val="auto"/>
          <w:u w:val="none"/>
        </w:rPr>
        <w:t xml:space="preserve"> </w:t>
      </w:r>
      <w:proofErr w:type="spellStart"/>
      <w:r>
        <w:rPr>
          <w:rStyle w:val="Hyperlink"/>
          <w:rFonts w:asciiTheme="majorHAnsi" w:hAnsiTheme="majorHAnsi"/>
          <w:color w:val="auto"/>
          <w:u w:val="none"/>
        </w:rPr>
        <w:t>Khó</w:t>
      </w:r>
      <w:proofErr w:type="spellEnd"/>
      <w:r>
        <w:rPr>
          <w:rStyle w:val="Hyperlink"/>
          <w:rFonts w:asciiTheme="majorHAnsi" w:hAnsiTheme="majorHAnsi"/>
          <w:color w:val="auto"/>
          <w:u w:val="none"/>
        </w:rPr>
        <w:t xml:space="preserve"> </w:t>
      </w:r>
      <w:proofErr w:type="spellStart"/>
      <w:r>
        <w:rPr>
          <w:rStyle w:val="Hyperlink"/>
          <w:rFonts w:asciiTheme="majorHAnsi" w:hAnsiTheme="majorHAnsi"/>
          <w:color w:val="auto"/>
          <w:u w:val="none"/>
        </w:rPr>
        <w:t>Đọc</w:t>
      </w:r>
      <w:proofErr w:type="spellEnd"/>
      <w:r>
        <w:rPr>
          <w:rStyle w:val="Hyperlink"/>
          <w:rFonts w:asciiTheme="majorHAnsi" w:hAnsiTheme="majorHAnsi"/>
          <w:color w:val="auto"/>
          <w:u w:val="none"/>
        </w:rPr>
        <w:t xml:space="preserve"> Oregon</w:t>
      </w:r>
      <w:r w:rsidR="00EC01F0">
        <w:rPr>
          <w:rStyle w:val="Hyperlink"/>
          <w:rFonts w:asciiTheme="majorHAnsi" w:hAnsiTheme="majorHAnsi"/>
          <w:color w:val="auto"/>
          <w:u w:val="none"/>
        </w:rPr>
        <w:t xml:space="preserve">: </w:t>
      </w:r>
      <w:hyperlink r:id="rId7" w:history="1">
        <w:r w:rsidR="009B334A" w:rsidRPr="00A70085">
          <w:rPr>
            <w:rStyle w:val="Hyperlink"/>
            <w:rFonts w:asciiTheme="majorHAnsi" w:hAnsiTheme="majorHAnsi"/>
          </w:rPr>
          <w:t>http://www.decodingdyslexiaor.org/</w:t>
        </w:r>
      </w:hyperlink>
    </w:p>
    <w:p w:rsidR="009B334A" w:rsidRPr="00EC01F0" w:rsidRDefault="009B334A" w:rsidP="00235013">
      <w:pPr>
        <w:rPr>
          <w:rFonts w:asciiTheme="majorHAnsi" w:hAnsiTheme="majorHAnsi"/>
        </w:rPr>
      </w:pPr>
    </w:p>
    <w:p w:rsidR="00235013" w:rsidRPr="00FF7AD0" w:rsidRDefault="00235013" w:rsidP="00FF7AD0">
      <w:pPr>
        <w:rPr>
          <w:rFonts w:asciiTheme="majorHAnsi" w:hAnsiTheme="majorHAnsi"/>
        </w:rPr>
      </w:pPr>
    </w:p>
    <w:sectPr w:rsidR="00235013" w:rsidRPr="00FF7AD0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854D3"/>
    <w:rsid w:val="000A0D30"/>
    <w:rsid w:val="000D0DBA"/>
    <w:rsid w:val="000D1DBD"/>
    <w:rsid w:val="0015640F"/>
    <w:rsid w:val="001C2E35"/>
    <w:rsid w:val="0023409C"/>
    <w:rsid w:val="00235013"/>
    <w:rsid w:val="0025491C"/>
    <w:rsid w:val="00273C91"/>
    <w:rsid w:val="00292FC5"/>
    <w:rsid w:val="002B40A7"/>
    <w:rsid w:val="002F4CD3"/>
    <w:rsid w:val="00354A0B"/>
    <w:rsid w:val="004073EC"/>
    <w:rsid w:val="004271C8"/>
    <w:rsid w:val="00460CA0"/>
    <w:rsid w:val="004661C1"/>
    <w:rsid w:val="004B7E74"/>
    <w:rsid w:val="004C6AA5"/>
    <w:rsid w:val="00585A96"/>
    <w:rsid w:val="005F6CB5"/>
    <w:rsid w:val="00635BF8"/>
    <w:rsid w:val="00667B28"/>
    <w:rsid w:val="00677BF9"/>
    <w:rsid w:val="006B5D4B"/>
    <w:rsid w:val="00755546"/>
    <w:rsid w:val="0081019A"/>
    <w:rsid w:val="008153F0"/>
    <w:rsid w:val="00821888"/>
    <w:rsid w:val="00826FB5"/>
    <w:rsid w:val="00835F20"/>
    <w:rsid w:val="0084113B"/>
    <w:rsid w:val="0098142B"/>
    <w:rsid w:val="009960DE"/>
    <w:rsid w:val="009B334A"/>
    <w:rsid w:val="009E2FD3"/>
    <w:rsid w:val="00A07973"/>
    <w:rsid w:val="00A6512F"/>
    <w:rsid w:val="00A824F5"/>
    <w:rsid w:val="00A96A17"/>
    <w:rsid w:val="00B43729"/>
    <w:rsid w:val="00B448A6"/>
    <w:rsid w:val="00B512D7"/>
    <w:rsid w:val="00B8192B"/>
    <w:rsid w:val="00BD666F"/>
    <w:rsid w:val="00C705FE"/>
    <w:rsid w:val="00DC5066"/>
    <w:rsid w:val="00DE0E24"/>
    <w:rsid w:val="00DF05B2"/>
    <w:rsid w:val="00EC01F0"/>
    <w:rsid w:val="00F948D1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6DC13B-C3E3-476C-9901-E048FDF7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codingdyslexiaor.org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slexiaida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oregon.gov/ode/students-and-family/SpecialEducation/RegPrograms_BestPractice/Pages/Dyslexia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2018-10-19T18:35:54+00:00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5625C271-61B4-46A7-AC20-29E2F032E55D}"/>
</file>

<file path=customXml/itemProps2.xml><?xml version="1.0" encoding="utf-8"?>
<ds:datastoreItem xmlns:ds="http://schemas.openxmlformats.org/officeDocument/2006/customXml" ds:itemID="{4B1795DD-0040-4228-892E-D8CDFB23CE67}"/>
</file>

<file path=customXml/itemProps3.xml><?xml version="1.0" encoding="utf-8"?>
<ds:datastoreItem xmlns:ds="http://schemas.openxmlformats.org/officeDocument/2006/customXml" ds:itemID="{038F1ADD-884D-48EB-A6A8-5343220DA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2018-10-19T16:49:00Z</dcterms:created>
  <dcterms:modified xsi:type="dcterms:W3CDTF">2018-10-19T16:49:00Z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