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46" w:rsidRPr="00FF3946" w:rsidRDefault="00FF3946" w:rsidP="00FF3946">
      <w:pPr>
        <w:pStyle w:val="BodyText"/>
        <w:tabs>
          <w:tab w:val="left" w:pos="4539"/>
        </w:tabs>
        <w:ind w:left="219"/>
        <w:bidi w:val="1"/>
      </w:pPr>
      <w:r>
        <w:rPr>
          <w:lang w:val="ar"/>
          <w:b w:val="0"/>
          <w:bCs w:val="0"/>
          <w:i w:val="0"/>
          <w:iCs w:val="0"/>
          <w:u w:val="none"/>
          <w:rtl w:val="1"/>
        </w:rPr>
        <w:t xml:space="preserve">عزيزي</w:t>
      </w:r>
    </w:p>
    <w:p w:rsidR="00FF3946" w:rsidRPr="00FF3946" w:rsidRDefault="00FF3946" w:rsidP="00FF3946">
      <w:pPr>
        <w:tabs>
          <w:tab w:val="left" w:pos="2125"/>
        </w:tabs>
        <w:ind w:left="219"/>
        <w:rPr>
          <w:sz w:val="20"/>
        </w:rPr>
        <w:bidi w:val="1"/>
      </w:pPr>
      <w:r>
        <w:rPr>
          <w:b w:val="0"/>
          <w:bCs w:val="0"/>
          <w:i w:val="0"/>
          <w:iCs w:val="0"/>
          <w:u w:val="none"/>
          <w:rtl w:val="0"/>
        </w:rPr>
        <w:br w:type="column"/>
      </w:r>
      <w:r>
        <w:rPr>
          <w:sz w:val="20"/>
          <w:lang w:val="ar"/>
          <w:b w:val="0"/>
          <w:bCs w:val="0"/>
          <w:i w:val="0"/>
          <w:iCs w:val="0"/>
          <w:u w:val="none"/>
          <w:rtl w:val="1"/>
        </w:rPr>
        <w:t xml:space="preserve">ال</w:t>
      </w:r>
      <w:r>
        <w:rPr>
          <w:sz w:val="16"/>
          <w:lang w:val="ar"/>
          <w:b w:val="0"/>
          <w:bCs w:val="0"/>
          <w:i w:val="0"/>
          <w:iCs w:val="0"/>
          <w:u w:val="none"/>
          <w:rtl w:val="1"/>
        </w:rPr>
        <w:t xml:space="preserve">تاريخ</w:t>
      </w:r>
      <w:r>
        <w:rPr>
          <w:sz w:val="20"/>
          <w:lang w:val="ar"/>
          <w:b w:val="0"/>
          <w:bCs w:val="0"/>
          <w:i w:val="0"/>
          <w:iCs w:val="0"/>
          <w:u w:val="none"/>
          <w:rtl w:val="1"/>
        </w:rPr>
        <w:t xml:space="preserve">: ____________</w:t>
      </w:r>
    </w:p>
    <w:p w:rsidR="00FF3946" w:rsidRPr="00FF3946" w:rsidRDefault="00FF3946" w:rsidP="00FF3946">
      <w:pPr>
        <w:ind w:left="1082"/>
        <w:rPr>
          <w:sz w:val="16"/>
        </w:rPr>
        <w:bidi w:val="1"/>
      </w:pPr>
      <w:r>
        <w:rPr>
          <w:sz w:val="16"/>
          <w:lang w:val="ar"/>
          <w:b w:val="0"/>
          <w:bCs w:val="0"/>
          <w:i w:val="0"/>
          <w:iCs w:val="0"/>
          <w:u w:val="none"/>
          <w:rtl w:val="1"/>
        </w:rPr>
        <w:t xml:space="preserve">الشهر</w:t>
      </w:r>
      <w:r>
        <w:rPr>
          <w:sz w:val="20"/>
          <w:lang w:val="ar"/>
          <w:b w:val="0"/>
          <w:bCs w:val="0"/>
          <w:i w:val="0"/>
          <w:iCs w:val="0"/>
          <w:u w:val="none"/>
          <w:rtl w:val="1"/>
        </w:rPr>
        <w:t xml:space="preserve"> /</w:t>
      </w:r>
      <w:r>
        <w:rPr>
          <w:sz w:val="16"/>
          <w:lang w:val="ar"/>
          <w:b w:val="0"/>
          <w:bCs w:val="0"/>
          <w:i w:val="0"/>
          <w:iCs w:val="0"/>
          <w:u w:val="none"/>
          <w:rtl w:val="1"/>
        </w:rPr>
        <w:t xml:space="preserve"> اليوم</w:t>
      </w:r>
      <w:r>
        <w:rPr>
          <w:sz w:val="20"/>
          <w:lang w:val="ar"/>
          <w:b w:val="0"/>
          <w:bCs w:val="0"/>
          <w:i w:val="0"/>
          <w:iCs w:val="0"/>
          <w:u w:val="none"/>
          <w:rtl w:val="1"/>
        </w:rPr>
        <w:t xml:space="preserve"> /</w:t>
      </w:r>
      <w:r>
        <w:rPr>
          <w:sz w:val="16"/>
          <w:lang w:val="ar"/>
          <w:b w:val="0"/>
          <w:bCs w:val="0"/>
          <w:i w:val="0"/>
          <w:iCs w:val="0"/>
          <w:u w:val="none"/>
          <w:rtl w:val="1"/>
        </w:rPr>
        <w:t xml:space="preserve"> السنة</w:t>
      </w:r>
    </w:p>
    <w:p w:rsidR="00FF3946" w:rsidRPr="00FF3946" w:rsidRDefault="00FF3946" w:rsidP="00FF3946">
      <w:pPr>
        <w:rPr>
          <w:sz w:val="16"/>
        </w:rPr>
        <w:sectPr w:rsidR="00FF3946" w:rsidRPr="00FF3946" w:rsidSect="00E570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016" w:right="504" w:bottom="907" w:left="504" w:header="288" w:footer="706" w:gutter="0"/>
          <w:cols w:num="2" w:space="720" w:equalWidth="0">
            <w:col w:w="4536" w:space="4455"/>
            <w:col w:w="2241"/>
          </w:cols>
        </w:sectPr>
      </w:pPr>
    </w:p>
    <w:p w:rsidR="00FF3946" w:rsidRPr="00FF3946" w:rsidRDefault="00FF3946" w:rsidP="00FF3946">
      <w:pPr>
        <w:pStyle w:val="BodyText"/>
        <w:rPr>
          <w:b/>
          <w:sz w:val="10"/>
        </w:rPr>
      </w:pPr>
    </w:p>
    <w:p w:rsidR="00FF3946" w:rsidRPr="00FF3946" w:rsidRDefault="00FF3946" w:rsidP="00FF3946">
      <w:pPr>
        <w:pStyle w:val="BodyText"/>
        <w:tabs>
          <w:tab w:val="left" w:pos="5259"/>
        </w:tabs>
        <w:ind w:left="219"/>
        <w:bidi w:val="1"/>
      </w:pPr>
      <w:r>
        <w:rPr>
          <w:lang w:val="ar"/>
          <w:b w:val="0"/>
          <w:bCs w:val="0"/>
          <w:i w:val="0"/>
          <w:iCs w:val="0"/>
          <w:u w:val="none"/>
          <w:rtl w:val="1"/>
        </w:rPr>
        <w:t xml:space="preserve">نحن نعكف على تطوير خطط لخدمات التعليم الخاص لضمان توفير التعليم العام المجاني المناسب (</w:t>
      </w:r>
      <w:r>
        <w:rPr>
          <w:b w:val="0"/>
          <w:bCs w:val="0"/>
          <w:i w:val="0"/>
          <w:iCs w:val="0"/>
          <w:u w:val="none"/>
          <w:rtl w:val="0"/>
        </w:rPr>
        <w:t xml:space="preserve">FAPE</w:t>
      </w:r>
      <w:r>
        <w:rPr>
          <w:lang w:val="ar"/>
          <w:b w:val="0"/>
          <w:bCs w:val="0"/>
          <w:i w:val="0"/>
          <w:iCs w:val="0"/>
          <w:u w:val="none"/>
          <w:rtl w:val="1"/>
        </w:rPr>
        <w:t xml:space="preserve">) بشكل يتوافق مع التعلم عن بعد أثناء الإغلاق الممتد للمدراس استجابة لتفشي فيروس كوفيد-19.</w:t>
      </w:r>
    </w:p>
    <w:p w:rsidR="00FF3946" w:rsidRPr="00FF3946" w:rsidRDefault="00FF3946" w:rsidP="00FF3946">
      <w:pPr>
        <w:pStyle w:val="BodyText"/>
        <w:ind w:left="220"/>
      </w:pPr>
    </w:p>
    <w:p w:rsidR="00FF3946" w:rsidRPr="00FF3946" w:rsidRDefault="00FF3946" w:rsidP="00FF3946">
      <w:pPr>
        <w:pStyle w:val="BodyText"/>
        <w:ind w:left="220"/>
        <w:bidi w:val="1"/>
      </w:pPr>
      <w:r>
        <w:rPr>
          <w:lang w:val="ar"/>
          <w:b w:val="0"/>
          <w:bCs w:val="0"/>
          <w:i w:val="0"/>
          <w:iCs w:val="0"/>
          <w:u w:val="none"/>
          <w:rtl w:val="1"/>
        </w:rPr>
        <w:t xml:space="preserve">من أجل ضمان المشاركة الهادفة لولي الأمر في هذه العملية، فإننا نسعى للحصول على مساهمتك.</w:t>
      </w:r>
      <w:r>
        <w:rPr>
          <w:lang w:val="ar"/>
          <w:b w:val="0"/>
          <w:bCs w:val="0"/>
          <w:i w:val="0"/>
          <w:iCs w:val="0"/>
          <w:u w:val="none"/>
          <w:rtl w:val="1"/>
        </w:rPr>
        <w:t xml:space="preserve">  الرجاء إكمال هذا النموذج وإعادته إلى</w:t>
      </w:r>
      <w:r>
        <w:rPr>
          <w:lang w:val="ar"/>
          <w:b w:val="0"/>
          <w:bCs w:val="0"/>
          <w:i w:val="0"/>
          <w:iCs w:val="0"/>
          <w:u w:val="none"/>
          <w:rtl w:val="1"/>
        </w:rPr>
        <w:tab/>
      </w:r>
      <w:r>
        <w:rPr>
          <w:lang w:val="ar"/>
          <w:b w:val="0"/>
          <w:bCs w:val="0"/>
          <w:i w:val="0"/>
          <w:iCs w:val="0"/>
          <w:u w:val="single"/>
          <w:rtl w:val="1"/>
        </w:rPr>
        <w:t xml:space="preserve">(مدير الحالة)</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 على </w:t>
      </w:r>
      <w:r>
        <w:rPr>
          <w:lang w:val="ar"/>
          <w:b w:val="0"/>
          <w:bCs w:val="0"/>
          <w:i w:val="0"/>
          <w:iCs w:val="0"/>
          <w:u w:val="none"/>
          <w:rtl w:val="1"/>
        </w:rPr>
        <w:tab/>
      </w:r>
      <w:r>
        <w:rPr>
          <w:lang w:val="ar"/>
          <w:b w:val="0"/>
          <w:bCs w:val="0"/>
          <w:i w:val="0"/>
          <w:iCs w:val="0"/>
          <w:u w:val="single"/>
          <w:rtl w:val="1"/>
        </w:rPr>
        <w:t xml:space="preserve">(عنوان البريد الالكتروني)</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w:t>
      </w:r>
      <w:r>
        <w:rPr>
          <w:lang w:val="ar"/>
          <w:b w:val="0"/>
          <w:bCs w:val="0"/>
          <w:i w:val="0"/>
          <w:iCs w:val="0"/>
          <w:u w:val="none"/>
          <w:rtl w:val="1"/>
        </w:rPr>
        <w:t xml:space="preserve">  وإذا كنت تفضل مناقشة مخاوفك عبر الهاتف، فيرجى الاتصال بنا على</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w:t>
      </w:r>
    </w:p>
    <w:p w:rsidR="00FF3946" w:rsidRPr="00FF3946" w:rsidRDefault="00FF3946" w:rsidP="00FF3946">
      <w:pPr>
        <w:pStyle w:val="BodyText"/>
        <w:ind w:left="220"/>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District's Plan to Provide Distance Learning for All Students"/>
        <w:tblDescription w:val="This table will contain information on how the district plans to provide distance learning for all students."/>
        <w:bidiVisual/>
      </w:tblPr>
      <w:tblGrid>
        <w:gridCol w:w="11010"/>
      </w:tblGrid>
      <w:tr w:rsidR="00FF3946" w:rsidRPr="00FF3946" w:rsidTr="00787CF7">
        <w:trPr>
          <w:tblHeader/>
        </w:trPr>
        <w:tc>
          <w:tcPr>
            <w:tcW w:w="11230" w:type="dxa"/>
            <w:tcBorders>
              <w:bottom w:val="single" w:sz="4" w:space="0" w:color="auto"/>
            </w:tcBorders>
          </w:tcPr>
          <w:p w:rsidR="00FF3946" w:rsidRPr="00FF3946" w:rsidRDefault="00FF3946" w:rsidP="00FF3946">
            <w:pPr>
              <w:pStyle w:val="BodyText"/>
              <w:spacing w:after="120"/>
              <w:rPr>
                <w:b/>
              </w:rPr>
              <w:bidi w:val="1"/>
            </w:pPr>
            <w:r>
              <w:rPr>
                <w:lang w:val="ar"/>
                <w:b w:val="1"/>
                <w:bCs w:val="1"/>
                <w:i w:val="0"/>
                <w:iCs w:val="0"/>
                <w:u w:val="none"/>
                <w:rtl w:val="1"/>
              </w:rPr>
              <w:t xml:space="preserve">خطة المنطقة التعليمية لتوفير التعلم عن بعد لجميع الطلاب</w:t>
            </w:r>
          </w:p>
        </w:tc>
      </w:tr>
      <w:tr w:rsidR="00FF3946" w:rsidRPr="00FF3946" w:rsidTr="00787CF7">
        <w:tc>
          <w:tcPr>
            <w:tcW w:w="11230" w:type="dxa"/>
            <w:tcBorders>
              <w:top w:val="single" w:sz="4" w:space="0" w:color="auto"/>
              <w:left w:val="single" w:sz="4" w:space="0" w:color="auto"/>
              <w:bottom w:val="single" w:sz="4" w:space="0" w:color="auto"/>
              <w:right w:val="single" w:sz="4" w:space="0" w:color="auto"/>
            </w:tcBorders>
          </w:tcPr>
          <w:p w:rsidR="00FF3946" w:rsidRPr="00FF3946" w:rsidRDefault="00FF3946" w:rsidP="00FF3946">
            <w:pPr>
              <w:pStyle w:val="BodyText"/>
              <w:bidi w:val="1"/>
            </w:pPr>
            <w:r>
              <w:rPr>
                <w:lang w:val="ar"/>
                <w:b w:val="0"/>
                <w:bCs w:val="0"/>
                <w:i w:val="0"/>
                <w:iCs w:val="0"/>
                <w:u w:val="none"/>
                <w:rtl w:val="1"/>
              </w:rPr>
              <w:t xml:space="preserve">[أدخل ملخصًا لخطة المنطقة التعليمية لتوفير التعلم عن بعد، بما في ذلك توفير التعليم العام المجاني المناسب، هنا.]</w:t>
            </w:r>
          </w:p>
          <w:p w:rsidR="00FF3946" w:rsidRPr="00FF3946" w:rsidRDefault="00FF3946" w:rsidP="00787CF7">
            <w:pPr>
              <w:pStyle w:val="BodyText"/>
            </w:pPr>
          </w:p>
          <w:p w:rsidR="00FF3946" w:rsidRPr="00FF3946" w:rsidRDefault="00FF3946" w:rsidP="00787CF7">
            <w:pPr>
              <w:pStyle w:val="BodyText"/>
            </w:pPr>
          </w:p>
          <w:p w:rsidR="00FF3946" w:rsidRPr="00FF3946" w:rsidRDefault="00FF3946" w:rsidP="00787CF7">
            <w:pPr>
              <w:pStyle w:val="BodyText"/>
            </w:pPr>
          </w:p>
          <w:p w:rsidR="00FF3946" w:rsidRPr="00FF3946" w:rsidRDefault="00FF3946" w:rsidP="00787CF7">
            <w:pPr>
              <w:pStyle w:val="BodyText"/>
            </w:pPr>
          </w:p>
          <w:p w:rsidR="00FF3946" w:rsidRPr="00FF3946" w:rsidRDefault="00FF3946" w:rsidP="00787CF7">
            <w:pPr>
              <w:pStyle w:val="BodyText"/>
            </w:pPr>
          </w:p>
          <w:p w:rsidR="00FF3946" w:rsidRPr="00FF3946" w:rsidRDefault="00FF3946" w:rsidP="00787CF7">
            <w:pPr>
              <w:pStyle w:val="BodyText"/>
            </w:pPr>
          </w:p>
          <w:p w:rsidR="00FF3946" w:rsidRPr="00FF3946" w:rsidRDefault="00FF3946" w:rsidP="00787CF7">
            <w:pPr>
              <w:pStyle w:val="BodyText"/>
            </w:pPr>
          </w:p>
          <w:p w:rsidR="00FF3946" w:rsidRPr="00FF3946" w:rsidRDefault="00FF3946" w:rsidP="00787CF7">
            <w:pPr>
              <w:pStyle w:val="BodyText"/>
            </w:pPr>
          </w:p>
        </w:tc>
      </w:tr>
    </w:tbl>
    <w:p w:rsidR="00FF3946" w:rsidRPr="00FF3946" w:rsidRDefault="00FF3946" w:rsidP="00FF3946">
      <w:pPr>
        <w:pStyle w:val="BodyText"/>
        <w:ind w:left="220"/>
      </w:pPr>
    </w:p>
    <w:p w:rsidR="00FF3946" w:rsidRPr="00FF3946" w:rsidRDefault="00FF3946" w:rsidP="00FF3946">
      <w:pPr>
        <w:pStyle w:val="BodyText"/>
        <w:spacing w:after="120"/>
        <w:ind w:left="220"/>
        <w:rPr>
          <w:b/>
        </w:rPr>
        <w:bidi w:val="1"/>
      </w:pPr>
      <w:r>
        <w:rPr>
          <w:lang w:val="ar"/>
          <w:b w:val="1"/>
          <w:bCs w:val="1"/>
          <w:i w:val="0"/>
          <w:iCs w:val="0"/>
          <w:u w:val="none"/>
          <w:rtl w:val="1"/>
        </w:rPr>
        <w:t xml:space="preserve">رأي ولي الأمر (أرفق صفحات إضافية حسب الضرورة)</w:t>
      </w:r>
    </w:p>
    <w:tbl>
      <w:tblPr>
        <w:tblStyle w:val="TableGrid"/>
        <w:tblW w:w="0" w:type="auto"/>
        <w:tblInd w:w="220" w:type="dxa"/>
        <w:tblLook w:val="04A0" w:firstRow="1" w:lastRow="0" w:firstColumn="1" w:lastColumn="0" w:noHBand="0" w:noVBand="1"/>
        <w:tblCaption w:val="I have the following concerns for my child’s education during extended school closure:"/>
        <w:tblDescription w:val="Parent should include concerns they have for their child's education as a result of the school closure."/>
        <w:bidiVisual/>
      </w:tblPr>
      <w:tblGrid>
        <w:gridCol w:w="11010"/>
      </w:tblGrid>
      <w:tr w:rsidR="00FF3946" w:rsidRPr="00FF3946" w:rsidTr="00787CF7">
        <w:trPr>
          <w:tblHeader/>
        </w:trPr>
        <w:tc>
          <w:tcPr>
            <w:tcW w:w="11230" w:type="dxa"/>
          </w:tcPr>
          <w:p w:rsidR="00FF3946" w:rsidRPr="00FF3946" w:rsidRDefault="00FF3946" w:rsidP="00FF3946">
            <w:pPr>
              <w:pStyle w:val="BodyText"/>
              <w:bidi w:val="1"/>
            </w:pPr>
            <w:r>
              <w:rPr>
                <w:lang w:val="ar"/>
                <w:b w:val="0"/>
                <w:bCs w:val="0"/>
                <w:i w:val="0"/>
                <w:iCs w:val="0"/>
                <w:u w:val="none"/>
                <w:rtl w:val="1"/>
              </w:rPr>
              <w:t xml:space="preserve">تساورني الشواغل التالية بشأن تعليم طفلي أثناء الإغلاق الممتد للمدارس:</w:t>
            </w:r>
          </w:p>
        </w:tc>
      </w:tr>
      <w:tr w:rsidR="00FF3946" w:rsidRPr="00FF3946" w:rsidTr="00787CF7">
        <w:tc>
          <w:tcPr>
            <w:tcW w:w="11230" w:type="dxa"/>
          </w:tcPr>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tc>
      </w:tr>
    </w:tbl>
    <w:p w:rsidR="00FF3946" w:rsidRPr="00FF3946" w:rsidRDefault="00FF3946" w:rsidP="00FF3946">
      <w:pPr>
        <w:pStyle w:val="BodyText"/>
      </w:pPr>
    </w:p>
    <w:tbl>
      <w:tblPr>
        <w:tblStyle w:val="TableGrid"/>
        <w:tblW w:w="0" w:type="auto"/>
        <w:tblInd w:w="220" w:type="dxa"/>
        <w:tblLook w:val="04A0" w:firstRow="1" w:lastRow="0" w:firstColumn="1" w:lastColumn="0" w:noHBand="0" w:noVBand="1"/>
        <w:tblCaption w:val="I think the school needs to consider the following about my child’s education during extended school closure:"/>
        <w:tblDescription w:val="Things the parent thinks the school should consider due to the school closure."/>
        <w:bidiVisual/>
      </w:tblPr>
      <w:tblGrid>
        <w:gridCol w:w="11010"/>
      </w:tblGrid>
      <w:tr w:rsidR="00FF3946" w:rsidRPr="00FF3946" w:rsidTr="00787CF7">
        <w:trPr>
          <w:tblHeader/>
        </w:trPr>
        <w:tc>
          <w:tcPr>
            <w:tcW w:w="11230" w:type="dxa"/>
          </w:tcPr>
          <w:p w:rsidR="00FF3946" w:rsidRPr="00FF3946" w:rsidRDefault="00FF3946" w:rsidP="00FF3946">
            <w:pPr>
              <w:pStyle w:val="BodyText"/>
              <w:bidi w:val="1"/>
            </w:pPr>
            <w:r>
              <w:rPr>
                <w:lang w:val="ar"/>
                <w:b w:val="0"/>
                <w:bCs w:val="0"/>
                <w:i w:val="0"/>
                <w:iCs w:val="0"/>
                <w:u w:val="none"/>
                <w:rtl w:val="1"/>
              </w:rPr>
              <w:t xml:space="preserve">أعتقد أن المدرسة بحاجة إلى مراعاة النقاط التالية بشأن تعليم طفلي أثناء الإغلاق الممتد للمدارس:</w:t>
            </w:r>
          </w:p>
        </w:tc>
      </w:tr>
      <w:tr w:rsidR="00FF3946" w:rsidRPr="00FF3946" w:rsidTr="00787CF7">
        <w:tc>
          <w:tcPr>
            <w:tcW w:w="11230" w:type="dxa"/>
          </w:tcPr>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tc>
      </w:tr>
    </w:tbl>
    <w:p w:rsidR="00FF3946" w:rsidRPr="00FF3946" w:rsidRDefault="00FF3946" w:rsidP="00FF3946">
      <w:pPr>
        <w:pStyle w:val="BodyText"/>
      </w:pPr>
    </w:p>
    <w:tbl>
      <w:tblPr>
        <w:tblStyle w:val="TableGrid"/>
        <w:tblW w:w="0" w:type="auto"/>
        <w:tblInd w:w="220" w:type="dxa"/>
        <w:tblLook w:val="04A0" w:firstRow="1" w:lastRow="0" w:firstColumn="1" w:lastColumn="0" w:noHBand="0" w:noVBand="1"/>
        <w:tblCaption w:val="In light of the plan described above, I have the following additional input:"/>
        <w:tblDescription w:val="This is a space for any additional input the parent has due to the above plan for distance learning."/>
        <w:bidiVisual/>
      </w:tblPr>
      <w:tblGrid>
        <w:gridCol w:w="11010"/>
      </w:tblGrid>
      <w:tr w:rsidR="00FF3946" w:rsidRPr="00FF3946" w:rsidTr="00787CF7">
        <w:trPr>
          <w:tblHeader/>
        </w:trPr>
        <w:tc>
          <w:tcPr>
            <w:tcW w:w="11010" w:type="dxa"/>
          </w:tcPr>
          <w:p w:rsidR="00FF3946" w:rsidRPr="00FF3946" w:rsidRDefault="00FF3946" w:rsidP="00FF3946">
            <w:pPr>
              <w:pStyle w:val="BodyText"/>
              <w:bidi w:val="1"/>
            </w:pPr>
            <w:r>
              <w:rPr>
                <w:lang w:val="ar"/>
                <w:b w:val="0"/>
                <w:bCs w:val="0"/>
                <w:i w:val="0"/>
                <w:iCs w:val="0"/>
                <w:u w:val="none"/>
                <w:rtl w:val="1"/>
              </w:rPr>
              <w:t xml:space="preserve">في ضوء الخطة الموضحة أعلاه، لدي الآراء الإضافية التالية:</w:t>
            </w:r>
          </w:p>
        </w:tc>
      </w:tr>
      <w:tr w:rsidR="00FF3946" w:rsidRPr="00FF3946" w:rsidTr="00787CF7">
        <w:tc>
          <w:tcPr>
            <w:tcW w:w="11010" w:type="dxa"/>
          </w:tcPr>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p w:rsidR="00FF3946" w:rsidRPr="00FF3946" w:rsidRDefault="00FF3946" w:rsidP="00787CF7">
            <w:pPr>
              <w:pStyle w:val="BodyText"/>
              <w:rPr>
                <w:b/>
              </w:rPr>
            </w:pPr>
          </w:p>
        </w:tc>
      </w:tr>
    </w:tbl>
    <w:p w:rsidR="00FF3946" w:rsidRPr="00FF3946" w:rsidRDefault="00FF3946" w:rsidP="00FF3946">
      <w:pPr>
        <w:pStyle w:val="BodyText"/>
        <w:tabs>
          <w:tab w:val="left" w:pos="5259"/>
        </w:tabs>
        <w:ind w:left="219"/>
      </w:pPr>
    </w:p>
    <w:p w:rsidR="00FF3946" w:rsidRPr="00FF3946" w:rsidRDefault="00FF3946" w:rsidP="00FF3946">
      <w:pPr>
        <w:pStyle w:val="BodyText"/>
        <w:tabs>
          <w:tab w:val="left" w:pos="5259"/>
        </w:tabs>
        <w:ind w:left="219"/>
      </w:pPr>
    </w:p>
    <w:p w:rsidR="00FF3946" w:rsidRPr="00FF3946" w:rsidRDefault="00FF3946" w:rsidP="00FF3946">
      <w:pPr>
        <w:pStyle w:val="BodyText"/>
        <w:tabs>
          <w:tab w:val="left" w:pos="5259"/>
        </w:tabs>
        <w:ind w:left="219"/>
      </w:pPr>
    </w:p>
    <w:tbl>
      <w:tblPr>
        <w:tblStyle w:val="TableGrid"/>
        <w:tblW w:w="1101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ed for IEP Changes During Extended School Closure"/>
        <w:tblDescription w:val="This section explains that the parent is not required to enter into an agreement to revise and IEP without a meeting."/>
        <w:bidiVisual/>
      </w:tblPr>
      <w:tblGrid>
        <w:gridCol w:w="7425"/>
        <w:gridCol w:w="360"/>
        <w:gridCol w:w="3233"/>
      </w:tblGrid>
      <w:tr w:rsidR="00FF3946" w:rsidRPr="00FF3946" w:rsidTr="00787CF7">
        <w:trPr>
          <w:tblHeader/>
        </w:trPr>
        <w:tc>
          <w:tcPr>
            <w:tcW w:w="11018" w:type="dxa"/>
            <w:gridSpan w:val="3"/>
            <w:tcMar>
              <w:left w:w="0" w:type="dxa"/>
              <w:right w:w="115" w:type="dxa"/>
            </w:tcMar>
          </w:tcPr>
          <w:p w:rsidR="00FF3946" w:rsidRPr="00FF3946" w:rsidRDefault="00FF3946" w:rsidP="00FF3946">
            <w:pPr>
              <w:pStyle w:val="BodyText"/>
              <w:spacing w:after="120"/>
              <w:rPr>
                <w:b/>
              </w:rPr>
              <w:bidi w:val="1"/>
            </w:pPr>
            <w:r>
              <w:rPr>
                <w:lang w:val="ar"/>
                <w:b w:val="1"/>
                <w:bCs w:val="1"/>
                <w:i w:val="0"/>
                <w:iCs w:val="0"/>
                <w:u w:val="none"/>
                <w:rtl w:val="1"/>
              </w:rPr>
              <w:t xml:space="preserve">الحاجة إلى تغييرات في برنامج التعليم الفردي أثناء الإغلاق الممتد للمدارس</w:t>
            </w:r>
          </w:p>
        </w:tc>
      </w:tr>
      <w:tr w:rsidR="00FF3946" w:rsidRPr="00FF3946" w:rsidTr="00787CF7">
        <w:tc>
          <w:tcPr>
            <w:tcW w:w="11018" w:type="dxa"/>
            <w:gridSpan w:val="3"/>
            <w:tcMar>
              <w:left w:w="0" w:type="dxa"/>
              <w:right w:w="0" w:type="dxa"/>
            </w:tcMar>
          </w:tcPr>
          <w:p w:rsidR="00FF3946" w:rsidRPr="00FF3946" w:rsidRDefault="00FF3946" w:rsidP="00FF3946">
            <w:pPr>
              <w:pStyle w:val="BodyText"/>
              <w:bidi w:val="1"/>
            </w:pPr>
            <w:r>
              <w:rPr>
                <w:lang w:val="ar"/>
                <w:b w:val="0"/>
                <w:bCs w:val="0"/>
                <w:i w:val="0"/>
                <w:iCs w:val="0"/>
                <w:u w:val="none"/>
                <w:rtl w:val="1"/>
              </w:rPr>
              <w:t xml:space="preserve">أوضح الموظفون المفوضون بالمنطقة التعليمية لولي الأمر أنه غير مطالب بالموافقة على مراجعات برنامج التعليم الفردي للطالب بخلاف موافقته التي قُدمت خلال الاجتماع المخصص لمناقشة برنامج التعليم الفردي.</w:t>
            </w:r>
          </w:p>
          <w:p w:rsidR="00FF3946" w:rsidRPr="00FF3946" w:rsidRDefault="00FF3946" w:rsidP="00787CF7">
            <w:pPr>
              <w:pStyle w:val="BodyText"/>
            </w:pPr>
          </w:p>
        </w:tc>
      </w:tr>
      <w:tr w:rsidR="00FF3946" w:rsidRPr="00FF3946" w:rsidTr="00787CF7">
        <w:tc>
          <w:tcPr>
            <w:tcW w:w="7425" w:type="dxa"/>
            <w:tcBorders>
              <w:bottom w:val="single" w:sz="4" w:space="0" w:color="auto"/>
            </w:tcBorders>
          </w:tcPr>
          <w:p w:rsidR="00FF3946" w:rsidRPr="00FF3946" w:rsidRDefault="00FF3946" w:rsidP="00787CF7">
            <w:pPr>
              <w:pStyle w:val="BodyText"/>
              <w:rPr>
                <w:b/>
              </w:rPr>
            </w:pPr>
          </w:p>
        </w:tc>
        <w:tc>
          <w:tcPr>
            <w:tcW w:w="360" w:type="dxa"/>
          </w:tcPr>
          <w:p w:rsidR="00FF3946" w:rsidRPr="00FF3946" w:rsidRDefault="00FF3946" w:rsidP="00787CF7">
            <w:pPr>
              <w:pStyle w:val="BodyText"/>
              <w:rPr>
                <w:b/>
              </w:rPr>
            </w:pPr>
          </w:p>
        </w:tc>
        <w:tc>
          <w:tcPr>
            <w:tcW w:w="3233" w:type="dxa"/>
            <w:tcBorders>
              <w:bottom w:val="single" w:sz="4" w:space="0" w:color="auto"/>
            </w:tcBorders>
          </w:tcPr>
          <w:p w:rsidR="00FF3946" w:rsidRPr="00FF3946" w:rsidRDefault="00FF3946" w:rsidP="00787CF7">
            <w:pPr>
              <w:pStyle w:val="BodyText"/>
              <w:rPr>
                <w:b/>
              </w:rPr>
            </w:pPr>
          </w:p>
        </w:tc>
      </w:tr>
      <w:tr w:rsidR="00FF3946" w:rsidRPr="00FF3946" w:rsidTr="00787CF7">
        <w:tc>
          <w:tcPr>
            <w:tcW w:w="7425"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الموظف المفوض بالمنطقة التعليمية (الاسم بأحرف واضحة)</w:t>
            </w:r>
          </w:p>
        </w:tc>
        <w:tc>
          <w:tcPr>
            <w:tcW w:w="360" w:type="dxa"/>
          </w:tcPr>
          <w:p w:rsidR="00FF3946" w:rsidRPr="00FF3946" w:rsidRDefault="00FF3946" w:rsidP="00787CF7">
            <w:pPr>
              <w:pStyle w:val="BodyText"/>
            </w:pPr>
          </w:p>
        </w:tc>
        <w:tc>
          <w:tcPr>
            <w:tcW w:w="3233"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التاريخ</w:t>
            </w:r>
          </w:p>
        </w:tc>
      </w:tr>
    </w:tbl>
    <w:p w:rsidR="00FF3946" w:rsidRPr="00FF3946" w:rsidRDefault="00FF3946" w:rsidP="00FF3946">
      <w:pPr>
        <w:pStyle w:val="BodyText"/>
      </w:pPr>
    </w:p>
    <w:tbl>
      <w:tblPr>
        <w:tblStyle w:val="TableGrid"/>
        <w:tblW w:w="1101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Table"/>
        <w:tblDescription w:val="This table allows the parent to agree to IEP changes without a meeting or request that the district contact them."/>
        <w:bidiVisual/>
      </w:tblPr>
      <w:tblGrid>
        <w:gridCol w:w="506"/>
        <w:gridCol w:w="3589"/>
        <w:gridCol w:w="256"/>
        <w:gridCol w:w="1152"/>
        <w:gridCol w:w="490"/>
        <w:gridCol w:w="3600"/>
        <w:gridCol w:w="270"/>
        <w:gridCol w:w="1147"/>
        <w:gridCol w:w="8"/>
      </w:tblGrid>
      <w:tr w:rsidR="00FF3946" w:rsidRPr="00FF3946" w:rsidTr="00787CF7">
        <w:trPr>
          <w:gridAfter w:val="1"/>
          <w:wAfter w:w="8" w:type="dxa"/>
          <w:tblHeader/>
        </w:trPr>
        <w:tc>
          <w:tcPr>
            <w:tcW w:w="11010" w:type="dxa"/>
            <w:gridSpan w:val="8"/>
            <w:tcMar>
              <w:left w:w="0" w:type="dxa"/>
              <w:right w:w="115" w:type="dxa"/>
            </w:tcMar>
          </w:tcPr>
          <w:p w:rsidR="00FF3946" w:rsidRPr="00FF3946" w:rsidRDefault="00FF3946" w:rsidP="00FF3946">
            <w:pPr>
              <w:pStyle w:val="BodyText"/>
              <w:spacing w:after="120"/>
              <w:rPr>
                <w:b/>
              </w:rPr>
              <w:bidi w:val="1"/>
            </w:pPr>
            <w:r>
              <w:rPr>
                <w:lang w:val="ar"/>
                <w:b w:val="1"/>
                <w:bCs w:val="1"/>
                <w:i w:val="0"/>
                <w:iCs w:val="0"/>
                <w:u w:val="none"/>
                <w:rtl w:val="1"/>
              </w:rPr>
              <w:t xml:space="preserve">ولي الأمر/الوصي (أكمل البيانات حسب الاقتضاء)</w:t>
            </w:r>
          </w:p>
        </w:tc>
      </w:tr>
      <w:tr w:rsidR="00FF3946" w:rsidRPr="00FF3946" w:rsidTr="00787CF7">
        <w:trPr>
          <w:gridAfter w:val="1"/>
          <w:wAfter w:w="8" w:type="dxa"/>
        </w:trPr>
        <w:tc>
          <w:tcPr>
            <w:tcW w:w="506" w:type="dxa"/>
          </w:tcPr>
          <w:p w:rsidR="00FF3946" w:rsidRPr="00FF3946" w:rsidRDefault="00FF3946" w:rsidP="00FF3946">
            <w:pPr>
              <w:pStyle w:val="BodyText"/>
              <w:rPr>
                <w:b/>
                <w:sz w:val="48"/>
              </w:rPr>
              <w:bidi w:val="1"/>
            </w:pPr>
            <w:r>
              <w:rPr>
                <w:sz w:val="48"/>
                <w:lang w:val="ar"/>
                <w:b w:val="1"/>
                <w:bCs w:val="1"/>
                <w:i w:val="0"/>
                <w:iCs w:val="0"/>
                <w:u w:val="none"/>
                <w:rtl w:val="1"/>
              </w:rPr>
              <w:t xml:space="preserve">➘</w:t>
            </w:r>
          </w:p>
        </w:tc>
        <w:tc>
          <w:tcPr>
            <w:tcW w:w="10504" w:type="dxa"/>
            <w:gridSpan w:val="7"/>
          </w:tcPr>
          <w:p w:rsidR="00FF3946" w:rsidRPr="00FF3946" w:rsidRDefault="00FF3946" w:rsidP="00FF3946">
            <w:pPr>
              <w:pStyle w:val="BodyText"/>
              <w:bidi w:val="1"/>
            </w:pPr>
            <w:r>
              <w:rPr>
                <w:lang w:val="ar"/>
                <w:b w:val="0"/>
                <w:bCs w:val="0"/>
                <w:i w:val="0"/>
                <w:iCs w:val="0"/>
                <w:u w:val="none"/>
                <w:rtl w:val="1"/>
              </w:rPr>
              <w:t xml:space="preserve">في حالة الحاجة لإجراء تغييرات على برنامج التعليم الفردي نظرًا للإغلاق الممتد للمدارس لمعالجة مخاوف ولي الأمر المذكورة أعلاه أو المخاوف التي تمت مشاركتها بطريقة أخرى أو لتمكين توفير التعليم العام المجاني المناسب أثناء التعلم عن بعد للجميع، فيوافق كل من المنطقة التعليمية وولي الأمر على عدم ضرورة عقد اجتماع لمناقشة برنامج التعليم الفردي لغرض مراجعة برنامج التعليم الفردي للطالب وذلك في الفترة بين اجتماعات البرنامج السنوية،</w:t>
            </w:r>
            <w:r>
              <w:rPr>
                <w:lang w:val="ar"/>
                <w:b w:val="0"/>
                <w:bCs w:val="0"/>
                <w:i w:val="0"/>
                <w:iCs w:val="0"/>
                <w:u w:val="none"/>
                <w:rtl w:val="1"/>
              </w:rPr>
              <w:t xml:space="preserve">  وفي حالة الحاجة إلى مثل هذه المراجعات، فيراعى ما يلي:</w:t>
            </w:r>
          </w:p>
          <w:p w:rsidR="00FF3946" w:rsidRPr="00FF3946" w:rsidRDefault="00FF3946" w:rsidP="00FF3946">
            <w:pPr>
              <w:pStyle w:val="BodyText"/>
              <w:numPr>
                <w:ilvl w:val="0"/>
                <w:numId w:val="5"/>
              </w:numPr>
              <w:ind w:left="687" w:hanging="327"/>
              <w:bidi w:val="1"/>
            </w:pPr>
            <w:r>
              <w:rPr>
                <w:lang w:val="ar"/>
                <w:b w:val="0"/>
                <w:bCs w:val="0"/>
                <w:i w:val="0"/>
                <w:iCs w:val="0"/>
                <w:u w:val="none"/>
                <w:rtl w:val="1"/>
              </w:rPr>
              <w:t xml:space="preserve">يجب كتابة مراجعة برنامج التعليم الفردي على برنامج المخصص للطالب مع تأريخها،</w:t>
            </w:r>
            <w:r>
              <w:rPr>
                <w:lang w:val="ar"/>
                <w:b w:val="0"/>
                <w:bCs w:val="0"/>
                <w:i w:val="0"/>
                <w:iCs w:val="0"/>
                <w:u w:val="none"/>
                <w:rtl w:val="1"/>
              </w:rPr>
              <w:t xml:space="preserve"> وفي حالة الحاجة لصفحات جديدة ببرنامج التعليم الفردي، فيجب تدبيس هذه الصفحات في البرنامج مع حفظ نسخة كاملة مع السجلات التعليمية للطالب وإعطاء نسخة إلى ولي الأمر عند الطلب.</w:t>
            </w:r>
          </w:p>
          <w:p w:rsidR="00FF3946" w:rsidRPr="00FF3946" w:rsidRDefault="00FF3946" w:rsidP="00FF3946">
            <w:pPr>
              <w:pStyle w:val="BodyText"/>
              <w:numPr>
                <w:ilvl w:val="0"/>
                <w:numId w:val="5"/>
              </w:numPr>
              <w:ind w:left="687" w:hanging="327"/>
              <w:bidi w:val="1"/>
            </w:pPr>
            <w:r>
              <w:rPr>
                <w:lang w:val="ar"/>
                <w:b w:val="0"/>
                <w:bCs w:val="0"/>
                <w:i w:val="0"/>
                <w:iCs w:val="0"/>
                <w:u w:val="none"/>
                <w:rtl w:val="1"/>
              </w:rPr>
              <w:t xml:space="preserve">يجب على المنطقة التعليمية إعطاء ولي الأمر إشعارًا مسبقًا لولي الأمر بتنفيذ التعليم الخاص ويصف هذا الإشعار التغيير الذي حدث ببرنامج التعليم الفردي.</w:t>
            </w:r>
          </w:p>
          <w:p w:rsidR="00FF3946" w:rsidRPr="00FF3946" w:rsidRDefault="00FF3946" w:rsidP="00787CF7">
            <w:pPr>
              <w:pStyle w:val="BodyText"/>
            </w:pPr>
          </w:p>
          <w:p w:rsidR="00FF3946" w:rsidRPr="00FF3946" w:rsidRDefault="00FF3946" w:rsidP="00FF3946">
            <w:pPr>
              <w:pStyle w:val="BodyText"/>
              <w:bidi w:val="1"/>
            </w:pPr>
            <w:r>
              <w:rPr>
                <w:lang w:val="ar"/>
                <w:b w:val="0"/>
                <w:bCs w:val="0"/>
                <w:i w:val="0"/>
                <w:iCs w:val="0"/>
                <w:u w:val="none"/>
                <w:rtl w:val="1"/>
              </w:rPr>
              <w:t xml:space="preserve">أتفهم أنني ما زلت أحتفظ بحقي في طلب عقد اجتماع برنامج التعليم الفردي في أي وقت في المستقبل.</w:t>
            </w:r>
          </w:p>
          <w:p w:rsidR="00FF3946" w:rsidRPr="00FF3946" w:rsidRDefault="00FF3946" w:rsidP="00787CF7">
            <w:pPr>
              <w:pStyle w:val="BodyText"/>
              <w:ind w:left="687"/>
            </w:pPr>
          </w:p>
        </w:tc>
      </w:tr>
      <w:tr w:rsidR="00FF3946" w:rsidRPr="00FF3946" w:rsidTr="00787CF7">
        <w:tc>
          <w:tcPr>
            <w:tcW w:w="506" w:type="dxa"/>
          </w:tcPr>
          <w:p w:rsidR="00FF3946" w:rsidRPr="00FF3946" w:rsidRDefault="00FF3946" w:rsidP="00787CF7">
            <w:pPr>
              <w:pStyle w:val="BodyText"/>
              <w:rPr>
                <w:b/>
                <w:sz w:val="28"/>
              </w:rPr>
            </w:pPr>
          </w:p>
        </w:tc>
        <w:tc>
          <w:tcPr>
            <w:tcW w:w="3589" w:type="dxa"/>
            <w:tcBorders>
              <w:bottom w:val="single" w:sz="4" w:space="0" w:color="auto"/>
            </w:tcBorders>
          </w:tcPr>
          <w:p w:rsidR="00FF3946" w:rsidRPr="00FF3946" w:rsidRDefault="00FF3946" w:rsidP="00787CF7">
            <w:pPr>
              <w:pStyle w:val="BodyText"/>
              <w:rPr>
                <w:b/>
                <w:sz w:val="28"/>
              </w:rPr>
            </w:pPr>
          </w:p>
        </w:tc>
        <w:tc>
          <w:tcPr>
            <w:tcW w:w="256" w:type="dxa"/>
          </w:tcPr>
          <w:p w:rsidR="00FF3946" w:rsidRPr="00FF3946" w:rsidRDefault="00FF3946" w:rsidP="00787CF7">
            <w:pPr>
              <w:pStyle w:val="BodyText"/>
              <w:rPr>
                <w:b/>
                <w:sz w:val="28"/>
              </w:rPr>
            </w:pPr>
          </w:p>
        </w:tc>
        <w:tc>
          <w:tcPr>
            <w:tcW w:w="1152" w:type="dxa"/>
            <w:tcBorders>
              <w:bottom w:val="single" w:sz="4" w:space="0" w:color="auto"/>
            </w:tcBorders>
          </w:tcPr>
          <w:p w:rsidR="00FF3946" w:rsidRPr="00FF3946" w:rsidRDefault="00FF3946" w:rsidP="00787CF7">
            <w:pPr>
              <w:pStyle w:val="BodyText"/>
              <w:rPr>
                <w:b/>
                <w:sz w:val="28"/>
              </w:rPr>
            </w:pPr>
          </w:p>
        </w:tc>
        <w:tc>
          <w:tcPr>
            <w:tcW w:w="490" w:type="dxa"/>
          </w:tcPr>
          <w:p w:rsidR="00FF3946" w:rsidRPr="00FF3946" w:rsidRDefault="00FF3946" w:rsidP="00787CF7">
            <w:pPr>
              <w:pStyle w:val="BodyText"/>
              <w:rPr>
                <w:b/>
                <w:sz w:val="28"/>
              </w:rPr>
            </w:pPr>
          </w:p>
        </w:tc>
        <w:tc>
          <w:tcPr>
            <w:tcW w:w="3600" w:type="dxa"/>
            <w:tcBorders>
              <w:bottom w:val="single" w:sz="4" w:space="0" w:color="auto"/>
            </w:tcBorders>
          </w:tcPr>
          <w:p w:rsidR="00FF3946" w:rsidRPr="00FF3946" w:rsidRDefault="00FF3946" w:rsidP="00787CF7">
            <w:pPr>
              <w:pStyle w:val="BodyText"/>
              <w:rPr>
                <w:b/>
                <w:sz w:val="28"/>
              </w:rPr>
            </w:pPr>
          </w:p>
        </w:tc>
        <w:tc>
          <w:tcPr>
            <w:tcW w:w="270" w:type="dxa"/>
          </w:tcPr>
          <w:p w:rsidR="00FF3946" w:rsidRPr="00FF3946" w:rsidRDefault="00FF3946" w:rsidP="00787CF7">
            <w:pPr>
              <w:pStyle w:val="BodyText"/>
              <w:rPr>
                <w:b/>
                <w:sz w:val="28"/>
              </w:rPr>
            </w:pPr>
          </w:p>
        </w:tc>
        <w:tc>
          <w:tcPr>
            <w:tcW w:w="1155" w:type="dxa"/>
            <w:gridSpan w:val="2"/>
            <w:tcBorders>
              <w:bottom w:val="single" w:sz="4" w:space="0" w:color="auto"/>
            </w:tcBorders>
          </w:tcPr>
          <w:p w:rsidR="00FF3946" w:rsidRPr="00FF3946" w:rsidRDefault="00FF3946" w:rsidP="00787CF7">
            <w:pPr>
              <w:pStyle w:val="BodyText"/>
              <w:rPr>
                <w:b/>
                <w:sz w:val="28"/>
              </w:rPr>
            </w:pPr>
          </w:p>
        </w:tc>
      </w:tr>
      <w:tr w:rsidR="00FF3946" w:rsidRPr="00FF3946" w:rsidTr="00787CF7">
        <w:tc>
          <w:tcPr>
            <w:tcW w:w="506" w:type="dxa"/>
          </w:tcPr>
          <w:p w:rsidR="00FF3946" w:rsidRPr="00FF3946" w:rsidRDefault="00FF3946" w:rsidP="00787CF7">
            <w:pPr>
              <w:pStyle w:val="BodyText"/>
              <w:rPr>
                <w:b/>
                <w:sz w:val="48"/>
              </w:rPr>
            </w:pPr>
          </w:p>
        </w:tc>
        <w:tc>
          <w:tcPr>
            <w:tcW w:w="3589"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توقيع ولي الأمر</w:t>
            </w:r>
          </w:p>
        </w:tc>
        <w:tc>
          <w:tcPr>
            <w:tcW w:w="256" w:type="dxa"/>
          </w:tcPr>
          <w:p w:rsidR="00FF3946" w:rsidRPr="00FF3946" w:rsidRDefault="00FF3946" w:rsidP="00787CF7">
            <w:pPr>
              <w:pStyle w:val="BodyText"/>
              <w:rPr>
                <w:b/>
                <w:sz w:val="48"/>
              </w:rPr>
            </w:pPr>
          </w:p>
        </w:tc>
        <w:tc>
          <w:tcPr>
            <w:tcW w:w="1152"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التاريخ</w:t>
            </w:r>
          </w:p>
        </w:tc>
        <w:tc>
          <w:tcPr>
            <w:tcW w:w="490" w:type="dxa"/>
          </w:tcPr>
          <w:p w:rsidR="00FF3946" w:rsidRPr="00FF3946" w:rsidRDefault="00FF3946" w:rsidP="00787CF7">
            <w:pPr>
              <w:pStyle w:val="BodyText"/>
              <w:rPr>
                <w:b/>
                <w:sz w:val="48"/>
              </w:rPr>
            </w:pPr>
          </w:p>
        </w:tc>
        <w:tc>
          <w:tcPr>
            <w:tcW w:w="3600"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توقيع الموظف المفوض بالمنطقة التعليمية</w:t>
            </w:r>
          </w:p>
        </w:tc>
        <w:tc>
          <w:tcPr>
            <w:tcW w:w="270" w:type="dxa"/>
          </w:tcPr>
          <w:p w:rsidR="00FF3946" w:rsidRPr="00FF3946" w:rsidRDefault="00FF3946" w:rsidP="00787CF7">
            <w:pPr>
              <w:pStyle w:val="BodyText"/>
              <w:rPr>
                <w:b/>
                <w:sz w:val="48"/>
              </w:rPr>
            </w:pPr>
          </w:p>
        </w:tc>
        <w:tc>
          <w:tcPr>
            <w:tcW w:w="1155" w:type="dxa"/>
            <w:gridSpan w:val="2"/>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التاريخ</w:t>
            </w:r>
          </w:p>
        </w:tc>
      </w:tr>
      <w:tr w:rsidR="00FF3946" w:rsidRPr="00FF3946" w:rsidTr="00787CF7">
        <w:tc>
          <w:tcPr>
            <w:tcW w:w="506" w:type="dxa"/>
          </w:tcPr>
          <w:p w:rsidR="00FF3946" w:rsidRPr="00FF3946" w:rsidRDefault="00FF3946" w:rsidP="00FF3946">
            <w:pPr>
              <w:pStyle w:val="BodyText"/>
              <w:rPr>
                <w:b/>
                <w:sz w:val="48"/>
              </w:rPr>
              <w:bidi w:val="1"/>
            </w:pPr>
            <w:r>
              <w:rPr>
                <w:sz w:val="48"/>
                <w:lang w:val="ar"/>
                <w:b w:val="1"/>
                <w:bCs w:val="1"/>
                <w:i w:val="0"/>
                <w:iCs w:val="0"/>
                <w:u w:val="none"/>
                <w:rtl w:val="1"/>
              </w:rPr>
              <w:t xml:space="preserve">➘</w:t>
            </w:r>
          </w:p>
        </w:tc>
        <w:tc>
          <w:tcPr>
            <w:tcW w:w="10512" w:type="dxa"/>
            <w:gridSpan w:val="8"/>
          </w:tcPr>
          <w:p w:rsidR="00FF3946" w:rsidRPr="00FF3946" w:rsidRDefault="00FF3946" w:rsidP="00FF3946">
            <w:pPr>
              <w:pStyle w:val="BodyText"/>
              <w:bidi w:val="1"/>
            </w:pPr>
            <w:r>
              <w:rPr>
                <w:lang w:val="ar"/>
                <w:b w:val="0"/>
                <w:bCs w:val="0"/>
                <w:i w:val="0"/>
                <w:iCs w:val="0"/>
                <w:u w:val="none"/>
                <w:rtl w:val="1"/>
              </w:rPr>
              <w:t xml:space="preserve">في حالة الحاجة لإجراء تغييرات برنامج التعليم الفردي نظرًا للإغلاق الممتد للمدارس لمعالجة مخاوف ولي الأمر المذكورة أعلاه أو المخاوف التي تمت مشاركتها بطريقة أخرى أو لتمكين توفير التعليم العام المجاني المناسب أثناء التعلم عن بعد للجميع، فأنني لا أوافق على أن اجتماع برنامج التعليم الفردي ليس ضروريًا وأطلب أن المنطقة التعليمية الاتصال بي على الرقم أدناه.</w:t>
            </w:r>
          </w:p>
          <w:p w:rsidR="00FF3946" w:rsidRPr="00FF3946" w:rsidRDefault="00FF3946" w:rsidP="00787CF7">
            <w:pPr>
              <w:pStyle w:val="BodyText"/>
            </w:pPr>
          </w:p>
        </w:tc>
      </w:tr>
      <w:tr w:rsidR="00FF3946" w:rsidRPr="00FF3946" w:rsidTr="00787CF7">
        <w:tc>
          <w:tcPr>
            <w:tcW w:w="506" w:type="dxa"/>
          </w:tcPr>
          <w:p w:rsidR="00FF3946" w:rsidRPr="00FF3946" w:rsidRDefault="00FF3946" w:rsidP="00787CF7">
            <w:pPr>
              <w:pStyle w:val="BodyText"/>
              <w:rPr>
                <w:b/>
                <w:sz w:val="28"/>
              </w:rPr>
            </w:pPr>
          </w:p>
        </w:tc>
        <w:tc>
          <w:tcPr>
            <w:tcW w:w="3589" w:type="dxa"/>
            <w:tcBorders>
              <w:bottom w:val="single" w:sz="4" w:space="0" w:color="auto"/>
            </w:tcBorders>
          </w:tcPr>
          <w:p w:rsidR="00FF3946" w:rsidRPr="00FF3946" w:rsidRDefault="00FF3946" w:rsidP="00787CF7">
            <w:pPr>
              <w:pStyle w:val="BodyText"/>
              <w:rPr>
                <w:b/>
                <w:sz w:val="28"/>
              </w:rPr>
            </w:pPr>
          </w:p>
        </w:tc>
        <w:tc>
          <w:tcPr>
            <w:tcW w:w="256" w:type="dxa"/>
          </w:tcPr>
          <w:p w:rsidR="00FF3946" w:rsidRPr="00FF3946" w:rsidRDefault="00FF3946" w:rsidP="00787CF7">
            <w:pPr>
              <w:pStyle w:val="BodyText"/>
              <w:rPr>
                <w:b/>
                <w:sz w:val="28"/>
              </w:rPr>
            </w:pPr>
          </w:p>
        </w:tc>
        <w:tc>
          <w:tcPr>
            <w:tcW w:w="1152" w:type="dxa"/>
            <w:tcBorders>
              <w:bottom w:val="single" w:sz="4" w:space="0" w:color="auto"/>
            </w:tcBorders>
          </w:tcPr>
          <w:p w:rsidR="00FF3946" w:rsidRPr="00FF3946" w:rsidRDefault="00FF3946" w:rsidP="00787CF7">
            <w:pPr>
              <w:pStyle w:val="BodyText"/>
              <w:rPr>
                <w:b/>
                <w:sz w:val="28"/>
              </w:rPr>
            </w:pPr>
          </w:p>
        </w:tc>
        <w:tc>
          <w:tcPr>
            <w:tcW w:w="490" w:type="dxa"/>
          </w:tcPr>
          <w:p w:rsidR="00FF3946" w:rsidRPr="00FF3946" w:rsidRDefault="00FF3946" w:rsidP="00787CF7">
            <w:pPr>
              <w:pStyle w:val="BodyText"/>
              <w:rPr>
                <w:b/>
                <w:sz w:val="28"/>
              </w:rPr>
            </w:pPr>
          </w:p>
        </w:tc>
        <w:tc>
          <w:tcPr>
            <w:tcW w:w="5025" w:type="dxa"/>
            <w:gridSpan w:val="4"/>
            <w:tcBorders>
              <w:bottom w:val="single" w:sz="4" w:space="0" w:color="auto"/>
            </w:tcBorders>
          </w:tcPr>
          <w:p w:rsidR="00FF3946" w:rsidRPr="00FF3946" w:rsidRDefault="00FF3946" w:rsidP="00787CF7">
            <w:pPr>
              <w:pStyle w:val="BodyText"/>
              <w:rPr>
                <w:b/>
                <w:sz w:val="28"/>
              </w:rPr>
            </w:pPr>
          </w:p>
        </w:tc>
      </w:tr>
      <w:tr w:rsidR="00FF3946" w:rsidRPr="00FF3946" w:rsidTr="00787CF7">
        <w:tc>
          <w:tcPr>
            <w:tcW w:w="506" w:type="dxa"/>
          </w:tcPr>
          <w:p w:rsidR="00FF3946" w:rsidRPr="00FF3946" w:rsidRDefault="00FF3946" w:rsidP="00787CF7">
            <w:pPr>
              <w:pStyle w:val="BodyText"/>
              <w:rPr>
                <w:b/>
                <w:sz w:val="48"/>
              </w:rPr>
            </w:pPr>
          </w:p>
        </w:tc>
        <w:tc>
          <w:tcPr>
            <w:tcW w:w="3589"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توقيع ولي الأمر</w:t>
            </w:r>
          </w:p>
        </w:tc>
        <w:tc>
          <w:tcPr>
            <w:tcW w:w="256" w:type="dxa"/>
          </w:tcPr>
          <w:p w:rsidR="00FF3946" w:rsidRPr="00FF3946" w:rsidRDefault="00FF3946" w:rsidP="00787CF7">
            <w:pPr>
              <w:pStyle w:val="BodyText"/>
              <w:rPr>
                <w:b/>
                <w:sz w:val="48"/>
              </w:rPr>
            </w:pPr>
          </w:p>
        </w:tc>
        <w:tc>
          <w:tcPr>
            <w:tcW w:w="1152" w:type="dxa"/>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التاريخ</w:t>
            </w:r>
          </w:p>
        </w:tc>
        <w:tc>
          <w:tcPr>
            <w:tcW w:w="490" w:type="dxa"/>
          </w:tcPr>
          <w:p w:rsidR="00FF3946" w:rsidRPr="00FF3946" w:rsidRDefault="00FF3946" w:rsidP="00787CF7">
            <w:pPr>
              <w:pStyle w:val="BodyText"/>
              <w:rPr>
                <w:b/>
                <w:sz w:val="48"/>
              </w:rPr>
            </w:pPr>
          </w:p>
        </w:tc>
        <w:tc>
          <w:tcPr>
            <w:tcW w:w="5025" w:type="dxa"/>
            <w:gridSpan w:val="4"/>
            <w:tcBorders>
              <w:top w:val="single" w:sz="4" w:space="0" w:color="auto"/>
            </w:tcBorders>
          </w:tcPr>
          <w:p w:rsidR="00FF3946" w:rsidRPr="00FF3946" w:rsidRDefault="00FF3946" w:rsidP="00FF3946">
            <w:pPr>
              <w:pStyle w:val="BodyText"/>
              <w:bidi w:val="1"/>
            </w:pPr>
            <w:r>
              <w:rPr>
                <w:lang w:val="ar"/>
                <w:b w:val="0"/>
                <w:bCs w:val="0"/>
                <w:i w:val="0"/>
                <w:iCs w:val="0"/>
                <w:u w:val="none"/>
                <w:rtl w:val="1"/>
              </w:rPr>
              <w:t xml:space="preserve">رقم هاتف ولي الأمر</w:t>
            </w:r>
          </w:p>
        </w:tc>
      </w:tr>
      <w:bookmarkEnd w:id="0"/>
    </w:tbl>
    <w:p w:rsidR="008E0E06" w:rsidRPr="00FF3946" w:rsidRDefault="008E0E06" w:rsidP="00FF3946">
      <w:pPr>
        <w:pStyle w:val="BodyText"/>
      </w:pPr>
    </w:p>
    <w:sectPr w:rsidR="008E0E06" w:rsidRPr="00FF3946" w:rsidSect="0096275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380" w:right="500" w:bottom="900" w:left="5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0C" w:rsidRDefault="00E94E0C">
      <w:pPr>
        <w:bidi w:val="1"/>
      </w:pPr>
      <w:r>
        <w:separator/>
      </w:r>
    </w:p>
  </w:endnote>
  <w:endnote w:type="continuationSeparator" w:id="0">
    <w:p w:rsidR="00E94E0C" w:rsidRDefault="00E94E0C">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Pr="00FF3946" w:rsidRDefault="00FF3946" w:rsidP="00FF3946">
    <w:pPr>
      <w:pStyle w:val="Footer"/>
      <w:jc w:val="right"/>
      <w:rPr>
        <w:rFonts w:asciiTheme="minorHAnsi" w:hAnsiTheme="minorHAnsi" w:cstheme="minorHAnsi"/>
        <w:sz w:val="18"/>
      </w:rPr>
      <w:bidi w:val="1"/>
    </w:pPr>
    <w:r>
      <w:rPr>
        <w:rFonts w:asciiTheme="minorHAnsi" w:hAnsiTheme="minorHAnsi" w:cstheme="minorHAnsi"/>
        <w:sz w:val="18"/>
        <w:lang w:val="ar"/>
        <w:b w:val="0"/>
        <w:bCs w:val="0"/>
        <w:i w:val="0"/>
        <w:iCs w:val="0"/>
        <w:u w:val="none"/>
        <w:rtl w:val="1"/>
      </w:rPr>
      <w:t xml:space="preserve">صفحة </w:t>
    </w:r>
    <w:r>
      <w:rPr>
        <w:rFonts w:asciiTheme="minorHAnsi" w:hAnsiTheme="minorHAnsi" w:cstheme="minorHAnsi"/>
        <w:sz w:val="18"/>
        <w:lang w:val="ar"/>
        <w:b w:val="0"/>
        <w:bCs w:val="0"/>
        <w:i w:val="0"/>
        <w:iCs w:val="0"/>
        <w:u w:val="none"/>
        <w:rtl w:val="1"/>
      </w:rPr>
      <w:fldChar w:fldCharType="begin"/>
    </w:r>
    <w:r>
      <w:rPr>
        <w:rFonts w:asciiTheme="minorHAnsi" w:hAnsiTheme="minorHAnsi" w:cstheme="minorHAnsi"/>
        <w:sz w:val="18"/>
        <w:lang w:val="ar"/>
        <w:b w:val="0"/>
        <w:bCs w:val="0"/>
        <w:i w:val="0"/>
        <w:iCs w:val="0"/>
        <w:u w:val="none"/>
        <w:rtl w:val="1"/>
      </w:rPr>
      <w:instrText xml:space="preserve"> PAGE   \* MERGEFORMAT </w:instrText>
    </w:r>
    <w:r>
      <w:rPr>
        <w:rFonts w:asciiTheme="minorHAnsi" w:hAnsiTheme="minorHAnsi" w:cstheme="minorHAnsi"/>
        <w:sz w:val="18"/>
        <w:lang w:val="ar"/>
        <w:b w:val="0"/>
        <w:bCs w:val="0"/>
        <w:i w:val="0"/>
        <w:iCs w:val="0"/>
        <w:u w:val="none"/>
        <w:rtl w:val="1"/>
      </w:rPr>
      <w:fldChar w:fldCharType="separate"/>
    </w:r>
    <w:r>
      <w:rPr>
        <w:rFonts w:asciiTheme="minorHAnsi" w:hAnsiTheme="minorHAnsi" w:cstheme="minorHAnsi"/>
        <w:noProof/>
        <w:sz w:val="18"/>
        <w:lang w:val="ar"/>
        <w:b w:val="0"/>
        <w:bCs w:val="0"/>
        <w:i w:val="0"/>
        <w:iCs w:val="0"/>
        <w:u w:val="none"/>
        <w:rtl w:val="1"/>
      </w:rPr>
      <w:t xml:space="preserve">1</w:t>
    </w:r>
    <w:r>
      <w:rPr>
        <w:rFonts w:asciiTheme="minorHAnsi" w:hAnsiTheme="minorHAnsi" w:cstheme="minorHAnsi"/>
        <w:sz w:val="18"/>
        <w:lang w:val="ar"/>
        <w:b w:val="0"/>
        <w:bCs w:val="0"/>
        <w:i w:val="0"/>
        <w:iCs w:val="0"/>
        <w:u w:val="none"/>
        <w:rtl w:val="1"/>
      </w:rPr>
      <w:fldChar w:fldCharType="end"/>
    </w:r>
    <w:r>
      <w:rPr>
        <w:rFonts w:asciiTheme="minorHAnsi" w:hAnsiTheme="minorHAnsi" w:cstheme="minorHAnsi"/>
        <w:sz w:val="18"/>
        <w:lang w:val="ar"/>
        <w:b w:val="0"/>
        <w:bCs w:val="0"/>
        <w:i w:val="0"/>
        <w:iCs w:val="0"/>
        <w:u w:val="none"/>
        <w:rtl w:val="1"/>
      </w:rPr>
      <w:t xml:space="preserve"> من </w:t>
    </w:r>
    <w:r>
      <w:rPr>
        <w:rFonts w:asciiTheme="minorHAnsi" w:hAnsiTheme="minorHAnsi" w:cstheme="minorHAnsi"/>
        <w:sz w:val="18"/>
        <w:lang w:val="ar"/>
        <w:b w:val="0"/>
        <w:bCs w:val="0"/>
        <w:i w:val="0"/>
        <w:iCs w:val="0"/>
        <w:u w:val="none"/>
        <w:rtl w:val="1"/>
      </w:rPr>
      <w:fldChar w:fldCharType="begin"/>
    </w:r>
    <w:r>
      <w:rPr>
        <w:rFonts w:asciiTheme="minorHAnsi" w:hAnsiTheme="minorHAnsi" w:cstheme="minorHAnsi"/>
        <w:sz w:val="18"/>
        <w:lang w:val="ar"/>
        <w:b w:val="0"/>
        <w:bCs w:val="0"/>
        <w:i w:val="0"/>
        <w:iCs w:val="0"/>
        <w:u w:val="none"/>
        <w:rtl w:val="1"/>
      </w:rPr>
      <w:instrText xml:space="preserve"> NUMPAGES   \* MERGEFORMAT </w:instrText>
    </w:r>
    <w:r>
      <w:rPr>
        <w:rFonts w:asciiTheme="minorHAnsi" w:hAnsiTheme="minorHAnsi" w:cstheme="minorHAnsi"/>
        <w:sz w:val="18"/>
        <w:lang w:val="ar"/>
        <w:b w:val="0"/>
        <w:bCs w:val="0"/>
        <w:i w:val="0"/>
        <w:iCs w:val="0"/>
        <w:u w:val="none"/>
        <w:rtl w:val="1"/>
      </w:rPr>
      <w:fldChar w:fldCharType="separate"/>
    </w:r>
    <w:r>
      <w:rPr>
        <w:rFonts w:asciiTheme="minorHAnsi" w:hAnsiTheme="minorHAnsi" w:cstheme="minorHAnsi"/>
        <w:noProof/>
        <w:sz w:val="18"/>
        <w:lang w:val="ar"/>
        <w:b w:val="0"/>
        <w:bCs w:val="0"/>
        <w:i w:val="0"/>
        <w:iCs w:val="0"/>
        <w:u w:val="none"/>
        <w:rtl w:val="1"/>
      </w:rPr>
      <w:t xml:space="preserve">2</w:t>
    </w:r>
    <w:r>
      <w:rPr>
        <w:rFonts w:asciiTheme="minorHAnsi" w:hAnsiTheme="minorHAnsi" w:cstheme="minorHAnsi"/>
        <w:sz w:val="18"/>
        <w:b w:val="0"/>
        <w:bCs w:val="0"/>
        <w:i w:val="0"/>
        <w:iCs w:val="0"/>
        <w:u w:val="none"/>
        <w:rtl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5B" w:rsidRPr="00FF3946" w:rsidRDefault="0096275B" w:rsidP="00FF3946">
    <w:pPr>
      <w:pStyle w:val="Footer"/>
      <w:jc w:val="right"/>
      <w:rPr>
        <w:rFonts w:asciiTheme="minorHAnsi" w:hAnsiTheme="minorHAnsi" w:cstheme="minorHAnsi"/>
        <w:sz w:val="18"/>
      </w:rPr>
      <w:bidi w:val="1"/>
    </w:pPr>
    <w:r>
      <w:rPr>
        <w:rFonts w:asciiTheme="minorHAnsi" w:hAnsiTheme="minorHAnsi" w:cstheme="minorHAnsi"/>
        <w:sz w:val="18"/>
        <w:lang w:val="ar"/>
        <w:b w:val="0"/>
        <w:bCs w:val="0"/>
        <w:i w:val="0"/>
        <w:iCs w:val="0"/>
        <w:u w:val="none"/>
        <w:rtl w:val="1"/>
      </w:rPr>
      <w:t xml:space="preserve">صفحة </w:t>
    </w:r>
    <w:r>
      <w:rPr>
        <w:rFonts w:asciiTheme="minorHAnsi" w:hAnsiTheme="minorHAnsi" w:cstheme="minorHAnsi"/>
        <w:sz w:val="18"/>
        <w:lang w:val="ar"/>
        <w:b w:val="0"/>
        <w:bCs w:val="0"/>
        <w:i w:val="0"/>
        <w:iCs w:val="0"/>
        <w:u w:val="none"/>
        <w:rtl w:val="1"/>
      </w:rPr>
      <w:fldChar w:fldCharType="begin"/>
    </w:r>
    <w:r>
      <w:rPr>
        <w:rFonts w:asciiTheme="minorHAnsi" w:hAnsiTheme="minorHAnsi" w:cstheme="minorHAnsi"/>
        <w:sz w:val="18"/>
        <w:lang w:val="ar"/>
        <w:b w:val="0"/>
        <w:bCs w:val="0"/>
        <w:i w:val="0"/>
        <w:iCs w:val="0"/>
        <w:u w:val="none"/>
        <w:rtl w:val="1"/>
      </w:rPr>
      <w:instrText xml:space="preserve"> PAGE   \* MERGEFORMAT </w:instrText>
    </w:r>
    <w:r>
      <w:rPr>
        <w:rFonts w:asciiTheme="minorHAnsi" w:hAnsiTheme="minorHAnsi" w:cstheme="minorHAnsi"/>
        <w:sz w:val="18"/>
        <w:lang w:val="ar"/>
        <w:b w:val="0"/>
        <w:bCs w:val="0"/>
        <w:i w:val="0"/>
        <w:iCs w:val="0"/>
        <w:u w:val="none"/>
        <w:rtl w:val="1"/>
      </w:rPr>
      <w:fldChar w:fldCharType="separate"/>
    </w:r>
    <w:r>
      <w:rPr>
        <w:rFonts w:asciiTheme="minorHAnsi" w:hAnsiTheme="minorHAnsi" w:cstheme="minorHAnsi"/>
        <w:noProof/>
        <w:sz w:val="18"/>
        <w:lang w:val="ar"/>
        <w:b w:val="0"/>
        <w:bCs w:val="0"/>
        <w:i w:val="0"/>
        <w:iCs w:val="0"/>
        <w:u w:val="none"/>
        <w:rtl w:val="1"/>
      </w:rPr>
      <w:t xml:space="preserve">2</w:t>
    </w:r>
    <w:r>
      <w:rPr>
        <w:rFonts w:asciiTheme="minorHAnsi" w:hAnsiTheme="minorHAnsi" w:cstheme="minorHAnsi"/>
        <w:sz w:val="18"/>
        <w:lang w:val="ar"/>
        <w:b w:val="0"/>
        <w:bCs w:val="0"/>
        <w:i w:val="0"/>
        <w:iCs w:val="0"/>
        <w:u w:val="none"/>
        <w:rtl w:val="1"/>
      </w:rPr>
      <w:fldChar w:fldCharType="end"/>
    </w:r>
    <w:r>
      <w:rPr>
        <w:rFonts w:asciiTheme="minorHAnsi" w:hAnsiTheme="minorHAnsi" w:cstheme="minorHAnsi"/>
        <w:sz w:val="18"/>
        <w:lang w:val="ar"/>
        <w:b w:val="0"/>
        <w:bCs w:val="0"/>
        <w:i w:val="0"/>
        <w:iCs w:val="0"/>
        <w:u w:val="none"/>
        <w:rtl w:val="1"/>
      </w:rPr>
      <w:t xml:space="preserve"> من </w:t>
    </w:r>
    <w:r>
      <w:rPr>
        <w:rFonts w:asciiTheme="minorHAnsi" w:hAnsiTheme="minorHAnsi" w:cstheme="minorHAnsi"/>
        <w:sz w:val="18"/>
        <w:lang w:val="ar"/>
        <w:b w:val="0"/>
        <w:bCs w:val="0"/>
        <w:i w:val="0"/>
        <w:iCs w:val="0"/>
        <w:u w:val="none"/>
        <w:rtl w:val="1"/>
      </w:rPr>
      <w:fldChar w:fldCharType="begin"/>
    </w:r>
    <w:r>
      <w:rPr>
        <w:rFonts w:asciiTheme="minorHAnsi" w:hAnsiTheme="minorHAnsi" w:cstheme="minorHAnsi"/>
        <w:sz w:val="18"/>
        <w:lang w:val="ar"/>
        <w:b w:val="0"/>
        <w:bCs w:val="0"/>
        <w:i w:val="0"/>
        <w:iCs w:val="0"/>
        <w:u w:val="none"/>
        <w:rtl w:val="1"/>
      </w:rPr>
      <w:instrText xml:space="preserve"> NUMPAGES   \* MERGEFORMAT </w:instrText>
    </w:r>
    <w:r>
      <w:rPr>
        <w:rFonts w:asciiTheme="minorHAnsi" w:hAnsiTheme="minorHAnsi" w:cstheme="minorHAnsi"/>
        <w:sz w:val="18"/>
        <w:lang w:val="ar"/>
        <w:b w:val="0"/>
        <w:bCs w:val="0"/>
        <w:i w:val="0"/>
        <w:iCs w:val="0"/>
        <w:u w:val="none"/>
        <w:rtl w:val="1"/>
      </w:rPr>
      <w:fldChar w:fldCharType="separate"/>
    </w:r>
    <w:r>
      <w:rPr>
        <w:rFonts w:asciiTheme="minorHAnsi" w:hAnsiTheme="minorHAnsi" w:cstheme="minorHAnsi"/>
        <w:noProof/>
        <w:sz w:val="18"/>
        <w:lang w:val="ar"/>
        <w:b w:val="0"/>
        <w:bCs w:val="0"/>
        <w:i w:val="0"/>
        <w:iCs w:val="0"/>
        <w:u w:val="none"/>
        <w:rtl w:val="1"/>
      </w:rPr>
      <w:t xml:space="preserve">2</w:t>
    </w:r>
    <w:r>
      <w:rPr>
        <w:rFonts w:asciiTheme="minorHAnsi" w:hAnsiTheme="minorHAnsi" w:cstheme="minorHAnsi"/>
        <w:sz w:val="18"/>
        <w:b w:val="0"/>
        <w:bCs w:val="0"/>
        <w:i w:val="0"/>
        <w:iCs w:val="0"/>
        <w:u w:val="none"/>
        <w:rtl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0C" w:rsidRDefault="00E94E0C">
      <w:pPr>
        <w:bidi w:val="1"/>
      </w:pPr>
      <w:r>
        <w:separator/>
      </w:r>
    </w:p>
  </w:footnote>
  <w:footnote w:type="continuationSeparator" w:id="0">
    <w:p w:rsidR="00E94E0C" w:rsidRDefault="00E94E0C">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Pr="00FF3946" w:rsidRDefault="00FF3946" w:rsidP="00FF3946">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1" o:spid="_x0000_s1026" type="#_x0000_t202" style="position:absolute;margin-left:.7pt;margin-top:40.75pt;width:609.95pt;height:50.2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" filled="f" stroked="f">
          <v:textbox inset="0,0,0,0">
            <w:txbxContent>
              <w:p w:rsidR="00FF3946" w:rsidRPr="00FF3946" w:rsidRDefault="00FF3946" w:rsidP="00FF3946">
                <w:pPr>
                  <w:spacing w:before="6"/>
                  <w:jc w:val="center"/>
                  <w:rPr>
                    <w:b/>
                    <w:smallCaps/>
                    <w:sz w:val="28"/>
                  </w:rPr>
                  <w:bidi w:val="1"/>
                </w:pPr>
                <w:r>
                  <w:rPr>
                    <w:smallCaps/>
                    <w:sz w:val="28"/>
                    <w:lang w:val="ar"/>
                    <w:b w:val="1"/>
                    <w:bCs w:val="1"/>
                    <w:i w:val="0"/>
                    <w:iCs w:val="0"/>
                    <w:u w:val="none"/>
                    <w:rtl w:val="1"/>
                  </w:rPr>
                  <w:t xml:space="preserve">رآي ولي الأمر بشأن</w:t>
                </w:r>
              </w:p>
              <w:p w:rsidR="00FF3946" w:rsidRPr="00FF3946" w:rsidRDefault="00FF3946" w:rsidP="00FF3946">
                <w:pPr>
                  <w:spacing w:before="6"/>
                  <w:jc w:val="center"/>
                  <w:rPr>
                    <w:b/>
                    <w:smallCaps/>
                    <w:sz w:val="28"/>
                  </w:rPr>
                  <w:bidi w:val="1"/>
                </w:pPr>
                <w:r>
                  <w:rPr>
                    <w:smallCaps/>
                    <w:sz w:val="28"/>
                    <w:lang w:val="ar"/>
                    <w:b w:val="1"/>
                    <w:bCs w:val="1"/>
                    <w:i w:val="0"/>
                    <w:iCs w:val="0"/>
                    <w:u w:val="none"/>
                    <w:rtl w:val="1"/>
                  </w:rPr>
                  <w:t xml:space="preserve">خدمات التعليم الخاص</w:t>
                </w:r>
              </w:p>
              <w:p w:rsidR="00FF3946" w:rsidRPr="00FF3946" w:rsidRDefault="00FF3946" w:rsidP="00FF3946">
                <w:pPr>
                  <w:spacing w:before="6"/>
                  <w:jc w:val="center"/>
                  <w:rPr>
                    <w:b/>
                    <w:smallCaps/>
                    <w:sz w:val="28"/>
                  </w:rPr>
                  <w:bidi w:val="1"/>
                </w:pPr>
                <w:r>
                  <w:rPr>
                    <w:smallCaps/>
                    <w:sz w:val="28"/>
                    <w:lang w:val="ar"/>
                    <w:b w:val="1"/>
                    <w:bCs w:val="1"/>
                    <w:i w:val="0"/>
                    <w:iCs w:val="0"/>
                    <w:u w:val="none"/>
                    <w:rtl w:val="1"/>
                  </w:rPr>
                  <w:t xml:space="preserve">للتعلم عن بعد أثناء الإغلاق الممتد للمدارس</w:t>
                </w:r>
              </w:p>
            </w:txbxContent>
          </v:textbox>
          <w10:wrap anchorx="page" anchory="page"/>
        </v:shape>
      </w:pict>
    </w:r>
    <w:r>
      <w:rPr>
        <w:b w:val="0"/>
        <w:bCs w:val="0"/>
        <w:i w:val="0"/>
        <w:iCs w:val="0"/>
        <w:u w:val="none"/>
        <w:rtl w:val="0"/>
      </w:rPr>
      <w:pict>
        <v:shape id="Text Box 4" o:spid="_x0000_s1027" type="#_x0000_t202" style="position:absolute;margin-left:35pt;margin-top:13.1pt;width:244.7pt;height:15.45pt;z-index:-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a5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" filled="f" stroked="f">
          <v:textbox inset="0,0,0,0">
            <w:txbxContent>
              <w:p w:rsidR="00FF3946" w:rsidRPr="00FF3946" w:rsidRDefault="00FF3946" w:rsidP="00FF3946">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5F" w:rsidRPr="00FF3946" w:rsidRDefault="00E57016" w:rsidP="00FF3946">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2" o:spid="_x0000_s1028" type="#_x0000_t202" style="position:absolute;margin-left:.7pt;margin-top:40.75pt;width:609.95pt;height:50.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xC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6XYRR6PkYlnEWX8eVi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" filled="f" stroked="f">
          <v:textbox inset="0,0,0,0">
            <w:txbxContent>
              <w:p w:rsidR="009B155F" w:rsidRPr="00FF3946" w:rsidRDefault="00E57016" w:rsidP="00FF3946">
                <w:pPr>
                  <w:spacing w:before="6"/>
                  <w:jc w:val="center"/>
                  <w:rPr>
                    <w:b/>
                    <w:smallCaps/>
                    <w:sz w:val="28"/>
                  </w:rPr>
                  <w:bidi w:val="1"/>
                </w:pPr>
                <w:r>
                  <w:rPr>
                    <w:smallCaps/>
                    <w:sz w:val="28"/>
                    <w:lang w:val="ar"/>
                    <w:b w:val="1"/>
                    <w:bCs w:val="1"/>
                    <w:i w:val="0"/>
                    <w:iCs w:val="0"/>
                    <w:u w:val="none"/>
                    <w:rtl w:val="1"/>
                  </w:rPr>
                  <w:t xml:space="preserve">رآي ولي الأمر بشأن</w:t>
                </w:r>
              </w:p>
              <w:p w:rsidR="009B155F" w:rsidRPr="00FF3946" w:rsidRDefault="00C05691" w:rsidP="00FF3946">
                <w:pPr>
                  <w:spacing w:before="6"/>
                  <w:jc w:val="center"/>
                  <w:rPr>
                    <w:b/>
                    <w:smallCaps/>
                    <w:sz w:val="28"/>
                  </w:rPr>
                  <w:bidi w:val="1"/>
                </w:pPr>
                <w:r>
                  <w:rPr>
                    <w:smallCaps/>
                    <w:sz w:val="28"/>
                    <w:lang w:val="ar"/>
                    <w:b w:val="1"/>
                    <w:bCs w:val="1"/>
                    <w:i w:val="0"/>
                    <w:iCs w:val="0"/>
                    <w:u w:val="none"/>
                    <w:rtl w:val="1"/>
                  </w:rPr>
                  <w:t xml:space="preserve">خدمات التعليم الخاص</w:t>
                </w:r>
              </w:p>
              <w:p w:rsidR="00E57016" w:rsidRPr="00FF3946" w:rsidRDefault="00E57016" w:rsidP="00FF3946">
                <w:pPr>
                  <w:spacing w:before="6"/>
                  <w:jc w:val="center"/>
                  <w:rPr>
                    <w:b/>
                    <w:smallCaps/>
                    <w:sz w:val="28"/>
                  </w:rPr>
                  <w:bidi w:val="1"/>
                </w:pPr>
                <w:r>
                  <w:rPr>
                    <w:smallCaps/>
                    <w:sz w:val="28"/>
                    <w:lang w:val="ar"/>
                    <w:b w:val="1"/>
                    <w:bCs w:val="1"/>
                    <w:i w:val="0"/>
                    <w:iCs w:val="0"/>
                    <w:u w:val="none"/>
                    <w:rtl w:val="1"/>
                  </w:rPr>
                  <w:t xml:space="preserve">للتعلم عن بعد أثناء الإغلاق الممتد للمدارس</w:t>
                </w:r>
              </w:p>
            </w:txbxContent>
          </v:textbox>
          <w10:wrap anchorx="page" anchory="page"/>
        </v:shape>
      </w:pict>
    </w:r>
    <w:r>
      <w:rPr>
        <w:b w:val="0"/>
        <w:bCs w:val="0"/>
        <w:i w:val="0"/>
        <w:iCs w:val="0"/>
        <w:u w:val="none"/>
        <w:rtl w:val="0"/>
      </w:rPr>
      <w:pict>
        <v:shape id="Text Box 3" o:spid="_x0000_s1029" type="#_x0000_t202" style="position:absolute;margin-left:35pt;margin-top:13.1pt;width:244.7pt;height:15.4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H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bM9xZRDEcFnPlxFPh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" filled="f" stroked="f">
          <v:textbox inset="0,0,0,0">
            <w:txbxContent>
              <w:p w:rsidR="009B155F" w:rsidRPr="00FF3946" w:rsidRDefault="00C05691" w:rsidP="00FF3946">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6" w:rsidRDefault="00FF3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C07"/>
    <w:multiLevelType w:val="hybridMultilevel"/>
    <w:tmpl w:val="207C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97434"/>
    <w:multiLevelType w:val="hybridMultilevel"/>
    <w:tmpl w:val="928C6FE4"/>
    <w:lvl w:ilvl="0" w:tplc="F5EE2F08">
      <w:numFmt w:val="bullet"/>
      <w:lvlText w:val=""/>
      <w:lvlJc w:val="left"/>
      <w:pPr>
        <w:ind w:left="1090" w:hanging="361"/>
      </w:pPr>
      <w:rPr>
        <w:rFonts w:ascii="Symbol" w:eastAsia="Symbol" w:hAnsi="Symbol" w:cs="Symbol" w:hint="default"/>
        <w:w w:val="99"/>
        <w:sz w:val="20"/>
        <w:szCs w:val="20"/>
      </w:rPr>
    </w:lvl>
    <w:lvl w:ilvl="1" w:tplc="B85A00A4">
      <w:numFmt w:val="bullet"/>
      <w:lvlText w:val="•"/>
      <w:lvlJc w:val="left"/>
      <w:pPr>
        <w:ind w:left="2044" w:hanging="361"/>
      </w:pPr>
      <w:rPr>
        <w:rFonts w:hint="default"/>
      </w:rPr>
    </w:lvl>
    <w:lvl w:ilvl="2" w:tplc="D3329D44">
      <w:numFmt w:val="bullet"/>
      <w:lvlText w:val="•"/>
      <w:lvlJc w:val="left"/>
      <w:pPr>
        <w:ind w:left="2988" w:hanging="361"/>
      </w:pPr>
      <w:rPr>
        <w:rFonts w:hint="default"/>
      </w:rPr>
    </w:lvl>
    <w:lvl w:ilvl="3" w:tplc="D8943A20">
      <w:numFmt w:val="bullet"/>
      <w:lvlText w:val="•"/>
      <w:lvlJc w:val="left"/>
      <w:pPr>
        <w:ind w:left="3932" w:hanging="361"/>
      </w:pPr>
      <w:rPr>
        <w:rFonts w:hint="default"/>
      </w:rPr>
    </w:lvl>
    <w:lvl w:ilvl="4" w:tplc="33E41852">
      <w:numFmt w:val="bullet"/>
      <w:lvlText w:val="•"/>
      <w:lvlJc w:val="left"/>
      <w:pPr>
        <w:ind w:left="4876" w:hanging="361"/>
      </w:pPr>
      <w:rPr>
        <w:rFonts w:hint="default"/>
      </w:rPr>
    </w:lvl>
    <w:lvl w:ilvl="5" w:tplc="6608E13E">
      <w:numFmt w:val="bullet"/>
      <w:lvlText w:val="•"/>
      <w:lvlJc w:val="left"/>
      <w:pPr>
        <w:ind w:left="5820" w:hanging="361"/>
      </w:pPr>
      <w:rPr>
        <w:rFonts w:hint="default"/>
      </w:rPr>
    </w:lvl>
    <w:lvl w:ilvl="6" w:tplc="9D1CAB3C">
      <w:numFmt w:val="bullet"/>
      <w:lvlText w:val="•"/>
      <w:lvlJc w:val="left"/>
      <w:pPr>
        <w:ind w:left="6764" w:hanging="361"/>
      </w:pPr>
      <w:rPr>
        <w:rFonts w:hint="default"/>
      </w:rPr>
    </w:lvl>
    <w:lvl w:ilvl="7" w:tplc="882C965E">
      <w:numFmt w:val="bullet"/>
      <w:lvlText w:val="•"/>
      <w:lvlJc w:val="left"/>
      <w:pPr>
        <w:ind w:left="7708" w:hanging="361"/>
      </w:pPr>
      <w:rPr>
        <w:rFonts w:hint="default"/>
      </w:rPr>
    </w:lvl>
    <w:lvl w:ilvl="8" w:tplc="3E14E8B2">
      <w:numFmt w:val="bullet"/>
      <w:lvlText w:val="•"/>
      <w:lvlJc w:val="left"/>
      <w:pPr>
        <w:ind w:left="8652" w:hanging="361"/>
      </w:pPr>
      <w:rPr>
        <w:rFonts w:hint="default"/>
      </w:rPr>
    </w:lvl>
  </w:abstractNum>
  <w:abstractNum w:abstractNumId="2">
    <w:nsid w:val="623B4AEB"/>
    <w:multiLevelType w:val="hybridMultilevel"/>
    <w:tmpl w:val="5C52458E"/>
    <w:lvl w:ilvl="0" w:tplc="FEF6BF10">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459AE"/>
    <w:multiLevelType w:val="hybridMultilevel"/>
    <w:tmpl w:val="149601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A0DC8"/>
    <w:multiLevelType w:val="hybridMultilevel"/>
    <w:tmpl w:val="D3D42A9A"/>
    <w:lvl w:ilvl="0" w:tplc="C78A8FFE">
      <w:start w:val="1"/>
      <w:numFmt w:val="decimal"/>
      <w:lvlText w:val="%1."/>
      <w:lvlJc w:val="left"/>
      <w:pPr>
        <w:ind w:left="820" w:hanging="292"/>
        <w:jc w:val="right"/>
      </w:pPr>
      <w:rPr>
        <w:rFonts w:ascii="Arial" w:eastAsia="Arial" w:hAnsi="Arial" w:cs="Arial" w:hint="default"/>
        <w:spacing w:val="-1"/>
        <w:w w:val="100"/>
        <w:sz w:val="20"/>
        <w:szCs w:val="20"/>
      </w:rPr>
    </w:lvl>
    <w:lvl w:ilvl="1" w:tplc="97E0E848">
      <w:numFmt w:val="bullet"/>
      <w:lvlText w:val="•"/>
      <w:lvlJc w:val="left"/>
      <w:pPr>
        <w:ind w:left="1792" w:hanging="292"/>
      </w:pPr>
      <w:rPr>
        <w:rFonts w:hint="default"/>
      </w:rPr>
    </w:lvl>
    <w:lvl w:ilvl="2" w:tplc="B3E60512">
      <w:numFmt w:val="bullet"/>
      <w:lvlText w:val="•"/>
      <w:lvlJc w:val="left"/>
      <w:pPr>
        <w:ind w:left="2764" w:hanging="292"/>
      </w:pPr>
      <w:rPr>
        <w:rFonts w:hint="default"/>
      </w:rPr>
    </w:lvl>
    <w:lvl w:ilvl="3" w:tplc="F64A3746">
      <w:numFmt w:val="bullet"/>
      <w:lvlText w:val="•"/>
      <w:lvlJc w:val="left"/>
      <w:pPr>
        <w:ind w:left="3736" w:hanging="292"/>
      </w:pPr>
      <w:rPr>
        <w:rFonts w:hint="default"/>
      </w:rPr>
    </w:lvl>
    <w:lvl w:ilvl="4" w:tplc="CF8A7810">
      <w:numFmt w:val="bullet"/>
      <w:lvlText w:val="•"/>
      <w:lvlJc w:val="left"/>
      <w:pPr>
        <w:ind w:left="4708" w:hanging="292"/>
      </w:pPr>
      <w:rPr>
        <w:rFonts w:hint="default"/>
      </w:rPr>
    </w:lvl>
    <w:lvl w:ilvl="5" w:tplc="9BD00A02">
      <w:numFmt w:val="bullet"/>
      <w:lvlText w:val="•"/>
      <w:lvlJc w:val="left"/>
      <w:pPr>
        <w:ind w:left="5680" w:hanging="292"/>
      </w:pPr>
      <w:rPr>
        <w:rFonts w:hint="default"/>
      </w:rPr>
    </w:lvl>
    <w:lvl w:ilvl="6" w:tplc="523069EC">
      <w:numFmt w:val="bullet"/>
      <w:lvlText w:val="•"/>
      <w:lvlJc w:val="left"/>
      <w:pPr>
        <w:ind w:left="6652" w:hanging="292"/>
      </w:pPr>
      <w:rPr>
        <w:rFonts w:hint="default"/>
      </w:rPr>
    </w:lvl>
    <w:lvl w:ilvl="7" w:tplc="02EA3F7E">
      <w:numFmt w:val="bullet"/>
      <w:lvlText w:val="•"/>
      <w:lvlJc w:val="left"/>
      <w:pPr>
        <w:ind w:left="7624" w:hanging="292"/>
      </w:pPr>
      <w:rPr>
        <w:rFonts w:hint="default"/>
      </w:rPr>
    </w:lvl>
    <w:lvl w:ilvl="8" w:tplc="39EEA87E">
      <w:numFmt w:val="bullet"/>
      <w:lvlText w:val="•"/>
      <w:lvlJc w:val="left"/>
      <w:pPr>
        <w:ind w:left="8596" w:hanging="292"/>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5F"/>
    <w:rsid w:val="0021394A"/>
    <w:rsid w:val="00357B1E"/>
    <w:rsid w:val="003C3B4A"/>
    <w:rsid w:val="004D4945"/>
    <w:rsid w:val="005B019A"/>
    <w:rsid w:val="005B4EB4"/>
    <w:rsid w:val="005F4810"/>
    <w:rsid w:val="007F082E"/>
    <w:rsid w:val="008E0E06"/>
    <w:rsid w:val="0096275B"/>
    <w:rsid w:val="009B155F"/>
    <w:rsid w:val="00C05691"/>
    <w:rsid w:val="00D0001D"/>
    <w:rsid w:val="00E07AC0"/>
    <w:rsid w:val="00E457F2"/>
    <w:rsid w:val="00E57016"/>
    <w:rsid w:val="00E94E0C"/>
    <w:rsid w:val="00FC43D7"/>
    <w:rsid w:val="00FF3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0"/>
      <w:szCs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2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7016"/>
    <w:pPr>
      <w:tabs>
        <w:tab w:val="center" w:pos="4680"/>
        <w:tab w:val="right" w:pos="9360"/>
      </w:tabs>
    </w:pPr>
  </w:style>
  <w:style w:type="character" w:customStyle="1" w:styleId="HeaderChar">
    <w:name w:val="Header Char"/>
    <w:basedOn w:val="DefaultParagraphFont"/>
    <w:link w:val="Header"/>
    <w:uiPriority w:val="99"/>
    <w:rsid w:val="00E57016"/>
    <w:rPr>
      <w:rFonts w:ascii="Arial" w:eastAsia="Arial" w:hAnsi="Arial" w:cs="Arial"/>
    </w:rPr>
  </w:style>
  <w:style w:type="paragraph" w:styleId="Footer">
    <w:name w:val="footer"/>
    <w:basedOn w:val="Normal"/>
    <w:link w:val="FooterChar"/>
    <w:uiPriority w:val="99"/>
    <w:unhideWhenUsed/>
    <w:rsid w:val="00E57016"/>
    <w:pPr>
      <w:tabs>
        <w:tab w:val="center" w:pos="4680"/>
        <w:tab w:val="right" w:pos="9360"/>
      </w:tabs>
    </w:pPr>
  </w:style>
  <w:style w:type="character" w:customStyle="1" w:styleId="FooterChar">
    <w:name w:val="Footer Char"/>
    <w:basedOn w:val="DefaultParagraphFont"/>
    <w:link w:val="Footer"/>
    <w:uiPriority w:val="99"/>
    <w:rsid w:val="00E57016"/>
    <w:rPr>
      <w:rFonts w:ascii="Arial" w:eastAsia="Arial" w:hAnsi="Arial" w:cs="Arial"/>
    </w:rPr>
  </w:style>
  <w:style w:type="table" w:styleId="TableGrid">
    <w:name w:val="Table Grid"/>
    <w:basedOn w:val="TableNormal"/>
    <w:uiPriority w:val="39"/>
    <w:rsid w:val="008E0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275B"/>
    <w:rPr>
      <w:sz w:val="16"/>
      <w:szCs w:val="16"/>
    </w:rPr>
  </w:style>
  <w:style w:type="paragraph" w:styleId="CommentText">
    <w:name w:val="annotation text"/>
    <w:basedOn w:val="Normal"/>
    <w:link w:val="CommentTextChar"/>
    <w:uiPriority w:val="99"/>
    <w:semiHidden/>
    <w:unhideWhenUsed/>
    <w:rsid w:val="0096275B"/>
    <w:rPr>
      <w:sz w:val="20"/>
      <w:szCs w:val="20"/>
    </w:rPr>
  </w:style>
  <w:style w:type="character" w:customStyle="1" w:styleId="CommentTextChar">
    <w:name w:val="Comment Text Char"/>
    <w:basedOn w:val="DefaultParagraphFont"/>
    <w:link w:val="CommentText"/>
    <w:uiPriority w:val="99"/>
    <w:semiHidden/>
    <w:rsid w:val="009627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275B"/>
    <w:rPr>
      <w:b/>
      <w:bCs/>
    </w:rPr>
  </w:style>
  <w:style w:type="character" w:customStyle="1" w:styleId="CommentSubjectChar">
    <w:name w:val="Comment Subject Char"/>
    <w:basedOn w:val="CommentTextChar"/>
    <w:link w:val="CommentSubject"/>
    <w:uiPriority w:val="99"/>
    <w:semiHidden/>
    <w:rsid w:val="0096275B"/>
    <w:rPr>
      <w:rFonts w:ascii="Arial" w:eastAsia="Arial" w:hAnsi="Arial" w:cs="Arial"/>
      <w:b/>
      <w:bCs/>
      <w:sz w:val="20"/>
      <w:szCs w:val="20"/>
    </w:rPr>
  </w:style>
  <w:style w:type="paragraph" w:styleId="BalloonText">
    <w:name w:val="Balloon Text"/>
    <w:basedOn w:val="Normal"/>
    <w:link w:val="BalloonTextChar"/>
    <w:uiPriority w:val="99"/>
    <w:semiHidden/>
    <w:unhideWhenUsed/>
    <w:rsid w:val="009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5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73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18" Type="http://schemas.openxmlformats.org/officeDocument/2006/relationships/footer" Target="footer4.xml" />
  <Relationship Id="rId3" Type="http://schemas.openxmlformats.org/officeDocument/2006/relationships/customXml" Target="../customXml/item3.xml" />
  <Relationship Id="rId21" Type="http://schemas.openxmlformats.org/officeDocument/2006/relationships/footer" Target="footer6.xml" />
  <Relationship Id="rId7" Type="http://schemas.openxmlformats.org/officeDocument/2006/relationships/webSettings" Target="webSettings.xml" />
  <Relationship Id="rId12" Type="http://schemas.openxmlformats.org/officeDocument/2006/relationships/footer" Target="footer1.xml" />
  <Relationship Id="rId17" Type="http://schemas.openxmlformats.org/officeDocument/2006/relationships/header" Target="header5.xml" />
  <Relationship Id="rId2" Type="http://schemas.openxmlformats.org/officeDocument/2006/relationships/customXml" Target="../customXml/item2.xml" />
  <Relationship Id="rId16" Type="http://schemas.openxmlformats.org/officeDocument/2006/relationships/header" Target="header4.xml" />
  <Relationship Id="rId20"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2.xml" />
  <Relationship Id="rId5" Type="http://schemas.openxmlformats.org/officeDocument/2006/relationships/styles" Target="styles.xml" />
  <Relationship Id="rId15" Type="http://schemas.openxmlformats.org/officeDocument/2006/relationships/footer" Target="footer3.xml" />
  <Relationship Id="rId23" Type="http://schemas.openxmlformats.org/officeDocument/2006/relationships/theme" Target="theme/theme1.xml" />
  <Relationship Id="rId10" Type="http://schemas.openxmlformats.org/officeDocument/2006/relationships/header" Target="header1.xml" />
  <Relationship Id="rId19" Type="http://schemas.openxmlformats.org/officeDocument/2006/relationships/footer" Target="footer5.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header" Target="header3.xml" />
  <Relationship Id="rId22" Type="http://schemas.openxmlformats.org/officeDocument/2006/relationships/fontTable" Target="fontTable.xml" />
  <Relationship Target="comments.xml" Type="http://schemas.openxmlformats.org/officeDocument/2006/relationships/comments" Id="rId2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2020-03-30T07:00:00+00:00</Estimated_x0020_Creation_x0020_Date>
    <Priority xmlns="490b6842-aef6-43b2-8681-7cab14568858">New</Priority>
    <Remediation_x0020_Date xmlns="490b6842-aef6-43b2-8681-7cab14568858">2019-02-12T08:00:00+00:00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89D06-D1A9-4643-8DA6-697D9074BB1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D85B262C-0DA0-4C46-AD71-611569C96CD5}"/>
</file>

<file path=customXml/itemProps3.xml><?xml version="1.0" encoding="utf-8"?>
<ds:datastoreItem xmlns:ds="http://schemas.openxmlformats.org/officeDocument/2006/customXml" ds:itemID="{EEA6B6F6-3A11-46C1-B183-F7C7B1D3F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Prior Notice and Consent for Initial Provision of Sped Services.doc</vt:lpstr>
    </vt:vector>
  </TitlesOfParts>
  <Company>Oregon Department of Education</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Initial Provision of Sped Services.doc</dc:title>
  <dc:creator>mcleanm</dc:creator>
  <cp:lastModifiedBy>User</cp:lastModifiedBy>
  <cp:revision>4</cp:revision>
  <dcterms:created xsi:type="dcterms:W3CDTF">2021-06-15T18:33:00Z</dcterms:created>
  <dcterms:modified xsi:type="dcterms:W3CDTF">2021-06-23T19:12:00Z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