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D7" w:rsidRDefault="00B31CD7" w:rsidP="00AB5082">
      <w:pPr>
        <w:jc w:val="center"/>
        <w:rPr>
          <w:rFonts w:ascii="Arial" w:hAnsi="Arial" w:cs="Arial"/>
          <w:b/>
          <w:bCs/>
          <w:smallCaps/>
          <w:lang w:val="es-MX"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es-ES"/>
        </w:rPr>
        <w:t>Declaración de elegibilidad para educación especial</w:t>
      </w:r>
    </w:p>
    <w:p w:rsidR="00B31CD7" w:rsidRDefault="00B31CD7" w:rsidP="00AB5082">
      <w:pPr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  <w:lang w:val="es-ES"/>
        </w:rPr>
        <w:t>(</w:t>
      </w:r>
      <w:r w:rsidR="009F36FF" w:rsidRPr="009F36FF">
        <w:rPr>
          <w:rFonts w:ascii="Arial" w:hAnsi="Arial" w:cs="Arial"/>
          <w:b/>
          <w:bCs/>
          <w:smallCaps/>
          <w:lang w:val="es-ES"/>
        </w:rPr>
        <w:t xml:space="preserve">Discapacidad intelectual </w:t>
      </w:r>
      <w:r>
        <w:rPr>
          <w:rFonts w:ascii="Arial" w:hAnsi="Arial" w:cs="Arial"/>
          <w:b/>
          <w:bCs/>
          <w:smallCaps/>
          <w:lang w:val="es-ES"/>
        </w:rPr>
        <w:t>10)</w:t>
      </w:r>
    </w:p>
    <w:p w:rsidR="00B31CD7" w:rsidRPr="00FD4AED" w:rsidRDefault="00B31CD7" w:rsidP="00FD4AED">
      <w:pPr>
        <w:rPr>
          <w:rFonts w:ascii="Arial" w:hAnsi="Arial" w:cs="Arial"/>
          <w:sz w:val="20"/>
          <w:szCs w:val="20"/>
        </w:rPr>
      </w:pPr>
    </w:p>
    <w:p w:rsidR="00B31CD7" w:rsidRPr="00FD4AED" w:rsidRDefault="00B31CD7" w:rsidP="00FD4AED">
      <w:pPr>
        <w:rPr>
          <w:rFonts w:ascii="Arial" w:hAnsi="Arial" w:cs="Arial"/>
          <w:sz w:val="20"/>
          <w:szCs w:val="20"/>
        </w:rPr>
      </w:pPr>
    </w:p>
    <w:p w:rsidR="0091318C" w:rsidRPr="00FD4AED" w:rsidRDefault="0091318C" w:rsidP="00966EC3">
      <w:pPr>
        <w:tabs>
          <w:tab w:val="left" w:pos="2160"/>
          <w:tab w:val="right" w:pos="6840"/>
          <w:tab w:val="left" w:pos="7020"/>
          <w:tab w:val="left" w:pos="9000"/>
          <w:tab w:val="right" w:pos="10800"/>
        </w:tabs>
        <w:rPr>
          <w:rFonts w:ascii="Arial" w:hAnsi="Arial" w:cs="Arial"/>
          <w:sz w:val="20"/>
          <w:szCs w:val="20"/>
          <w:lang w:val="es-MX"/>
        </w:rPr>
      </w:pPr>
      <w:r w:rsidRPr="00FD4AED">
        <w:rPr>
          <w:rFonts w:ascii="Arial" w:hAnsi="Arial" w:cs="Arial"/>
          <w:sz w:val="20"/>
          <w:szCs w:val="20"/>
          <w:lang w:val="es-ES"/>
        </w:rPr>
        <w:t>Nombre del estudiante</w:t>
      </w:r>
      <w:r w:rsidR="00FD4AED" w:rsidRPr="00FD4AED">
        <w:rPr>
          <w:rFonts w:ascii="Arial" w:hAnsi="Arial" w:cs="Arial"/>
          <w:sz w:val="20"/>
          <w:szCs w:val="20"/>
          <w:lang w:val="es-ES"/>
        </w:rPr>
        <w:tab/>
      </w:r>
      <w:r w:rsidRPr="00FD4AED">
        <w:rPr>
          <w:rFonts w:ascii="Arial" w:hAnsi="Arial" w:cs="Arial"/>
          <w:sz w:val="20"/>
          <w:szCs w:val="20"/>
          <w:u w:val="single"/>
          <w:lang w:val="es-MX"/>
        </w:rPr>
        <w:tab/>
      </w:r>
      <w:r w:rsidR="00FD4AED">
        <w:rPr>
          <w:rFonts w:ascii="Arial" w:hAnsi="Arial" w:cs="Arial"/>
          <w:sz w:val="20"/>
          <w:szCs w:val="20"/>
          <w:lang w:val="es-MX"/>
        </w:rPr>
        <w:tab/>
      </w:r>
      <w:r w:rsidRPr="00FD4AED">
        <w:rPr>
          <w:rFonts w:ascii="Arial" w:hAnsi="Arial" w:cs="Arial"/>
          <w:sz w:val="20"/>
          <w:szCs w:val="20"/>
          <w:lang w:val="es-ES"/>
        </w:rPr>
        <w:t>Fecha de nacimiento</w:t>
      </w:r>
      <w:r w:rsidR="00FD4AED" w:rsidRPr="00FD4AED">
        <w:rPr>
          <w:rFonts w:ascii="Arial" w:hAnsi="Arial" w:cs="Arial"/>
          <w:sz w:val="20"/>
          <w:szCs w:val="20"/>
          <w:lang w:val="es-ES"/>
        </w:rPr>
        <w:tab/>
      </w:r>
      <w:r w:rsidRPr="00FD4AED">
        <w:rPr>
          <w:rFonts w:ascii="Arial" w:hAnsi="Arial" w:cs="Arial"/>
          <w:sz w:val="20"/>
          <w:szCs w:val="20"/>
          <w:u w:val="single"/>
          <w:lang w:val="es-MX"/>
        </w:rPr>
        <w:tab/>
      </w:r>
    </w:p>
    <w:p w:rsidR="0091318C" w:rsidRPr="00966EC3" w:rsidRDefault="0091318C" w:rsidP="00FD4AED">
      <w:pPr>
        <w:rPr>
          <w:rFonts w:ascii="Arial" w:hAnsi="Arial" w:cs="Arial"/>
          <w:sz w:val="20"/>
          <w:szCs w:val="20"/>
          <w:lang w:val="es-MX"/>
        </w:rPr>
      </w:pPr>
    </w:p>
    <w:p w:rsidR="0091318C" w:rsidRPr="00FD4AED" w:rsidRDefault="0091318C" w:rsidP="00966EC3">
      <w:pPr>
        <w:tabs>
          <w:tab w:val="left" w:pos="900"/>
          <w:tab w:val="right" w:leader="underscore" w:pos="6120"/>
          <w:tab w:val="left" w:pos="6300"/>
          <w:tab w:val="left" w:pos="8820"/>
          <w:tab w:val="right" w:pos="10800"/>
        </w:tabs>
        <w:rPr>
          <w:rFonts w:ascii="Arial" w:hAnsi="Arial" w:cs="Arial"/>
          <w:sz w:val="20"/>
          <w:szCs w:val="20"/>
          <w:lang w:val="es-MX"/>
        </w:rPr>
      </w:pPr>
      <w:r w:rsidRPr="00FD4AED">
        <w:rPr>
          <w:rFonts w:ascii="Arial" w:hAnsi="Arial" w:cs="Arial"/>
          <w:sz w:val="20"/>
          <w:szCs w:val="20"/>
          <w:lang w:val="es-ES"/>
        </w:rPr>
        <w:t>Escuela</w:t>
      </w:r>
      <w:r w:rsidR="00FD4AED" w:rsidRPr="00FD4AED">
        <w:rPr>
          <w:rFonts w:ascii="Arial" w:hAnsi="Arial" w:cs="Arial"/>
          <w:sz w:val="20"/>
          <w:szCs w:val="20"/>
          <w:lang w:val="es-ES"/>
        </w:rPr>
        <w:tab/>
      </w:r>
      <w:r w:rsidR="00FD4AED" w:rsidRPr="00FD4AED">
        <w:rPr>
          <w:rFonts w:ascii="Arial" w:hAnsi="Arial" w:cs="Arial"/>
          <w:sz w:val="20"/>
          <w:szCs w:val="20"/>
          <w:lang w:val="es-MX"/>
        </w:rPr>
        <w:tab/>
      </w:r>
      <w:r w:rsidR="00FD4AED" w:rsidRPr="00FD4AED">
        <w:rPr>
          <w:rFonts w:ascii="Arial" w:hAnsi="Arial" w:cs="Arial"/>
          <w:sz w:val="20"/>
          <w:szCs w:val="20"/>
          <w:lang w:val="es-MX"/>
        </w:rPr>
        <w:tab/>
      </w:r>
      <w:r w:rsidRPr="00FD4AED">
        <w:rPr>
          <w:rFonts w:ascii="Arial" w:hAnsi="Arial" w:cs="Arial"/>
          <w:sz w:val="20"/>
          <w:szCs w:val="20"/>
          <w:lang w:val="es-ES"/>
        </w:rPr>
        <w:t>Fecha de elegibilidad inicial</w:t>
      </w:r>
      <w:r w:rsidR="00FD4AED" w:rsidRPr="00FD4AED">
        <w:rPr>
          <w:rFonts w:ascii="Arial" w:hAnsi="Arial" w:cs="Arial"/>
          <w:sz w:val="20"/>
          <w:szCs w:val="20"/>
          <w:lang w:val="es-ES"/>
        </w:rPr>
        <w:tab/>
      </w:r>
      <w:r w:rsidRPr="00FD4AED">
        <w:rPr>
          <w:rFonts w:ascii="Arial" w:hAnsi="Arial" w:cs="Arial"/>
          <w:sz w:val="20"/>
          <w:szCs w:val="20"/>
          <w:u w:val="single"/>
          <w:lang w:val="es-MX"/>
        </w:rPr>
        <w:tab/>
      </w:r>
    </w:p>
    <w:p w:rsidR="0091318C" w:rsidRPr="00FD4AED" w:rsidRDefault="0091318C" w:rsidP="00966EC3">
      <w:pPr>
        <w:rPr>
          <w:rFonts w:ascii="Arial" w:hAnsi="Arial" w:cs="Arial"/>
          <w:sz w:val="20"/>
          <w:szCs w:val="20"/>
          <w:lang w:val="es-MX"/>
        </w:rPr>
      </w:pPr>
    </w:p>
    <w:p w:rsidR="0091318C" w:rsidRPr="00FD4AED" w:rsidRDefault="0091318C" w:rsidP="00966EC3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FD4AED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El equipo ha obtenido las siguientes evaluaciones</w:t>
      </w:r>
      <w:r w:rsidRPr="00FD4AED">
        <w:rPr>
          <w:rFonts w:ascii="Arial" w:hAnsi="Arial" w:cs="Arial"/>
          <w:b/>
          <w:bCs/>
          <w:sz w:val="20"/>
          <w:szCs w:val="20"/>
          <w:lang w:val="es-ES"/>
        </w:rPr>
        <w:t xml:space="preserve"> (adjunte el informe de evaluación que describe y explica los resultados de la evaluación realizada):</w:t>
      </w:r>
    </w:p>
    <w:p w:rsidR="0091318C" w:rsidRPr="00FD4AED" w:rsidRDefault="0091318C" w:rsidP="00966EC3">
      <w:pPr>
        <w:rPr>
          <w:rFonts w:ascii="Arial" w:hAnsi="Arial" w:cs="Arial"/>
          <w:sz w:val="20"/>
          <w:szCs w:val="20"/>
          <w:lang w:val="es-MX"/>
        </w:rPr>
      </w:pPr>
    </w:p>
    <w:p w:rsidR="0091318C" w:rsidRPr="00966EC3" w:rsidRDefault="0091318C" w:rsidP="00966EC3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Cs/>
          <w:sz w:val="20"/>
          <w:szCs w:val="20"/>
          <w:lang w:val="es-MX"/>
        </w:rPr>
      </w:pPr>
      <w:r w:rsidRPr="00FD4AED">
        <w:rPr>
          <w:rFonts w:ascii="Arial" w:hAnsi="Arial" w:cs="Arial"/>
          <w:b/>
          <w:bCs/>
          <w:sz w:val="20"/>
          <w:szCs w:val="20"/>
          <w:lang w:val="es-ES"/>
        </w:rPr>
        <w:t xml:space="preserve">El equipo ha revisado la información existente, incluida información de los padres, de los registros acumulados del estudiante y de programas de educación individualizados o planes individualizados de servicios a familias anteriores. </w:t>
      </w:r>
      <w:r w:rsidRPr="00FD4AED">
        <w:rPr>
          <w:rFonts w:ascii="Arial" w:hAnsi="Arial" w:cs="Arial"/>
          <w:sz w:val="20"/>
          <w:szCs w:val="20"/>
          <w:lang w:val="es-ES"/>
        </w:rPr>
        <w:t>La documentación de la evaluación incluye información relevante de estas fuentes, utilizada para determinar la elegibilidad.</w:t>
      </w:r>
    </w:p>
    <w:p w:rsidR="0091318C" w:rsidRPr="00FD4AED" w:rsidRDefault="00966EC3" w:rsidP="00966EC3">
      <w:pPr>
        <w:tabs>
          <w:tab w:val="left" w:pos="7920"/>
          <w:tab w:val="right" w:leader="underscore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1318C" w:rsidRPr="00966EC3" w:rsidRDefault="00966EC3" w:rsidP="00966EC3">
      <w:pPr>
        <w:tabs>
          <w:tab w:val="center" w:pos="9360"/>
        </w:tabs>
        <w:rPr>
          <w:rFonts w:ascii="Arial" w:hAnsi="Arial" w:cs="Arial"/>
          <w:sz w:val="16"/>
          <w:szCs w:val="16"/>
        </w:rPr>
      </w:pPr>
      <w:r w:rsidRPr="00966EC3">
        <w:rPr>
          <w:rFonts w:ascii="Arial" w:hAnsi="Arial" w:cs="Arial"/>
          <w:sz w:val="16"/>
          <w:szCs w:val="16"/>
          <w:lang w:val="es-ES"/>
        </w:rPr>
        <w:tab/>
      </w:r>
      <w:r w:rsidR="0091318C" w:rsidRPr="00966EC3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Pr="00FD4AED" w:rsidRDefault="0091318C" w:rsidP="00966EC3">
      <w:pPr>
        <w:rPr>
          <w:rFonts w:ascii="Arial" w:hAnsi="Arial" w:cs="Arial"/>
          <w:sz w:val="20"/>
          <w:szCs w:val="20"/>
        </w:rPr>
      </w:pPr>
    </w:p>
    <w:p w:rsidR="0091318C" w:rsidRPr="00FD4AED" w:rsidRDefault="0091318C" w:rsidP="00966EC3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 w:rsidRPr="00FD4AED">
        <w:rPr>
          <w:rFonts w:ascii="Arial" w:hAnsi="Arial" w:cs="Arial"/>
          <w:b/>
          <w:bCs/>
          <w:sz w:val="20"/>
          <w:szCs w:val="20"/>
          <w:lang w:val="es-ES"/>
        </w:rPr>
        <w:t>Una prueba estandarizada de inteligencia administrada individualmente por un profesional calificado:</w:t>
      </w:r>
    </w:p>
    <w:p w:rsidR="0091318C" w:rsidRDefault="0091318C" w:rsidP="00966EC3">
      <w:pPr>
        <w:rPr>
          <w:rFonts w:ascii="Arial" w:hAnsi="Arial" w:cs="Arial"/>
          <w:sz w:val="20"/>
          <w:szCs w:val="20"/>
          <w:lang w:val="es-MX"/>
        </w:rPr>
      </w:pPr>
    </w:p>
    <w:p w:rsidR="00966EC3" w:rsidRDefault="00966EC3" w:rsidP="00264D61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966EC3" w:rsidRPr="00966EC3" w:rsidRDefault="00966EC3" w:rsidP="00264D61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Examinador</w:t>
      </w: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Prueba de Coeficiente de Inteligencia</w:t>
      </w: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Fecha en que se realizó</w:t>
      </w: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Pr="00FD4AED" w:rsidRDefault="0091318C" w:rsidP="00264D61">
      <w:pPr>
        <w:rPr>
          <w:rFonts w:ascii="Arial" w:hAnsi="Arial" w:cs="Arial"/>
          <w:sz w:val="20"/>
          <w:szCs w:val="20"/>
        </w:rPr>
      </w:pPr>
    </w:p>
    <w:p w:rsidR="0091318C" w:rsidRPr="00FD4AED" w:rsidRDefault="0091318C" w:rsidP="00264D61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 w:rsidRPr="00FD4AED">
        <w:rPr>
          <w:rFonts w:ascii="Arial" w:hAnsi="Arial" w:cs="Arial"/>
          <w:b/>
          <w:bCs/>
          <w:sz w:val="20"/>
          <w:szCs w:val="20"/>
          <w:lang w:val="es-ES"/>
        </w:rPr>
        <w:t>Una escala de conducta de adaptación:</w:t>
      </w:r>
    </w:p>
    <w:p w:rsidR="0091318C" w:rsidRDefault="0091318C" w:rsidP="00264D61">
      <w:pPr>
        <w:rPr>
          <w:rFonts w:ascii="Arial" w:hAnsi="Arial" w:cs="Arial"/>
          <w:sz w:val="20"/>
          <w:szCs w:val="20"/>
          <w:lang w:val="es-MX"/>
        </w:rPr>
      </w:pPr>
    </w:p>
    <w:p w:rsidR="00264D61" w:rsidRDefault="00264D61" w:rsidP="00264D61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264D61" w:rsidRPr="00966EC3" w:rsidRDefault="00264D61" w:rsidP="00264D61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Examinador</w:t>
      </w: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FD4AED">
        <w:rPr>
          <w:rFonts w:ascii="Arial" w:hAnsi="Arial" w:cs="Arial"/>
          <w:sz w:val="20"/>
          <w:szCs w:val="20"/>
          <w:lang w:val="es-ES"/>
        </w:rPr>
        <w:t>Evaluación</w:t>
      </w: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Fecha en que se realizó</w:t>
      </w:r>
      <w:r w:rsidRPr="00966EC3">
        <w:rPr>
          <w:rFonts w:ascii="Arial" w:hAnsi="Arial" w:cs="Arial"/>
          <w:sz w:val="16"/>
          <w:szCs w:val="16"/>
          <w:lang w:val="es-MX"/>
        </w:rPr>
        <w:tab/>
      </w:r>
      <w:r w:rsidRPr="00966EC3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Pr="00FD4AED" w:rsidRDefault="0091318C" w:rsidP="00264D61">
      <w:pPr>
        <w:rPr>
          <w:rFonts w:ascii="Arial" w:hAnsi="Arial" w:cs="Arial"/>
          <w:sz w:val="20"/>
          <w:szCs w:val="20"/>
        </w:rPr>
      </w:pPr>
    </w:p>
    <w:p w:rsidR="0091318C" w:rsidRDefault="0091318C" w:rsidP="00264D61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Una historia del desarrollo del estudiante:</w:t>
      </w:r>
    </w:p>
    <w:p w:rsidR="0091318C" w:rsidRDefault="0091318C" w:rsidP="00264D61">
      <w:pPr>
        <w:rPr>
          <w:rFonts w:ascii="Arial" w:hAnsi="Arial" w:cs="Arial"/>
          <w:sz w:val="20"/>
          <w:szCs w:val="20"/>
          <w:lang w:val="es-MX"/>
        </w:rPr>
      </w:pPr>
    </w:p>
    <w:p w:rsidR="00264D61" w:rsidRDefault="00264D61" w:rsidP="00264D61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264D61" w:rsidRPr="00D074C0" w:rsidRDefault="00264D61" w:rsidP="00264D61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Examinador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Evaluación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en que se realizó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Default="0091318C" w:rsidP="00264D61">
      <w:pPr>
        <w:rPr>
          <w:rFonts w:ascii="Arial" w:hAnsi="Arial" w:cs="Arial"/>
          <w:sz w:val="20"/>
          <w:szCs w:val="20"/>
        </w:rPr>
      </w:pPr>
    </w:p>
    <w:p w:rsidR="0091318C" w:rsidRDefault="0091318C" w:rsidP="00264D61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Una declaración médica o declaración de evaluación de salud indicando si hay algún factor sensorial o físico que pueda estar afectando el desempeño educativo del estudiante.</w:t>
      </w:r>
    </w:p>
    <w:p w:rsidR="0091318C" w:rsidRDefault="0091318C" w:rsidP="00264D61">
      <w:pPr>
        <w:rPr>
          <w:rFonts w:ascii="Arial" w:hAnsi="Arial" w:cs="Arial"/>
          <w:sz w:val="20"/>
          <w:szCs w:val="20"/>
          <w:lang w:val="es-MX"/>
        </w:rPr>
      </w:pPr>
    </w:p>
    <w:p w:rsidR="00264D61" w:rsidRDefault="00D074C0" w:rsidP="00D074C0">
      <w:pPr>
        <w:tabs>
          <w:tab w:val="right" w:leader="underscore" w:pos="5040"/>
          <w:tab w:val="left" w:pos="5220"/>
          <w:tab w:val="right" w:leader="underscore" w:pos="7920"/>
          <w:tab w:val="left" w:pos="81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264D61" w:rsidRPr="00D074C0" w:rsidRDefault="00D074C0" w:rsidP="00D074C0">
      <w:pPr>
        <w:tabs>
          <w:tab w:val="center" w:pos="2520"/>
          <w:tab w:val="center" w:pos="6660"/>
          <w:tab w:val="center" w:pos="954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Médico, Enfermero profesional o Asociado médico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en que se realizó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Default="0091318C" w:rsidP="00D074C0">
      <w:pPr>
        <w:rPr>
          <w:rFonts w:ascii="Arial" w:hAnsi="Arial" w:cs="Arial"/>
          <w:sz w:val="20"/>
          <w:szCs w:val="20"/>
        </w:rPr>
      </w:pPr>
    </w:p>
    <w:p w:rsidR="0091318C" w:rsidRDefault="0091318C" w:rsidP="00D074C0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Evaluaciones para determinar el impacto de la discapacidad sospechada:</w:t>
      </w:r>
    </w:p>
    <w:p w:rsidR="0091318C" w:rsidRDefault="0091318C" w:rsidP="00D074C0">
      <w:pPr>
        <w:rPr>
          <w:rFonts w:ascii="Arial" w:hAnsi="Arial" w:cs="Arial"/>
          <w:sz w:val="20"/>
          <w:szCs w:val="20"/>
          <w:lang w:val="es-MX"/>
        </w:rPr>
      </w:pPr>
    </w:p>
    <w:p w:rsidR="00D074C0" w:rsidRDefault="00D074C0" w:rsidP="00D074C0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D074C0" w:rsidRPr="00D074C0" w:rsidRDefault="00D074C0" w:rsidP="00D074C0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Examinador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Evaluaciones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en que se realizó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de revisión</w:t>
      </w:r>
    </w:p>
    <w:p w:rsidR="00D074C0" w:rsidRDefault="00D074C0" w:rsidP="00D074C0">
      <w:pPr>
        <w:rPr>
          <w:rFonts w:ascii="Arial" w:hAnsi="Arial" w:cs="Arial"/>
          <w:sz w:val="20"/>
          <w:szCs w:val="20"/>
          <w:lang w:val="es-MX"/>
        </w:rPr>
      </w:pPr>
    </w:p>
    <w:p w:rsidR="00D074C0" w:rsidRDefault="00D074C0" w:rsidP="00D074C0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D074C0" w:rsidRPr="00D074C0" w:rsidRDefault="00D074C0" w:rsidP="00D074C0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Examinador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Evaluaciones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en que se realizó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Default="0091318C" w:rsidP="00D074C0">
      <w:pPr>
        <w:rPr>
          <w:rFonts w:ascii="Arial" w:hAnsi="Arial" w:cs="Arial"/>
          <w:sz w:val="20"/>
          <w:szCs w:val="20"/>
        </w:rPr>
      </w:pPr>
    </w:p>
    <w:p w:rsidR="0091318C" w:rsidRDefault="0091318C" w:rsidP="00D074C0">
      <w:pPr>
        <w:numPr>
          <w:ilvl w:val="0"/>
          <w:numId w:val="6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Evaluaciones adicionales que se necesitan para identificar las necesidades educativas del estudiante:</w:t>
      </w:r>
    </w:p>
    <w:p w:rsidR="0091318C" w:rsidRDefault="0091318C" w:rsidP="00D074C0">
      <w:pPr>
        <w:rPr>
          <w:rFonts w:ascii="Arial" w:hAnsi="Arial" w:cs="Arial"/>
          <w:sz w:val="20"/>
          <w:szCs w:val="20"/>
          <w:lang w:val="es-MX"/>
        </w:rPr>
      </w:pPr>
    </w:p>
    <w:p w:rsidR="00D074C0" w:rsidRDefault="00D074C0" w:rsidP="00D074C0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D074C0" w:rsidRPr="00D074C0" w:rsidRDefault="00D074C0" w:rsidP="00D074C0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Examinador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Evaluaciones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en que se realizó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de revisión</w:t>
      </w:r>
    </w:p>
    <w:p w:rsidR="00D074C0" w:rsidRDefault="00D074C0" w:rsidP="00D074C0">
      <w:pPr>
        <w:rPr>
          <w:rFonts w:ascii="Arial" w:hAnsi="Arial" w:cs="Arial"/>
          <w:sz w:val="20"/>
          <w:szCs w:val="20"/>
          <w:lang w:val="es-MX"/>
        </w:rPr>
      </w:pPr>
    </w:p>
    <w:p w:rsidR="00D074C0" w:rsidRDefault="00D074C0" w:rsidP="00D074C0">
      <w:pPr>
        <w:tabs>
          <w:tab w:val="right" w:leader="underscore" w:pos="2520"/>
          <w:tab w:val="left" w:pos="2700"/>
          <w:tab w:val="right" w:leader="underscore" w:pos="5940"/>
          <w:tab w:val="left" w:pos="6120"/>
          <w:tab w:val="right" w:leader="underscore" w:pos="8820"/>
          <w:tab w:val="left" w:pos="9000"/>
          <w:tab w:val="right" w:leader="underscore" w:pos="10800"/>
        </w:tabs>
        <w:ind w:left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</w:p>
    <w:p w:rsidR="00D074C0" w:rsidRPr="00D074C0" w:rsidRDefault="00D074C0" w:rsidP="00D074C0">
      <w:pPr>
        <w:tabs>
          <w:tab w:val="center" w:pos="1440"/>
          <w:tab w:val="center" w:pos="4320"/>
          <w:tab w:val="center" w:pos="7560"/>
          <w:tab w:val="center" w:pos="9900"/>
        </w:tabs>
        <w:ind w:left="360"/>
        <w:rPr>
          <w:rFonts w:ascii="Arial" w:hAnsi="Arial" w:cs="Arial"/>
          <w:sz w:val="16"/>
          <w:szCs w:val="16"/>
          <w:lang w:val="es-MX"/>
        </w:rPr>
      </w:pP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Examinador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Evaluaciones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en que se realizó</w:t>
      </w:r>
      <w:r w:rsidRPr="00D074C0">
        <w:rPr>
          <w:rFonts w:ascii="Arial" w:hAnsi="Arial" w:cs="Arial"/>
          <w:sz w:val="16"/>
          <w:szCs w:val="16"/>
          <w:lang w:val="es-MX"/>
        </w:rPr>
        <w:tab/>
      </w:r>
      <w:r w:rsidRPr="00D074C0">
        <w:rPr>
          <w:rFonts w:ascii="Arial" w:hAnsi="Arial" w:cs="Arial"/>
          <w:sz w:val="16"/>
          <w:szCs w:val="16"/>
          <w:lang w:val="es-ES"/>
        </w:rPr>
        <w:t>Fecha de revisión</w:t>
      </w:r>
    </w:p>
    <w:p w:rsidR="0091318C" w:rsidRDefault="0091318C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hAnsi="Arial" w:cs="Arial"/>
          <w:sz w:val="20"/>
          <w:szCs w:val="20"/>
        </w:rPr>
      </w:pPr>
    </w:p>
    <w:p w:rsidR="0091318C" w:rsidRDefault="0091318C" w:rsidP="00D074C0">
      <w:pPr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lastRenderedPageBreak/>
        <w:t>El estudiante cumple con TODOS los siguientes criterios:</w:t>
      </w:r>
    </w:p>
    <w:p w:rsidR="00D074C0" w:rsidRPr="00D074C0" w:rsidRDefault="00D074C0" w:rsidP="00D074C0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5"/>
        <w:gridCol w:w="674"/>
        <w:gridCol w:w="9411"/>
      </w:tblGrid>
      <w:tr w:rsidR="0091318C" w:rsidRPr="004A1CE2" w:rsidTr="00D074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9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</w:p>
        </w:tc>
        <w:tc>
          <w:tcPr>
            <w:tcW w:w="658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9191" w:type="dxa"/>
          </w:tcPr>
          <w:p w:rsidR="0091318C" w:rsidRDefault="0091318C">
            <w:pPr>
              <w:ind w:right="-1"/>
              <w:jc w:val="both"/>
              <w:rPr>
                <w:lang w:val="es-MX"/>
              </w:rPr>
            </w:pPr>
            <w:bookmarkStart w:id="1" w:name="Check1"/>
            <w:bookmarkStart w:id="2" w:name="Check2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La calificación de las pruebas de inteligencia del estudiante tienen una desviación estándar de 2 o más por debajo de la media;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y</w:t>
            </w:r>
            <w:bookmarkEnd w:id="1"/>
            <w:bookmarkEnd w:id="2"/>
          </w:p>
        </w:tc>
      </w:tr>
      <w:tr w:rsidR="0091318C" w:rsidRPr="004A1CE2" w:rsidTr="00D074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9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</w:p>
        </w:tc>
        <w:tc>
          <w:tcPr>
            <w:tcW w:w="658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9191" w:type="dxa"/>
          </w:tcPr>
          <w:p w:rsidR="0091318C" w:rsidRDefault="0091318C">
            <w:pPr>
              <w:ind w:right="-1"/>
              <w:jc w:val="both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El estudiante tiene deficiencias en la conducta de adaptación que coexisten con la afectación en el funcionamiento intelectual;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y</w:t>
            </w:r>
          </w:p>
        </w:tc>
      </w:tr>
      <w:tr w:rsidR="0091318C" w:rsidRPr="004A1CE2" w:rsidTr="00D074C0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699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</w:p>
        </w:tc>
        <w:tc>
          <w:tcPr>
            <w:tcW w:w="658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9191" w:type="dxa"/>
          </w:tcPr>
          <w:p w:rsidR="0091318C" w:rsidRDefault="0091318C">
            <w:pPr>
              <w:ind w:right="-1"/>
              <w:jc w:val="both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El nivel de desarrollo o el logro educativo del estudiante es considerablemente inferior a las normas de edad o grado;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y</w:t>
            </w:r>
          </w:p>
        </w:tc>
      </w:tr>
      <w:tr w:rsidR="0091318C" w:rsidTr="00D074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9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</w:p>
        </w:tc>
        <w:tc>
          <w:tcPr>
            <w:tcW w:w="658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9191" w:type="dxa"/>
          </w:tcPr>
          <w:p w:rsidR="0091318C" w:rsidRDefault="0091318C">
            <w:pPr>
              <w:ind w:right="-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Los problemas educativos del estudiante no son principalmente el resultado de discapacidades sensoriales u otros factores físicos.</w:t>
            </w:r>
          </w:p>
        </w:tc>
      </w:tr>
    </w:tbl>
    <w:p w:rsidR="0034072A" w:rsidRPr="0034072A" w:rsidRDefault="0034072A" w:rsidP="0034072A">
      <w:pPr>
        <w:rPr>
          <w:rFonts w:ascii="Arial" w:hAnsi="Arial" w:cs="Arial"/>
          <w:bCs/>
          <w:iCs/>
          <w:sz w:val="20"/>
          <w:szCs w:val="20"/>
          <w:lang w:val="es-ES"/>
        </w:rPr>
      </w:pPr>
    </w:p>
    <w:p w:rsidR="0091318C" w:rsidRDefault="0091318C" w:rsidP="0034072A">
      <w:pPr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El equipo ha determinado que:</w:t>
      </w:r>
    </w:p>
    <w:p w:rsidR="0034072A" w:rsidRPr="0034072A" w:rsidRDefault="0034072A" w:rsidP="0034072A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714"/>
        <w:gridCol w:w="9373"/>
      </w:tblGrid>
      <w:tr w:rsidR="0091318C" w:rsidTr="003407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</w:p>
        </w:tc>
        <w:tc>
          <w:tcPr>
            <w:tcW w:w="714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9373" w:type="dxa"/>
          </w:tcPr>
          <w:p w:rsidR="0091318C" w:rsidRPr="0034072A" w:rsidRDefault="0091318C" w:rsidP="0034072A">
            <w:pPr>
              <w:ind w:left="360" w:hanging="360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La discapacidad del estudiante tiene un impacto adverso sobre su desempeño educativo a la edad en que es elegible para kindergarten</w:t>
            </w:r>
            <w:r w:rsidR="009F6D62">
              <w:rPr>
                <w:rFonts w:ascii="Arial" w:hAnsi="Arial" w:cs="Arial"/>
                <w:sz w:val="20"/>
                <w:szCs w:val="20"/>
                <w:lang w:val="es-ES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hasta los 21 años de edad, o tiene un impacto adverso sobre su progreso del desarrollo a la edad de tres años y durante el kindergarten; y</w:t>
            </w:r>
          </w:p>
        </w:tc>
      </w:tr>
      <w:tr w:rsidR="0091318C" w:rsidRPr="004A1CE2" w:rsidTr="003407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sí</w:t>
            </w:r>
          </w:p>
        </w:tc>
        <w:tc>
          <w:tcPr>
            <w:tcW w:w="714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1318C" w:rsidRDefault="0091318C" w:rsidP="0034072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</w:t>
            </w:r>
          </w:p>
        </w:tc>
        <w:tc>
          <w:tcPr>
            <w:tcW w:w="9373" w:type="dxa"/>
          </w:tcPr>
          <w:p w:rsidR="0091318C" w:rsidRDefault="0091318C" w:rsidP="0034072A">
            <w:pPr>
              <w:ind w:left="360" w:hanging="360"/>
              <w:rPr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El estudiante necesita servicios de educación especial.</w:t>
            </w:r>
          </w:p>
        </w:tc>
      </w:tr>
      <w:tr w:rsidR="0091318C" w:rsidTr="003407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3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14" w:type="dxa"/>
          </w:tcPr>
          <w:p w:rsidR="0091318C" w:rsidRDefault="0091318C" w:rsidP="0034072A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373" w:type="dxa"/>
          </w:tcPr>
          <w:p w:rsidR="0091318C" w:rsidRDefault="0091318C" w:rsidP="0034072A">
            <w:pPr>
              <w:numPr>
                <w:ilvl w:val="0"/>
                <w:numId w:val="16"/>
              </w:numPr>
              <w:tabs>
                <w:tab w:val="clear" w:pos="360"/>
              </w:tabs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El equipo ha considerado la elegibilidad del niño para educación especial y ha determinado que:</w:t>
            </w:r>
          </w:p>
          <w:p w:rsidR="0091318C" w:rsidRDefault="0091318C" w:rsidP="0050538A">
            <w:pPr>
              <w:tabs>
                <w:tab w:val="left" w:pos="720"/>
                <w:tab w:val="left" w:pos="1080"/>
                <w:tab w:val="left" w:pos="1435"/>
              </w:tabs>
              <w:ind w:left="1440" w:hanging="108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5053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  <w:t>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s</w:t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fldChar w:fldCharType="end"/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no 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elegible debido a una falta de enseñanza apropiada en lectura, incluidos los componentes esenciales de la enseñanza para leer (conocimiento fonético, fonología, desarrollo de vocabulario; fluidez al leer/habilidades orales de lectura; y estrategias de comprensión oral);</w:t>
            </w:r>
          </w:p>
          <w:p w:rsidR="0091318C" w:rsidRDefault="0091318C" w:rsidP="0050538A">
            <w:pPr>
              <w:tabs>
                <w:tab w:val="left" w:pos="720"/>
                <w:tab w:val="left" w:pos="1080"/>
                <w:tab w:val="left" w:pos="1435"/>
              </w:tabs>
              <w:ind w:left="1440" w:hanging="108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es</w:t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fldChar w:fldCharType="end"/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no 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elegible debido a una falta de educación apropiada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en matemáticas; y</w:t>
            </w:r>
          </w:p>
          <w:p w:rsidR="0091318C" w:rsidRDefault="0091318C" w:rsidP="0050538A">
            <w:pPr>
              <w:tabs>
                <w:tab w:val="left" w:pos="720"/>
                <w:tab w:val="left" w:pos="1080"/>
                <w:tab w:val="left" w:pos="1435"/>
              </w:tabs>
              <w:ind w:left="1440" w:hanging="108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  <w:t>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s</w:t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fldChar w:fldCharType="end"/>
            </w:r>
            <w:r w:rsidR="003407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 xml:space="preserve">no 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elegible debido a un dominio limitado del idioma inglés.</w:t>
            </w:r>
          </w:p>
        </w:tc>
      </w:tr>
    </w:tbl>
    <w:p w:rsidR="0091318C" w:rsidRDefault="0091318C" w:rsidP="0034072A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</w:p>
    <w:p w:rsidR="0091318C" w:rsidRDefault="0091318C" w:rsidP="0034072A">
      <w:pPr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bookmarkStart w:id="3" w:name="Check3"/>
      <w:bookmarkStart w:id="4" w:name="Check4"/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El equipo está de acuerdo en</w:t>
      </w:r>
      <w:r w:rsidR="004A1CE2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que este estudiante </w: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instrText xml:space="preserve"> FORMCHECKBOX </w:instrTex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fldChar w:fldCharType="end"/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califica </w: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instrText xml:space="preserve"> FORMCHECKBOX </w:instrTex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fldChar w:fldCharType="end"/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no califica para recibir servicios de educación especial.</w:t>
      </w:r>
    </w:p>
    <w:p w:rsidR="0034072A" w:rsidRPr="0034072A" w:rsidRDefault="0034072A" w:rsidP="0034072A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bookmarkEnd w:id="3"/>
    <w:bookmarkEnd w:id="4"/>
    <w:p w:rsidR="0091318C" w:rsidRPr="0034072A" w:rsidRDefault="0091318C" w:rsidP="0034072A">
      <w:pPr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W w:w="10792" w:type="dxa"/>
        <w:jc w:val="center"/>
        <w:tblLayout w:type="fixed"/>
        <w:tblLook w:val="0000" w:firstRow="0" w:lastRow="0" w:firstColumn="0" w:lastColumn="0" w:noHBand="0" w:noVBand="0"/>
      </w:tblPr>
      <w:tblGrid>
        <w:gridCol w:w="4056"/>
        <w:gridCol w:w="370"/>
        <w:gridCol w:w="3186"/>
        <w:gridCol w:w="1479"/>
        <w:gridCol w:w="1701"/>
      </w:tblGrid>
      <w:tr w:rsidR="0034072A" w:rsidTr="0050538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948" w:type="dxa"/>
            <w:tcBorders>
              <w:bottom w:val="single" w:sz="4" w:space="0" w:color="auto"/>
            </w:tcBorders>
            <w:vAlign w:val="bottom"/>
          </w:tcPr>
          <w:p w:rsidR="0034072A" w:rsidRDefault="0034072A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Firmas del los miembros del equipo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34072A" w:rsidRDefault="0034072A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bottom w:val="single" w:sz="4" w:space="0" w:color="auto"/>
            </w:tcBorders>
            <w:vAlign w:val="bottom"/>
          </w:tcPr>
          <w:p w:rsidR="0034072A" w:rsidRDefault="0034072A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34072A" w:rsidRDefault="0034072A">
            <w:pPr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 acuerdo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bottom"/>
          </w:tcPr>
          <w:p w:rsidR="0034072A" w:rsidRDefault="0034072A">
            <w:pPr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En desacuerdo</w:t>
            </w:r>
          </w:p>
        </w:tc>
      </w:tr>
      <w:tr w:rsidR="0091318C" w:rsidTr="0050538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48" w:type="dxa"/>
            <w:tcBorders>
              <w:top w:val="single" w:sz="4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91318C" w:rsidRDefault="0091318C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8C" w:rsidTr="0050538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48" w:type="dxa"/>
            <w:tcBorders>
              <w:top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1318C" w:rsidRDefault="0091318C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8C" w:rsidTr="0050538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48" w:type="dxa"/>
            <w:tcBorders>
              <w:top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1318C" w:rsidRDefault="0091318C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8C" w:rsidTr="0050538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4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1318C" w:rsidRDefault="0091318C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318C" w:rsidTr="0050538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48" w:type="dxa"/>
            <w:tcBorders>
              <w:bottom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1318C" w:rsidRDefault="0091318C">
            <w:pPr>
              <w:ind w:righ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1318C" w:rsidRDefault="0091318C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:rsidR="0091318C" w:rsidRDefault="0091318C">
            <w:pPr>
              <w:ind w:right="1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1318C" w:rsidRDefault="0091318C" w:rsidP="0050538A">
      <w:pPr>
        <w:rPr>
          <w:rFonts w:ascii="Arial" w:hAnsi="Arial" w:cs="Arial"/>
          <w:color w:val="000000"/>
          <w:sz w:val="20"/>
          <w:szCs w:val="20"/>
        </w:rPr>
      </w:pPr>
    </w:p>
    <w:p w:rsidR="0050538A" w:rsidRDefault="0050538A" w:rsidP="0050538A">
      <w:pPr>
        <w:rPr>
          <w:rFonts w:ascii="Arial" w:hAnsi="Arial" w:cs="Arial"/>
          <w:color w:val="000000"/>
          <w:sz w:val="20"/>
          <w:szCs w:val="20"/>
        </w:rPr>
      </w:pPr>
    </w:p>
    <w:p w:rsidR="0091318C" w:rsidRDefault="0091318C" w:rsidP="0050538A">
      <w:pPr>
        <w:tabs>
          <w:tab w:val="left" w:pos="360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 w:rsidR="0050538A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ES"/>
        </w:rPr>
        <w:t>Se ha proporciona al padre o padres una copia del informe de la evaluación y de la declaración de elegibilidad.</w:t>
      </w:r>
    </w:p>
    <w:p w:rsidR="0050538A" w:rsidRDefault="0050538A" w:rsidP="0050538A">
      <w:pPr>
        <w:tabs>
          <w:tab w:val="left" w:pos="360"/>
        </w:tabs>
        <w:rPr>
          <w:rFonts w:ascii="Arial" w:hAnsi="Arial" w:cs="Arial"/>
          <w:sz w:val="20"/>
          <w:szCs w:val="20"/>
          <w:lang w:val="es-MX"/>
        </w:rPr>
      </w:pPr>
    </w:p>
    <w:sectPr w:rsidR="0050538A" w:rsidSect="00B31CD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F0" w:rsidRDefault="001804F0">
      <w:r>
        <w:separator/>
      </w:r>
    </w:p>
  </w:endnote>
  <w:endnote w:type="continuationSeparator" w:id="0">
    <w:p w:rsidR="001804F0" w:rsidRDefault="0018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8A" w:rsidRPr="0050538A" w:rsidRDefault="0050538A" w:rsidP="0050538A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 w:rsidRPr="0050538A">
      <w:rPr>
        <w:rFonts w:ascii="Arial" w:hAnsi="Arial" w:cs="Arial"/>
        <w:noProof/>
        <w:sz w:val="12"/>
        <w:szCs w:val="12"/>
      </w:rPr>
      <w:t>Form 581-5148k-P (Rev. 6/07)</w:t>
    </w:r>
    <w:r w:rsidRPr="0050538A">
      <w:rPr>
        <w:rFonts w:ascii="Arial" w:hAnsi="Arial" w:cs="Arial"/>
        <w:sz w:val="12"/>
        <w:szCs w:val="12"/>
      </w:rPr>
      <w:tab/>
    </w:r>
    <w:r w:rsidRPr="0050538A">
      <w:rPr>
        <w:rFonts w:ascii="Arial" w:hAnsi="Arial" w:cs="Arial"/>
        <w:noProof/>
        <w:sz w:val="12"/>
        <w:szCs w:val="12"/>
      </w:rPr>
      <w:t xml:space="preserve">Page </w:t>
    </w:r>
    <w:r w:rsidRPr="0050538A">
      <w:rPr>
        <w:rStyle w:val="PageNumber"/>
        <w:rFonts w:ascii="Arial" w:hAnsi="Arial" w:cs="Arial"/>
        <w:noProof/>
        <w:sz w:val="12"/>
        <w:szCs w:val="12"/>
      </w:rPr>
      <w:fldChar w:fldCharType="begin"/>
    </w:r>
    <w:r w:rsidRPr="0050538A">
      <w:rPr>
        <w:rStyle w:val="PageNumber"/>
        <w:rFonts w:ascii="Arial" w:hAnsi="Arial" w:cs="Arial"/>
        <w:noProof/>
        <w:sz w:val="12"/>
        <w:szCs w:val="12"/>
      </w:rPr>
      <w:instrText xml:space="preserve"> PAGE </w:instrText>
    </w:r>
    <w:r w:rsidRPr="0050538A">
      <w:rPr>
        <w:rStyle w:val="PageNumber"/>
        <w:rFonts w:ascii="Arial" w:hAnsi="Arial" w:cs="Arial"/>
        <w:noProof/>
        <w:sz w:val="12"/>
        <w:szCs w:val="12"/>
      </w:rPr>
      <w:fldChar w:fldCharType="separate"/>
    </w:r>
    <w:r w:rsidR="00D63122">
      <w:rPr>
        <w:rStyle w:val="PageNumber"/>
        <w:rFonts w:ascii="Arial" w:hAnsi="Arial" w:cs="Arial"/>
        <w:noProof/>
        <w:sz w:val="12"/>
        <w:szCs w:val="12"/>
      </w:rPr>
      <w:t>1</w:t>
    </w:r>
    <w:r w:rsidRPr="0050538A">
      <w:rPr>
        <w:rStyle w:val="PageNumber"/>
        <w:rFonts w:ascii="Arial" w:hAnsi="Arial" w:cs="Arial"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8A" w:rsidRDefault="0050538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Form 581-5148k-P (Rev. 6/07)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t xml:space="preserve">Página </w:t>
    </w:r>
    <w:r>
      <w:rPr>
        <w:rStyle w:val="PageNumber"/>
        <w:rFonts w:ascii="Arial" w:hAnsi="Arial" w:cs="Arial"/>
        <w:noProof/>
        <w:sz w:val="18"/>
        <w:szCs w:val="18"/>
      </w:rPr>
      <w:fldChar w:fldCharType="begin"/>
    </w:r>
    <w:r>
      <w:rPr>
        <w:rStyle w:val="PageNumber"/>
        <w:rFonts w:ascii="Arial" w:hAnsi="Arial" w:cs="Arial"/>
        <w:noProof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noProof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>
      <w:rPr>
        <w:rStyle w:val="PageNumber"/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F0" w:rsidRDefault="001804F0">
      <w:r>
        <w:separator/>
      </w:r>
    </w:p>
  </w:footnote>
  <w:footnote w:type="continuationSeparator" w:id="0">
    <w:p w:rsidR="001804F0" w:rsidRDefault="0018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720"/>
      <w:gridCol w:w="1800"/>
    </w:tblGrid>
    <w:tr w:rsidR="0050538A" w:rsidRPr="00B31CD7" w:rsidTr="00FD4AED">
      <w:trPr>
        <w:trHeight w:val="288"/>
      </w:trPr>
      <w:tc>
        <w:tcPr>
          <w:tcW w:w="720" w:type="dxa"/>
          <w:vAlign w:val="bottom"/>
        </w:tcPr>
        <w:p w:rsidR="0050538A" w:rsidRPr="00B31CD7" w:rsidRDefault="0050538A" w:rsidP="00AB5082">
          <w:pPr>
            <w:rPr>
              <w:rFonts w:ascii="Arial" w:hAnsi="Arial" w:cs="Arial"/>
              <w:sz w:val="16"/>
              <w:szCs w:val="16"/>
              <w:lang w:val="es-ES"/>
            </w:rPr>
          </w:pPr>
          <w:r w:rsidRPr="00B31CD7">
            <w:rPr>
              <w:rFonts w:ascii="Arial" w:hAnsi="Arial" w:cs="Arial"/>
              <w:sz w:val="16"/>
              <w:szCs w:val="16"/>
              <w:lang w:val="es-ES"/>
            </w:rPr>
            <w:t>Fecha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50538A" w:rsidRPr="00AB5082" w:rsidRDefault="0050538A" w:rsidP="00AB5082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0538A" w:rsidRPr="00B31CD7" w:rsidTr="00FD4AED">
      <w:trPr>
        <w:trHeight w:val="288"/>
      </w:trPr>
      <w:tc>
        <w:tcPr>
          <w:tcW w:w="720" w:type="dxa"/>
          <w:vAlign w:val="center"/>
        </w:tcPr>
        <w:p w:rsidR="0050538A" w:rsidRPr="00B31CD7" w:rsidRDefault="0050538A" w:rsidP="00AB5082">
          <w:pPr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1800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50538A" w:rsidRPr="00AB5082" w:rsidRDefault="0050538A" w:rsidP="00AB5082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B31CD7">
            <w:rPr>
              <w:rFonts w:ascii="Arial" w:hAnsi="Arial" w:cs="Arial"/>
              <w:sz w:val="16"/>
              <w:szCs w:val="16"/>
              <w:lang w:val="es-ES"/>
            </w:rPr>
            <w:t>mm/dd/aa</w:t>
          </w:r>
        </w:p>
      </w:tc>
    </w:tr>
  </w:tbl>
  <w:p w:rsidR="0050538A" w:rsidRDefault="0050538A" w:rsidP="00B31CD7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50538A" w:rsidRPr="00B31CD7" w:rsidRDefault="0050538A" w:rsidP="00B31CD7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8A" w:rsidRDefault="0050538A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50538A" w:rsidRDefault="0050538A">
    <w:pPr>
      <w:pStyle w:val="Header"/>
      <w:rPr>
        <w:rFonts w:ascii="Arial" w:hAnsi="Arial" w:cs="Arial"/>
      </w:rPr>
    </w:pPr>
  </w:p>
  <w:p w:rsidR="0050538A" w:rsidRDefault="0050538A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  <w:lang w:val="es-MX"/>
      </w:rPr>
    </w:pPr>
    <w:r>
      <w:rPr>
        <w:rFonts w:ascii="Arial" w:hAnsi="Arial" w:cs="Arial"/>
        <w:b/>
        <w:bCs/>
        <w:smallCaps/>
        <w:lang w:val="es-ES"/>
      </w:rPr>
      <w:t>Declaración de elegibilidad para educación especial</w:t>
    </w:r>
  </w:p>
  <w:p w:rsidR="0050538A" w:rsidRDefault="0050538A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es-ES"/>
      </w:rPr>
      <w:t>(Retardo mental 10)</w:t>
    </w:r>
  </w:p>
  <w:p w:rsidR="0050538A" w:rsidRDefault="0050538A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8545B6"/>
    <w:multiLevelType w:val="multi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EBC697D"/>
    <w:multiLevelType w:val="hybridMultilevel"/>
    <w:tmpl w:val="74C2BA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B8583D"/>
    <w:multiLevelType w:val="hybridMultilevel"/>
    <w:tmpl w:val="B23E8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7860289"/>
    <w:multiLevelType w:val="hybridMultilevel"/>
    <w:tmpl w:val="51B61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C35B2C"/>
    <w:multiLevelType w:val="multilevel"/>
    <w:tmpl w:val="CA9C65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C054346"/>
    <w:multiLevelType w:val="multilevel"/>
    <w:tmpl w:val="67A45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E9E6FA7"/>
    <w:multiLevelType w:val="multilevel"/>
    <w:tmpl w:val="611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91023B"/>
    <w:multiLevelType w:val="hybridMultilevel"/>
    <w:tmpl w:val="5A0E1FF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7460403"/>
    <w:multiLevelType w:val="hybridMultilevel"/>
    <w:tmpl w:val="7EE22E5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FC170C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C4C4113"/>
    <w:multiLevelType w:val="hybridMultilevel"/>
    <w:tmpl w:val="72FC97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9B4D78"/>
    <w:multiLevelType w:val="multilevel"/>
    <w:tmpl w:val="DC12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9"/>
  </w:num>
  <w:num w:numId="6">
    <w:abstractNumId w:val="14"/>
  </w:num>
  <w:num w:numId="7">
    <w:abstractNumId w:val="11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2"/>
  </w:num>
  <w:num w:numId="14">
    <w:abstractNumId w:val="13"/>
  </w:num>
  <w:num w:numId="15">
    <w:abstractNumId w:val="4"/>
  </w:num>
  <w:num w:numId="16">
    <w:abstractNumId w:val="10"/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08"/>
    <w:rsid w:val="00004A96"/>
    <w:rsid w:val="00034637"/>
    <w:rsid w:val="00041598"/>
    <w:rsid w:val="00045549"/>
    <w:rsid w:val="000541BA"/>
    <w:rsid w:val="00070E46"/>
    <w:rsid w:val="000A11CF"/>
    <w:rsid w:val="000A3A79"/>
    <w:rsid w:val="000B73D9"/>
    <w:rsid w:val="000D7956"/>
    <w:rsid w:val="00151D43"/>
    <w:rsid w:val="00151E7F"/>
    <w:rsid w:val="001804F0"/>
    <w:rsid w:val="00193EF5"/>
    <w:rsid w:val="001D6C30"/>
    <w:rsid w:val="001E2AF1"/>
    <w:rsid w:val="001F38C1"/>
    <w:rsid w:val="00264D61"/>
    <w:rsid w:val="002B5CB3"/>
    <w:rsid w:val="0034072A"/>
    <w:rsid w:val="003629CD"/>
    <w:rsid w:val="003A03F1"/>
    <w:rsid w:val="003A59F3"/>
    <w:rsid w:val="003B606B"/>
    <w:rsid w:val="00453474"/>
    <w:rsid w:val="00464FBD"/>
    <w:rsid w:val="0047244D"/>
    <w:rsid w:val="004767F4"/>
    <w:rsid w:val="00497C5A"/>
    <w:rsid w:val="004A1CE2"/>
    <w:rsid w:val="004D76B3"/>
    <w:rsid w:val="004F51D6"/>
    <w:rsid w:val="004F5E84"/>
    <w:rsid w:val="004F618C"/>
    <w:rsid w:val="0050538A"/>
    <w:rsid w:val="00530C68"/>
    <w:rsid w:val="00542B7B"/>
    <w:rsid w:val="005B1D3B"/>
    <w:rsid w:val="005C103D"/>
    <w:rsid w:val="005C55EF"/>
    <w:rsid w:val="005D55E1"/>
    <w:rsid w:val="006148A7"/>
    <w:rsid w:val="00670CC8"/>
    <w:rsid w:val="006C0748"/>
    <w:rsid w:val="006E27C4"/>
    <w:rsid w:val="006E7EA5"/>
    <w:rsid w:val="00721BE2"/>
    <w:rsid w:val="007360AC"/>
    <w:rsid w:val="007856A8"/>
    <w:rsid w:val="008B703A"/>
    <w:rsid w:val="008C2DA6"/>
    <w:rsid w:val="008D1019"/>
    <w:rsid w:val="00910B08"/>
    <w:rsid w:val="0091318C"/>
    <w:rsid w:val="00937F51"/>
    <w:rsid w:val="00966EC3"/>
    <w:rsid w:val="0099486F"/>
    <w:rsid w:val="009B52DF"/>
    <w:rsid w:val="009D5AFA"/>
    <w:rsid w:val="009F36FF"/>
    <w:rsid w:val="009F6D62"/>
    <w:rsid w:val="00A301EC"/>
    <w:rsid w:val="00A917AA"/>
    <w:rsid w:val="00AB5082"/>
    <w:rsid w:val="00B31CD7"/>
    <w:rsid w:val="00B91658"/>
    <w:rsid w:val="00BC4745"/>
    <w:rsid w:val="00BE6FC3"/>
    <w:rsid w:val="00C108D2"/>
    <w:rsid w:val="00C116ED"/>
    <w:rsid w:val="00C14422"/>
    <w:rsid w:val="00CD3883"/>
    <w:rsid w:val="00CD6440"/>
    <w:rsid w:val="00CE5152"/>
    <w:rsid w:val="00D074C0"/>
    <w:rsid w:val="00D17751"/>
    <w:rsid w:val="00D26AAD"/>
    <w:rsid w:val="00D63122"/>
    <w:rsid w:val="00D70178"/>
    <w:rsid w:val="00D71D0D"/>
    <w:rsid w:val="00DB7154"/>
    <w:rsid w:val="00DB7F50"/>
    <w:rsid w:val="00E01F03"/>
    <w:rsid w:val="00E450E5"/>
    <w:rsid w:val="00E62BDA"/>
    <w:rsid w:val="00EA26B4"/>
    <w:rsid w:val="00ED30A3"/>
    <w:rsid w:val="00F53D9F"/>
    <w:rsid w:val="00F778D4"/>
    <w:rsid w:val="00FB7506"/>
    <w:rsid w:val="00FC0E40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26D95B9-089C-4BFB-8D73-72D4596D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2019-02-13T21:53:41+00:00</Remediation_x0020_Date>
  </documentManagement>
</p:properties>
</file>

<file path=customXml/itemProps1.xml><?xml version="1.0" encoding="utf-8"?>
<ds:datastoreItem xmlns:ds="http://schemas.openxmlformats.org/officeDocument/2006/customXml" ds:itemID="{B086576B-A224-4458-9CE4-A84A4A9481C0}"/>
</file>

<file path=customXml/itemProps2.xml><?xml version="1.0" encoding="utf-8"?>
<ds:datastoreItem xmlns:ds="http://schemas.openxmlformats.org/officeDocument/2006/customXml" ds:itemID="{FE9B3033-8CEF-492B-8F4F-2E102F733D0E}"/>
</file>

<file path=customXml/itemProps3.xml><?xml version="1.0" encoding="utf-8"?>
<ds:datastoreItem xmlns:ds="http://schemas.openxmlformats.org/officeDocument/2006/customXml" ds:itemID="{08C76548-59A7-4A5A-A822-6B2F88087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OR Department of Education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Nancy Johnson-Dorn</dc:creator>
  <cp:keywords/>
  <dc:description/>
  <cp:lastModifiedBy>TURNBULL Mariana - ODE</cp:lastModifiedBy>
  <cp:revision>2</cp:revision>
  <cp:lastPrinted>2011-07-11T21:18:00Z</cp:lastPrinted>
  <dcterms:created xsi:type="dcterms:W3CDTF">2019-01-11T22:10:00Z</dcterms:created>
  <dcterms:modified xsi:type="dcterms:W3CDTF">2019-01-11T22:10:00Z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1351045686</vt:i4>
  </property>
  <property fmtid="{D5CDD505-2E9C-101B-9397-08002B2CF9AE}" pid="3" name="_EmailSubject">
    <vt:lpwstr>Request for Quote</vt:lpwstr>
  </property>
  <property fmtid="{D5CDD505-2E9C-101B-9397-08002B2CF9AE}" pid="4" name="_AuthorEmail">
    <vt:lpwstr>Jan.Duncan@ode.state.or.us</vt:lpwstr>
  </property>
  <property fmtid="{D5CDD505-2E9C-101B-9397-08002B2CF9AE}" pid="5" name="_AuthorEmailDisplayName">
    <vt:lpwstr>DUNCAN Jan</vt:lpwstr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