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0298" w:rsidRDefault="002B0298" w:rsidP="002B0298">
      <w:pPr>
        <w:jc w:val="center"/>
        <w:rPr>
          <w:rFonts w:ascii="Arial" w:hAnsi="Arial" w:cs="Arial"/>
          <w:b/>
          <w:smallCaps/>
          <w:szCs w:val="24"/>
        </w:rPr>
      </w:pPr>
      <w:bookmarkStart w:id="0" w:name="_GoBack"/>
      <w:bookmarkEnd w:id="0"/>
      <w:r>
        <w:rPr>
          <w:rFonts w:ascii="Arial" w:hAnsi="Arial" w:cs="Arial" w:hint="eastAsia"/>
          <w:b/>
          <w:smallCaps/>
          <w:szCs w:val="24"/>
        </w:rPr>
        <w:t>特殊教育資格聲明</w:t>
      </w:r>
    </w:p>
    <w:p w:rsidR="002B0298" w:rsidRDefault="002B0298" w:rsidP="002B0298">
      <w:pPr>
        <w:jc w:val="center"/>
        <w:rPr>
          <w:rFonts w:ascii="Arial" w:hAnsi="Arial"/>
          <w:b/>
          <w:smallCaps/>
          <w:sz w:val="20"/>
        </w:rPr>
      </w:pPr>
      <w:r>
        <w:rPr>
          <w:rFonts w:ascii="Arial" w:hAnsi="Arial" w:hint="eastAsia"/>
          <w:b/>
          <w:smallCaps/>
          <w:sz w:val="20"/>
        </w:rPr>
        <w:t>（失聰失明</w:t>
      </w:r>
      <w:r>
        <w:rPr>
          <w:rFonts w:ascii="Arial" w:hAnsi="Arial"/>
          <w:b/>
          <w:smallCaps/>
          <w:sz w:val="20"/>
        </w:rPr>
        <w:t xml:space="preserve"> 43</w:t>
      </w:r>
      <w:r>
        <w:rPr>
          <w:rFonts w:ascii="Arial" w:hAnsi="Arial" w:hint="eastAsia"/>
          <w:b/>
          <w:smallCaps/>
          <w:sz w:val="20"/>
        </w:rPr>
        <w:t>）</w:t>
      </w:r>
    </w:p>
    <w:p w:rsidR="002B0298" w:rsidRPr="00375EE8" w:rsidRDefault="002B0298" w:rsidP="002B0298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2B0298" w:rsidRPr="00375EE8" w:rsidRDefault="002B0298" w:rsidP="002B0298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2B0298">
      <w:pPr>
        <w:tabs>
          <w:tab w:val="left" w:pos="360"/>
          <w:tab w:val="right" w:leader="underscore" w:pos="7560"/>
          <w:tab w:val="left" w:pos="7740"/>
          <w:tab w:val="left" w:pos="8640"/>
          <w:tab w:val="right" w:leader="underscore" w:pos="10800"/>
        </w:tabs>
        <w:rPr>
          <w:rFonts w:ascii="Arial" w:eastAsia="PMingLiU" w:hAnsi="Arial" w:cs="Arial"/>
          <w:sz w:val="18"/>
          <w:szCs w:val="18"/>
          <w:u w:val="single"/>
          <w:lang w:eastAsia="zh-TW"/>
        </w:rPr>
      </w:pP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學生姓名</w:t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出生日期</w:t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</w:p>
    <w:p w:rsidR="006B2E58" w:rsidRPr="00375EE8" w:rsidRDefault="006B2E58" w:rsidP="002B0298">
      <w:pPr>
        <w:rPr>
          <w:rFonts w:ascii="Arial" w:eastAsia="PMingLiU" w:hAnsi="Arial" w:cs="Arial"/>
          <w:sz w:val="18"/>
          <w:szCs w:val="18"/>
          <w:u w:val="single"/>
          <w:lang w:eastAsia="zh-TW"/>
        </w:rPr>
      </w:pPr>
    </w:p>
    <w:p w:rsidR="006B2E58" w:rsidRPr="00375EE8" w:rsidRDefault="006B2E58" w:rsidP="002B0298">
      <w:pPr>
        <w:tabs>
          <w:tab w:val="left" w:pos="360"/>
          <w:tab w:val="right" w:leader="underscore" w:pos="6840"/>
          <w:tab w:val="left" w:pos="7020"/>
          <w:tab w:val="left" w:pos="8640"/>
          <w:tab w:val="right" w:leader="underscore" w:pos="10800"/>
        </w:tabs>
        <w:rPr>
          <w:rFonts w:ascii="Arial" w:eastAsia="PMingLiU" w:hAnsi="Arial" w:cs="Arial"/>
          <w:sz w:val="18"/>
          <w:szCs w:val="18"/>
          <w:u w:val="single"/>
          <w:lang w:eastAsia="zh-TW"/>
        </w:rPr>
      </w:pP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學校</w:t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首次資格認定日期</w:t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="002B0298" w:rsidRPr="00375EE8">
        <w:rPr>
          <w:rFonts w:ascii="Arial" w:eastAsia="PMingLiU" w:hAnsi="Arial" w:cs="Arial"/>
          <w:sz w:val="18"/>
          <w:szCs w:val="18"/>
          <w:lang w:eastAsia="zh-TW"/>
        </w:rPr>
        <w:tab/>
      </w:r>
    </w:p>
    <w:p w:rsidR="006B2E58" w:rsidRPr="00375EE8" w:rsidRDefault="006B2E58" w:rsidP="002B0298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A27AAB">
      <w:pPr>
        <w:rPr>
          <w:rFonts w:ascii="Arial" w:eastAsia="PMingLiU" w:hAnsi="Arial" w:cs="Arial"/>
          <w:b/>
          <w:iCs/>
          <w:sz w:val="18"/>
          <w:szCs w:val="18"/>
          <w:lang w:eastAsia="zh-TW"/>
        </w:rPr>
      </w:pPr>
      <w:r w:rsidRPr="00375EE8">
        <w:rPr>
          <w:rFonts w:ascii="Arial" w:eastAsia="PMingLiU" w:hAnsi="Arial" w:cs="Arial" w:hint="eastAsia"/>
          <w:b/>
          <w:i/>
          <w:iCs/>
          <w:sz w:val="18"/>
          <w:szCs w:val="18"/>
          <w:lang w:eastAsia="zh-TW"/>
        </w:rPr>
        <w:t>評估小組已獲得以下評估材料</w:t>
      </w:r>
      <w:r w:rsidRPr="00375EE8">
        <w:rPr>
          <w:rFonts w:ascii="Arial" w:eastAsia="PMingLiU" w:hAnsi="Arial" w:cs="Arial" w:hint="eastAsia"/>
          <w:b/>
          <w:iCs/>
          <w:sz w:val="18"/>
          <w:szCs w:val="18"/>
          <w:lang w:eastAsia="zh-TW"/>
        </w:rPr>
        <w:t>（附上</w:t>
      </w:r>
      <w:r w:rsidRPr="00375EE8">
        <w:rPr>
          <w:rFonts w:ascii="Arial" w:eastAsia="PMingLiU" w:hAnsi="Arial" w:cs="Arial"/>
          <w:b/>
          <w:i/>
          <w:iCs/>
          <w:sz w:val="18"/>
          <w:szCs w:val="18"/>
          <w:lang w:eastAsia="zh-TW"/>
        </w:rPr>
        <w:t xml:space="preserve"> </w:t>
      </w:r>
      <w:r w:rsidRPr="00375EE8">
        <w:rPr>
          <w:rFonts w:ascii="Arial" w:eastAsia="PMingLiU" w:hAnsi="Arial" w:cs="Arial" w:hint="eastAsia"/>
          <w:b/>
          <w:iCs/>
          <w:sz w:val="18"/>
          <w:szCs w:val="18"/>
          <w:lang w:eastAsia="zh-TW"/>
        </w:rPr>
        <w:t>描述和解釋已進行評估之結果的評估報告）：</w:t>
      </w:r>
    </w:p>
    <w:p w:rsidR="006B2E58" w:rsidRPr="00375EE8" w:rsidRDefault="006B2E58" w:rsidP="00A27AAB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A27AAB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 w:hint="eastAsia"/>
          <w:b/>
          <w:sz w:val="18"/>
          <w:szCs w:val="18"/>
          <w:lang w:eastAsia="zh-TW"/>
        </w:rPr>
        <w:t>評估小組已評審已有資訊，包括家長提供的資訊、學生的累積記錄、以前的任何個別化教育計劃或個別化家庭服務計劃。</w:t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評估文件中包括上述相關資訊，用以進行資格認定。</w:t>
      </w:r>
    </w:p>
    <w:p w:rsidR="006B2E58" w:rsidRPr="00375EE8" w:rsidRDefault="00A27AAB" w:rsidP="00A27AAB">
      <w:pPr>
        <w:tabs>
          <w:tab w:val="left" w:pos="7920"/>
          <w:tab w:val="right" w:leader="underscore" w:pos="10800"/>
        </w:tabs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</w:p>
    <w:p w:rsidR="006B2E58" w:rsidRPr="00375EE8" w:rsidRDefault="00A27AAB" w:rsidP="00A27AAB">
      <w:pPr>
        <w:tabs>
          <w:tab w:val="center" w:pos="9360"/>
        </w:tabs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="006B2E58" w:rsidRPr="00375EE8">
        <w:rPr>
          <w:rFonts w:ascii="Arial" w:eastAsia="PMingLiU" w:hAnsi="Arial" w:cs="Arial" w:hint="eastAsia"/>
          <w:sz w:val="18"/>
          <w:szCs w:val="18"/>
          <w:lang w:eastAsia="zh-TW"/>
        </w:rPr>
        <w:t>評審日期</w:t>
      </w:r>
    </w:p>
    <w:p w:rsidR="006B2E58" w:rsidRPr="00375EE8" w:rsidRDefault="006B2E58" w:rsidP="00A27AAB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A27AAB">
      <w:pPr>
        <w:numPr>
          <w:ilvl w:val="0"/>
          <w:numId w:val="2"/>
        </w:numPr>
        <w:tabs>
          <w:tab w:val="left" w:pos="720"/>
          <w:tab w:val="left" w:pos="5760"/>
          <w:tab w:val="right" w:leader="underscore" w:pos="9360"/>
        </w:tabs>
        <w:ind w:left="360" w:hanging="360"/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 w:hint="eastAsia"/>
          <w:b/>
          <w:sz w:val="18"/>
          <w:szCs w:val="18"/>
          <w:lang w:eastAsia="zh-TW"/>
        </w:rPr>
        <w:t>有視覺障礙之學生的特殊教育資格。資格聲明的日期：</w:t>
      </w:r>
      <w:r w:rsidR="00A27AAB" w:rsidRPr="00375EE8">
        <w:rPr>
          <w:rFonts w:ascii="Arial" w:eastAsia="PMingLiU" w:hAnsi="Arial" w:cs="Arial"/>
          <w:b/>
          <w:sz w:val="18"/>
          <w:szCs w:val="18"/>
          <w:lang w:eastAsia="zh-TW"/>
        </w:rPr>
        <w:tab/>
      </w:r>
      <w:r w:rsidR="00A27AAB" w:rsidRPr="00375EE8">
        <w:rPr>
          <w:rFonts w:ascii="Arial" w:eastAsia="PMingLiU" w:hAnsi="Arial" w:cs="Arial"/>
          <w:b/>
          <w:sz w:val="18"/>
          <w:szCs w:val="18"/>
          <w:lang w:eastAsia="zh-TW"/>
        </w:rPr>
        <w:tab/>
      </w:r>
    </w:p>
    <w:p w:rsidR="006B2E58" w:rsidRPr="00375EE8" w:rsidRDefault="006B2E58" w:rsidP="00A27AAB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A27AAB">
      <w:pPr>
        <w:numPr>
          <w:ilvl w:val="0"/>
          <w:numId w:val="2"/>
        </w:numPr>
        <w:tabs>
          <w:tab w:val="clear" w:pos="720"/>
          <w:tab w:val="left" w:pos="360"/>
          <w:tab w:val="left" w:pos="5400"/>
          <w:tab w:val="right" w:leader="underscore" w:pos="9360"/>
        </w:tabs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 w:hint="eastAsia"/>
          <w:b/>
          <w:sz w:val="18"/>
          <w:szCs w:val="18"/>
          <w:lang w:eastAsia="zh-TW"/>
        </w:rPr>
        <w:t>有聽覺障礙之學生的特殊教育資格。資格聲明的日期：</w:t>
      </w:r>
      <w:r w:rsidR="00693C84"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="00693C84" w:rsidRPr="00375EE8">
        <w:rPr>
          <w:rFonts w:ascii="Arial" w:eastAsia="PMingLiU" w:hAnsi="Arial" w:cs="Arial"/>
          <w:sz w:val="18"/>
          <w:szCs w:val="18"/>
          <w:lang w:eastAsia="zh-TW"/>
        </w:rPr>
        <w:tab/>
      </w:r>
    </w:p>
    <w:p w:rsidR="006B2E58" w:rsidRPr="00375EE8" w:rsidRDefault="006B2E58" w:rsidP="00693C84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693C84">
      <w:pPr>
        <w:pStyle w:val="BlockText1"/>
        <w:numPr>
          <w:ilvl w:val="0"/>
          <w:numId w:val="2"/>
        </w:numPr>
        <w:tabs>
          <w:tab w:val="clear" w:pos="720"/>
        </w:tabs>
        <w:ind w:left="360" w:right="0"/>
        <w:jc w:val="left"/>
        <w:rPr>
          <w:rFonts w:eastAsia="PMingLiU" w:cs="Arial"/>
          <w:b/>
          <w:sz w:val="18"/>
          <w:szCs w:val="18"/>
          <w:lang w:eastAsia="zh-TW"/>
        </w:rPr>
      </w:pPr>
      <w:r w:rsidRPr="00375EE8">
        <w:rPr>
          <w:rFonts w:eastAsia="PMingLiU" w:cs="Arial" w:hint="eastAsia"/>
          <w:b/>
          <w:sz w:val="18"/>
          <w:szCs w:val="18"/>
          <w:lang w:eastAsia="zh-TW"/>
        </w:rPr>
        <w:t>對於符合聽覺障礙或視覺障礙的最低標準，但在其他感官方面表現出不協調或不確定性反應的學生，由教育工作者對其視覺或聽覺障礙進行適當功能性評估：</w:t>
      </w:r>
    </w:p>
    <w:p w:rsidR="006B2E58" w:rsidRPr="00375EE8" w:rsidRDefault="006B2E58" w:rsidP="00693C84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93C84" w:rsidRPr="00375EE8" w:rsidRDefault="00693C84" w:rsidP="00693C84">
      <w:pPr>
        <w:tabs>
          <w:tab w:val="right" w:leader="underscore" w:pos="2700"/>
          <w:tab w:val="left" w:pos="2880"/>
          <w:tab w:val="right" w:leader="underscore" w:pos="5580"/>
          <w:tab w:val="left" w:pos="5760"/>
          <w:tab w:val="right" w:leader="underscore" w:pos="8460"/>
          <w:tab w:val="left" w:pos="8640"/>
          <w:tab w:val="right" w:leader="underscore" w:pos="10800"/>
        </w:tabs>
        <w:ind w:left="360"/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</w:p>
    <w:p w:rsidR="00693C84" w:rsidRPr="00375EE8" w:rsidRDefault="00693C84" w:rsidP="00693C84">
      <w:pPr>
        <w:tabs>
          <w:tab w:val="center" w:pos="1440"/>
          <w:tab w:val="center" w:pos="4320"/>
          <w:tab w:val="center" w:pos="7200"/>
          <w:tab w:val="center" w:pos="9720"/>
        </w:tabs>
        <w:ind w:left="360"/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評估者</w:t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評估</w:t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執行日期</w:t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評審日期</w:t>
      </w:r>
    </w:p>
    <w:p w:rsidR="00693C84" w:rsidRPr="00375EE8" w:rsidRDefault="00693C84" w:rsidP="00693C84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693C84">
      <w:pPr>
        <w:numPr>
          <w:ilvl w:val="0"/>
          <w:numId w:val="2"/>
        </w:numPr>
        <w:tabs>
          <w:tab w:val="clear" w:pos="720"/>
        </w:tabs>
        <w:ind w:left="360" w:hanging="360"/>
        <w:rPr>
          <w:rFonts w:ascii="Arial" w:eastAsia="PMingLiU" w:hAnsi="Arial" w:cs="Arial"/>
          <w:b/>
          <w:sz w:val="18"/>
          <w:szCs w:val="18"/>
          <w:lang w:eastAsia="zh-TW"/>
        </w:rPr>
      </w:pPr>
      <w:r w:rsidRPr="00375EE8">
        <w:rPr>
          <w:rFonts w:ascii="Arial" w:eastAsia="PMingLiU" w:hAnsi="Arial" w:cs="Arial" w:hint="eastAsia"/>
          <w:b/>
          <w:sz w:val="18"/>
          <w:szCs w:val="18"/>
          <w:lang w:eastAsia="zh-TW"/>
        </w:rPr>
        <w:t>對於符合聽覺障礙或視覺障礙的最低標準，並有退化性疾病或影響其他方面靈敏度的病症的學生，提供適當的醫療聲明或健康評估：</w:t>
      </w:r>
    </w:p>
    <w:p w:rsidR="006B2E58" w:rsidRPr="00375EE8" w:rsidRDefault="00375EE8" w:rsidP="00375EE8">
      <w:pPr>
        <w:tabs>
          <w:tab w:val="right" w:leader="underscore" w:pos="5400"/>
          <w:tab w:val="left" w:pos="5580"/>
          <w:tab w:val="right" w:leader="underscore" w:pos="8280"/>
          <w:tab w:val="left" w:pos="8460"/>
          <w:tab w:val="right" w:leader="underscore" w:pos="10800"/>
        </w:tabs>
        <w:ind w:left="360"/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</w:p>
    <w:p w:rsidR="00693C84" w:rsidRPr="00375EE8" w:rsidRDefault="00375EE8" w:rsidP="00375EE8">
      <w:pPr>
        <w:tabs>
          <w:tab w:val="center" w:pos="2790"/>
          <w:tab w:val="center" w:pos="7020"/>
          <w:tab w:val="center" w:pos="9720"/>
        </w:tabs>
        <w:ind w:left="360"/>
        <w:rPr>
          <w:rFonts w:ascii="Arial" w:eastAsia="PMingLiU" w:hAnsi="Arial" w:cs="Arial"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醫師、護理醫師或助理醫師</w:t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執行日期</w:t>
      </w:r>
      <w:r w:rsidRPr="00375EE8">
        <w:rPr>
          <w:rFonts w:ascii="Arial" w:eastAsia="PMingLiU" w:hAnsi="Arial" w:cs="Arial"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sz w:val="18"/>
          <w:szCs w:val="18"/>
          <w:lang w:eastAsia="zh-TW"/>
        </w:rPr>
        <w:t>評審日期</w:t>
      </w:r>
    </w:p>
    <w:p w:rsidR="006B2E58" w:rsidRPr="00375EE8" w:rsidRDefault="006B2E58" w:rsidP="00375EE8">
      <w:pPr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Pr="00375EE8" w:rsidRDefault="006B2E58" w:rsidP="00375EE8">
      <w:pPr>
        <w:rPr>
          <w:rFonts w:ascii="Arial" w:eastAsia="PMingLiU" w:hAnsi="Arial" w:cs="Arial"/>
          <w:b/>
          <w:i/>
          <w:sz w:val="18"/>
          <w:szCs w:val="18"/>
          <w:lang w:eastAsia="zh-TW"/>
        </w:rPr>
      </w:pPr>
      <w:r w:rsidRPr="00375EE8">
        <w:rPr>
          <w:rFonts w:ascii="Arial" w:eastAsia="PMingLiU" w:hAnsi="Arial" w:cs="Arial" w:hint="eastAsia"/>
          <w:b/>
          <w:i/>
          <w:sz w:val="18"/>
          <w:szCs w:val="18"/>
          <w:lang w:eastAsia="zh-TW"/>
        </w:rPr>
        <w:t>該學生符合以下標準：</w:t>
      </w:r>
    </w:p>
    <w:p w:rsidR="00375EE8" w:rsidRPr="00375EE8" w:rsidRDefault="00375EE8" w:rsidP="00375EE8">
      <w:pPr>
        <w:rPr>
          <w:rFonts w:ascii="Arial" w:eastAsia="PMingLiU" w:hAnsi="Arial" w:cs="Arial"/>
          <w:sz w:val="18"/>
          <w:szCs w:val="18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6B2E58" w:rsidRPr="00375EE8" w:rsidTr="00375EE8">
        <w:trPr>
          <w:jc w:val="center"/>
        </w:trPr>
        <w:tc>
          <w:tcPr>
            <w:tcW w:w="677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是</w:t>
            </w:r>
          </w:p>
        </w:tc>
        <w:tc>
          <w:tcPr>
            <w:tcW w:w="620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891" w:type="dxa"/>
          </w:tcPr>
          <w:p w:rsidR="006B2E58" w:rsidRPr="00375EE8" w:rsidRDefault="006B2E58" w:rsidP="00375EE8">
            <w:pPr>
              <w:snapToGrid w:val="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該生符合聽覺和視覺障礙的資格標準﹔或</w:t>
            </w:r>
          </w:p>
        </w:tc>
      </w:tr>
      <w:tr w:rsidR="006B2E58" w:rsidRPr="00375EE8" w:rsidTr="00375EE8">
        <w:trPr>
          <w:jc w:val="center"/>
        </w:trPr>
        <w:tc>
          <w:tcPr>
            <w:tcW w:w="677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是</w:t>
            </w:r>
          </w:p>
        </w:tc>
        <w:tc>
          <w:tcPr>
            <w:tcW w:w="620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891" w:type="dxa"/>
          </w:tcPr>
          <w:p w:rsidR="006B2E58" w:rsidRPr="00375EE8" w:rsidRDefault="006B2E58" w:rsidP="00375EE8">
            <w:pPr>
              <w:snapToGrid w:val="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該生符合聽覺或視覺障礙的資格標準，但在其他感官方面表現出不協調或不確定性反應。對其他感官方面進行的功能性評估證實此方面存在障礙﹔或</w:t>
            </w:r>
          </w:p>
        </w:tc>
      </w:tr>
      <w:tr w:rsidR="006B2E58" w:rsidRPr="00375EE8" w:rsidTr="00375EE8">
        <w:trPr>
          <w:jc w:val="center"/>
        </w:trPr>
        <w:tc>
          <w:tcPr>
            <w:tcW w:w="677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是</w:t>
            </w:r>
          </w:p>
        </w:tc>
        <w:tc>
          <w:tcPr>
            <w:tcW w:w="620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891" w:type="dxa"/>
          </w:tcPr>
          <w:p w:rsidR="006B2E58" w:rsidRPr="00375EE8" w:rsidRDefault="006B2E58">
            <w:pPr>
              <w:snapToGrid w:val="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該生符合聽覺或視覺障礙的最低標準，而且還有退化性疾病或影響其他感官方面靈敏度的病症。</w:t>
            </w:r>
          </w:p>
        </w:tc>
      </w:tr>
    </w:tbl>
    <w:p w:rsidR="006B2E58" w:rsidRPr="00375EE8" w:rsidRDefault="006B2E58" w:rsidP="00375EE8">
      <w:pPr>
        <w:rPr>
          <w:rFonts w:ascii="Arial" w:eastAsia="PMingLiU" w:hAnsi="Arial"/>
          <w:sz w:val="18"/>
          <w:szCs w:val="18"/>
          <w:lang w:eastAsia="zh-TW"/>
        </w:rPr>
      </w:pPr>
    </w:p>
    <w:p w:rsidR="006B2E58" w:rsidRPr="00375EE8" w:rsidRDefault="006B2E58" w:rsidP="00375EE8">
      <w:pPr>
        <w:rPr>
          <w:rFonts w:ascii="Arial" w:eastAsia="PMingLiU" w:hAnsi="Arial" w:cs="Arial"/>
          <w:b/>
          <w:i/>
          <w:sz w:val="18"/>
          <w:szCs w:val="18"/>
          <w:lang w:eastAsia="zh-TW"/>
        </w:rPr>
      </w:pPr>
      <w:r w:rsidRPr="00375EE8">
        <w:rPr>
          <w:rFonts w:ascii="Arial" w:eastAsia="PMingLiU" w:hAnsi="Arial" w:cs="Arial"/>
          <w:b/>
          <w:i/>
          <w:sz w:val="18"/>
          <w:szCs w:val="18"/>
          <w:lang w:eastAsia="zh-TW"/>
        </w:rPr>
        <w:tab/>
      </w:r>
      <w:r w:rsidRPr="00375EE8">
        <w:rPr>
          <w:rFonts w:ascii="Arial" w:eastAsia="PMingLiU" w:hAnsi="Arial" w:cs="Arial" w:hint="eastAsia"/>
          <w:b/>
          <w:i/>
          <w:sz w:val="18"/>
          <w:szCs w:val="18"/>
          <w:lang w:eastAsia="zh-TW"/>
        </w:rPr>
        <w:t>評估小組已確定：</w:t>
      </w:r>
    </w:p>
    <w:p w:rsidR="00375EE8" w:rsidRPr="00375EE8" w:rsidRDefault="00375EE8" w:rsidP="00375EE8">
      <w:pPr>
        <w:rPr>
          <w:rFonts w:ascii="Arial" w:eastAsia="PMingLiU" w:hAnsi="Arial" w:cs="Arial"/>
          <w:sz w:val="18"/>
          <w:szCs w:val="18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657"/>
        <w:gridCol w:w="9425"/>
      </w:tblGrid>
      <w:tr w:rsidR="006B2E58" w:rsidRPr="00375EE8" w:rsidTr="00375EE8">
        <w:trPr>
          <w:jc w:val="center"/>
        </w:trPr>
        <w:tc>
          <w:tcPr>
            <w:tcW w:w="677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是</w:t>
            </w:r>
          </w:p>
        </w:tc>
        <w:tc>
          <w:tcPr>
            <w:tcW w:w="620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891" w:type="dxa"/>
          </w:tcPr>
          <w:p w:rsidR="006B2E58" w:rsidRPr="00375EE8" w:rsidRDefault="006B2E58" w:rsidP="00375EE8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360" w:hanging="360"/>
              <w:rPr>
                <w:rFonts w:ascii="Arial" w:eastAsia="PMingLiU" w:hAnsi="Arial" w:cs="Arial"/>
                <w:i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該生的障礙對其在幼稚園適齡階段至</w:t>
            </w:r>
            <w:r w:rsidRPr="00375EE8">
              <w:rPr>
                <w:rFonts w:ascii="Arial" w:eastAsia="PMingLiU" w:hAnsi="Arial" w:cs="Arial"/>
                <w:sz w:val="18"/>
                <w:szCs w:val="18"/>
                <w:lang w:eastAsia="zh-TW"/>
              </w:rPr>
              <w:t xml:space="preserve"> 21 </w:t>
            </w: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歲期間的教育表現產生了不利影響，或者對其在三歲至幼稚園期間的發展進步產生了不利影響；</w:t>
            </w:r>
            <w:r w:rsidRPr="00375EE8">
              <w:rPr>
                <w:rFonts w:ascii="Arial" w:eastAsia="PMingLiU" w:hAnsi="Arial" w:cs="Arial" w:hint="eastAsia"/>
                <w:i/>
                <w:sz w:val="18"/>
                <w:szCs w:val="18"/>
                <w:lang w:eastAsia="zh-TW"/>
              </w:rPr>
              <w:t>而且，</w:t>
            </w:r>
          </w:p>
        </w:tc>
      </w:tr>
      <w:tr w:rsidR="006B2E58" w:rsidRPr="00375EE8" w:rsidTr="00375EE8">
        <w:trPr>
          <w:jc w:val="center"/>
        </w:trPr>
        <w:tc>
          <w:tcPr>
            <w:tcW w:w="677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是</w:t>
            </w:r>
          </w:p>
        </w:tc>
        <w:tc>
          <w:tcPr>
            <w:tcW w:w="620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</w:p>
          <w:p w:rsidR="006B2E58" w:rsidRPr="00375EE8" w:rsidRDefault="006B2E58" w:rsidP="00375EE8">
            <w:pPr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否</w:t>
            </w:r>
          </w:p>
        </w:tc>
        <w:tc>
          <w:tcPr>
            <w:tcW w:w="8891" w:type="dxa"/>
          </w:tcPr>
          <w:p w:rsidR="006B2E58" w:rsidRPr="00375EE8" w:rsidRDefault="006B2E58" w:rsidP="00375EE8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360" w:hanging="36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該生需要特殊教育服務。</w:t>
            </w:r>
          </w:p>
        </w:tc>
      </w:tr>
      <w:tr w:rsidR="006B2E58" w:rsidRPr="00375EE8" w:rsidTr="00375EE8">
        <w:trPr>
          <w:jc w:val="center"/>
        </w:trPr>
        <w:tc>
          <w:tcPr>
            <w:tcW w:w="677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620" w:type="dxa"/>
          </w:tcPr>
          <w:p w:rsidR="006B2E58" w:rsidRPr="00375EE8" w:rsidRDefault="006B2E58" w:rsidP="00375EE8">
            <w:pPr>
              <w:snapToGrid w:val="0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</w:p>
        </w:tc>
        <w:tc>
          <w:tcPr>
            <w:tcW w:w="8891" w:type="dxa"/>
          </w:tcPr>
          <w:p w:rsidR="006B2E58" w:rsidRPr="00375EE8" w:rsidRDefault="006B2E58" w:rsidP="00375EE8">
            <w:pPr>
              <w:numPr>
                <w:ilvl w:val="0"/>
                <w:numId w:val="1"/>
              </w:numPr>
              <w:tabs>
                <w:tab w:val="clear" w:pos="720"/>
              </w:tabs>
              <w:snapToGrid w:val="0"/>
              <w:ind w:left="360" w:hanging="36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評估小組已考慮了該生的特殊教育資格，而且確定該資格：</w:t>
            </w:r>
          </w:p>
          <w:p w:rsidR="006B2E58" w:rsidRPr="00375EE8" w:rsidRDefault="006B2E58" w:rsidP="00375EE8">
            <w:pPr>
              <w:tabs>
                <w:tab w:val="left" w:pos="720"/>
                <w:tab w:val="left" w:pos="1080"/>
                <w:tab w:val="left" w:pos="1440"/>
              </w:tabs>
              <w:ind w:left="1487" w:hanging="1127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  <w:r w:rsidR="00375EE8"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 w:cs="Arial" w:hint="eastAsia"/>
                <w:b/>
                <w:i/>
                <w:sz w:val="18"/>
                <w:szCs w:val="18"/>
                <w:lang w:eastAsia="zh-TW"/>
              </w:rPr>
              <w:t>是</w:t>
            </w:r>
            <w:r w:rsidR="00375EE8" w:rsidRPr="00375EE8">
              <w:rPr>
                <w:rFonts w:ascii="Arial" w:eastAsia="PMingLiU" w:hAnsi="Arial" w:cs="Arial"/>
                <w:b/>
                <w:i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  <w:r w:rsidR="00375EE8"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 w:cs="Arial" w:hint="eastAsia"/>
                <w:b/>
                <w:i/>
                <w:sz w:val="18"/>
                <w:szCs w:val="18"/>
                <w:lang w:eastAsia="zh-TW"/>
              </w:rPr>
              <w:t>不是</w:t>
            </w:r>
            <w:r w:rsidRPr="00375EE8">
              <w:rPr>
                <w:rFonts w:ascii="Arial" w:eastAsia="PMingLiU" w:hAnsi="Arial" w:cs="Arial"/>
                <w:sz w:val="18"/>
                <w:szCs w:val="18"/>
                <w:lang w:eastAsia="zh-TW"/>
              </w:rPr>
              <w:t xml:space="preserve">  </w:t>
            </w: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由於缺乏適當的閱讀指導，包括閱讀要素（音素認知、語音、詞彙擴展、閱讀熟練度</w:t>
            </w:r>
            <w:r w:rsidRPr="00375EE8">
              <w:rPr>
                <w:rFonts w:ascii="Arial" w:eastAsia="PMingLiU" w:hAnsi="Arial" w:cs="Arial"/>
                <w:sz w:val="18"/>
                <w:szCs w:val="18"/>
                <w:lang w:eastAsia="zh-TW"/>
              </w:rPr>
              <w:t>/</w:t>
            </w: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口頭閱讀技能和閱讀理解方法）方面的指導；</w:t>
            </w:r>
          </w:p>
          <w:p w:rsidR="006B2E58" w:rsidRPr="00375EE8" w:rsidRDefault="006B2E58" w:rsidP="00375EE8">
            <w:pPr>
              <w:tabs>
                <w:tab w:val="left" w:pos="720"/>
                <w:tab w:val="left" w:pos="1080"/>
                <w:tab w:val="left" w:pos="1440"/>
              </w:tabs>
              <w:ind w:left="36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  <w:r w:rsidR="00375EE8"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 w:cs="Arial" w:hint="eastAsia"/>
                <w:b/>
                <w:i/>
                <w:sz w:val="18"/>
                <w:szCs w:val="18"/>
                <w:lang w:eastAsia="zh-TW"/>
              </w:rPr>
              <w:t>是</w:t>
            </w:r>
            <w:r w:rsidR="00375EE8" w:rsidRPr="00375EE8">
              <w:rPr>
                <w:rFonts w:ascii="Arial" w:eastAsia="PMingLiU" w:hAnsi="Arial" w:cs="Arial"/>
                <w:b/>
                <w:i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  <w:r w:rsidR="00375EE8"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 w:cs="Arial" w:hint="eastAsia"/>
                <w:b/>
                <w:i/>
                <w:sz w:val="18"/>
                <w:szCs w:val="18"/>
                <w:lang w:eastAsia="zh-TW"/>
              </w:rPr>
              <w:t>不是</w:t>
            </w:r>
            <w:r w:rsidRPr="00375EE8">
              <w:rPr>
                <w:rFonts w:ascii="Arial" w:eastAsia="PMingLiU" w:hAnsi="Arial" w:cs="Arial"/>
                <w:sz w:val="18"/>
                <w:szCs w:val="18"/>
                <w:lang w:eastAsia="zh-TW"/>
              </w:rPr>
              <w:t xml:space="preserve">  </w:t>
            </w: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由於缺乏適當的數學指導；和</w:t>
            </w:r>
          </w:p>
          <w:p w:rsidR="006B2E58" w:rsidRPr="00375EE8" w:rsidRDefault="006B2E58" w:rsidP="00375EE8">
            <w:pPr>
              <w:tabs>
                <w:tab w:val="left" w:pos="702"/>
                <w:tab w:val="left" w:pos="1080"/>
                <w:tab w:val="left" w:pos="1440"/>
              </w:tabs>
              <w:ind w:left="360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  <w:r w:rsidR="00375EE8"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 w:cs="Arial" w:hint="eastAsia"/>
                <w:b/>
                <w:i/>
                <w:sz w:val="18"/>
                <w:szCs w:val="18"/>
                <w:lang w:eastAsia="zh-TW"/>
              </w:rPr>
              <w:t>是</w:t>
            </w:r>
            <w:r w:rsidR="00375EE8" w:rsidRPr="00375EE8">
              <w:rPr>
                <w:rFonts w:ascii="Arial" w:eastAsia="PMingLiU" w:hAnsi="Arial" w:cs="Arial"/>
                <w:b/>
                <w:i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instrText xml:space="preserve"> FORMCHECKBOX </w:instrText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</w:r>
            <w:r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fldChar w:fldCharType="end"/>
            </w:r>
            <w:r w:rsidR="00375EE8" w:rsidRPr="00375EE8">
              <w:rPr>
                <w:rFonts w:ascii="Arial" w:eastAsia="PMingLiU" w:hAnsi="Arial"/>
                <w:sz w:val="18"/>
                <w:szCs w:val="18"/>
                <w:lang w:eastAsia="zh-TW"/>
              </w:rPr>
              <w:tab/>
            </w:r>
            <w:r w:rsidRPr="00375EE8">
              <w:rPr>
                <w:rFonts w:ascii="Arial" w:eastAsia="PMingLiU" w:hAnsi="Arial" w:cs="Arial" w:hint="eastAsia"/>
                <w:b/>
                <w:i/>
                <w:sz w:val="18"/>
                <w:szCs w:val="18"/>
                <w:lang w:eastAsia="zh-TW"/>
              </w:rPr>
              <w:t>不是</w:t>
            </w:r>
            <w:r w:rsidRPr="00375EE8">
              <w:rPr>
                <w:rFonts w:ascii="Arial" w:eastAsia="PMingLiU" w:hAnsi="Arial" w:cs="Arial"/>
                <w:sz w:val="18"/>
                <w:szCs w:val="18"/>
                <w:lang w:eastAsia="zh-TW"/>
              </w:rPr>
              <w:t xml:space="preserve">  </w:t>
            </w:r>
            <w:r w:rsidRPr="00375EE8">
              <w:rPr>
                <w:rFonts w:ascii="Arial" w:eastAsia="PMingLiU" w:hAnsi="Arial" w:cs="Arial" w:hint="eastAsia"/>
                <w:sz w:val="18"/>
                <w:szCs w:val="18"/>
                <w:lang w:eastAsia="zh-TW"/>
              </w:rPr>
              <w:t>由於英語能力有限。</w:t>
            </w:r>
          </w:p>
        </w:tc>
      </w:tr>
    </w:tbl>
    <w:p w:rsidR="006B2E58" w:rsidRPr="00375EE8" w:rsidRDefault="006B2E58">
      <w:pPr>
        <w:ind w:right="360"/>
        <w:rPr>
          <w:rFonts w:ascii="Arial" w:eastAsia="PMingLiU" w:hAnsi="Arial" w:cs="Arial"/>
          <w:sz w:val="18"/>
          <w:szCs w:val="18"/>
          <w:lang w:eastAsia="zh-TW"/>
        </w:rPr>
      </w:pPr>
    </w:p>
    <w:p w:rsidR="006B2E58" w:rsidRDefault="00375EE8" w:rsidP="00F2138B">
      <w:pPr>
        <w:rPr>
          <w:rFonts w:ascii="Arial" w:eastAsia="PMingLiU" w:hAnsi="Arial" w:cs="Arial"/>
          <w:b/>
          <w:i/>
          <w:sz w:val="20"/>
          <w:lang w:eastAsia="zh-TW"/>
        </w:rPr>
      </w:pPr>
      <w:r>
        <w:rPr>
          <w:rFonts w:ascii="Arial" w:eastAsia="PMingLiU" w:hAnsi="Arial" w:cs="Arial"/>
          <w:b/>
          <w:i/>
          <w:sz w:val="20"/>
          <w:lang w:eastAsia="zh-TW"/>
        </w:rPr>
        <w:br w:type="page"/>
      </w:r>
      <w:r w:rsidR="006B2E58">
        <w:rPr>
          <w:rFonts w:ascii="Arial" w:eastAsia="PMingLiU" w:hAnsi="Arial" w:cs="Arial" w:hint="eastAsia"/>
          <w:b/>
          <w:i/>
          <w:sz w:val="20"/>
          <w:lang w:eastAsia="zh-TW"/>
        </w:rPr>
        <w:lastRenderedPageBreak/>
        <w:t>評估小組認為該生</w:t>
      </w:r>
      <w:bookmarkStart w:id="1" w:name="Check3"/>
      <w:r w:rsidR="006B2E58">
        <w:rPr>
          <w:rFonts w:ascii="Arial" w:eastAsia="PMingLiU" w:hAnsi="Arial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B2E58">
        <w:rPr>
          <w:rFonts w:ascii="Arial" w:eastAsia="PMingLiU" w:hAnsi="Arial"/>
          <w:lang w:eastAsia="zh-TW"/>
        </w:rPr>
        <w:instrText xml:space="preserve"> FORMCHECKBOX </w:instrText>
      </w:r>
      <w:r w:rsidR="006B2E58">
        <w:rPr>
          <w:rFonts w:ascii="Arial" w:eastAsia="PMingLiU" w:hAnsi="Arial"/>
          <w:lang w:eastAsia="zh-TW"/>
        </w:rPr>
      </w:r>
      <w:r w:rsidR="006B2E58">
        <w:rPr>
          <w:rFonts w:ascii="Arial" w:eastAsia="PMingLiU" w:hAnsi="Arial"/>
          <w:lang w:eastAsia="zh-TW"/>
        </w:rPr>
        <w:fldChar w:fldCharType="end"/>
      </w:r>
      <w:bookmarkEnd w:id="1"/>
      <w:r w:rsidR="006B2E58">
        <w:rPr>
          <w:rFonts w:ascii="Arial" w:eastAsia="PMingLiU" w:hAnsi="Arial" w:cs="Arial" w:hint="eastAsia"/>
          <w:b/>
          <w:i/>
          <w:sz w:val="20"/>
          <w:lang w:eastAsia="zh-TW"/>
        </w:rPr>
        <w:t>有</w:t>
      </w:r>
      <w:bookmarkStart w:id="2" w:name="Check4"/>
      <w:r w:rsidR="006B2E58">
        <w:rPr>
          <w:rFonts w:ascii="Arial" w:eastAsia="PMingLiU" w:hAnsi="Arial"/>
          <w:lang w:eastAsia="zh-T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B2E58">
        <w:rPr>
          <w:rFonts w:ascii="Arial" w:eastAsia="PMingLiU" w:hAnsi="Arial"/>
          <w:lang w:eastAsia="zh-TW"/>
        </w:rPr>
        <w:instrText xml:space="preserve"> FORMCHECKBOX </w:instrText>
      </w:r>
      <w:r w:rsidR="006B2E58">
        <w:rPr>
          <w:rFonts w:ascii="Arial" w:eastAsia="PMingLiU" w:hAnsi="Arial"/>
          <w:lang w:eastAsia="zh-TW"/>
        </w:rPr>
      </w:r>
      <w:r w:rsidR="006B2E58">
        <w:rPr>
          <w:rFonts w:ascii="Arial" w:eastAsia="PMingLiU" w:hAnsi="Arial"/>
          <w:lang w:eastAsia="zh-TW"/>
        </w:rPr>
        <w:fldChar w:fldCharType="end"/>
      </w:r>
      <w:bookmarkEnd w:id="2"/>
      <w:r w:rsidR="006B2E58">
        <w:rPr>
          <w:rFonts w:ascii="Arial" w:eastAsia="PMingLiU" w:hAnsi="Arial" w:cs="Arial" w:hint="eastAsia"/>
          <w:b/>
          <w:i/>
          <w:sz w:val="20"/>
          <w:lang w:eastAsia="zh-TW"/>
        </w:rPr>
        <w:t>沒有資格接受特殊教育。</w:t>
      </w:r>
    </w:p>
    <w:p w:rsidR="00F2138B" w:rsidRPr="00F2138B" w:rsidRDefault="00F2138B" w:rsidP="00F2138B">
      <w:pPr>
        <w:rPr>
          <w:rFonts w:ascii="Arial" w:eastAsia="PMingLiU" w:hAnsi="Arial" w:cs="Arial"/>
          <w:sz w:val="20"/>
          <w:lang w:eastAsia="zh-TW"/>
        </w:rPr>
      </w:pP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</w:tblPr>
      <w:tblGrid>
        <w:gridCol w:w="4186"/>
        <w:gridCol w:w="335"/>
        <w:gridCol w:w="3349"/>
        <w:gridCol w:w="1256"/>
        <w:gridCol w:w="1674"/>
      </w:tblGrid>
      <w:tr w:rsidR="006B2E58" w:rsidTr="00F2138B">
        <w:trPr>
          <w:trHeight w:val="360"/>
          <w:jc w:val="center"/>
        </w:trPr>
        <w:tc>
          <w:tcPr>
            <w:tcW w:w="360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評估小組成員簽名</w:t>
            </w:r>
          </w:p>
        </w:tc>
        <w:tc>
          <w:tcPr>
            <w:tcW w:w="288" w:type="dxa"/>
            <w:vAlign w:val="bottom"/>
          </w:tcPr>
          <w:p w:rsidR="006B2E58" w:rsidRPr="00F2138B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職銜</w:t>
            </w:r>
          </w:p>
        </w:tc>
        <w:tc>
          <w:tcPr>
            <w:tcW w:w="108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同意</w:t>
            </w:r>
          </w:p>
        </w:tc>
        <w:tc>
          <w:tcPr>
            <w:tcW w:w="144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 w:cs="Arial" w:hint="eastAsia"/>
                <w:b/>
                <w:sz w:val="20"/>
                <w:lang w:eastAsia="zh-TW"/>
              </w:rPr>
              <w:t>不同意</w:t>
            </w:r>
          </w:p>
        </w:tc>
      </w:tr>
      <w:tr w:rsidR="006B2E58" w:rsidTr="00F2138B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</w:tcBorders>
            <w:vAlign w:val="bottom"/>
          </w:tcPr>
          <w:p w:rsidR="006B2E58" w:rsidRPr="00F2138B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6B2E58" w:rsidTr="00F2138B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6B2E58" w:rsidTr="00F2138B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6B2E58" w:rsidTr="00F2138B">
        <w:trPr>
          <w:trHeight w:val="360"/>
          <w:jc w:val="center"/>
        </w:trPr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  <w:tr w:rsidR="006B2E58" w:rsidTr="00F2138B">
        <w:trPr>
          <w:trHeight w:val="360"/>
          <w:jc w:val="center"/>
        </w:trPr>
        <w:tc>
          <w:tcPr>
            <w:tcW w:w="3600" w:type="dxa"/>
            <w:tcBorders>
              <w:bottom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sz w:val="20"/>
                <w:lang w:eastAsia="zh-TW"/>
              </w:rPr>
            </w:pPr>
          </w:p>
        </w:tc>
        <w:tc>
          <w:tcPr>
            <w:tcW w:w="108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6B2E58" w:rsidRDefault="006B2E58" w:rsidP="00F2138B">
            <w:pPr>
              <w:snapToGrid w:val="0"/>
              <w:jc w:val="center"/>
              <w:rPr>
                <w:rFonts w:ascii="Arial" w:eastAsia="PMingLiU" w:hAnsi="Arial" w:cs="Arial"/>
                <w:b/>
                <w:sz w:val="20"/>
                <w:lang w:eastAsia="zh-TW"/>
              </w:rPr>
            </w:pPr>
            <w:r>
              <w:rPr>
                <w:rFonts w:ascii="Arial" w:eastAsia="PMingLiU" w:hAnsi="Arial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PMingLiU" w:hAnsi="Arial"/>
                <w:lang w:eastAsia="zh-TW"/>
              </w:rPr>
              <w:instrText xml:space="preserve"> FORMCHECKBOX </w:instrText>
            </w:r>
            <w:r>
              <w:rPr>
                <w:rFonts w:ascii="Arial" w:eastAsia="PMingLiU" w:hAnsi="Arial"/>
                <w:lang w:eastAsia="zh-TW"/>
              </w:rPr>
            </w:r>
            <w:r>
              <w:rPr>
                <w:rFonts w:ascii="Arial" w:eastAsia="PMingLiU" w:hAnsi="Arial"/>
                <w:lang w:eastAsia="zh-TW"/>
              </w:rPr>
              <w:fldChar w:fldCharType="end"/>
            </w:r>
          </w:p>
        </w:tc>
      </w:tr>
    </w:tbl>
    <w:p w:rsidR="006B2E58" w:rsidRPr="00F2138B" w:rsidRDefault="006B2E58" w:rsidP="00F2138B">
      <w:pPr>
        <w:rPr>
          <w:rFonts w:ascii="Arial" w:eastAsia="PMingLiU" w:hAnsi="Arial" w:cs="Arial"/>
          <w:sz w:val="20"/>
          <w:lang w:eastAsia="zh-TW"/>
        </w:rPr>
      </w:pPr>
    </w:p>
    <w:p w:rsidR="006B2E58" w:rsidRPr="00F2138B" w:rsidRDefault="006B2E58" w:rsidP="00F2138B">
      <w:pPr>
        <w:tabs>
          <w:tab w:val="right" w:leader="underscore" w:pos="3420"/>
          <w:tab w:val="left" w:pos="3780"/>
          <w:tab w:val="right" w:leader="underscore" w:pos="6480"/>
          <w:tab w:val="left" w:pos="7380"/>
          <w:tab w:val="left" w:pos="8900"/>
        </w:tabs>
        <w:rPr>
          <w:rFonts w:ascii="Arial" w:eastAsia="PMingLiU" w:hAnsi="Arial" w:cs="Arial"/>
          <w:sz w:val="20"/>
          <w:lang w:eastAsia="zh-TW"/>
        </w:rPr>
      </w:pPr>
    </w:p>
    <w:p w:rsidR="006B2E58" w:rsidRDefault="006B2E58" w:rsidP="00F2138B">
      <w:pPr>
        <w:ind w:left="360" w:hanging="360"/>
        <w:rPr>
          <w:rFonts w:ascii="Arial" w:eastAsia="PMingLiU" w:hAnsi="Arial" w:cs="Arial"/>
          <w:sz w:val="20"/>
          <w:lang w:eastAsia="zh-TW"/>
        </w:rPr>
      </w:pPr>
      <w:r>
        <w:rPr>
          <w:rFonts w:ascii="Arial" w:eastAsia="PMingLiU" w:hAnsi="Arial"/>
          <w:lang w:eastAsia="zh-T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PMingLiU" w:hAnsi="Arial"/>
          <w:lang w:eastAsia="zh-TW"/>
        </w:rPr>
        <w:instrText xml:space="preserve"> FORMCHECKBOX </w:instrText>
      </w:r>
      <w:r>
        <w:rPr>
          <w:rFonts w:ascii="Arial" w:eastAsia="PMingLiU" w:hAnsi="Arial"/>
          <w:lang w:eastAsia="zh-TW"/>
        </w:rPr>
      </w:r>
      <w:r>
        <w:rPr>
          <w:rFonts w:ascii="Arial" w:eastAsia="PMingLiU" w:hAnsi="Arial"/>
          <w:lang w:eastAsia="zh-TW"/>
        </w:rPr>
        <w:fldChar w:fldCharType="end"/>
      </w:r>
      <w:r>
        <w:rPr>
          <w:rFonts w:ascii="Arial" w:eastAsia="PMingLiU" w:hAnsi="Arial" w:cs="Arial"/>
          <w:sz w:val="20"/>
          <w:lang w:eastAsia="zh-TW"/>
        </w:rPr>
        <w:t xml:space="preserve">  </w:t>
      </w:r>
      <w:r>
        <w:rPr>
          <w:rFonts w:ascii="Arial" w:eastAsia="PMingLiU" w:hAnsi="Arial" w:cs="Arial" w:hint="eastAsia"/>
          <w:sz w:val="20"/>
          <w:lang w:eastAsia="zh-TW"/>
        </w:rPr>
        <w:t>已向家長提供了評估報告副本和資格聲明。</w:t>
      </w:r>
    </w:p>
    <w:p w:rsidR="00F2138B" w:rsidRDefault="00F2138B" w:rsidP="00F2138B">
      <w:pPr>
        <w:rPr>
          <w:rFonts w:ascii="Arial" w:eastAsia="PMingLiU" w:hAnsi="Arial"/>
          <w:lang w:eastAsia="zh-TW"/>
        </w:rPr>
      </w:pPr>
    </w:p>
    <w:sectPr w:rsidR="00F2138B" w:rsidSect="002B0298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 w:code="1"/>
      <w:pgMar w:top="108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E8" w:rsidRDefault="00375EE8">
      <w:r>
        <w:separator/>
      </w:r>
    </w:p>
  </w:endnote>
  <w:endnote w:type="continuationSeparator" w:id="0">
    <w:p w:rsidR="00375EE8" w:rsidRDefault="0037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²Ó©úÅé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E8" w:rsidRPr="00F2138B" w:rsidRDefault="00375EE8" w:rsidP="00F2138B">
    <w:pPr>
      <w:pStyle w:val="Footer"/>
      <w:tabs>
        <w:tab w:val="clear" w:pos="4320"/>
        <w:tab w:val="clear" w:pos="8640"/>
        <w:tab w:val="right" w:pos="10800"/>
      </w:tabs>
      <w:rPr>
        <w:rFonts w:ascii="Arial" w:hAnsi="Arial"/>
        <w:sz w:val="16"/>
        <w:szCs w:val="16"/>
      </w:rPr>
    </w:pPr>
    <w:r w:rsidRPr="00F2138B">
      <w:rPr>
        <w:rFonts w:ascii="Arial" w:hAnsi="Arial" w:cs="Arial" w:hint="eastAsia"/>
        <w:sz w:val="16"/>
        <w:szCs w:val="16"/>
      </w:rPr>
      <w:t>表</w:t>
    </w:r>
    <w:r w:rsidRPr="00F2138B">
      <w:rPr>
        <w:rFonts w:ascii="Arial" w:hAnsi="Arial" w:cs="Arial"/>
        <w:sz w:val="16"/>
        <w:szCs w:val="16"/>
      </w:rPr>
      <w:t xml:space="preserve"> 581-5148m-P</w:t>
    </w:r>
    <w:r w:rsidRPr="00F2138B">
      <w:rPr>
        <w:rFonts w:ascii="Arial" w:hAnsi="Arial" w:cs="Arial" w:hint="eastAsia"/>
        <w:sz w:val="16"/>
        <w:szCs w:val="16"/>
      </w:rPr>
      <w:t>（修訂於</w:t>
    </w:r>
    <w:r w:rsidRPr="00F2138B">
      <w:rPr>
        <w:rFonts w:ascii="Arial" w:hAnsi="Arial" w:cs="Arial"/>
        <w:sz w:val="16"/>
        <w:szCs w:val="16"/>
      </w:rPr>
      <w:t xml:space="preserve"> 2007 </w:t>
    </w:r>
    <w:r w:rsidRPr="00F2138B">
      <w:rPr>
        <w:rFonts w:ascii="Arial" w:hAnsi="Arial" w:cs="Arial" w:hint="eastAsia"/>
        <w:sz w:val="16"/>
        <w:szCs w:val="16"/>
      </w:rPr>
      <w:t>年</w:t>
    </w:r>
    <w:r w:rsidRPr="00F2138B">
      <w:rPr>
        <w:rFonts w:ascii="Arial" w:hAnsi="Arial" w:cs="Arial"/>
        <w:sz w:val="16"/>
        <w:szCs w:val="16"/>
      </w:rPr>
      <w:t xml:space="preserve"> 6 </w:t>
    </w:r>
    <w:r w:rsidRPr="00F2138B">
      <w:rPr>
        <w:rFonts w:ascii="Arial" w:hAnsi="Arial" w:cs="Arial" w:hint="eastAsia"/>
        <w:sz w:val="16"/>
        <w:szCs w:val="16"/>
      </w:rPr>
      <w:t>月）</w:t>
    </w:r>
    <w:r w:rsidRPr="00F2138B">
      <w:rPr>
        <w:rFonts w:ascii="Arial" w:hAnsi="Arial" w:cs="Arial"/>
        <w:sz w:val="16"/>
        <w:szCs w:val="16"/>
      </w:rPr>
      <w:tab/>
    </w:r>
    <w:r w:rsidRPr="00F2138B">
      <w:rPr>
        <w:rFonts w:ascii="Arial" w:hAnsi="Arial" w:cs="Arial" w:hint="eastAsia"/>
        <w:sz w:val="16"/>
        <w:szCs w:val="16"/>
      </w:rPr>
      <w:t>第</w:t>
    </w:r>
    <w:r w:rsidRPr="00F2138B">
      <w:rPr>
        <w:rFonts w:ascii="Arial" w:hAnsi="Arial" w:cs="Arial"/>
        <w:sz w:val="16"/>
        <w:szCs w:val="16"/>
      </w:rPr>
      <w:t xml:space="preserve"> </w:t>
    </w:r>
    <w:r w:rsidRPr="00F2138B">
      <w:rPr>
        <w:rStyle w:val="PageNumber"/>
        <w:rFonts w:ascii="Arial" w:hAnsi="Arial" w:cs="Arial"/>
        <w:sz w:val="16"/>
        <w:szCs w:val="16"/>
      </w:rPr>
      <w:fldChar w:fldCharType="begin"/>
    </w:r>
    <w:r w:rsidRPr="00F2138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F2138B">
      <w:rPr>
        <w:rStyle w:val="PageNumber"/>
        <w:rFonts w:ascii="Arial" w:hAnsi="Arial" w:cs="Arial"/>
        <w:sz w:val="16"/>
        <w:szCs w:val="16"/>
      </w:rPr>
      <w:fldChar w:fldCharType="separate"/>
    </w:r>
    <w:r w:rsidR="00C81D6B">
      <w:rPr>
        <w:rStyle w:val="PageNumber"/>
        <w:rFonts w:ascii="Arial" w:hAnsi="Arial" w:cs="Arial"/>
        <w:noProof/>
        <w:sz w:val="16"/>
        <w:szCs w:val="16"/>
      </w:rPr>
      <w:t>1</w:t>
    </w:r>
    <w:r w:rsidRPr="00F2138B">
      <w:rPr>
        <w:rStyle w:val="PageNumber"/>
        <w:rFonts w:ascii="Arial" w:hAnsi="Arial" w:cs="Arial"/>
        <w:sz w:val="16"/>
        <w:szCs w:val="16"/>
      </w:rPr>
      <w:fldChar w:fldCharType="end"/>
    </w:r>
    <w:r w:rsidRPr="00F2138B">
      <w:rPr>
        <w:rFonts w:ascii="Arial" w:hAnsi="Arial"/>
        <w:sz w:val="16"/>
        <w:szCs w:val="16"/>
      </w:rPr>
      <w:t xml:space="preserve"> </w:t>
    </w:r>
    <w:r w:rsidRPr="00F2138B">
      <w:rPr>
        <w:rFonts w:ascii="Arial" w:hAnsi="Arial" w:hint="eastAsia"/>
        <w:sz w:val="16"/>
        <w:szCs w:val="16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E8" w:rsidRDefault="00375EE8">
    <w:pPr>
      <w:pStyle w:val="Footer"/>
      <w:rPr>
        <w:rFonts w:ascii="Arial" w:hAnsi="Arial"/>
        <w:sz w:val="16"/>
      </w:rPr>
    </w:pPr>
    <w:r>
      <w:rPr>
        <w:rFonts w:ascii="Arial" w:hAnsi="Arial" w:cs="Arial" w:hint="eastAsia"/>
        <w:sz w:val="16"/>
        <w:szCs w:val="18"/>
      </w:rPr>
      <w:t>表</w:t>
    </w:r>
    <w:r>
      <w:rPr>
        <w:rFonts w:ascii="Arial" w:hAnsi="Arial" w:cs="Arial"/>
        <w:sz w:val="16"/>
        <w:szCs w:val="18"/>
      </w:rPr>
      <w:t xml:space="preserve"> 581-5148m-P</w:t>
    </w:r>
    <w:r>
      <w:rPr>
        <w:rFonts w:ascii="Arial" w:hAnsi="Arial" w:cs="Arial" w:hint="eastAsia"/>
        <w:sz w:val="16"/>
        <w:szCs w:val="18"/>
      </w:rPr>
      <w:t>（修訂於</w:t>
    </w:r>
    <w:r>
      <w:rPr>
        <w:rFonts w:ascii="Arial" w:hAnsi="Arial" w:cs="Arial"/>
        <w:sz w:val="16"/>
        <w:szCs w:val="18"/>
      </w:rPr>
      <w:t xml:space="preserve"> 2007 </w:t>
    </w:r>
    <w:r>
      <w:rPr>
        <w:rFonts w:ascii="Arial" w:hAnsi="Arial" w:cs="Arial" w:hint="eastAsia"/>
        <w:sz w:val="16"/>
        <w:szCs w:val="18"/>
      </w:rPr>
      <w:t>年</w:t>
    </w:r>
    <w:r>
      <w:rPr>
        <w:rFonts w:ascii="Arial" w:hAnsi="Arial" w:cs="Arial"/>
        <w:sz w:val="16"/>
        <w:szCs w:val="18"/>
      </w:rPr>
      <w:t xml:space="preserve"> 6 </w:t>
    </w:r>
    <w:r>
      <w:rPr>
        <w:rFonts w:ascii="Arial" w:hAnsi="Arial" w:cs="Arial" w:hint="eastAsia"/>
        <w:sz w:val="16"/>
        <w:szCs w:val="18"/>
      </w:rPr>
      <w:t>月）</w:t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>
      <w:rPr>
        <w:rFonts w:ascii="Arial" w:hAnsi="Arial" w:cs="Arial" w:hint="eastAsia"/>
        <w:sz w:val="16"/>
        <w:szCs w:val="18"/>
      </w:rPr>
      <w:t>第</w:t>
    </w:r>
    <w:r>
      <w:rPr>
        <w:rFonts w:ascii="Arial" w:hAnsi="Arial" w:cs="Arial"/>
        <w:sz w:val="16"/>
        <w:szCs w:val="18"/>
      </w:rPr>
      <w:t xml:space="preserve"> </w:t>
    </w:r>
    <w:r>
      <w:rPr>
        <w:rStyle w:val="PageNumber"/>
        <w:rFonts w:ascii="Arial" w:hAnsi="Arial" w:cs="Arial"/>
        <w:sz w:val="16"/>
        <w:szCs w:val="18"/>
      </w:rPr>
      <w:fldChar w:fldCharType="begin"/>
    </w:r>
    <w:r>
      <w:rPr>
        <w:rStyle w:val="PageNumber"/>
        <w:rFonts w:ascii="Arial" w:hAnsi="Arial" w:cs="Arial"/>
        <w:sz w:val="16"/>
        <w:szCs w:val="18"/>
      </w:rPr>
      <w:instrText xml:space="preserve"> PAGE </w:instrText>
    </w:r>
    <w:r>
      <w:rPr>
        <w:rStyle w:val="PageNumber"/>
        <w:rFonts w:ascii="Arial" w:hAnsi="Arial" w:cs="Arial"/>
        <w:sz w:val="16"/>
        <w:szCs w:val="18"/>
      </w:rPr>
      <w:fldChar w:fldCharType="separate"/>
    </w:r>
    <w:r>
      <w:rPr>
        <w:rStyle w:val="PageNumber"/>
        <w:rFonts w:ascii="Arial" w:hAnsi="Arial" w:cs="Arial"/>
        <w:noProof/>
        <w:sz w:val="16"/>
        <w:szCs w:val="18"/>
      </w:rPr>
      <w:t>1</w:t>
    </w:r>
    <w:r>
      <w:rPr>
        <w:rStyle w:val="PageNumber"/>
        <w:rFonts w:ascii="Arial" w:hAnsi="Arial" w:cs="Arial"/>
        <w:sz w:val="16"/>
        <w:szCs w:val="18"/>
      </w:rPr>
      <w:fldChar w:fldCharType="end"/>
    </w:r>
    <w:r>
      <w:rPr>
        <w:rFonts w:ascii="Arial" w:hAnsi="Arial"/>
        <w:sz w:val="16"/>
      </w:rPr>
      <w:t xml:space="preserve"> </w:t>
    </w:r>
    <w:r>
      <w:rPr>
        <w:rFonts w:ascii="Arial" w:hAnsi="Arial"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E8" w:rsidRDefault="00375EE8">
      <w:r>
        <w:separator/>
      </w:r>
    </w:p>
  </w:footnote>
  <w:footnote w:type="continuationSeparator" w:id="0">
    <w:p w:rsidR="00375EE8" w:rsidRDefault="00375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tblpXSpec="right" w:tblpY="289"/>
      <w:tblOverlap w:val="never"/>
      <w:tblW w:w="2520" w:type="dxa"/>
      <w:tblLayout w:type="fixed"/>
      <w:tblCellMar>
        <w:top w:w="58" w:type="dxa"/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719"/>
      <w:gridCol w:w="1801"/>
    </w:tblGrid>
    <w:tr w:rsidR="00375EE8" w:rsidRPr="002B0298" w:rsidTr="002B0298">
      <w:trPr>
        <w:trHeight w:val="288"/>
      </w:trPr>
      <w:tc>
        <w:tcPr>
          <w:tcW w:w="719" w:type="dxa"/>
          <w:vAlign w:val="bottom"/>
        </w:tcPr>
        <w:p w:rsidR="00375EE8" w:rsidRPr="002B0298" w:rsidRDefault="00375EE8" w:rsidP="002B0298">
          <w:pPr>
            <w:snapToGrid w:val="0"/>
            <w:ind w:left="54"/>
            <w:rPr>
              <w:rFonts w:ascii="Arial" w:hAnsi="Arial" w:cs="Arial"/>
              <w:sz w:val="16"/>
              <w:szCs w:val="16"/>
            </w:rPr>
          </w:pPr>
          <w:r w:rsidRPr="002B0298">
            <w:rPr>
              <w:rFonts w:ascii="Arial" w:hAnsi="Arial" w:cs="Arial" w:hint="eastAsia"/>
              <w:sz w:val="16"/>
              <w:szCs w:val="16"/>
            </w:rPr>
            <w:t>日期</w:t>
          </w:r>
        </w:p>
      </w:tc>
      <w:tc>
        <w:tcPr>
          <w:tcW w:w="1800" w:type="dxa"/>
          <w:tcBorders>
            <w:bottom w:val="single" w:sz="4" w:space="0" w:color="000000"/>
          </w:tcBorders>
          <w:vAlign w:val="bottom"/>
        </w:tcPr>
        <w:p w:rsidR="00375EE8" w:rsidRPr="002B0298" w:rsidRDefault="00375EE8" w:rsidP="002B0298">
          <w:pPr>
            <w:snapToGrid w:val="0"/>
            <w:ind w:right="122"/>
            <w:jc w:val="both"/>
            <w:rPr>
              <w:rFonts w:ascii="Arial" w:hAnsi="Arial" w:cs="Arial"/>
              <w:sz w:val="16"/>
              <w:szCs w:val="16"/>
            </w:rPr>
          </w:pPr>
        </w:p>
      </w:tc>
    </w:tr>
    <w:tr w:rsidR="00375EE8" w:rsidRPr="002B0298" w:rsidTr="002B0298">
      <w:trPr>
        <w:trHeight w:val="288"/>
      </w:trPr>
      <w:tc>
        <w:tcPr>
          <w:tcW w:w="719" w:type="dxa"/>
          <w:vAlign w:val="center"/>
        </w:tcPr>
        <w:p w:rsidR="00375EE8" w:rsidRPr="002B0298" w:rsidRDefault="00375EE8" w:rsidP="002B0298">
          <w:pPr>
            <w:snapToGrid w:val="0"/>
            <w:ind w:left="5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800" w:type="dxa"/>
          <w:vAlign w:val="center"/>
        </w:tcPr>
        <w:p w:rsidR="00375EE8" w:rsidRPr="002B0298" w:rsidRDefault="00375EE8" w:rsidP="002B0298">
          <w:pPr>
            <w:snapToGrid w:val="0"/>
            <w:ind w:left="162" w:right="122"/>
            <w:jc w:val="center"/>
            <w:rPr>
              <w:rFonts w:ascii="Arial" w:hAnsi="Arial" w:cs="Arial"/>
              <w:sz w:val="16"/>
              <w:szCs w:val="16"/>
            </w:rPr>
          </w:pPr>
          <w:r w:rsidRPr="002B0298">
            <w:rPr>
              <w:rFonts w:ascii="Arial" w:hAnsi="Arial" w:cs="Arial" w:hint="eastAsia"/>
              <w:sz w:val="16"/>
              <w:szCs w:val="16"/>
            </w:rPr>
            <w:t>月</w:t>
          </w:r>
          <w:r w:rsidRPr="002B0298">
            <w:rPr>
              <w:rFonts w:ascii="Arial" w:hAnsi="Arial" w:cs="Arial"/>
              <w:sz w:val="16"/>
              <w:szCs w:val="16"/>
            </w:rPr>
            <w:t>/</w:t>
          </w:r>
          <w:r w:rsidRPr="002B0298">
            <w:rPr>
              <w:rFonts w:ascii="Arial" w:hAnsi="Arial" w:cs="Arial" w:hint="eastAsia"/>
              <w:sz w:val="16"/>
              <w:szCs w:val="16"/>
            </w:rPr>
            <w:t>日</w:t>
          </w:r>
          <w:r w:rsidRPr="002B0298">
            <w:rPr>
              <w:rFonts w:ascii="Arial" w:hAnsi="Arial" w:cs="Arial"/>
              <w:sz w:val="16"/>
              <w:szCs w:val="16"/>
            </w:rPr>
            <w:t>/</w:t>
          </w:r>
          <w:r w:rsidRPr="002B0298">
            <w:rPr>
              <w:rFonts w:ascii="Arial" w:hAnsi="Arial" w:cs="Arial" w:hint="eastAsia"/>
              <w:sz w:val="16"/>
              <w:szCs w:val="16"/>
            </w:rPr>
            <w:t>年</w:t>
          </w:r>
        </w:p>
      </w:tc>
    </w:tr>
  </w:tbl>
  <w:p w:rsidR="00375EE8" w:rsidRPr="002B0298" w:rsidRDefault="00375EE8" w:rsidP="002B0298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  <w:p w:rsidR="00375EE8" w:rsidRPr="002B0298" w:rsidRDefault="00375EE8" w:rsidP="002B0298">
    <w:pPr>
      <w:rPr>
        <w:rFonts w:ascii="Arial" w:hAnsi="Arial" w:cs="Arial"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E8" w:rsidRDefault="00375EE8">
    <w:pPr>
      <w:pStyle w:val="Header"/>
      <w:rPr>
        <w:rFonts w:ascii="Arial" w:hAnsi="Arial" w:cs="Arial"/>
      </w:rPr>
    </w:pPr>
    <w:r>
      <w:rPr>
        <w:rFonts w:ascii="Arial" w:hAnsi="Arial" w:cs="Arial" w:hint="eastAsia"/>
      </w:rPr>
      <w:t>插入教育機構標誌和資訊</w:t>
    </w:r>
  </w:p>
  <w:p w:rsidR="00375EE8" w:rsidRDefault="00375EE8">
    <w:pPr>
      <w:pStyle w:val="Header"/>
      <w:rPr>
        <w:rFonts w:ascii="Arial" w:hAnsi="Arial" w:cs="Arial"/>
      </w:rPr>
    </w:pPr>
  </w:p>
  <w:p w:rsidR="00375EE8" w:rsidRDefault="00375EE8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ascii="Arial" w:hAnsi="Arial" w:cs="Arial"/>
        <w:b/>
        <w:smallCaps/>
        <w:szCs w:val="24"/>
      </w:rPr>
    </w:pPr>
    <w:r>
      <w:rPr>
        <w:rFonts w:ascii="Arial" w:hAnsi="Arial" w:cs="Arial" w:hint="eastAsia"/>
        <w:b/>
        <w:smallCaps/>
        <w:szCs w:val="24"/>
      </w:rPr>
      <w:t>特殊教育資格聲明</w:t>
    </w:r>
    <w:r>
      <w:rPr>
        <w:rFonts w:ascii="Arial" w:hAnsi="Arial" w:cs="Arial"/>
        <w:b/>
        <w:smallCaps/>
        <w:szCs w:val="24"/>
      </w:rPr>
      <w:t xml:space="preserve"> </w:t>
    </w:r>
  </w:p>
  <w:p w:rsidR="00375EE8" w:rsidRDefault="00375EE8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/>
        <w:b/>
        <w:smallCaps/>
        <w:sz w:val="20"/>
      </w:rPr>
    </w:pPr>
    <w:r>
      <w:rPr>
        <w:rFonts w:ascii="Arial" w:hAnsi="Arial" w:hint="eastAsia"/>
        <w:b/>
        <w:smallCaps/>
        <w:sz w:val="20"/>
      </w:rPr>
      <w:t>（失聰失明</w:t>
    </w:r>
    <w:r>
      <w:rPr>
        <w:rFonts w:ascii="Arial" w:hAnsi="Arial"/>
        <w:b/>
        <w:smallCaps/>
        <w:sz w:val="20"/>
      </w:rPr>
      <w:t xml:space="preserve"> 43</w:t>
    </w:r>
    <w:r>
      <w:rPr>
        <w:rFonts w:ascii="Arial" w:hAnsi="Arial" w:hint="eastAsia"/>
        <w:b/>
        <w:smallCaps/>
        <w:sz w:val="20"/>
      </w:rPr>
      <w:t>）</w:t>
    </w:r>
  </w:p>
  <w:p w:rsidR="00375EE8" w:rsidRDefault="00375EE8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ascii="Arial" w:hAnsi="Arial" w:cs="Arial"/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/>
        <w:i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58"/>
    <w:rsid w:val="002A0260"/>
    <w:rsid w:val="002B0298"/>
    <w:rsid w:val="00375EE8"/>
    <w:rsid w:val="003E728A"/>
    <w:rsid w:val="00693C84"/>
    <w:rsid w:val="006B2E58"/>
    <w:rsid w:val="007A1103"/>
    <w:rsid w:val="00A27AAB"/>
    <w:rsid w:val="00C81D6B"/>
    <w:rsid w:val="00F2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D4D5FD-AD42-4C22-8F50-B3E82298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" w:hAnsi="Times" w:cs="New York"/>
      <w:sz w:val="24"/>
      <w:lang w:eastAsia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1"/>
    <w:uiPriority w:val="99"/>
    <w:rPr>
      <w:rFonts w:cs="Times New Roman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Arial" w:hAnsi="Arial"/>
      <w:sz w:val="20"/>
    </w:rPr>
  </w:style>
  <w:style w:type="character" w:customStyle="1" w:styleId="WW8Num5z0">
    <w:name w:val="WW8Num5z0"/>
    <w:rPr>
      <w:rFonts w:ascii="Arial" w:hAnsi="Arial"/>
      <w:sz w:val="20"/>
    </w:rPr>
  </w:style>
  <w:style w:type="character" w:customStyle="1" w:styleId="WW8Num6z0">
    <w:name w:val="WW8Num6z0"/>
    <w:rPr>
      <w:b/>
    </w:rPr>
  </w:style>
  <w:style w:type="character" w:customStyle="1" w:styleId="WW8Num10z0">
    <w:name w:val="WW8Num10z0"/>
    <w:rPr>
      <w:rFonts w:ascii="Helvetica" w:hAnsi="Helvetica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4z0">
    <w:name w:val="WW8Num14z0"/>
    <w:rPr>
      <w:rFonts w:ascii="Arial" w:hAnsi="Arial"/>
      <w:sz w:val="20"/>
    </w:rPr>
  </w:style>
  <w:style w:type="character" w:customStyle="1" w:styleId="WW8Num15z0">
    <w:name w:val="WW8Num15z0"/>
    <w:rPr>
      <w:b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8NumSt19z0">
    <w:name w:val="WW8NumSt19z0"/>
    <w:rPr>
      <w:rFonts w:ascii="Symbol" w:hAnsi="Symbol"/>
    </w:rPr>
  </w:style>
  <w:style w:type="character" w:customStyle="1" w:styleId="DefaultParagraphFont1">
    <w:name w:val="Default Paragraph Font1"/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New York"/>
      <w:sz w:val="24"/>
      <w:lang w:eastAsia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 AMT" w:eastAsia="MingLiU" w:hAnsi="Albany AMT" w:cs="Tahoma"/>
      <w:sz w:val="28"/>
      <w:szCs w:val="28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" w:hAnsi="Times" w:cs="New York"/>
      <w:sz w:val="24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" w:hAnsi="Times" w:cs="New York"/>
      <w:sz w:val="24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tion1">
    <w:name w:val="Caption1"/>
    <w:basedOn w:val="Normal"/>
    <w:next w:val="Normal"/>
    <w:pPr>
      <w:jc w:val="center"/>
    </w:pPr>
    <w:rPr>
      <w:rFonts w:ascii="Arial" w:hAnsi="Arial"/>
      <w:b/>
      <w:smallCaps/>
      <w:sz w:val="22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MDTcategories">
    <w:name w:val="MDT categories"/>
    <w:basedOn w:val="Normal"/>
    <w:pPr>
      <w:tabs>
        <w:tab w:val="right" w:leader="underscore" w:pos="900"/>
        <w:tab w:val="left" w:pos="1260"/>
        <w:tab w:val="right" w:leader="underscore" w:pos="1880"/>
        <w:tab w:val="left" w:pos="2420"/>
      </w:tabs>
      <w:ind w:left="2160" w:right="360" w:hanging="1800"/>
      <w:jc w:val="both"/>
    </w:pPr>
    <w:rPr>
      <w:rFonts w:ascii="Helvetica" w:hAnsi="Helvetica"/>
      <w:sz w:val="18"/>
    </w:rPr>
  </w:style>
  <w:style w:type="paragraph" w:customStyle="1" w:styleId="BlockText1">
    <w:name w:val="Block Text1"/>
    <w:basedOn w:val="Normal"/>
    <w:pPr>
      <w:ind w:left="720" w:right="360" w:hanging="360"/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2019-02-13T21:53:43+00:00</Remediation_x0020_Date>
  </documentManagement>
</p:properties>
</file>

<file path=customXml/itemProps1.xml><?xml version="1.0" encoding="utf-8"?>
<ds:datastoreItem xmlns:ds="http://schemas.openxmlformats.org/officeDocument/2006/customXml" ds:itemID="{404E364C-72BC-4795-9E58-76D03F6014EA}"/>
</file>

<file path=customXml/itemProps2.xml><?xml version="1.0" encoding="utf-8"?>
<ds:datastoreItem xmlns:ds="http://schemas.openxmlformats.org/officeDocument/2006/customXml" ds:itemID="{4844760A-F185-43D4-8BFF-1E6293A0ABC2}"/>
</file>

<file path=customXml/itemProps3.xml><?xml version="1.0" encoding="utf-8"?>
<ds:datastoreItem xmlns:ds="http://schemas.openxmlformats.org/officeDocument/2006/customXml" ds:itemID="{7FB618F6-FC75-49E0-93D5-1FBD777EF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日期</vt:lpstr>
    </vt:vector>
  </TitlesOfParts>
  <Company>i-Len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subject/>
  <dc:creator>Nancy Johnson-Dorn</dc:creator>
  <cp:keywords/>
  <dc:description/>
  <cp:lastModifiedBy>TURNBULL Mariana - ODE</cp:lastModifiedBy>
  <cp:revision>2</cp:revision>
  <cp:lastPrinted>2010-02-03T23:55:00Z</cp:lastPrinted>
  <dcterms:created xsi:type="dcterms:W3CDTF">2019-01-11T22:12:00Z</dcterms:created>
  <dcterms:modified xsi:type="dcterms:W3CDTF">2019-01-11T22:12:00Z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Request for Quote</vt:lpwstr>
  </property>
  <property fmtid="{D5CDD505-2E9C-101B-9397-08002B2CF9AE}" pid="3" name="_AuthorEmail">
    <vt:lpwstr>Jan.Duncan@ode.state.or.us</vt:lpwstr>
  </property>
  <property fmtid="{D5CDD505-2E9C-101B-9397-08002B2CF9AE}" pid="4" name="_AuthorEmailDisplayName">
    <vt:lpwstr>DUNCAN Jan</vt:lpwstr>
  </property>
  <property fmtid="{D5CDD505-2E9C-101B-9397-08002B2CF9AE}" pid="5" name="_AdHocReviewCycleID">
    <vt:i4>1419410292</vt:i4>
  </property>
  <property fmtid="{D5CDD505-2E9C-101B-9397-08002B2CF9AE}" pid="6" name="_ReviewingToolsShownOnce">
    <vt:lpwstr/>
  </property>
  <property fmtid="{D5CDD505-2E9C-101B-9397-08002B2CF9AE}" pid="7" name="ContentTypeId">
    <vt:lpwstr>0x010100425E51D87A423E4AB9261CF7A176D05E</vt:lpwstr>
  </property>
</Properties>
</file>