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EC" w:rsidRPr="007013BA" w:rsidRDefault="00BF47EC" w:rsidP="00BF47EC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bookmarkStart w:id="0" w:name="_GoBack"/>
      <w:bookmarkEnd w:id="0"/>
      <w:r w:rsidRPr="007013BA">
        <w:rPr>
          <w:rFonts w:ascii="Arial" w:hAnsi="Arial" w:cs="Arial"/>
          <w:b/>
          <w:bCs/>
          <w:smallCaps/>
          <w:sz w:val="22"/>
          <w:szCs w:val="22"/>
          <w:lang w:val="ru-RU"/>
        </w:rPr>
        <w:t>Заключение о праве на получение специального образования</w:t>
      </w:r>
    </w:p>
    <w:p w:rsidR="00BF47EC" w:rsidRPr="007013BA" w:rsidRDefault="00BF47EC" w:rsidP="00BF47EC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7013BA">
        <w:rPr>
          <w:rFonts w:ascii="Arial" w:hAnsi="Arial" w:cs="Arial"/>
          <w:b/>
          <w:bCs/>
          <w:smallCaps/>
          <w:sz w:val="22"/>
          <w:szCs w:val="22"/>
          <w:lang w:val="ru-RU"/>
        </w:rPr>
        <w:t>(Другое расстройство здоровья 80)</w:t>
      </w:r>
    </w:p>
    <w:p w:rsidR="00BF47EC" w:rsidRPr="00F17114" w:rsidRDefault="00BF47EC" w:rsidP="00BF47EC">
      <w:pPr>
        <w:rPr>
          <w:rFonts w:ascii="Arial" w:hAnsi="Arial" w:cs="Arial"/>
          <w:sz w:val="19"/>
          <w:szCs w:val="19"/>
        </w:rPr>
      </w:pPr>
    </w:p>
    <w:p w:rsidR="00BF47EC" w:rsidRPr="00F17114" w:rsidRDefault="00BF47EC" w:rsidP="00BF47EC">
      <w:pPr>
        <w:rPr>
          <w:rFonts w:ascii="Arial" w:hAnsi="Arial" w:cs="Arial"/>
          <w:sz w:val="19"/>
          <w:szCs w:val="19"/>
        </w:rPr>
      </w:pPr>
    </w:p>
    <w:p w:rsidR="006C0437" w:rsidRPr="00F17114" w:rsidRDefault="006C0437" w:rsidP="00BF47EC">
      <w:pPr>
        <w:tabs>
          <w:tab w:val="left" w:pos="2700"/>
          <w:tab w:val="right" w:leader="underscore" w:pos="7020"/>
          <w:tab w:val="left" w:pos="7200"/>
          <w:tab w:val="left" w:pos="8640"/>
          <w:tab w:val="right" w:leader="underscore" w:pos="10800"/>
        </w:tabs>
        <w:rPr>
          <w:rFonts w:ascii="Arial" w:hAnsi="Arial" w:cs="Arial"/>
          <w:sz w:val="19"/>
          <w:szCs w:val="19"/>
        </w:rPr>
      </w:pPr>
      <w:r w:rsidRPr="00F17114">
        <w:rPr>
          <w:rFonts w:ascii="Arial" w:hAnsi="Arial" w:cs="Arial"/>
          <w:sz w:val="19"/>
          <w:szCs w:val="19"/>
          <w:lang w:val="ru-RU"/>
        </w:rPr>
        <w:t>Имя и фамилия учащегося</w:t>
      </w:r>
      <w:r w:rsidR="00BF47EC" w:rsidRPr="00F17114">
        <w:rPr>
          <w:rFonts w:ascii="Arial" w:hAnsi="Arial" w:cs="Arial"/>
          <w:sz w:val="19"/>
          <w:szCs w:val="19"/>
        </w:rPr>
        <w:tab/>
      </w:r>
      <w:r w:rsidR="00BF47EC" w:rsidRPr="00F17114">
        <w:rPr>
          <w:rFonts w:ascii="Arial" w:hAnsi="Arial" w:cs="Arial"/>
          <w:sz w:val="19"/>
          <w:szCs w:val="19"/>
        </w:rPr>
        <w:tab/>
      </w:r>
      <w:r w:rsidR="00BF47EC" w:rsidRPr="00F17114">
        <w:rPr>
          <w:rFonts w:ascii="Arial" w:hAnsi="Arial" w:cs="Arial"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  <w:lang w:val="ru-RU"/>
        </w:rPr>
        <w:t>Дата рождения</w:t>
      </w:r>
      <w:r w:rsidR="00BF47EC" w:rsidRPr="00F17114">
        <w:rPr>
          <w:rFonts w:ascii="Arial" w:hAnsi="Arial" w:cs="Arial"/>
          <w:sz w:val="19"/>
          <w:szCs w:val="19"/>
        </w:rPr>
        <w:tab/>
      </w:r>
      <w:r w:rsidR="00BF47EC" w:rsidRPr="00F17114">
        <w:rPr>
          <w:rFonts w:ascii="Arial" w:hAnsi="Arial" w:cs="Arial"/>
          <w:sz w:val="19"/>
          <w:szCs w:val="19"/>
        </w:rPr>
        <w:tab/>
      </w:r>
    </w:p>
    <w:p w:rsidR="006C0437" w:rsidRPr="00F17114" w:rsidRDefault="006C0437" w:rsidP="00BF47EC">
      <w:pPr>
        <w:rPr>
          <w:rFonts w:ascii="Arial" w:hAnsi="Arial" w:cs="Arial"/>
          <w:sz w:val="19"/>
          <w:szCs w:val="19"/>
          <w:u w:val="single"/>
        </w:rPr>
      </w:pPr>
    </w:p>
    <w:p w:rsidR="006C0437" w:rsidRPr="00F17114" w:rsidRDefault="006C0437" w:rsidP="00BF47EC">
      <w:pPr>
        <w:tabs>
          <w:tab w:val="left" w:pos="720"/>
          <w:tab w:val="right" w:leader="underscore" w:pos="5580"/>
          <w:tab w:val="left" w:pos="5760"/>
          <w:tab w:val="left" w:pos="8640"/>
          <w:tab w:val="right" w:leader="underscore" w:pos="10800"/>
        </w:tabs>
        <w:rPr>
          <w:rFonts w:ascii="Arial" w:hAnsi="Arial" w:cs="Arial"/>
          <w:sz w:val="19"/>
          <w:szCs w:val="19"/>
          <w:u w:val="single"/>
        </w:rPr>
      </w:pPr>
      <w:r w:rsidRPr="00F17114">
        <w:rPr>
          <w:rFonts w:ascii="Arial" w:hAnsi="Arial" w:cs="Arial"/>
          <w:sz w:val="19"/>
          <w:szCs w:val="19"/>
          <w:lang w:val="ru-RU"/>
        </w:rPr>
        <w:t>Школа</w:t>
      </w:r>
      <w:r w:rsidR="00BF47EC" w:rsidRPr="00F17114">
        <w:rPr>
          <w:rFonts w:ascii="Arial" w:hAnsi="Arial" w:cs="Arial"/>
          <w:sz w:val="19"/>
          <w:szCs w:val="19"/>
        </w:rPr>
        <w:tab/>
      </w:r>
      <w:r w:rsidR="00BF47EC" w:rsidRPr="00F17114">
        <w:rPr>
          <w:rFonts w:ascii="Arial" w:hAnsi="Arial" w:cs="Arial"/>
          <w:sz w:val="19"/>
          <w:szCs w:val="19"/>
        </w:rPr>
        <w:tab/>
      </w:r>
      <w:r w:rsidR="00BF47EC" w:rsidRPr="00F17114">
        <w:rPr>
          <w:rFonts w:ascii="Arial" w:hAnsi="Arial" w:cs="Arial"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  <w:lang w:val="ru-RU"/>
        </w:rPr>
        <w:t>Дата первичного определения</w:t>
      </w:r>
      <w:r w:rsidR="00BF47EC" w:rsidRPr="00F17114">
        <w:rPr>
          <w:rFonts w:ascii="Arial" w:hAnsi="Arial" w:cs="Arial"/>
          <w:sz w:val="19"/>
          <w:szCs w:val="19"/>
        </w:rPr>
        <w:tab/>
      </w:r>
      <w:r w:rsidR="00BF47EC" w:rsidRPr="00F17114">
        <w:rPr>
          <w:rFonts w:ascii="Arial" w:hAnsi="Arial" w:cs="Arial"/>
          <w:sz w:val="19"/>
          <w:szCs w:val="19"/>
        </w:rPr>
        <w:tab/>
      </w:r>
    </w:p>
    <w:p w:rsidR="006C0437" w:rsidRPr="00F17114" w:rsidRDefault="006C0437" w:rsidP="00002017">
      <w:pPr>
        <w:rPr>
          <w:rFonts w:ascii="Arial" w:hAnsi="Arial" w:cs="Arial"/>
          <w:sz w:val="19"/>
          <w:szCs w:val="19"/>
        </w:rPr>
      </w:pPr>
    </w:p>
    <w:p w:rsidR="006C0437" w:rsidRPr="00F17114" w:rsidRDefault="006C0437" w:rsidP="00BF47EC">
      <w:pPr>
        <w:rPr>
          <w:rFonts w:ascii="Arial" w:hAnsi="Arial" w:cs="Arial"/>
          <w:b/>
          <w:bCs/>
          <w:i/>
          <w:iCs/>
          <w:sz w:val="19"/>
          <w:szCs w:val="19"/>
        </w:rPr>
      </w:pPr>
      <w:r w:rsidRPr="00F17114">
        <w:rPr>
          <w:rFonts w:ascii="Arial" w:hAnsi="Arial" w:cs="Arial"/>
          <w:b/>
          <w:bCs/>
          <w:i/>
          <w:iCs/>
          <w:sz w:val="19"/>
          <w:szCs w:val="19"/>
          <w:lang w:val="ru-RU"/>
        </w:rPr>
        <w:t xml:space="preserve">Группа получила результаты следующих обследований (приложите документы 1 – 4): </w:t>
      </w:r>
    </w:p>
    <w:p w:rsidR="006C0437" w:rsidRPr="00F17114" w:rsidRDefault="006C0437" w:rsidP="00BF47EC">
      <w:pPr>
        <w:rPr>
          <w:rFonts w:ascii="Arial" w:hAnsi="Arial" w:cs="Arial"/>
          <w:bCs/>
          <w:sz w:val="19"/>
          <w:szCs w:val="19"/>
        </w:rPr>
      </w:pPr>
    </w:p>
    <w:p w:rsidR="006C0437" w:rsidRPr="00F17114" w:rsidRDefault="006C0437" w:rsidP="00002017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  <w:bCs/>
          <w:sz w:val="19"/>
          <w:szCs w:val="19"/>
        </w:rPr>
      </w:pPr>
      <w:r w:rsidRPr="00F17114">
        <w:rPr>
          <w:rFonts w:ascii="Arial" w:hAnsi="Arial" w:cs="Arial"/>
          <w:b/>
          <w:bCs/>
          <w:sz w:val="19"/>
          <w:szCs w:val="19"/>
          <w:lang w:val="ru-RU"/>
        </w:rPr>
        <w:t>Группа изучила имеющуюся информацию, включая информацию от родителя (родителей), кумулятивные записи учащегося и предыдущие индивидуальные программы образования или индивидуальные планы обслуживания семьи.</w:t>
      </w:r>
      <w:r w:rsidRPr="00F17114">
        <w:rPr>
          <w:rFonts w:ascii="Arial" w:hAnsi="Arial" w:cs="Arial"/>
          <w:b/>
          <w:bCs/>
          <w:sz w:val="19"/>
          <w:szCs w:val="19"/>
        </w:rPr>
        <w:t xml:space="preserve"> </w:t>
      </w:r>
      <w:r w:rsidRPr="00F17114">
        <w:rPr>
          <w:rFonts w:ascii="Arial" w:hAnsi="Arial" w:cs="Arial"/>
          <w:sz w:val="19"/>
          <w:szCs w:val="19"/>
          <w:lang w:val="ru-RU"/>
        </w:rPr>
        <w:t>Оценочная документация включает значимую информацию из этих источников, используемую при определении правомочности.</w:t>
      </w:r>
    </w:p>
    <w:p w:rsidR="00002017" w:rsidRPr="00F17114" w:rsidRDefault="00002017" w:rsidP="00002017">
      <w:pPr>
        <w:tabs>
          <w:tab w:val="left" w:pos="7920"/>
          <w:tab w:val="right" w:leader="underscore" w:pos="10800"/>
        </w:tabs>
        <w:rPr>
          <w:rFonts w:ascii="Arial" w:hAnsi="Arial" w:cs="Arial"/>
          <w:sz w:val="19"/>
          <w:szCs w:val="19"/>
        </w:rPr>
      </w:pPr>
      <w:r w:rsidRPr="00F17114">
        <w:rPr>
          <w:rFonts w:ascii="Arial" w:hAnsi="Arial" w:cs="Arial"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</w:rPr>
        <w:tab/>
      </w:r>
    </w:p>
    <w:p w:rsidR="006C0437" w:rsidRPr="00F17114" w:rsidRDefault="00002017" w:rsidP="00002017">
      <w:pPr>
        <w:tabs>
          <w:tab w:val="center" w:pos="9360"/>
        </w:tabs>
        <w:rPr>
          <w:rFonts w:ascii="Arial" w:hAnsi="Arial" w:cs="Arial"/>
          <w:sz w:val="19"/>
          <w:szCs w:val="19"/>
        </w:rPr>
      </w:pPr>
      <w:r w:rsidRPr="00F17114">
        <w:rPr>
          <w:rFonts w:ascii="Arial" w:hAnsi="Arial" w:cs="Arial"/>
          <w:sz w:val="19"/>
          <w:szCs w:val="19"/>
        </w:rPr>
        <w:tab/>
      </w:r>
      <w:r w:rsidR="006C0437" w:rsidRPr="00F17114">
        <w:rPr>
          <w:rFonts w:ascii="Arial" w:hAnsi="Arial" w:cs="Arial"/>
          <w:sz w:val="19"/>
          <w:szCs w:val="19"/>
          <w:lang w:val="ru-RU"/>
        </w:rPr>
        <w:t>Дата изучения информации</w:t>
      </w:r>
    </w:p>
    <w:p w:rsidR="006C0437" w:rsidRPr="00F17114" w:rsidRDefault="006C0437" w:rsidP="00002017">
      <w:pPr>
        <w:rPr>
          <w:rFonts w:ascii="Arial" w:hAnsi="Arial" w:cs="Arial"/>
          <w:sz w:val="19"/>
          <w:szCs w:val="19"/>
        </w:rPr>
      </w:pPr>
    </w:p>
    <w:p w:rsidR="006C0437" w:rsidRPr="00F17114" w:rsidRDefault="006C0437" w:rsidP="00D93615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  <w:b/>
          <w:bCs/>
          <w:sz w:val="19"/>
          <w:szCs w:val="19"/>
        </w:rPr>
      </w:pPr>
      <w:r w:rsidRPr="00F17114">
        <w:rPr>
          <w:rFonts w:ascii="Arial" w:hAnsi="Arial" w:cs="Arial"/>
          <w:b/>
          <w:bCs/>
          <w:sz w:val="19"/>
          <w:szCs w:val="19"/>
          <w:lang w:val="ru-RU"/>
        </w:rPr>
        <w:t>Медицинское заключение или заключение о состоянии здоровья, в котором указывается диагноз нарушения здоровья или описание нарушения и что состояние ребенка является постоянным или, предположительно, продлится более 60 календарных дней.</w:t>
      </w:r>
    </w:p>
    <w:p w:rsidR="00D93615" w:rsidRPr="00F17114" w:rsidRDefault="00D93615" w:rsidP="00D93615">
      <w:pPr>
        <w:rPr>
          <w:rFonts w:ascii="Arial" w:hAnsi="Arial" w:cs="Arial"/>
          <w:bCs/>
          <w:sz w:val="19"/>
          <w:szCs w:val="19"/>
        </w:rPr>
      </w:pPr>
    </w:p>
    <w:p w:rsidR="00D93615" w:rsidRPr="00F17114" w:rsidRDefault="00D93615" w:rsidP="00D93615">
      <w:pPr>
        <w:tabs>
          <w:tab w:val="right" w:leader="underscore" w:pos="5760"/>
          <w:tab w:val="left" w:pos="5940"/>
          <w:tab w:val="right" w:leader="underscore" w:pos="8100"/>
          <w:tab w:val="left" w:pos="8280"/>
          <w:tab w:val="right" w:leader="underscore" w:pos="10800"/>
        </w:tabs>
        <w:ind w:left="360"/>
        <w:rPr>
          <w:rFonts w:ascii="Arial" w:hAnsi="Arial" w:cs="Arial"/>
          <w:bCs/>
          <w:sz w:val="19"/>
          <w:szCs w:val="19"/>
        </w:rPr>
      </w:pP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</w:p>
    <w:p w:rsidR="00D93615" w:rsidRPr="00F17114" w:rsidRDefault="00D93615" w:rsidP="00D93615">
      <w:pPr>
        <w:tabs>
          <w:tab w:val="center" w:pos="2790"/>
          <w:tab w:val="center" w:pos="7020"/>
          <w:tab w:val="center" w:pos="9540"/>
        </w:tabs>
        <w:rPr>
          <w:rFonts w:ascii="Arial" w:hAnsi="Arial" w:cs="Arial"/>
          <w:bCs/>
          <w:sz w:val="19"/>
          <w:szCs w:val="19"/>
        </w:rPr>
      </w:pP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  <w:lang w:val="ru-RU"/>
        </w:rPr>
        <w:t>Врач, практикующая медсестра или помощник врача</w:t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  <w:lang w:val="ru-RU"/>
        </w:rPr>
        <w:t>Дата проведения</w:t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  <w:lang w:val="ru-RU"/>
        </w:rPr>
        <w:t>Дата изучения информации</w:t>
      </w:r>
    </w:p>
    <w:p w:rsidR="006C0437" w:rsidRPr="00F17114" w:rsidRDefault="006C0437" w:rsidP="00D93615">
      <w:pPr>
        <w:rPr>
          <w:rFonts w:ascii="Arial" w:hAnsi="Arial" w:cs="Arial"/>
          <w:sz w:val="19"/>
          <w:szCs w:val="19"/>
        </w:rPr>
      </w:pPr>
    </w:p>
    <w:p w:rsidR="006C0437" w:rsidRPr="00F17114" w:rsidRDefault="006C0437" w:rsidP="006A7A3B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  <w:b/>
          <w:bCs/>
          <w:sz w:val="19"/>
          <w:szCs w:val="19"/>
        </w:rPr>
      </w:pPr>
      <w:r w:rsidRPr="00F17114">
        <w:rPr>
          <w:rFonts w:ascii="Arial" w:hAnsi="Arial" w:cs="Arial"/>
          <w:b/>
          <w:bCs/>
          <w:sz w:val="19"/>
          <w:szCs w:val="19"/>
          <w:lang w:val="ru-RU"/>
        </w:rPr>
        <w:t>Обследования для определения вли</w:t>
      </w:r>
      <w:r w:rsidR="00D93615" w:rsidRPr="00F17114">
        <w:rPr>
          <w:rFonts w:ascii="Arial" w:hAnsi="Arial" w:cs="Arial"/>
          <w:b/>
          <w:bCs/>
          <w:sz w:val="19"/>
          <w:szCs w:val="19"/>
          <w:lang w:val="ru-RU"/>
        </w:rPr>
        <w:t>яния предполагаемого нарушения:</w:t>
      </w:r>
    </w:p>
    <w:p w:rsidR="00D93615" w:rsidRPr="00F17114" w:rsidRDefault="00D93615" w:rsidP="00D93615">
      <w:pPr>
        <w:rPr>
          <w:rFonts w:ascii="Arial" w:hAnsi="Arial" w:cs="Arial"/>
          <w:bCs/>
          <w:sz w:val="19"/>
          <w:szCs w:val="19"/>
        </w:rPr>
      </w:pPr>
    </w:p>
    <w:p w:rsidR="00D93615" w:rsidRPr="00F17114" w:rsidRDefault="00D93615" w:rsidP="006A7A3B">
      <w:pPr>
        <w:tabs>
          <w:tab w:val="right" w:leader="underscore" w:pos="2700"/>
          <w:tab w:val="left" w:pos="2880"/>
          <w:tab w:val="right" w:leader="underscore" w:pos="5400"/>
          <w:tab w:val="left" w:pos="5580"/>
          <w:tab w:val="right" w:leader="underscore" w:pos="8280"/>
          <w:tab w:val="left" w:pos="8460"/>
          <w:tab w:val="right" w:leader="underscore" w:pos="10800"/>
        </w:tabs>
        <w:ind w:left="360"/>
        <w:rPr>
          <w:rFonts w:ascii="Arial" w:hAnsi="Arial" w:cs="Arial"/>
          <w:bCs/>
          <w:sz w:val="19"/>
          <w:szCs w:val="19"/>
        </w:rPr>
      </w:pP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</w:p>
    <w:p w:rsidR="00D93615" w:rsidRPr="00F17114" w:rsidRDefault="006A7A3B" w:rsidP="006A7A3B">
      <w:pPr>
        <w:tabs>
          <w:tab w:val="center" w:pos="1440"/>
          <w:tab w:val="center" w:pos="4320"/>
          <w:tab w:val="center" w:pos="7200"/>
          <w:tab w:val="center" w:pos="9540"/>
        </w:tabs>
        <w:ind w:left="360"/>
        <w:rPr>
          <w:rFonts w:ascii="Arial" w:hAnsi="Arial" w:cs="Arial"/>
          <w:bCs/>
          <w:sz w:val="19"/>
          <w:szCs w:val="19"/>
        </w:rPr>
      </w:pP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  <w:lang w:val="ru-RU"/>
        </w:rPr>
        <w:t>Исследователь</w:t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  <w:lang w:val="ru-RU"/>
        </w:rPr>
        <w:t>Исследования</w:t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  <w:lang w:val="ru-RU"/>
        </w:rPr>
        <w:t>Дата проведения</w:t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  <w:lang w:val="ru-RU"/>
        </w:rPr>
        <w:t>Дата изучения информации</w:t>
      </w:r>
    </w:p>
    <w:p w:rsidR="00D93615" w:rsidRPr="00F17114" w:rsidRDefault="00D93615" w:rsidP="00D93615">
      <w:pPr>
        <w:rPr>
          <w:rFonts w:ascii="Arial" w:hAnsi="Arial" w:cs="Arial"/>
          <w:bCs/>
          <w:sz w:val="19"/>
          <w:szCs w:val="19"/>
        </w:rPr>
      </w:pPr>
    </w:p>
    <w:p w:rsidR="006C0437" w:rsidRPr="00F17114" w:rsidRDefault="006C0437" w:rsidP="006A7A3B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  <w:b/>
          <w:bCs/>
          <w:sz w:val="19"/>
          <w:szCs w:val="19"/>
        </w:rPr>
      </w:pPr>
      <w:r w:rsidRPr="00F17114">
        <w:rPr>
          <w:rFonts w:ascii="Arial" w:hAnsi="Arial" w:cs="Arial"/>
          <w:b/>
          <w:bCs/>
          <w:sz w:val="19"/>
          <w:szCs w:val="19"/>
          <w:lang w:val="ru-RU"/>
        </w:rPr>
        <w:t>Дополнительные обследования, необходимые для определения образовательных потребностей учащегося:</w:t>
      </w:r>
    </w:p>
    <w:p w:rsidR="006A7A3B" w:rsidRPr="00F17114" w:rsidRDefault="006A7A3B" w:rsidP="006A7A3B">
      <w:pPr>
        <w:rPr>
          <w:rFonts w:ascii="Arial" w:hAnsi="Arial" w:cs="Arial"/>
          <w:bCs/>
          <w:sz w:val="19"/>
          <w:szCs w:val="19"/>
        </w:rPr>
      </w:pPr>
    </w:p>
    <w:p w:rsidR="006A7A3B" w:rsidRPr="00F17114" w:rsidRDefault="006A7A3B" w:rsidP="006A7A3B">
      <w:pPr>
        <w:tabs>
          <w:tab w:val="right" w:leader="underscore" w:pos="2700"/>
          <w:tab w:val="left" w:pos="2880"/>
          <w:tab w:val="right" w:leader="underscore" w:pos="5400"/>
          <w:tab w:val="left" w:pos="5580"/>
          <w:tab w:val="right" w:leader="underscore" w:pos="8280"/>
          <w:tab w:val="left" w:pos="8460"/>
          <w:tab w:val="right" w:leader="underscore" w:pos="10800"/>
        </w:tabs>
        <w:ind w:left="360"/>
        <w:rPr>
          <w:rFonts w:ascii="Arial" w:hAnsi="Arial" w:cs="Arial"/>
          <w:bCs/>
          <w:sz w:val="19"/>
          <w:szCs w:val="19"/>
        </w:rPr>
      </w:pP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</w:p>
    <w:p w:rsidR="006A7A3B" w:rsidRPr="00F17114" w:rsidRDefault="006A7A3B" w:rsidP="006A7A3B">
      <w:pPr>
        <w:rPr>
          <w:rFonts w:ascii="Arial" w:hAnsi="Arial" w:cs="Arial"/>
          <w:bCs/>
          <w:sz w:val="19"/>
          <w:szCs w:val="19"/>
        </w:rPr>
      </w:pPr>
    </w:p>
    <w:p w:rsidR="006A7A3B" w:rsidRPr="00F17114" w:rsidRDefault="006A7A3B" w:rsidP="006A7A3B">
      <w:pPr>
        <w:tabs>
          <w:tab w:val="right" w:leader="underscore" w:pos="2700"/>
          <w:tab w:val="left" w:pos="2880"/>
          <w:tab w:val="right" w:leader="underscore" w:pos="5400"/>
          <w:tab w:val="left" w:pos="5580"/>
          <w:tab w:val="right" w:leader="underscore" w:pos="8280"/>
          <w:tab w:val="left" w:pos="8460"/>
          <w:tab w:val="right" w:leader="underscore" w:pos="10800"/>
        </w:tabs>
        <w:ind w:left="360"/>
        <w:rPr>
          <w:rFonts w:ascii="Arial" w:hAnsi="Arial" w:cs="Arial"/>
          <w:bCs/>
          <w:sz w:val="19"/>
          <w:szCs w:val="19"/>
        </w:rPr>
      </w:pP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bCs/>
          <w:sz w:val="19"/>
          <w:szCs w:val="19"/>
        </w:rPr>
        <w:tab/>
      </w:r>
    </w:p>
    <w:p w:rsidR="006A7A3B" w:rsidRPr="00F17114" w:rsidRDefault="006A7A3B" w:rsidP="006A7A3B">
      <w:pPr>
        <w:tabs>
          <w:tab w:val="center" w:pos="1440"/>
          <w:tab w:val="center" w:pos="4320"/>
          <w:tab w:val="center" w:pos="7200"/>
          <w:tab w:val="center" w:pos="9540"/>
        </w:tabs>
        <w:ind w:left="360"/>
        <w:rPr>
          <w:rFonts w:ascii="Arial" w:hAnsi="Arial" w:cs="Arial"/>
          <w:bCs/>
          <w:sz w:val="19"/>
          <w:szCs w:val="19"/>
        </w:rPr>
      </w:pP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  <w:lang w:val="ru-RU"/>
        </w:rPr>
        <w:t>Исследователь</w:t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  <w:lang w:val="ru-RU"/>
        </w:rPr>
        <w:t>Исследования</w:t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  <w:lang w:val="ru-RU"/>
        </w:rPr>
        <w:t>Дата проведения</w:t>
      </w:r>
      <w:r w:rsidRPr="00F17114">
        <w:rPr>
          <w:rFonts w:ascii="Arial" w:hAnsi="Arial" w:cs="Arial"/>
          <w:bCs/>
          <w:sz w:val="19"/>
          <w:szCs w:val="19"/>
        </w:rPr>
        <w:tab/>
      </w:r>
      <w:r w:rsidRPr="00F17114">
        <w:rPr>
          <w:rFonts w:ascii="Arial" w:hAnsi="Arial" w:cs="Arial"/>
          <w:sz w:val="19"/>
          <w:szCs w:val="19"/>
          <w:lang w:val="ru-RU"/>
        </w:rPr>
        <w:t>Дата изучения информации</w:t>
      </w:r>
    </w:p>
    <w:p w:rsidR="006A7A3B" w:rsidRPr="00F17114" w:rsidRDefault="006A7A3B" w:rsidP="006A7A3B">
      <w:pPr>
        <w:rPr>
          <w:rFonts w:ascii="Arial" w:hAnsi="Arial" w:cs="Arial"/>
          <w:bCs/>
          <w:sz w:val="19"/>
          <w:szCs w:val="19"/>
        </w:rPr>
      </w:pPr>
    </w:p>
    <w:p w:rsidR="006C0437" w:rsidRPr="00F17114" w:rsidRDefault="006C0437" w:rsidP="006A7A3B">
      <w:pPr>
        <w:rPr>
          <w:rFonts w:ascii="Arial" w:hAnsi="Arial" w:cs="Arial"/>
          <w:b/>
          <w:bCs/>
          <w:i/>
          <w:iCs/>
          <w:sz w:val="19"/>
          <w:szCs w:val="19"/>
        </w:rPr>
      </w:pPr>
      <w:r w:rsidRPr="00F17114">
        <w:rPr>
          <w:rFonts w:ascii="Arial" w:hAnsi="Arial" w:cs="Arial"/>
          <w:b/>
          <w:bCs/>
          <w:i/>
          <w:iCs/>
          <w:sz w:val="19"/>
          <w:szCs w:val="19"/>
          <w:lang w:val="ru-RU"/>
        </w:rPr>
        <w:t>Учащийся отвечает всем следующим критериям:</w:t>
      </w:r>
    </w:p>
    <w:p w:rsidR="006A7A3B" w:rsidRPr="00F17114" w:rsidRDefault="006A7A3B" w:rsidP="006A7A3B">
      <w:pPr>
        <w:rPr>
          <w:rFonts w:ascii="Arial" w:hAnsi="Arial" w:cs="Arial"/>
          <w:bCs/>
          <w:iCs/>
          <w:sz w:val="19"/>
          <w:szCs w:val="19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6C0437" w:rsidRPr="00F17114" w:rsidTr="00F17114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677" w:type="dxa"/>
          </w:tcPr>
          <w:p w:rsidR="006C0437" w:rsidRPr="00F17114" w:rsidRDefault="006C0437" w:rsidP="006A7A3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</w:rPr>
            </w:r>
            <w:r w:rsidRPr="00F1711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6C0437" w:rsidRPr="00F17114" w:rsidRDefault="006C0437" w:rsidP="006A7A3B">
            <w:pPr>
              <w:jc w:val="center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да</w:t>
            </w:r>
          </w:p>
        </w:tc>
        <w:tc>
          <w:tcPr>
            <w:tcW w:w="620" w:type="dxa"/>
          </w:tcPr>
          <w:p w:rsidR="006C0437" w:rsidRPr="00F17114" w:rsidRDefault="006C0437" w:rsidP="006A7A3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</w:rPr>
            </w:r>
            <w:r w:rsidRPr="00F1711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6C0437" w:rsidRPr="00F17114" w:rsidRDefault="006C0437" w:rsidP="006A7A3B">
            <w:pPr>
              <w:jc w:val="center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нет</w:t>
            </w:r>
          </w:p>
        </w:tc>
        <w:tc>
          <w:tcPr>
            <w:tcW w:w="8891" w:type="dxa"/>
          </w:tcPr>
          <w:p w:rsidR="006C0437" w:rsidRPr="00F17114" w:rsidRDefault="006C0437" w:rsidP="006A7A3B">
            <w:pPr>
              <w:ind w:left="360" w:hanging="360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t>1.</w:t>
            </w:r>
            <w:r w:rsidR="006A7A3B"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Учащийся проявляет ограниченную силу, жизнеспособность или восприимчивость, включая повышенную восприимчивость к воздействиям окружающей среды, которая приводит к ограниченной восприимчивости в образовательной среде;</w:t>
            </w:r>
          </w:p>
        </w:tc>
      </w:tr>
      <w:tr w:rsidR="006C0437" w:rsidRPr="00F17114" w:rsidTr="00F17114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677" w:type="dxa"/>
          </w:tcPr>
          <w:p w:rsidR="006C0437" w:rsidRPr="00F17114" w:rsidRDefault="006C0437" w:rsidP="006A7A3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</w:rPr>
            </w:r>
            <w:r w:rsidRPr="00F1711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6C0437" w:rsidRPr="00F17114" w:rsidRDefault="006C0437" w:rsidP="006A7A3B">
            <w:pPr>
              <w:jc w:val="center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да</w:t>
            </w:r>
          </w:p>
        </w:tc>
        <w:tc>
          <w:tcPr>
            <w:tcW w:w="620" w:type="dxa"/>
          </w:tcPr>
          <w:p w:rsidR="006C0437" w:rsidRPr="00F17114" w:rsidRDefault="006C0437" w:rsidP="006A7A3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</w:rPr>
            </w:r>
            <w:r w:rsidRPr="00F1711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6C0437" w:rsidRPr="00F17114" w:rsidRDefault="006C0437" w:rsidP="006A7A3B">
            <w:pPr>
              <w:jc w:val="center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нет</w:t>
            </w:r>
          </w:p>
        </w:tc>
        <w:tc>
          <w:tcPr>
            <w:tcW w:w="8891" w:type="dxa"/>
          </w:tcPr>
          <w:p w:rsidR="006C0437" w:rsidRPr="00F17114" w:rsidRDefault="006C0437" w:rsidP="006A7A3B">
            <w:pPr>
              <w:ind w:left="360" w:hanging="360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t>2.</w:t>
            </w:r>
            <w:r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Ограниченная сила, жизнеспособность или восприимчивость учащегося является следствием хронического или острого расстройства здоровья;</w:t>
            </w:r>
          </w:p>
        </w:tc>
      </w:tr>
      <w:tr w:rsidR="006C0437" w:rsidRPr="00F17114" w:rsidTr="00F17114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677" w:type="dxa"/>
          </w:tcPr>
          <w:p w:rsidR="006C0437" w:rsidRPr="00F17114" w:rsidRDefault="006C0437" w:rsidP="006A7A3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</w:rPr>
            </w:r>
            <w:r w:rsidRPr="00F1711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6C0437" w:rsidRPr="00F17114" w:rsidRDefault="006C0437" w:rsidP="006A7A3B">
            <w:pPr>
              <w:jc w:val="center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да</w:t>
            </w:r>
          </w:p>
        </w:tc>
        <w:tc>
          <w:tcPr>
            <w:tcW w:w="620" w:type="dxa"/>
          </w:tcPr>
          <w:p w:rsidR="006C0437" w:rsidRPr="00F17114" w:rsidRDefault="006C0437" w:rsidP="006A7A3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</w:rPr>
            </w:r>
            <w:r w:rsidRPr="00F1711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6C0437" w:rsidRPr="00F17114" w:rsidRDefault="006C0437" w:rsidP="006A7A3B">
            <w:pPr>
              <w:jc w:val="center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нет</w:t>
            </w:r>
          </w:p>
        </w:tc>
        <w:tc>
          <w:tcPr>
            <w:tcW w:w="8891" w:type="dxa"/>
          </w:tcPr>
          <w:p w:rsidR="006C0437" w:rsidRPr="00F17114" w:rsidRDefault="006C0437" w:rsidP="006A7A3B">
            <w:pPr>
              <w:ind w:left="360" w:hanging="360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t>3.</w:t>
            </w:r>
            <w:r w:rsidR="006A7A3B"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Состояние учащегося является постоянным или, предположительно, продлится более 60 календарных дней.</w:t>
            </w:r>
          </w:p>
        </w:tc>
      </w:tr>
    </w:tbl>
    <w:p w:rsidR="006C0437" w:rsidRPr="00F17114" w:rsidRDefault="006C0437" w:rsidP="006A7A3B">
      <w:pPr>
        <w:rPr>
          <w:rFonts w:ascii="Arial" w:hAnsi="Arial" w:cs="Arial"/>
          <w:b/>
          <w:bCs/>
          <w:i/>
          <w:iCs/>
          <w:sz w:val="19"/>
          <w:szCs w:val="19"/>
        </w:rPr>
      </w:pPr>
      <w:r w:rsidRPr="00F17114">
        <w:rPr>
          <w:rFonts w:ascii="Arial" w:hAnsi="Arial" w:cs="Arial"/>
          <w:b/>
          <w:bCs/>
          <w:i/>
          <w:iCs/>
          <w:sz w:val="19"/>
          <w:szCs w:val="19"/>
          <w:lang w:val="ru-RU"/>
        </w:rPr>
        <w:t>Группа определила, что:</w:t>
      </w:r>
    </w:p>
    <w:p w:rsidR="006A7A3B" w:rsidRPr="00F17114" w:rsidRDefault="006A7A3B" w:rsidP="006A7A3B">
      <w:pPr>
        <w:rPr>
          <w:rFonts w:ascii="Arial" w:hAnsi="Arial" w:cs="Arial"/>
          <w:bCs/>
          <w:iCs/>
          <w:sz w:val="19"/>
          <w:szCs w:val="19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6C0437" w:rsidRPr="00F17114" w:rsidTr="00E26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6C0437" w:rsidRPr="00F17114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</w:rPr>
            </w:r>
            <w:r w:rsidRPr="00F1711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6C0437" w:rsidRPr="00F17114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да</w:t>
            </w:r>
          </w:p>
        </w:tc>
        <w:tc>
          <w:tcPr>
            <w:tcW w:w="620" w:type="dxa"/>
          </w:tcPr>
          <w:p w:rsidR="006C0437" w:rsidRPr="00F17114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</w:rPr>
            </w:r>
            <w:r w:rsidRPr="00F1711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6C0437" w:rsidRPr="00F17114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нет</w:t>
            </w:r>
          </w:p>
        </w:tc>
        <w:tc>
          <w:tcPr>
            <w:tcW w:w="8891" w:type="dxa"/>
          </w:tcPr>
          <w:p w:rsidR="006C0437" w:rsidRPr="00F17114" w:rsidRDefault="006C0437" w:rsidP="00E26B44">
            <w:pPr>
              <w:ind w:left="360" w:hanging="360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t>1.</w:t>
            </w:r>
            <w:r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 xml:space="preserve">Нарушение здоровья учащегося оказывает отрицательное воздействие на успеваемость учащегося в возрасте от подготовительного класса до 21 года или оказывает отрицательное воздействие на развитие ребенка в возрасте от 3 лет до подготовительного класса; и  </w:t>
            </w:r>
          </w:p>
        </w:tc>
      </w:tr>
      <w:tr w:rsidR="006C0437" w:rsidRPr="00F17114" w:rsidTr="00E26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6C0437" w:rsidRPr="00F17114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</w:rPr>
            </w:r>
            <w:r w:rsidRPr="00F1711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6C0437" w:rsidRPr="00F17114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да</w:t>
            </w:r>
          </w:p>
        </w:tc>
        <w:tc>
          <w:tcPr>
            <w:tcW w:w="620" w:type="dxa"/>
          </w:tcPr>
          <w:p w:rsidR="006C0437" w:rsidRPr="00F17114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</w:rPr>
            </w:r>
            <w:r w:rsidRPr="00F1711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:rsidR="006C0437" w:rsidRPr="00F17114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нет</w:t>
            </w:r>
          </w:p>
        </w:tc>
        <w:tc>
          <w:tcPr>
            <w:tcW w:w="8891" w:type="dxa"/>
          </w:tcPr>
          <w:p w:rsidR="006C0437" w:rsidRPr="00F17114" w:rsidRDefault="006C0437" w:rsidP="00E26B44">
            <w:pPr>
              <w:ind w:left="360" w:hanging="360"/>
              <w:rPr>
                <w:sz w:val="19"/>
                <w:szCs w:val="19"/>
                <w:lang w:val="ru-RU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t>2.</w:t>
            </w:r>
            <w:r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 xml:space="preserve">Учащемуся требуются специальные образовательные услуги. </w:t>
            </w:r>
          </w:p>
        </w:tc>
      </w:tr>
      <w:tr w:rsidR="00E26B44" w:rsidRPr="00F17114" w:rsidTr="00E26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E26B44" w:rsidRPr="00F17114" w:rsidRDefault="00E26B44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20" w:type="dxa"/>
          </w:tcPr>
          <w:p w:rsidR="00E26B44" w:rsidRPr="00F17114" w:rsidRDefault="00E26B44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891" w:type="dxa"/>
          </w:tcPr>
          <w:p w:rsidR="00E26B44" w:rsidRPr="00F17114" w:rsidRDefault="00E26B44" w:rsidP="00E26B44">
            <w:pPr>
              <w:ind w:left="360" w:hanging="360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t>3.</w:t>
            </w:r>
            <w:r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Группа рассмотрела вопрос о том, имеет ли учащийся право на получение специального образования, и определила, что учащийся:</w:t>
            </w:r>
          </w:p>
          <w:p w:rsidR="00E26B44" w:rsidRPr="00F17114" w:rsidRDefault="00E26B44" w:rsidP="00E26B44">
            <w:pPr>
              <w:tabs>
                <w:tab w:val="left" w:pos="720"/>
                <w:tab w:val="left" w:pos="1080"/>
                <w:tab w:val="left" w:pos="2160"/>
                <w:tab w:val="left" w:pos="2520"/>
              </w:tabs>
              <w:ind w:left="2567" w:hanging="2207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</w:rPr>
            </w:r>
            <w:r w:rsidRPr="00F1711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правомочен</w:t>
            </w:r>
            <w:r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fldChar w:fldCharType="end"/>
            </w:r>
            <w:r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не правомочен</w:t>
            </w:r>
            <w:r w:rsidRPr="00F17114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  <w:lang w:val="ru-RU"/>
              </w:rPr>
              <w:t xml:space="preserve"> </w:t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из-за</w:t>
            </w:r>
            <w:r w:rsidRPr="00F17114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  <w:lang w:val="ru-RU"/>
              </w:rPr>
              <w:t xml:space="preserve"> </w:t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отсутствия соответствующего обучения навыкам чтения, включая существенные компоненты обучения чтению (различение фонем, применение фонетических методов, развитие словарного запаса; беглость чтения/навыки чтения вслух; и стратегии понимания прочитанного);</w:t>
            </w:r>
          </w:p>
          <w:p w:rsidR="00E26B44" w:rsidRPr="00F17114" w:rsidRDefault="00E26B44" w:rsidP="00E26B44">
            <w:pPr>
              <w:tabs>
                <w:tab w:val="left" w:pos="720"/>
                <w:tab w:val="left" w:pos="1080"/>
                <w:tab w:val="left" w:pos="2160"/>
                <w:tab w:val="left" w:pos="2520"/>
              </w:tabs>
              <w:ind w:left="2567" w:hanging="2207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fldChar w:fldCharType="end"/>
            </w:r>
            <w:r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правомочен</w:t>
            </w:r>
            <w:r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fldChar w:fldCharType="end"/>
            </w:r>
            <w:r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не правомочен</w:t>
            </w:r>
            <w:r w:rsidRPr="00F17114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  <w:lang w:val="ru-RU"/>
              </w:rPr>
              <w:t xml:space="preserve"> </w:t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из-за отсутствия соответствующего обучения математике; и</w:t>
            </w:r>
          </w:p>
          <w:p w:rsidR="00E26B44" w:rsidRPr="00F17114" w:rsidRDefault="00E26B44" w:rsidP="00E26B44">
            <w:pPr>
              <w:tabs>
                <w:tab w:val="left" w:pos="720"/>
                <w:tab w:val="left" w:pos="1080"/>
                <w:tab w:val="left" w:pos="2160"/>
                <w:tab w:val="left" w:pos="2520"/>
              </w:tabs>
              <w:ind w:left="360"/>
              <w:rPr>
                <w:rFonts w:ascii="Arial" w:hAnsi="Arial" w:cs="Arial"/>
                <w:sz w:val="19"/>
                <w:szCs w:val="19"/>
              </w:rPr>
            </w:pP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fldChar w:fldCharType="end"/>
            </w:r>
            <w:r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правомочен</w:t>
            </w:r>
            <w:r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instrText xml:space="preserve"> FORMCHECKBOX </w:instrText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fldChar w:fldCharType="end"/>
            </w:r>
            <w:r w:rsidRPr="00F17114">
              <w:rPr>
                <w:rFonts w:ascii="Arial" w:hAnsi="Arial" w:cs="Arial"/>
                <w:sz w:val="19"/>
                <w:szCs w:val="19"/>
              </w:rPr>
              <w:tab/>
            </w:r>
            <w:r w:rsidRPr="00F17114">
              <w:rPr>
                <w:rFonts w:ascii="Arial" w:hAnsi="Arial" w:cs="Arial"/>
                <w:sz w:val="19"/>
                <w:szCs w:val="19"/>
                <w:lang w:val="ru-RU"/>
              </w:rPr>
              <w:t>не правомочен из-за недостаточного владения английским языком.</w:t>
            </w:r>
          </w:p>
        </w:tc>
      </w:tr>
    </w:tbl>
    <w:p w:rsidR="006C0437" w:rsidRPr="00F17114" w:rsidRDefault="006C0437" w:rsidP="00E26B44">
      <w:pPr>
        <w:rPr>
          <w:rFonts w:ascii="Arial" w:hAnsi="Arial" w:cs="Arial"/>
          <w:sz w:val="19"/>
          <w:szCs w:val="19"/>
        </w:rPr>
      </w:pPr>
    </w:p>
    <w:p w:rsidR="006C0437" w:rsidRPr="007013BA" w:rsidRDefault="006C0437" w:rsidP="00E26B44">
      <w:pPr>
        <w:rPr>
          <w:rFonts w:ascii="Arial" w:hAnsi="Arial" w:cs="Arial"/>
          <w:b/>
          <w:bCs/>
          <w:i/>
          <w:iCs/>
          <w:sz w:val="19"/>
          <w:szCs w:val="19"/>
        </w:rPr>
      </w:pPr>
      <w:r w:rsidRPr="00F17114">
        <w:rPr>
          <w:rFonts w:ascii="Arial" w:hAnsi="Arial" w:cs="Arial"/>
          <w:b/>
          <w:bCs/>
          <w:i/>
          <w:iCs/>
          <w:sz w:val="19"/>
          <w:szCs w:val="19"/>
        </w:rPr>
        <w:br w:type="page"/>
      </w:r>
      <w:bookmarkStart w:id="1" w:name="Check3"/>
      <w:bookmarkStart w:id="2" w:name="Check4"/>
      <w:r w:rsidRPr="007013BA">
        <w:rPr>
          <w:rFonts w:ascii="Arial" w:hAnsi="Arial" w:cs="Arial"/>
          <w:b/>
          <w:bCs/>
          <w:i/>
          <w:iCs/>
          <w:sz w:val="19"/>
          <w:szCs w:val="19"/>
          <w:lang w:val="ru-RU"/>
        </w:rPr>
        <w:t xml:space="preserve">Группа пришла к единому мнению, что данный учащийся </w:t>
      </w:r>
      <w:r w:rsidRPr="007013BA">
        <w:rPr>
          <w:rFonts w:ascii="Arial" w:hAnsi="Arial" w:cs="Arial"/>
          <w:b/>
          <w:bCs/>
          <w:i/>
          <w:iCs/>
          <w:sz w:val="19"/>
          <w:szCs w:val="19"/>
          <w:lang w:val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013BA">
        <w:rPr>
          <w:rFonts w:ascii="Arial" w:hAnsi="Arial" w:cs="Arial"/>
          <w:b/>
          <w:bCs/>
          <w:i/>
          <w:iCs/>
          <w:sz w:val="19"/>
          <w:szCs w:val="19"/>
          <w:lang w:val="ru-RU"/>
        </w:rPr>
        <w:instrText xml:space="preserve"> FORMCHECKBOX </w:instrText>
      </w:r>
      <w:r w:rsidRPr="007013BA">
        <w:rPr>
          <w:rFonts w:ascii="Arial" w:hAnsi="Arial" w:cs="Arial"/>
          <w:b/>
          <w:bCs/>
          <w:i/>
          <w:iCs/>
          <w:sz w:val="19"/>
          <w:szCs w:val="19"/>
          <w:lang w:val="ru-RU"/>
        </w:rPr>
      </w:r>
      <w:r w:rsidRPr="007013BA">
        <w:rPr>
          <w:rFonts w:ascii="Arial" w:hAnsi="Arial" w:cs="Arial"/>
          <w:b/>
          <w:bCs/>
          <w:i/>
          <w:iCs/>
          <w:sz w:val="19"/>
          <w:szCs w:val="19"/>
          <w:lang w:val="ru-RU"/>
        </w:rPr>
        <w:fldChar w:fldCharType="end"/>
      </w:r>
      <w:r w:rsidRPr="007013BA">
        <w:rPr>
          <w:rFonts w:ascii="Arial" w:hAnsi="Arial" w:cs="Arial"/>
          <w:b/>
          <w:bCs/>
          <w:i/>
          <w:iCs/>
          <w:sz w:val="19"/>
          <w:szCs w:val="19"/>
          <w:lang w:val="ru-RU"/>
        </w:rPr>
        <w:t xml:space="preserve">правомочен </w:t>
      </w:r>
      <w:r w:rsidRPr="007013BA">
        <w:rPr>
          <w:rFonts w:ascii="Arial" w:hAnsi="Arial" w:cs="Arial"/>
          <w:b/>
          <w:bCs/>
          <w:i/>
          <w:iCs/>
          <w:sz w:val="19"/>
          <w:szCs w:val="19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013BA">
        <w:rPr>
          <w:rFonts w:ascii="Arial" w:hAnsi="Arial" w:cs="Arial"/>
          <w:b/>
          <w:bCs/>
          <w:i/>
          <w:iCs/>
          <w:sz w:val="19"/>
          <w:szCs w:val="19"/>
          <w:lang w:val="ru-RU"/>
        </w:rPr>
        <w:instrText xml:space="preserve"> FORMCHECKBOX </w:instrText>
      </w:r>
      <w:r w:rsidRPr="007013BA">
        <w:rPr>
          <w:rFonts w:ascii="Arial" w:hAnsi="Arial" w:cs="Arial"/>
          <w:b/>
          <w:bCs/>
          <w:i/>
          <w:iCs/>
          <w:sz w:val="19"/>
          <w:szCs w:val="19"/>
          <w:lang w:val="ru-RU"/>
        </w:rPr>
      </w:r>
      <w:r w:rsidRPr="007013BA">
        <w:rPr>
          <w:rFonts w:ascii="Arial" w:hAnsi="Arial" w:cs="Arial"/>
          <w:b/>
          <w:bCs/>
          <w:i/>
          <w:iCs/>
          <w:sz w:val="19"/>
          <w:szCs w:val="19"/>
          <w:lang w:val="ru-RU"/>
        </w:rPr>
        <w:fldChar w:fldCharType="end"/>
      </w:r>
      <w:r w:rsidRPr="007013BA">
        <w:rPr>
          <w:rFonts w:ascii="Arial" w:hAnsi="Arial" w:cs="Arial"/>
          <w:b/>
          <w:bCs/>
          <w:i/>
          <w:iCs/>
          <w:sz w:val="19"/>
          <w:szCs w:val="19"/>
          <w:lang w:val="ru-RU"/>
        </w:rPr>
        <w:t>не правомочен для получения специального образования.</w:t>
      </w:r>
    </w:p>
    <w:bookmarkEnd w:id="1"/>
    <w:bookmarkEnd w:id="2"/>
    <w:p w:rsidR="006C0437" w:rsidRPr="007013BA" w:rsidRDefault="006C0437" w:rsidP="00E26B44">
      <w:pPr>
        <w:rPr>
          <w:rFonts w:ascii="Arial" w:hAnsi="Arial" w:cs="Arial"/>
          <w:bCs/>
          <w:sz w:val="19"/>
          <w:szCs w:val="19"/>
        </w:rPr>
      </w:pPr>
    </w:p>
    <w:p w:rsidR="00E26B44" w:rsidRPr="007013BA" w:rsidRDefault="00E26B44" w:rsidP="00E26B44">
      <w:pPr>
        <w:rPr>
          <w:rFonts w:ascii="Arial" w:hAnsi="Arial" w:cs="Arial"/>
          <w:bCs/>
          <w:sz w:val="19"/>
          <w:szCs w:val="19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9"/>
        <w:gridCol w:w="3946"/>
        <w:gridCol w:w="837"/>
        <w:gridCol w:w="2861"/>
        <w:gridCol w:w="1437"/>
        <w:gridCol w:w="1710"/>
      </w:tblGrid>
      <w:tr w:rsidR="006C0437" w:rsidRPr="007013BA" w:rsidTr="00E26B44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3330" w:type="dxa"/>
            <w:gridSpan w:val="2"/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b/>
                <w:bCs/>
                <w:sz w:val="19"/>
                <w:szCs w:val="19"/>
                <w:lang w:val="ru-RU"/>
              </w:rPr>
              <w:t>Подписи членов группы</w:t>
            </w:r>
          </w:p>
        </w:tc>
        <w:tc>
          <w:tcPr>
            <w:tcW w:w="705" w:type="dxa"/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409" w:type="dxa"/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b/>
                <w:bCs/>
                <w:sz w:val="19"/>
                <w:szCs w:val="19"/>
                <w:lang w:val="ru-RU"/>
              </w:rPr>
              <w:t>Должность</w:t>
            </w:r>
          </w:p>
        </w:tc>
        <w:tc>
          <w:tcPr>
            <w:tcW w:w="1210" w:type="dxa"/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b/>
                <w:bCs/>
                <w:sz w:val="19"/>
                <w:szCs w:val="19"/>
                <w:lang w:val="ru-RU"/>
              </w:rPr>
              <w:t>Согласен</w:t>
            </w:r>
          </w:p>
        </w:tc>
        <w:tc>
          <w:tcPr>
            <w:tcW w:w="1440" w:type="dxa"/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b/>
                <w:bCs/>
                <w:sz w:val="19"/>
                <w:szCs w:val="19"/>
                <w:lang w:val="ru-RU"/>
              </w:rPr>
              <w:t>Не согласен</w:t>
            </w:r>
          </w:p>
        </w:tc>
      </w:tr>
      <w:tr w:rsidR="006C0437" w:rsidRPr="007013BA" w:rsidTr="00E26B44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323" w:type="dxa"/>
            <w:tcBorders>
              <w:top w:val="single" w:sz="4" w:space="0" w:color="auto"/>
            </w:tcBorders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3BA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7013BA">
              <w:rPr>
                <w:rFonts w:ascii="Arial" w:hAnsi="Arial" w:cs="Arial"/>
                <w:sz w:val="19"/>
                <w:szCs w:val="19"/>
              </w:rPr>
            </w:r>
            <w:r w:rsidRPr="007013B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3BA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7013BA">
              <w:rPr>
                <w:rFonts w:ascii="Arial" w:hAnsi="Arial" w:cs="Arial"/>
                <w:sz w:val="19"/>
                <w:szCs w:val="19"/>
              </w:rPr>
            </w:r>
            <w:r w:rsidRPr="007013B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C0437" w:rsidRPr="007013BA" w:rsidTr="00E26B44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323" w:type="dxa"/>
            <w:tcBorders>
              <w:top w:val="single" w:sz="6" w:space="0" w:color="auto"/>
            </w:tcBorders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5" w:type="dxa"/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6" w:space="0" w:color="auto"/>
            </w:tcBorders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10" w:type="dxa"/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3BA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7013BA">
              <w:rPr>
                <w:rFonts w:ascii="Arial" w:hAnsi="Arial" w:cs="Arial"/>
                <w:sz w:val="19"/>
                <w:szCs w:val="19"/>
              </w:rPr>
            </w:r>
            <w:r w:rsidRPr="007013B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3BA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7013BA">
              <w:rPr>
                <w:rFonts w:ascii="Arial" w:hAnsi="Arial" w:cs="Arial"/>
                <w:sz w:val="19"/>
                <w:szCs w:val="19"/>
              </w:rPr>
            </w:r>
            <w:r w:rsidRPr="007013B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C0437" w:rsidRPr="007013BA" w:rsidTr="00E26B44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323" w:type="dxa"/>
            <w:tcBorders>
              <w:top w:val="single" w:sz="6" w:space="0" w:color="auto"/>
            </w:tcBorders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5" w:type="dxa"/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6" w:space="0" w:color="auto"/>
            </w:tcBorders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10" w:type="dxa"/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3BA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7013BA">
              <w:rPr>
                <w:rFonts w:ascii="Arial" w:hAnsi="Arial" w:cs="Arial"/>
                <w:sz w:val="19"/>
                <w:szCs w:val="19"/>
              </w:rPr>
            </w:r>
            <w:r w:rsidRPr="007013B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3BA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7013BA">
              <w:rPr>
                <w:rFonts w:ascii="Arial" w:hAnsi="Arial" w:cs="Arial"/>
                <w:sz w:val="19"/>
                <w:szCs w:val="19"/>
              </w:rPr>
            </w:r>
            <w:r w:rsidRPr="007013B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C0437" w:rsidRPr="007013BA" w:rsidTr="00E26B44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32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5" w:type="dxa"/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6" w:space="0" w:color="auto"/>
            </w:tcBorders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10" w:type="dxa"/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3BA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7013BA">
              <w:rPr>
                <w:rFonts w:ascii="Arial" w:hAnsi="Arial" w:cs="Arial"/>
                <w:sz w:val="19"/>
                <w:szCs w:val="19"/>
              </w:rPr>
            </w:r>
            <w:r w:rsidRPr="007013B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3BA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7013BA">
              <w:rPr>
                <w:rFonts w:ascii="Arial" w:hAnsi="Arial" w:cs="Arial"/>
                <w:sz w:val="19"/>
                <w:szCs w:val="19"/>
              </w:rPr>
            </w:r>
            <w:r w:rsidRPr="007013B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C0437" w:rsidRPr="007013BA" w:rsidTr="00E26B44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323" w:type="dxa"/>
            <w:tcBorders>
              <w:bottom w:val="single" w:sz="6" w:space="0" w:color="auto"/>
            </w:tcBorders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5" w:type="dxa"/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C0437" w:rsidRPr="007013BA" w:rsidRDefault="006C0437" w:rsidP="00E26B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10" w:type="dxa"/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3BA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7013BA">
              <w:rPr>
                <w:rFonts w:ascii="Arial" w:hAnsi="Arial" w:cs="Arial"/>
                <w:sz w:val="19"/>
                <w:szCs w:val="19"/>
              </w:rPr>
            </w:r>
            <w:r w:rsidRPr="007013B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6C0437" w:rsidRPr="007013BA" w:rsidRDefault="006C0437" w:rsidP="00E26B44">
            <w:pPr>
              <w:jc w:val="center"/>
              <w:rPr>
                <w:sz w:val="19"/>
                <w:szCs w:val="19"/>
                <w:lang w:val="ru-RU"/>
              </w:rPr>
            </w:pPr>
            <w:r w:rsidRPr="007013B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3BA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7013BA">
              <w:rPr>
                <w:rFonts w:ascii="Arial" w:hAnsi="Arial" w:cs="Arial"/>
                <w:sz w:val="19"/>
                <w:szCs w:val="19"/>
              </w:rPr>
            </w:r>
            <w:r w:rsidRPr="007013B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C0437" w:rsidRPr="007013BA" w:rsidRDefault="006C0437">
      <w:pPr>
        <w:rPr>
          <w:rFonts w:ascii="Arial" w:hAnsi="Arial" w:cs="Arial"/>
          <w:sz w:val="19"/>
          <w:szCs w:val="19"/>
        </w:rPr>
      </w:pPr>
    </w:p>
    <w:p w:rsidR="00DA723D" w:rsidRPr="007013BA" w:rsidRDefault="00DA723D">
      <w:pPr>
        <w:rPr>
          <w:rFonts w:ascii="Arial" w:hAnsi="Arial" w:cs="Arial"/>
          <w:sz w:val="19"/>
          <w:szCs w:val="19"/>
        </w:rPr>
      </w:pPr>
    </w:p>
    <w:p w:rsidR="006C0437" w:rsidRPr="007013BA" w:rsidRDefault="006C0437" w:rsidP="00DA723D">
      <w:pPr>
        <w:ind w:left="360" w:hanging="360"/>
        <w:rPr>
          <w:rFonts w:ascii="Arial" w:hAnsi="Arial" w:cs="Arial"/>
          <w:sz w:val="19"/>
          <w:szCs w:val="19"/>
        </w:rPr>
      </w:pPr>
      <w:r w:rsidRPr="007013BA">
        <w:rPr>
          <w:rFonts w:ascii="Arial" w:hAnsi="Arial" w:cs="Arial"/>
          <w:b/>
          <w:bCs/>
          <w:i/>
          <w:iCs/>
          <w:sz w:val="19"/>
          <w:szCs w:val="19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013BA">
        <w:rPr>
          <w:rFonts w:ascii="Arial" w:hAnsi="Arial" w:cs="Arial"/>
          <w:b/>
          <w:bCs/>
          <w:i/>
          <w:iCs/>
          <w:sz w:val="19"/>
          <w:szCs w:val="19"/>
        </w:rPr>
        <w:instrText xml:space="preserve"> FORMCHECKBOX </w:instrText>
      </w:r>
      <w:r w:rsidRPr="007013BA">
        <w:rPr>
          <w:rFonts w:ascii="Arial" w:hAnsi="Arial" w:cs="Arial"/>
          <w:b/>
          <w:bCs/>
          <w:i/>
          <w:iCs/>
          <w:sz w:val="19"/>
          <w:szCs w:val="19"/>
        </w:rPr>
      </w:r>
      <w:r w:rsidRPr="007013BA">
        <w:rPr>
          <w:rFonts w:ascii="Arial" w:hAnsi="Arial" w:cs="Arial"/>
          <w:b/>
          <w:bCs/>
          <w:i/>
          <w:iCs/>
          <w:sz w:val="19"/>
          <w:szCs w:val="19"/>
        </w:rPr>
        <w:fldChar w:fldCharType="end"/>
      </w:r>
      <w:r w:rsidR="00DA723D" w:rsidRPr="007013BA">
        <w:rPr>
          <w:rFonts w:ascii="Arial" w:hAnsi="Arial" w:cs="Arial"/>
          <w:b/>
          <w:bCs/>
          <w:i/>
          <w:iCs/>
          <w:sz w:val="19"/>
          <w:szCs w:val="19"/>
        </w:rPr>
        <w:tab/>
      </w:r>
      <w:r w:rsidRPr="007013BA">
        <w:rPr>
          <w:rFonts w:ascii="Arial" w:hAnsi="Arial" w:cs="Arial"/>
          <w:sz w:val="19"/>
          <w:szCs w:val="19"/>
          <w:lang w:val="ru-RU"/>
        </w:rPr>
        <w:t>Родитель (родители) получил(и) копию отчета о проведенной оценке и заключение о праве на полу</w:t>
      </w:r>
      <w:r w:rsidR="00DA723D" w:rsidRPr="007013BA">
        <w:rPr>
          <w:rFonts w:ascii="Arial" w:hAnsi="Arial" w:cs="Arial"/>
          <w:sz w:val="19"/>
          <w:szCs w:val="19"/>
          <w:lang w:val="ru-RU"/>
        </w:rPr>
        <w:t>чение специального образования.</w:t>
      </w:r>
    </w:p>
    <w:p w:rsidR="007013BA" w:rsidRPr="007013BA" w:rsidRDefault="007013BA" w:rsidP="007013BA">
      <w:pPr>
        <w:rPr>
          <w:rFonts w:ascii="Arial" w:hAnsi="Arial" w:cs="Arial"/>
          <w:sz w:val="19"/>
          <w:szCs w:val="19"/>
        </w:rPr>
      </w:pPr>
    </w:p>
    <w:sectPr w:rsidR="007013BA" w:rsidRPr="007013BA" w:rsidSect="007013BA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3BA" w:rsidRDefault="007013BA">
      <w:r>
        <w:separator/>
      </w:r>
    </w:p>
  </w:endnote>
  <w:endnote w:type="continuationSeparator" w:id="0">
    <w:p w:rsidR="007013BA" w:rsidRDefault="0070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BA" w:rsidRPr="00E26B44" w:rsidRDefault="007013BA" w:rsidP="00E26B44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14"/>
        <w:szCs w:val="14"/>
      </w:rPr>
    </w:pPr>
    <w:r w:rsidRPr="00E26B44">
      <w:rPr>
        <w:rFonts w:ascii="Arial" w:hAnsi="Arial" w:cs="Arial"/>
        <w:sz w:val="14"/>
        <w:szCs w:val="14"/>
        <w:lang w:val="ru-RU"/>
      </w:rPr>
      <w:t>Форма 581-5148n-P (Исп. 6/07)</w:t>
    </w:r>
    <w:r w:rsidRPr="00E26B44">
      <w:rPr>
        <w:rFonts w:ascii="Arial" w:hAnsi="Arial" w:cs="Arial"/>
        <w:sz w:val="14"/>
        <w:szCs w:val="14"/>
      </w:rPr>
      <w:tab/>
    </w:r>
    <w:r w:rsidRPr="00E26B44">
      <w:rPr>
        <w:rFonts w:ascii="Arial" w:hAnsi="Arial" w:cs="Arial"/>
        <w:sz w:val="14"/>
        <w:szCs w:val="14"/>
        <w:lang w:val="ru-RU"/>
      </w:rPr>
      <w:t xml:space="preserve">Стр. </w:t>
    </w:r>
    <w:r w:rsidRPr="00E26B44">
      <w:rPr>
        <w:rStyle w:val="PageNumber"/>
        <w:rFonts w:ascii="Arial" w:hAnsi="Arial" w:cs="Arial"/>
        <w:sz w:val="14"/>
        <w:szCs w:val="14"/>
        <w:lang w:val="ru-RU"/>
      </w:rPr>
      <w:fldChar w:fldCharType="begin"/>
    </w:r>
    <w:r w:rsidRPr="00E26B44">
      <w:rPr>
        <w:rStyle w:val="PageNumber"/>
        <w:rFonts w:ascii="Arial" w:hAnsi="Arial" w:cs="Arial"/>
        <w:sz w:val="14"/>
        <w:szCs w:val="14"/>
        <w:lang w:val="ru-RU"/>
      </w:rPr>
      <w:instrText xml:space="preserve"> PAGE </w:instrText>
    </w:r>
    <w:r w:rsidRPr="00E26B44">
      <w:rPr>
        <w:rStyle w:val="PageNumber"/>
        <w:rFonts w:ascii="Arial" w:hAnsi="Arial" w:cs="Arial"/>
        <w:sz w:val="14"/>
        <w:szCs w:val="14"/>
        <w:lang w:val="ru-RU"/>
      </w:rPr>
      <w:fldChar w:fldCharType="separate"/>
    </w:r>
    <w:r w:rsidR="00CC774C">
      <w:rPr>
        <w:rStyle w:val="PageNumber"/>
        <w:rFonts w:ascii="Arial" w:hAnsi="Arial" w:cs="Arial"/>
        <w:noProof/>
        <w:sz w:val="14"/>
        <w:szCs w:val="14"/>
        <w:lang w:val="ru-RU"/>
      </w:rPr>
      <w:t>1</w:t>
    </w:r>
    <w:r w:rsidRPr="00E26B44">
      <w:rPr>
        <w:rStyle w:val="PageNumber"/>
        <w:rFonts w:ascii="Arial" w:hAnsi="Arial" w:cs="Arial"/>
        <w:sz w:val="14"/>
        <w:szCs w:val="14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BA" w:rsidRDefault="007013BA" w:rsidP="00257276">
    <w:pPr>
      <w:pStyle w:val="Footer"/>
      <w:tabs>
        <w:tab w:val="clear" w:pos="4320"/>
        <w:tab w:val="clear" w:pos="8640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ru-RU"/>
      </w:rPr>
      <w:t>Форма 581-5148n-P (Исп. 6/07)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ru-RU"/>
      </w:rPr>
      <w:t xml:space="preserve">Стр. </w:t>
    </w:r>
    <w:r>
      <w:rPr>
        <w:rStyle w:val="PageNumber"/>
        <w:rFonts w:ascii="Arial" w:hAnsi="Arial" w:cs="Arial"/>
        <w:sz w:val="16"/>
        <w:szCs w:val="16"/>
        <w:lang w:val="ru-RU"/>
      </w:rPr>
      <w:fldChar w:fldCharType="begin"/>
    </w:r>
    <w:r>
      <w:rPr>
        <w:rStyle w:val="PageNumber"/>
        <w:rFonts w:ascii="Arial" w:hAnsi="Arial" w:cs="Arial"/>
        <w:sz w:val="16"/>
        <w:szCs w:val="16"/>
        <w:lang w:val="ru-RU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  <w:lang w:val="ru-RU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  <w:lang w:val="ru-RU"/>
      </w:rPr>
      <w:t>1</w:t>
    </w:r>
    <w:r>
      <w:rPr>
        <w:rStyle w:val="PageNumber"/>
        <w:rFonts w:ascii="Arial" w:hAnsi="Arial" w:cs="Arial"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3BA" w:rsidRDefault="007013BA">
      <w:r>
        <w:separator/>
      </w:r>
    </w:p>
  </w:footnote>
  <w:footnote w:type="continuationSeparator" w:id="0">
    <w:p w:rsidR="007013BA" w:rsidRDefault="0070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right" w:tblpY="289"/>
      <w:tblW w:w="2520" w:type="dxa"/>
      <w:tblLayout w:type="fixed"/>
      <w:tblLook w:val="0000" w:firstRow="0" w:lastRow="0" w:firstColumn="0" w:lastColumn="0" w:noHBand="0" w:noVBand="0"/>
    </w:tblPr>
    <w:tblGrid>
      <w:gridCol w:w="720"/>
      <w:gridCol w:w="1800"/>
    </w:tblGrid>
    <w:tr w:rsidR="007013BA" w:rsidRPr="00BF47EC" w:rsidTr="00BF47EC">
      <w:trPr>
        <w:trHeight w:val="288"/>
      </w:trPr>
      <w:tc>
        <w:tcPr>
          <w:tcW w:w="720" w:type="dxa"/>
          <w:vAlign w:val="bottom"/>
        </w:tcPr>
        <w:p w:rsidR="007013BA" w:rsidRPr="00BF47EC" w:rsidRDefault="007013BA" w:rsidP="00BF47EC">
          <w:pPr>
            <w:rPr>
              <w:sz w:val="16"/>
              <w:szCs w:val="16"/>
              <w:lang w:val="ru-RU"/>
            </w:rPr>
          </w:pPr>
          <w:r w:rsidRPr="00BF47EC">
            <w:rPr>
              <w:rFonts w:ascii="Arial" w:hAnsi="Arial" w:cs="Arial"/>
              <w:sz w:val="16"/>
              <w:szCs w:val="16"/>
              <w:lang w:val="ru-RU"/>
            </w:rPr>
            <w:t>Дата</w:t>
          </w:r>
        </w:p>
      </w:tc>
      <w:tc>
        <w:tcPr>
          <w:tcW w:w="180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013BA" w:rsidRPr="00BF47EC" w:rsidRDefault="007013BA" w:rsidP="00BF47EC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  <w:tr w:rsidR="007013BA" w:rsidRPr="00BF47EC" w:rsidTr="00BF47EC">
      <w:trPr>
        <w:trHeight w:val="288"/>
      </w:trPr>
      <w:tc>
        <w:tcPr>
          <w:tcW w:w="720" w:type="dxa"/>
          <w:vAlign w:val="center"/>
        </w:tcPr>
        <w:p w:rsidR="007013BA" w:rsidRPr="00BF47EC" w:rsidRDefault="007013BA" w:rsidP="00BF47EC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013BA" w:rsidRPr="00BF47EC" w:rsidRDefault="007013BA" w:rsidP="00BF47EC">
          <w:pPr>
            <w:jc w:val="center"/>
            <w:rPr>
              <w:sz w:val="16"/>
              <w:szCs w:val="16"/>
              <w:lang w:val="ru-RU"/>
            </w:rPr>
          </w:pPr>
          <w:r w:rsidRPr="00BF47EC">
            <w:rPr>
              <w:rFonts w:ascii="Arial" w:hAnsi="Arial" w:cs="Arial"/>
              <w:sz w:val="16"/>
              <w:szCs w:val="16"/>
              <w:lang w:val="ru-RU"/>
            </w:rPr>
            <w:t>месяц/день/год</w:t>
          </w:r>
        </w:p>
      </w:tc>
    </w:tr>
  </w:tbl>
  <w:p w:rsidR="007013BA" w:rsidRDefault="007013BA" w:rsidP="00BF47EC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  <w:p w:rsidR="007013BA" w:rsidRPr="00BF47EC" w:rsidRDefault="007013BA" w:rsidP="00BF47EC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BA" w:rsidRDefault="007013BA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t>Education Agency Logo and Information Here</w:t>
    </w:r>
  </w:p>
  <w:p w:rsidR="007013BA" w:rsidRDefault="007013BA">
    <w:pPr>
      <w:pStyle w:val="Header"/>
      <w:rPr>
        <w:rFonts w:ascii="Arial" w:hAnsi="Arial" w:cs="Arial"/>
      </w:rPr>
    </w:pPr>
  </w:p>
  <w:p w:rsidR="007013BA" w:rsidRDefault="007013BA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</w:rPr>
    </w:pPr>
    <w:r>
      <w:rPr>
        <w:rFonts w:ascii="Arial" w:hAnsi="Arial" w:cs="Arial"/>
        <w:b/>
        <w:bCs/>
        <w:smallCaps/>
        <w:lang w:val="ru-RU"/>
      </w:rPr>
      <w:t>Заключение о праве на получение специального образования</w:t>
    </w:r>
  </w:p>
  <w:p w:rsidR="007013BA" w:rsidRDefault="007013BA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</w:rPr>
    </w:pPr>
    <w:r>
      <w:rPr>
        <w:rFonts w:ascii="Arial" w:hAnsi="Arial" w:cs="Arial"/>
        <w:b/>
        <w:bCs/>
        <w:smallCaps/>
        <w:lang w:val="ru-RU"/>
      </w:rPr>
      <w:t>(Другое расстройство здоровья 80)</w:t>
    </w:r>
  </w:p>
  <w:p w:rsidR="007013BA" w:rsidRDefault="007013BA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83715C"/>
    <w:multiLevelType w:val="multilevel"/>
    <w:tmpl w:val="5A26B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8545B6"/>
    <w:multiLevelType w:val="singleLevel"/>
    <w:tmpl w:val="37EA71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" w15:restartNumberingAfterBreak="0">
    <w:nsid w:val="0E921F07"/>
    <w:multiLevelType w:val="singleLevel"/>
    <w:tmpl w:val="FA36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</w:abstractNum>
  <w:abstractNum w:abstractNumId="4" w15:restartNumberingAfterBreak="0">
    <w:nsid w:val="149545C3"/>
    <w:multiLevelType w:val="singleLevel"/>
    <w:tmpl w:val="101676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218C35A7"/>
    <w:multiLevelType w:val="hybridMultilevel"/>
    <w:tmpl w:val="8C3C5D4E"/>
    <w:lvl w:ilvl="0" w:tplc="81DA2C7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Helvetica" w:hAnsi="Helvetica" w:cs="Helvetica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6A3782B"/>
    <w:multiLevelType w:val="hybridMultilevel"/>
    <w:tmpl w:val="D2C6A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072DC0"/>
    <w:multiLevelType w:val="hybridMultilevel"/>
    <w:tmpl w:val="9AB22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7860289"/>
    <w:multiLevelType w:val="hybridMultilevel"/>
    <w:tmpl w:val="51B61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4822E2"/>
    <w:multiLevelType w:val="singleLevel"/>
    <w:tmpl w:val="DAAA5FD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C054346"/>
    <w:multiLevelType w:val="singleLevel"/>
    <w:tmpl w:val="DC80B1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1" w15:restartNumberingAfterBreak="0">
    <w:nsid w:val="770F5A94"/>
    <w:multiLevelType w:val="singleLevel"/>
    <w:tmpl w:val="3720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</w:abstractNum>
  <w:abstractNum w:abstractNumId="12" w15:restartNumberingAfterBreak="0">
    <w:nsid w:val="77460403"/>
    <w:multiLevelType w:val="hybridMultilevel"/>
    <w:tmpl w:val="5A26B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774ED2"/>
    <w:multiLevelType w:val="singleLevel"/>
    <w:tmpl w:val="413C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0"/>
  </w:num>
  <w:num w:numId="4">
    <w:abstractNumId w:val="3"/>
  </w:num>
  <w:num w:numId="5">
    <w:abstractNumId w:val="13"/>
  </w:num>
  <w:num w:numId="6">
    <w:abstractNumId w:val="12"/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"/>
        <w:lvlJc w:val="left"/>
        <w:pPr>
          <w:ind w:hanging="360"/>
        </w:pPr>
        <w:rPr>
          <w:rFonts w:ascii="Symbol" w:hAnsi="Symbol" w:hint="default"/>
        </w:rPr>
      </w:lvl>
    </w:lvlOverride>
  </w:num>
  <w:num w:numId="11">
    <w:abstractNumId w:val="11"/>
  </w:num>
  <w:num w:numId="12">
    <w:abstractNumId w:val="7"/>
  </w:num>
  <w:num w:numId="13">
    <w:abstractNumId w:val="8"/>
  </w:num>
  <w:num w:numId="14">
    <w:abstractNumId w:val="1"/>
  </w:num>
  <w:num w:numId="15">
    <w:abstractNumId w:val="6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E1"/>
    <w:rsid w:val="00002017"/>
    <w:rsid w:val="00025CA7"/>
    <w:rsid w:val="00066755"/>
    <w:rsid w:val="000A1089"/>
    <w:rsid w:val="000D5ADC"/>
    <w:rsid w:val="00101DE0"/>
    <w:rsid w:val="00102FAF"/>
    <w:rsid w:val="0010333B"/>
    <w:rsid w:val="00136501"/>
    <w:rsid w:val="00156957"/>
    <w:rsid w:val="0016384C"/>
    <w:rsid w:val="001A329E"/>
    <w:rsid w:val="001C1401"/>
    <w:rsid w:val="001C5B19"/>
    <w:rsid w:val="00257276"/>
    <w:rsid w:val="002B5561"/>
    <w:rsid w:val="002C3535"/>
    <w:rsid w:val="002D7CFB"/>
    <w:rsid w:val="003000FC"/>
    <w:rsid w:val="00386EAA"/>
    <w:rsid w:val="003E77D4"/>
    <w:rsid w:val="00414C54"/>
    <w:rsid w:val="004368F4"/>
    <w:rsid w:val="00441A28"/>
    <w:rsid w:val="00461DF4"/>
    <w:rsid w:val="004663CA"/>
    <w:rsid w:val="004A40E3"/>
    <w:rsid w:val="004A4FE0"/>
    <w:rsid w:val="004C3F46"/>
    <w:rsid w:val="004D42A0"/>
    <w:rsid w:val="004F46AE"/>
    <w:rsid w:val="005259F4"/>
    <w:rsid w:val="00532F4A"/>
    <w:rsid w:val="005365F7"/>
    <w:rsid w:val="0054001D"/>
    <w:rsid w:val="005659EC"/>
    <w:rsid w:val="005E1501"/>
    <w:rsid w:val="005E60D9"/>
    <w:rsid w:val="006003BF"/>
    <w:rsid w:val="00616CF0"/>
    <w:rsid w:val="006225B4"/>
    <w:rsid w:val="0065350B"/>
    <w:rsid w:val="00664918"/>
    <w:rsid w:val="006858AB"/>
    <w:rsid w:val="006A2684"/>
    <w:rsid w:val="006A7A3B"/>
    <w:rsid w:val="006B0A73"/>
    <w:rsid w:val="006C0282"/>
    <w:rsid w:val="006C0437"/>
    <w:rsid w:val="006C77F6"/>
    <w:rsid w:val="006D43BB"/>
    <w:rsid w:val="007013BA"/>
    <w:rsid w:val="00702ECA"/>
    <w:rsid w:val="00713E01"/>
    <w:rsid w:val="007154A5"/>
    <w:rsid w:val="007D29B2"/>
    <w:rsid w:val="00801F21"/>
    <w:rsid w:val="008F70E9"/>
    <w:rsid w:val="00902281"/>
    <w:rsid w:val="009564F9"/>
    <w:rsid w:val="00964860"/>
    <w:rsid w:val="00992A8C"/>
    <w:rsid w:val="009B313B"/>
    <w:rsid w:val="00A25D40"/>
    <w:rsid w:val="00A447CB"/>
    <w:rsid w:val="00A74123"/>
    <w:rsid w:val="00AF0A31"/>
    <w:rsid w:val="00B16114"/>
    <w:rsid w:val="00B25FE1"/>
    <w:rsid w:val="00B46F0D"/>
    <w:rsid w:val="00B765EC"/>
    <w:rsid w:val="00BA3E5F"/>
    <w:rsid w:val="00BB0C7B"/>
    <w:rsid w:val="00BF19AE"/>
    <w:rsid w:val="00BF3D64"/>
    <w:rsid w:val="00BF47EC"/>
    <w:rsid w:val="00C21AC6"/>
    <w:rsid w:val="00C236DF"/>
    <w:rsid w:val="00C35B35"/>
    <w:rsid w:val="00CC774C"/>
    <w:rsid w:val="00D22EFC"/>
    <w:rsid w:val="00D36CFF"/>
    <w:rsid w:val="00D42388"/>
    <w:rsid w:val="00D5332A"/>
    <w:rsid w:val="00D73197"/>
    <w:rsid w:val="00D85AAF"/>
    <w:rsid w:val="00D90B6C"/>
    <w:rsid w:val="00D93615"/>
    <w:rsid w:val="00DA723D"/>
    <w:rsid w:val="00E26B44"/>
    <w:rsid w:val="00E3337E"/>
    <w:rsid w:val="00E45092"/>
    <w:rsid w:val="00E47E9C"/>
    <w:rsid w:val="00E54801"/>
    <w:rsid w:val="00E8377B"/>
    <w:rsid w:val="00E8568F"/>
    <w:rsid w:val="00F17114"/>
    <w:rsid w:val="00F24B82"/>
    <w:rsid w:val="00F739B7"/>
    <w:rsid w:val="00FA508D"/>
    <w:rsid w:val="00FC4133"/>
    <w:rsid w:val="00FD29FA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 w:cs="Times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 w:cs="Arial"/>
      <w:b/>
      <w:bCs/>
      <w:smallCap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sz w:val="24"/>
      <w:szCs w:val="24"/>
      <w:lang w:eastAsia="ru-RU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 w:cs="Helvetica"/>
      <w:sz w:val="18"/>
      <w:szCs w:val="18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rFonts w:ascii="Arial" w:hAnsi="Arial" w:cs="Arial"/>
      <w:b/>
      <w:bCs/>
      <w:smallCaps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6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2019-02-13T21:53:48+00:00</Remediation_x0020_Date>
  </documentManagement>
</p:properties>
</file>

<file path=customXml/itemProps1.xml><?xml version="1.0" encoding="utf-8"?>
<ds:datastoreItem xmlns:ds="http://schemas.openxmlformats.org/officeDocument/2006/customXml" ds:itemID="{C371B9C4-8DF1-4F11-BC59-CB2D428623FB}"/>
</file>

<file path=customXml/itemProps2.xml><?xml version="1.0" encoding="utf-8"?>
<ds:datastoreItem xmlns:ds="http://schemas.openxmlformats.org/officeDocument/2006/customXml" ds:itemID="{51B9F2B5-739C-4DDE-943E-FFEAC17CC993}"/>
</file>

<file path=customXml/itemProps3.xml><?xml version="1.0" encoding="utf-8"?>
<ds:datastoreItem xmlns:ds="http://schemas.openxmlformats.org/officeDocument/2006/customXml" ds:itemID="{F6C54532-BE76-474E-A60C-5FC598E4E4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 Health Impairment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Health Impairment</dc:title>
  <dc:subject/>
  <dc:creator/>
  <cp:keywords/>
  <dc:description/>
  <cp:lastModifiedBy/>
  <cp:revision>1</cp:revision>
  <cp:lastPrinted>2007-06-29T22:23:00Z</cp:lastPrinted>
  <dcterms:created xsi:type="dcterms:W3CDTF">2019-01-11T22:16:00Z</dcterms:created>
  <dcterms:modified xsi:type="dcterms:W3CDTF">2019-01-11T22:16:00Z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2031774191</vt:i4>
  </property>
  <property fmtid="{D5CDD505-2E9C-101B-9397-08002B2CF9AE}" pid="3" name="_ReviewingToolsShownOnce">
    <vt:lpwstr/>
  </property>
  <property fmtid="{D5CDD505-2E9C-101B-9397-08002B2CF9AE}" pid="4" name="ContentTypeId">
    <vt:lpwstr>0x010100425E51D87A423E4AB9261CF7A176D05E</vt:lpwstr>
  </property>
</Properties>
</file>