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4186" w:rsidRDefault="00744186">
      <w:pPr>
        <w:widowControl w:val="0"/>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w:tblPr>
      <w:tblGrid>
        <w:gridCol w:w="3600"/>
        <w:gridCol w:w="3600"/>
        <w:gridCol w:w="3600"/>
      </w:tblGrid>
      <w:tr w:rsidR="008F1E82" w14:paraId="7F06E200" w14:textId="77777777" w:rsidTr="00E65F60">
        <w:trPr>
          <w:trHeight w:val="82"/>
          <w:tblHeader/>
        </w:trPr>
        <w:tc>
          <w:tcPr>
            <w:tcW w:w="3600" w:type="dxa"/>
            <w:shd w:val="clear" w:color="auto" w:fill="CCCCCC"/>
            <w:tcMar>
              <w:top w:w="28" w:type="dxa"/>
              <w:left w:w="28" w:type="dxa"/>
              <w:bottom w:w="28" w:type="dxa"/>
              <w:right w:w="28" w:type="dxa"/>
            </w:tcMar>
          </w:tcPr>
          <w:p w14:paraId="00000002" w14:textId="4422189F" w:rsidR="008F1E82" w:rsidRDefault="008F1E82" w:rsidP="008F1E82">
            <w:pPr>
              <w:widowControl w:val="0"/>
              <w:jc w:val="center"/>
              <w:rPr>
                <w:rFonts w:ascii="Calibri" w:eastAsia="Calibri" w:hAnsi="Calibri" w:cs="Calibri"/>
                <w:b/>
              </w:rPr>
            </w:pPr>
            <w:r w:rsidRPr="00E85605">
              <w:rPr>
                <w:rStyle w:val="rynqvb"/>
                <w:rFonts w:ascii="MS Mincho" w:eastAsia="MS Mincho" w:hAnsi="MS Mincho" w:hint="eastAsia"/>
                <w:b/>
                <w:bCs/>
                <w:sz w:val="22"/>
                <w:szCs w:val="22"/>
                <w:lang w:eastAsia="zh-CN"/>
              </w:rPr>
              <w:t>学生姓</w:t>
            </w:r>
            <w:r w:rsidRPr="00E85605">
              <w:rPr>
                <w:rStyle w:val="rynqvb"/>
                <w:rFonts w:ascii="MS Mincho" w:eastAsia="MS Mincho" w:hAnsi="MS Mincho" w:cs="PMingLiU" w:hint="eastAsia"/>
                <w:b/>
                <w:bCs/>
                <w:sz w:val="22"/>
                <w:szCs w:val="22"/>
                <w:lang w:eastAsia="zh-CN"/>
              </w:rPr>
              <w:t>名</w:t>
            </w:r>
          </w:p>
        </w:tc>
        <w:tc>
          <w:tcPr>
            <w:tcW w:w="3600" w:type="dxa"/>
            <w:shd w:val="clear" w:color="auto" w:fill="CCCCCC"/>
            <w:tcMar>
              <w:top w:w="28" w:type="dxa"/>
              <w:left w:w="28" w:type="dxa"/>
              <w:bottom w:w="28" w:type="dxa"/>
              <w:right w:w="28" w:type="dxa"/>
            </w:tcMar>
          </w:tcPr>
          <w:p w14:paraId="00000003" w14:textId="7D7061CB" w:rsidR="008F1E82" w:rsidRDefault="008F1E82" w:rsidP="008F1E82">
            <w:pPr>
              <w:widowControl w:val="0"/>
              <w:jc w:val="center"/>
              <w:rPr>
                <w:rFonts w:ascii="Calibri" w:eastAsia="Calibri" w:hAnsi="Calibri" w:cs="Calibri"/>
                <w:b/>
              </w:rPr>
            </w:pPr>
            <w:proofErr w:type="spellStart"/>
            <w:r w:rsidRPr="0061284B">
              <w:rPr>
                <w:rStyle w:val="rynqvb"/>
                <w:rFonts w:ascii="MS Mincho" w:eastAsia="MS Mincho" w:hAnsi="MS Mincho" w:cs="Microsoft JhengHei" w:hint="eastAsia"/>
                <w:b/>
                <w:bCs/>
                <w:sz w:val="22"/>
                <w:szCs w:val="22"/>
              </w:rPr>
              <w:t>出生日</w:t>
            </w:r>
            <w:r w:rsidRPr="0061284B">
              <w:rPr>
                <w:rStyle w:val="rynqvb"/>
                <w:rFonts w:ascii="MS Mincho" w:eastAsia="MS Mincho" w:hAnsi="MS Mincho" w:cs="PMingLiU" w:hint="eastAsia"/>
                <w:b/>
                <w:bCs/>
                <w:sz w:val="22"/>
                <w:szCs w:val="22"/>
              </w:rPr>
              <w:t>期</w:t>
            </w:r>
            <w:proofErr w:type="spellEnd"/>
          </w:p>
        </w:tc>
        <w:tc>
          <w:tcPr>
            <w:tcW w:w="3600" w:type="dxa"/>
            <w:shd w:val="clear" w:color="auto" w:fill="CCCCCC"/>
            <w:tcMar>
              <w:top w:w="28" w:type="dxa"/>
              <w:left w:w="28" w:type="dxa"/>
              <w:bottom w:w="28" w:type="dxa"/>
              <w:right w:w="28" w:type="dxa"/>
            </w:tcMar>
          </w:tcPr>
          <w:p w14:paraId="00000004" w14:textId="3DF1D833" w:rsidR="008F1E82" w:rsidRDefault="008F1E82" w:rsidP="008F1E82">
            <w:pPr>
              <w:widowControl w:val="0"/>
              <w:jc w:val="center"/>
              <w:rPr>
                <w:rFonts w:ascii="Calibri" w:eastAsia="Calibri" w:hAnsi="Calibri" w:cs="Calibri"/>
                <w:b/>
              </w:rPr>
            </w:pPr>
            <w:r w:rsidRPr="00E85605">
              <w:rPr>
                <w:rStyle w:val="rynqvb"/>
                <w:rFonts w:ascii="MS Mincho" w:eastAsia="MS Mincho" w:hAnsi="MS Mincho" w:hint="eastAsia"/>
                <w:b/>
                <w:bCs/>
                <w:sz w:val="22"/>
                <w:szCs w:val="22"/>
                <w:lang w:eastAsia="zh-CN"/>
              </w:rPr>
              <w:t>社会保障号</w:t>
            </w:r>
            <w:r w:rsidRPr="00E85605">
              <w:rPr>
                <w:rStyle w:val="rynqvb"/>
                <w:rFonts w:ascii="Microsoft JhengHei" w:eastAsia="Microsoft JhengHei" w:hAnsi="Microsoft JhengHei" w:cs="Microsoft JhengHei" w:hint="eastAsia"/>
                <w:b/>
                <w:bCs/>
                <w:sz w:val="22"/>
                <w:szCs w:val="22"/>
                <w:lang w:eastAsia="zh-CN"/>
              </w:rPr>
              <w:t>码</w:t>
            </w:r>
          </w:p>
        </w:tc>
      </w:tr>
      <w:tr w:rsidR="00744186" w14:paraId="46190645" w14:textId="77777777">
        <w:tc>
          <w:tcPr>
            <w:tcW w:w="3600" w:type="dxa"/>
            <w:shd w:val="clear" w:color="auto" w:fill="auto"/>
            <w:tcMar>
              <w:top w:w="28" w:type="dxa"/>
              <w:left w:w="28" w:type="dxa"/>
              <w:bottom w:w="28" w:type="dxa"/>
              <w:right w:w="28" w:type="dxa"/>
            </w:tcMar>
          </w:tcPr>
          <w:p w14:paraId="00000005"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744186" w:rsidRDefault="00744186">
            <w:pPr>
              <w:widowControl w:val="0"/>
              <w:rPr>
                <w:rFonts w:ascii="Calibri" w:eastAsia="Calibri" w:hAnsi="Calibri" w:cs="Calibri"/>
              </w:rPr>
            </w:pPr>
          </w:p>
        </w:tc>
      </w:tr>
      <w:tr w:rsidR="008F1E82" w14:paraId="4912710A" w14:textId="77777777">
        <w:tc>
          <w:tcPr>
            <w:tcW w:w="3600" w:type="dxa"/>
            <w:shd w:val="clear" w:color="auto" w:fill="CCCCCC"/>
            <w:tcMar>
              <w:top w:w="28" w:type="dxa"/>
              <w:left w:w="28" w:type="dxa"/>
              <w:bottom w:w="28" w:type="dxa"/>
              <w:right w:w="28" w:type="dxa"/>
            </w:tcMar>
          </w:tcPr>
          <w:p w14:paraId="00000008" w14:textId="491F7DD7" w:rsidR="008F1E82" w:rsidRDefault="008F1E82" w:rsidP="008F1E82">
            <w:pPr>
              <w:widowControl w:val="0"/>
              <w:jc w:val="center"/>
              <w:rPr>
                <w:rFonts w:ascii="Calibri" w:eastAsia="Calibri" w:hAnsi="Calibri" w:cs="Calibri"/>
                <w:b/>
              </w:rPr>
            </w:pPr>
            <w:r>
              <w:rPr>
                <w:rFonts w:ascii="Calibri" w:eastAsia="Calibri" w:hAnsi="Calibri" w:cs="Calibri"/>
                <w:b/>
              </w:rPr>
              <w:t>EI/ECSE</w:t>
            </w:r>
            <w:r w:rsidRPr="00E85605">
              <w:rPr>
                <w:rStyle w:val="rynqvb"/>
                <w:rFonts w:ascii="Microsoft JhengHei" w:eastAsia="Microsoft JhengHei" w:hAnsi="Microsoft JhengHei" w:cs="Microsoft JhengHei" w:hint="eastAsia"/>
                <w:b/>
                <w:bCs/>
                <w:sz w:val="22"/>
                <w:szCs w:val="22"/>
                <w:lang w:eastAsia="zh-CN"/>
              </w:rPr>
              <w:t>计</w:t>
            </w:r>
            <w:r w:rsidRPr="00E85605">
              <w:rPr>
                <w:rStyle w:val="rynqvb"/>
                <w:rFonts w:ascii="MS Mincho" w:eastAsia="MS Mincho" w:hAnsi="MS Mincho" w:cs="PMingLiU" w:hint="eastAsia"/>
                <w:b/>
                <w:bCs/>
                <w:sz w:val="22"/>
                <w:szCs w:val="22"/>
                <w:lang w:eastAsia="zh-CN"/>
              </w:rPr>
              <w:t>划</w:t>
            </w:r>
          </w:p>
        </w:tc>
        <w:tc>
          <w:tcPr>
            <w:tcW w:w="3600" w:type="dxa"/>
            <w:shd w:val="clear" w:color="auto" w:fill="CCCCCC"/>
            <w:tcMar>
              <w:top w:w="28" w:type="dxa"/>
              <w:left w:w="28" w:type="dxa"/>
              <w:bottom w:w="28" w:type="dxa"/>
              <w:right w:w="28" w:type="dxa"/>
            </w:tcMar>
          </w:tcPr>
          <w:p w14:paraId="00000009" w14:textId="16469108" w:rsidR="008F1E82" w:rsidRDefault="008F1E82" w:rsidP="008F1E82">
            <w:pPr>
              <w:widowControl w:val="0"/>
              <w:jc w:val="center"/>
              <w:rPr>
                <w:rFonts w:ascii="Calibri" w:eastAsia="Calibri" w:hAnsi="Calibri" w:cs="Calibri"/>
                <w:b/>
              </w:rPr>
            </w:pPr>
            <w:r w:rsidRPr="00E85605">
              <w:rPr>
                <w:rStyle w:val="rynqvb"/>
                <w:rFonts w:ascii="Microsoft JhengHei" w:eastAsia="Microsoft JhengHei" w:hAnsi="Microsoft JhengHei" w:cs="Microsoft JhengHei" w:hint="eastAsia"/>
                <w:b/>
                <w:bCs/>
                <w:sz w:val="22"/>
                <w:szCs w:val="22"/>
                <w:lang w:eastAsia="zh-CN"/>
              </w:rPr>
              <w:t>县</w:t>
            </w:r>
          </w:p>
        </w:tc>
        <w:tc>
          <w:tcPr>
            <w:tcW w:w="3600" w:type="dxa"/>
            <w:shd w:val="clear" w:color="auto" w:fill="CCCCCC"/>
            <w:tcMar>
              <w:top w:w="28" w:type="dxa"/>
              <w:left w:w="28" w:type="dxa"/>
              <w:bottom w:w="28" w:type="dxa"/>
              <w:right w:w="28" w:type="dxa"/>
            </w:tcMar>
          </w:tcPr>
          <w:p w14:paraId="0000000A" w14:textId="43C6D386" w:rsidR="008F1E82" w:rsidRDefault="008F1E82" w:rsidP="008F1E82">
            <w:pPr>
              <w:widowControl w:val="0"/>
              <w:jc w:val="center"/>
              <w:rPr>
                <w:rFonts w:ascii="Calibri" w:eastAsia="Calibri" w:hAnsi="Calibri" w:cs="Calibri"/>
                <w:b/>
              </w:rPr>
            </w:pPr>
            <w:r w:rsidRPr="00E85605">
              <w:rPr>
                <w:rStyle w:val="rynqvb"/>
                <w:rFonts w:ascii="MS Mincho" w:eastAsia="MS Mincho" w:hAnsi="MS Mincho" w:hint="eastAsia"/>
                <w:b/>
                <w:bCs/>
                <w:sz w:val="22"/>
                <w:szCs w:val="22"/>
                <w:lang w:eastAsia="zh-CN"/>
              </w:rPr>
              <w:t>学</w:t>
            </w:r>
            <w:r w:rsidRPr="00E85605">
              <w:rPr>
                <w:rStyle w:val="rynqvb"/>
                <w:rFonts w:ascii="MS Mincho" w:eastAsia="MS Mincho" w:hAnsi="MS Mincho" w:cs="PMingLiU" w:hint="eastAsia"/>
                <w:b/>
                <w:bCs/>
                <w:sz w:val="22"/>
                <w:szCs w:val="22"/>
                <w:lang w:eastAsia="zh-CN"/>
              </w:rPr>
              <w:t>区</w:t>
            </w:r>
          </w:p>
        </w:tc>
      </w:tr>
      <w:tr w:rsidR="00744186" w14:paraId="63875CA8" w14:textId="77777777">
        <w:tc>
          <w:tcPr>
            <w:tcW w:w="3600" w:type="dxa"/>
            <w:shd w:val="clear" w:color="auto" w:fill="auto"/>
            <w:tcMar>
              <w:top w:w="28" w:type="dxa"/>
              <w:left w:w="28" w:type="dxa"/>
              <w:bottom w:w="28" w:type="dxa"/>
              <w:right w:w="28" w:type="dxa"/>
            </w:tcMar>
          </w:tcPr>
          <w:p w14:paraId="0000000B"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744186" w:rsidRDefault="00744186">
            <w:pPr>
              <w:widowControl w:val="0"/>
              <w:rPr>
                <w:rFonts w:ascii="Calibri" w:eastAsia="Calibri" w:hAnsi="Calibri" w:cs="Calibri"/>
              </w:rPr>
            </w:pPr>
          </w:p>
        </w:tc>
      </w:tr>
    </w:tbl>
    <w:p w14:paraId="0000000E" w14:textId="77777777" w:rsidR="00744186" w:rsidRDefault="00744186" w:rsidP="00EA64F4">
      <w:pPr>
        <w:rPr>
          <w:rFonts w:ascii="Calibri" w:eastAsia="Calibri" w:hAnsi="Calibri" w:cs="Calibri"/>
        </w:rPr>
      </w:pPr>
    </w:p>
    <w:p w14:paraId="0000000F" w14:textId="1A26CF54" w:rsidR="00744186" w:rsidRDefault="008F1E82" w:rsidP="00EA64F4">
      <w:pPr>
        <w:jc w:val="both"/>
        <w:rPr>
          <w:rFonts w:ascii="Calibri" w:eastAsia="Calibri" w:hAnsi="Calibri" w:cs="Calibri"/>
          <w:b/>
          <w:u w:val="single"/>
        </w:rPr>
      </w:pPr>
      <w:bookmarkStart w:id="0" w:name="_Hlk135560843"/>
      <w:r w:rsidRPr="00E85605">
        <w:rPr>
          <w:rStyle w:val="rynqvb"/>
          <w:rFonts w:ascii="Microsoft JhengHei" w:eastAsia="Microsoft JhengHei" w:hAnsi="Microsoft JhengHei" w:cs="Microsoft JhengHei" w:hint="eastAsia"/>
          <w:b/>
          <w:bCs/>
          <w:sz w:val="22"/>
          <w:szCs w:val="22"/>
          <w:u w:val="single"/>
          <w:lang w:eastAsia="zh-CN"/>
        </w:rPr>
        <w:t>综</w:t>
      </w:r>
      <w:r w:rsidRPr="00E85605">
        <w:rPr>
          <w:rStyle w:val="rynqvb"/>
          <w:rFonts w:ascii="MS Mincho" w:eastAsia="MS Mincho" w:hAnsi="MS Mincho" w:cs="MS Mincho" w:hint="eastAsia"/>
          <w:b/>
          <w:bCs/>
          <w:sz w:val="22"/>
          <w:szCs w:val="22"/>
          <w:u w:val="single"/>
          <w:lang w:eastAsia="zh-CN"/>
        </w:rPr>
        <w:t>合</w:t>
      </w:r>
      <w:r w:rsidRPr="00E85605">
        <w:rPr>
          <w:rStyle w:val="rynqvb"/>
          <w:rFonts w:ascii="Microsoft JhengHei" w:eastAsia="Microsoft JhengHei" w:hAnsi="Microsoft JhengHei" w:cs="Microsoft JhengHei" w:hint="eastAsia"/>
          <w:b/>
          <w:bCs/>
          <w:sz w:val="22"/>
          <w:szCs w:val="22"/>
          <w:u w:val="single"/>
          <w:lang w:eastAsia="zh-CN"/>
        </w:rPr>
        <w:t>评</w:t>
      </w:r>
      <w:r w:rsidRPr="00E85605">
        <w:rPr>
          <w:rStyle w:val="rynqvb"/>
          <w:rFonts w:ascii="MS Mincho" w:eastAsia="MS Mincho" w:hAnsi="MS Mincho" w:cs="PMingLiU" w:hint="eastAsia"/>
          <w:b/>
          <w:bCs/>
          <w:sz w:val="22"/>
          <w:szCs w:val="22"/>
          <w:u w:val="single"/>
          <w:lang w:eastAsia="zh-CN"/>
        </w:rPr>
        <w:t>估</w:t>
      </w:r>
      <w:bookmarkEnd w:id="0"/>
    </w:p>
    <w:p w14:paraId="00000010" w14:textId="697141F0" w:rsidR="00744186" w:rsidRPr="00EA64F4" w:rsidRDefault="008F1E82" w:rsidP="00EA64F4">
      <w:pPr>
        <w:jc w:val="both"/>
        <w:rPr>
          <w:rFonts w:ascii="Calibri" w:eastAsia="Calibri" w:hAnsi="Calibri" w:cs="Calibri"/>
          <w:i/>
          <w:lang w:eastAsia="zh-TW"/>
        </w:rPr>
      </w:pPr>
      <w:r w:rsidRPr="00E85605">
        <w:rPr>
          <w:rStyle w:val="rynqvb"/>
          <w:rFonts w:ascii="MS Mincho" w:eastAsia="MS Mincho" w:hAnsi="MS Mincho" w:hint="eastAsia"/>
          <w:sz w:val="22"/>
          <w:szCs w:val="22"/>
          <w:lang w:eastAsia="zh-CN"/>
        </w:rPr>
        <w:t>必</w:t>
      </w:r>
      <w:r w:rsidRPr="00E85605">
        <w:rPr>
          <w:rStyle w:val="rynqvb"/>
          <w:rFonts w:ascii="Microsoft JhengHei" w:eastAsia="Microsoft JhengHei" w:hAnsi="Microsoft JhengHei" w:cs="Microsoft JhengHei" w:hint="eastAsia"/>
          <w:sz w:val="22"/>
          <w:szCs w:val="22"/>
          <w:lang w:eastAsia="zh-CN"/>
        </w:rPr>
        <w:t>须对</w:t>
      </w:r>
      <w:r w:rsidRPr="00E85605">
        <w:rPr>
          <w:rStyle w:val="rynqvb"/>
          <w:rFonts w:ascii="MS Mincho" w:eastAsia="MS Mincho" w:hAnsi="MS Mincho" w:cs="MS Mincho" w:hint="eastAsia"/>
          <w:sz w:val="22"/>
          <w:szCs w:val="22"/>
          <w:lang w:eastAsia="zh-CN"/>
        </w:rPr>
        <w:t>疑患有</w:t>
      </w:r>
      <w:r w:rsidRPr="008F1E82">
        <w:rPr>
          <w:rStyle w:val="rynqvb"/>
          <w:rFonts w:ascii="MS Mincho" w:eastAsia="MS Mincho" w:hAnsi="MS Mincho" w:hint="eastAsia"/>
          <w:sz w:val="22"/>
          <w:szCs w:val="22"/>
          <w:lang w:eastAsia="zh-CN"/>
        </w:rPr>
        <w:t>可能</w:t>
      </w:r>
      <w:r w:rsidRPr="008F1E82">
        <w:rPr>
          <w:rStyle w:val="rynqvb"/>
          <w:rFonts w:ascii="Microsoft JhengHei" w:eastAsia="Microsoft JhengHei" w:hAnsi="Microsoft JhengHei" w:cs="Microsoft JhengHei" w:hint="eastAsia"/>
          <w:sz w:val="22"/>
          <w:szCs w:val="22"/>
          <w:lang w:eastAsia="zh-CN"/>
        </w:rPr>
        <w:t>导</w:t>
      </w:r>
      <w:r w:rsidRPr="008F1E82">
        <w:rPr>
          <w:rStyle w:val="rynqvb"/>
          <w:rFonts w:ascii="MS Mincho" w:eastAsia="MS Mincho" w:hAnsi="MS Mincho" w:cs="MS Mincho" w:hint="eastAsia"/>
          <w:sz w:val="22"/>
          <w:szCs w:val="22"/>
          <w:lang w:eastAsia="zh-CN"/>
        </w:rPr>
        <w:t>致</w:t>
      </w:r>
      <w:r w:rsidRPr="008F1E82">
        <w:rPr>
          <w:rStyle w:val="rynqvb"/>
          <w:rFonts w:ascii="Microsoft JhengHei" w:eastAsia="Microsoft JhengHei" w:hAnsi="Microsoft JhengHei" w:cs="Microsoft JhengHei" w:hint="eastAsia"/>
          <w:sz w:val="22"/>
          <w:szCs w:val="22"/>
          <w:lang w:eastAsia="zh-CN"/>
        </w:rPr>
        <w:t>迟缓</w:t>
      </w:r>
      <w:r w:rsidRPr="008F1E82">
        <w:rPr>
          <w:rStyle w:val="rynqvb"/>
          <w:rFonts w:ascii="MS Mincho" w:eastAsia="MS Mincho" w:hAnsi="MS Mincho" w:cs="MS Mincho" w:hint="eastAsia"/>
          <w:sz w:val="22"/>
          <w:szCs w:val="22"/>
          <w:lang w:eastAsia="zh-CN"/>
        </w:rPr>
        <w:t>身心</w:t>
      </w:r>
      <w:r w:rsidRPr="008F1E82">
        <w:rPr>
          <w:rStyle w:val="rynqvb"/>
          <w:rFonts w:ascii="Microsoft JhengHei" w:eastAsia="Microsoft JhengHei" w:hAnsi="Microsoft JhengHei" w:cs="Microsoft JhengHei" w:hint="eastAsia"/>
          <w:sz w:val="22"/>
          <w:szCs w:val="22"/>
          <w:lang w:eastAsia="zh-CN"/>
        </w:rPr>
        <w:t>发</w:t>
      </w:r>
      <w:r w:rsidRPr="008F1E82">
        <w:rPr>
          <w:rStyle w:val="rynqvb"/>
          <w:rFonts w:ascii="MS Mincho" w:eastAsia="MS Mincho" w:hAnsi="MS Mincho" w:cs="MS Mincho" w:hint="eastAsia"/>
          <w:sz w:val="22"/>
          <w:szCs w:val="22"/>
          <w:lang w:eastAsia="zh-CN"/>
        </w:rPr>
        <w:t>育的状</w:t>
      </w:r>
      <w:r w:rsidRPr="008F1E82">
        <w:rPr>
          <w:rStyle w:val="rynqvb"/>
          <w:rFonts w:ascii="MS Mincho" w:eastAsia="MS Mincho" w:hAnsi="MS Mincho" w:cs="PMingLiU" w:hint="eastAsia"/>
          <w:sz w:val="22"/>
          <w:szCs w:val="22"/>
          <w:lang w:eastAsia="zh-CN"/>
        </w:rPr>
        <w:t>况</w:t>
      </w:r>
      <w:bookmarkStart w:id="1" w:name="_Hlk135560874"/>
      <w:r w:rsidRPr="00E85605">
        <w:rPr>
          <w:rStyle w:val="rynqvb"/>
          <w:rFonts w:ascii="MS Mincho" w:eastAsia="MS Mincho" w:hAnsi="MS Mincho" w:cs="MS Mincho" w:hint="eastAsia"/>
          <w:sz w:val="22"/>
          <w:szCs w:val="22"/>
          <w:lang w:eastAsia="zh-CN"/>
        </w:rPr>
        <w:t>的儿童</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行早期介入服</w:t>
      </w:r>
      <w:r w:rsidRPr="00E85605">
        <w:rPr>
          <w:rStyle w:val="rynqvb"/>
          <w:rFonts w:ascii="Microsoft JhengHei" w:eastAsia="Microsoft JhengHei" w:hAnsi="Microsoft JhengHei" w:cs="Microsoft JhengHei" w:hint="eastAsia"/>
          <w:sz w:val="22"/>
          <w:szCs w:val="22"/>
          <w:lang w:eastAsia="zh-CN"/>
        </w:rPr>
        <w:t>务综</w:t>
      </w:r>
      <w:r w:rsidRPr="00E85605">
        <w:rPr>
          <w:rStyle w:val="rynqvb"/>
          <w:rFonts w:ascii="MS Mincho" w:eastAsia="MS Mincho" w:hAnsi="MS Mincho" w:cs="MS Mincho" w:hint="eastAsia"/>
          <w:sz w:val="22"/>
          <w:szCs w:val="22"/>
          <w:lang w:eastAsia="zh-CN"/>
        </w:rPr>
        <w:t>合</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估，包括以下每</w:t>
      </w:r>
      <w:r w:rsidRPr="00E85605">
        <w:rPr>
          <w:rStyle w:val="rynqvb"/>
          <w:rFonts w:ascii="Microsoft JhengHei" w:eastAsia="Microsoft JhengHei" w:hAnsi="Microsoft JhengHei" w:cs="Microsoft JhengHei" w:hint="eastAsia"/>
          <w:sz w:val="22"/>
          <w:szCs w:val="22"/>
          <w:lang w:eastAsia="zh-CN"/>
        </w:rPr>
        <w:t>项</w:t>
      </w:r>
      <w:r>
        <w:rPr>
          <w:rFonts w:ascii="Calibri" w:eastAsia="Calibri" w:hAnsi="Calibri" w:cs="Calibri"/>
          <w:lang w:eastAsia="zh-TW"/>
        </w:rPr>
        <w:t xml:space="preserve"> (</w:t>
      </w:r>
      <w:r w:rsidRPr="00E85605">
        <w:rPr>
          <w:rStyle w:val="rynqvb"/>
          <w:rFonts w:ascii="MS Mincho" w:eastAsia="MS Mincho" w:hAnsi="MS Mincho" w:hint="eastAsia"/>
          <w:sz w:val="22"/>
          <w:szCs w:val="22"/>
          <w:lang w:eastAsia="zh-CN"/>
        </w:rPr>
        <w:t>并附加</w:t>
      </w:r>
      <w:r w:rsidRPr="00E85605">
        <w:rPr>
          <w:rStyle w:val="rynqvb"/>
          <w:rFonts w:ascii="Microsoft JhengHei" w:eastAsia="Microsoft JhengHei" w:hAnsi="Microsoft JhengHei" w:cs="Microsoft JhengHei" w:hint="eastAsia"/>
          <w:sz w:val="22"/>
          <w:szCs w:val="22"/>
          <w:lang w:eastAsia="zh-CN"/>
        </w:rPr>
        <w:t>论</w:t>
      </w:r>
      <w:r w:rsidRPr="00E85605">
        <w:rPr>
          <w:rStyle w:val="rynqvb"/>
          <w:rFonts w:ascii="MS Mincho" w:eastAsia="MS Mincho" w:hAnsi="MS Mincho" w:cs="MS Mincho" w:hint="eastAsia"/>
          <w:sz w:val="22"/>
          <w:szCs w:val="22"/>
          <w:lang w:eastAsia="zh-CN"/>
        </w:rPr>
        <w:t>述及</w:t>
      </w:r>
      <w:r w:rsidRPr="00E85605">
        <w:rPr>
          <w:rStyle w:val="rynqvb"/>
          <w:rFonts w:ascii="Microsoft JhengHei" w:eastAsia="Microsoft JhengHei" w:hAnsi="Microsoft JhengHei" w:cs="Microsoft JhengHei" w:hint="eastAsia"/>
          <w:sz w:val="22"/>
          <w:szCs w:val="22"/>
          <w:lang w:eastAsia="zh-CN"/>
        </w:rPr>
        <w:t>说</w:t>
      </w:r>
      <w:r w:rsidRPr="00E85605">
        <w:rPr>
          <w:rStyle w:val="rynqvb"/>
          <w:rFonts w:ascii="MS Mincho" w:eastAsia="MS Mincho" w:hAnsi="MS Mincho" w:cs="MS Mincho" w:hint="eastAsia"/>
          <w:sz w:val="22"/>
          <w:szCs w:val="22"/>
          <w:lang w:eastAsia="zh-CN"/>
        </w:rPr>
        <w:t>明所</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行的</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估的</w:t>
      </w:r>
      <w:r w:rsidRPr="00E85605">
        <w:rPr>
          <w:rStyle w:val="rynqvb"/>
          <w:rFonts w:ascii="Microsoft JhengHei" w:eastAsia="Microsoft JhengHei" w:hAnsi="Microsoft JhengHei" w:cs="Microsoft JhengHei" w:hint="eastAsia"/>
          <w:sz w:val="22"/>
          <w:szCs w:val="22"/>
          <w:lang w:eastAsia="zh-CN"/>
        </w:rPr>
        <w:t>结</w:t>
      </w:r>
      <w:r w:rsidRPr="00E85605">
        <w:rPr>
          <w:rStyle w:val="rynqvb"/>
          <w:rFonts w:ascii="MS Mincho" w:eastAsia="MS Mincho" w:hAnsi="MS Mincho" w:cs="MS Mincho" w:hint="eastAsia"/>
          <w:sz w:val="22"/>
          <w:szCs w:val="22"/>
          <w:lang w:eastAsia="zh-CN"/>
        </w:rPr>
        <w:t>果</w:t>
      </w:r>
      <w:r w:rsidRPr="00E85605">
        <w:rPr>
          <w:rStyle w:val="rynqvb"/>
          <w:rFonts w:ascii="Microsoft JhengHei" w:eastAsia="Microsoft JhengHei" w:hAnsi="Microsoft JhengHei" w:cs="Microsoft JhengHei" w:hint="eastAsia"/>
          <w:sz w:val="22"/>
          <w:szCs w:val="22"/>
          <w:lang w:eastAsia="zh-CN"/>
        </w:rPr>
        <w:t>报</w:t>
      </w:r>
      <w:r w:rsidRPr="00E85605">
        <w:rPr>
          <w:rStyle w:val="rynqvb"/>
          <w:rFonts w:ascii="MS Mincho" w:eastAsia="MS Mincho" w:hAnsi="MS Mincho" w:cs="PMingLiU" w:hint="eastAsia"/>
          <w:sz w:val="22"/>
          <w:szCs w:val="22"/>
          <w:lang w:eastAsia="zh-CN"/>
        </w:rPr>
        <w:t>告</w:t>
      </w:r>
      <w:bookmarkEnd w:id="1"/>
      <w:r w:rsidR="00886A81" w:rsidRPr="00EA64F4">
        <w:rPr>
          <w:rFonts w:ascii="Calibri" w:eastAsia="Calibri" w:hAnsi="Calibri" w:cs="Calibri"/>
          <w:lang w:eastAsia="zh-TW"/>
        </w:rPr>
        <w:t>):</w:t>
      </w:r>
    </w:p>
    <w:p w14:paraId="00000011" w14:textId="77777777" w:rsidR="00744186" w:rsidRDefault="00744186" w:rsidP="00EA64F4">
      <w:pPr>
        <w:tabs>
          <w:tab w:val="left" w:pos="900"/>
          <w:tab w:val="right" w:pos="5940"/>
          <w:tab w:val="left" w:pos="6120"/>
          <w:tab w:val="left" w:pos="7560"/>
          <w:tab w:val="right" w:pos="10800"/>
        </w:tabs>
        <w:jc w:val="both"/>
        <w:rPr>
          <w:rFonts w:ascii="Calibri" w:eastAsia="Calibri" w:hAnsi="Calibri" w:cs="Calibri"/>
          <w:lang w:eastAsia="zh-TW"/>
        </w:rPr>
      </w:pPr>
    </w:p>
    <w:p w14:paraId="00000012" w14:textId="7C57E7C7" w:rsidR="00744186" w:rsidRDefault="00886A81" w:rsidP="00EA64F4">
      <w:pPr>
        <w:jc w:val="both"/>
        <w:rPr>
          <w:rFonts w:ascii="Calibri" w:eastAsia="Calibri" w:hAnsi="Calibri" w:cs="Calibri"/>
          <w:lang w:eastAsia="zh-TW"/>
        </w:rPr>
      </w:pPr>
      <w:r>
        <w:rPr>
          <w:rFonts w:ascii="Calibri" w:eastAsia="Calibri" w:hAnsi="Calibri" w:cs="Calibri"/>
          <w:lang w:eastAsia="zh-TW"/>
        </w:rPr>
        <w:t>1.</w:t>
      </w:r>
      <w:bookmarkStart w:id="2" w:name="_Hlk134376023"/>
      <w:r w:rsidR="007B33AD">
        <w:rPr>
          <w:rFonts w:ascii="Calibri" w:eastAsia="Calibri" w:hAnsi="Calibri" w:cs="Calibri"/>
          <w:lang w:eastAsia="zh-TW"/>
        </w:rPr>
        <w:t xml:space="preserve"> </w:t>
      </w:r>
      <w:r w:rsidR="007B33AD" w:rsidRPr="00BF0E69">
        <w:rPr>
          <w:rStyle w:val="rynqvb"/>
          <w:rFonts w:ascii="MS Mincho" w:eastAsia="MS Mincho" w:hAnsi="MS Mincho" w:hint="eastAsia"/>
          <w:sz w:val="22"/>
          <w:szCs w:val="22"/>
          <w:lang w:eastAsia="zh-TW"/>
        </w:rPr>
        <w:t>符合</w:t>
      </w:r>
      <w:bookmarkEnd w:id="2"/>
      <w:r w:rsidR="0032517A">
        <w:rPr>
          <w:rFonts w:ascii="Calibri" w:eastAsia="Calibri" w:hAnsi="Calibri" w:cs="Calibri"/>
          <w:lang w:eastAsia="zh-TW"/>
        </w:rPr>
        <w:t xml:space="preserve">OAR 581-015-2000 </w:t>
      </w:r>
      <w:r w:rsidR="008F1E82" w:rsidRPr="008F1E82">
        <w:rPr>
          <w:rStyle w:val="rynqvb"/>
          <w:rFonts w:ascii="MS Mincho" w:eastAsia="MS Mincho" w:hAnsi="MS Mincho" w:hint="eastAsia"/>
          <w:sz w:val="22"/>
          <w:szCs w:val="22"/>
          <w:lang w:eastAsia="zh-CN"/>
        </w:rPr>
        <w:t>定</w:t>
      </w:r>
      <w:r w:rsidR="008F1E82" w:rsidRPr="008F1E82">
        <w:rPr>
          <w:rStyle w:val="rynqvb"/>
          <w:rFonts w:ascii="Microsoft JhengHei" w:eastAsia="Microsoft JhengHei" w:hAnsi="Microsoft JhengHei" w:cs="Microsoft JhengHei" w:hint="eastAsia"/>
          <w:sz w:val="22"/>
          <w:szCs w:val="22"/>
          <w:lang w:eastAsia="zh-CN"/>
        </w:rPr>
        <w:t>义</w:t>
      </w:r>
      <w:r w:rsidR="008F1E82" w:rsidRPr="008F1E82">
        <w:rPr>
          <w:rStyle w:val="rynqvb"/>
          <w:rFonts w:ascii="MS Mincho" w:eastAsia="MS Mincho" w:hAnsi="MS Mincho" w:cs="MS Mincho" w:hint="eastAsia"/>
          <w:sz w:val="22"/>
          <w:szCs w:val="22"/>
          <w:lang w:eastAsia="zh-CN"/>
        </w:rPr>
        <w:t>，包括</w:t>
      </w:r>
      <w:r w:rsidR="008F1E82" w:rsidRPr="008F1E82">
        <w:rPr>
          <w:rStyle w:val="rynqvb"/>
          <w:rFonts w:ascii="Microsoft JhengHei" w:eastAsia="Microsoft JhengHei" w:hAnsi="Microsoft JhengHei" w:cs="Microsoft JhengHei" w:hint="eastAsia"/>
          <w:sz w:val="22"/>
          <w:szCs w:val="22"/>
          <w:lang w:eastAsia="zh-CN"/>
        </w:rPr>
        <w:t>经诊</w:t>
      </w:r>
      <w:r w:rsidR="008F1E82" w:rsidRPr="008F1E82">
        <w:rPr>
          <w:rStyle w:val="rynqvb"/>
          <w:rFonts w:ascii="MS Mincho" w:eastAsia="MS Mincho" w:hAnsi="MS Mincho" w:cs="MS Mincho" w:hint="eastAsia"/>
          <w:sz w:val="22"/>
          <w:szCs w:val="22"/>
          <w:lang w:eastAsia="zh-CN"/>
        </w:rPr>
        <w:t>断后</w:t>
      </w:r>
      <w:r w:rsidR="008F1E82" w:rsidRPr="008F1E82">
        <w:rPr>
          <w:rStyle w:val="rynqvb"/>
          <w:rFonts w:ascii="MS Mincho" w:eastAsia="MS Mincho" w:hAnsi="MS Mincho" w:hint="eastAsia"/>
          <w:sz w:val="22"/>
          <w:szCs w:val="22"/>
          <w:lang w:eastAsia="zh-CN"/>
        </w:rPr>
        <w:t>, 表明儿童极可能有</w:t>
      </w:r>
      <w:r w:rsidR="008F1E82" w:rsidRPr="008F1E82">
        <w:rPr>
          <w:rStyle w:val="rynqvb"/>
          <w:rFonts w:ascii="Microsoft JhengHei" w:eastAsia="Microsoft JhengHei" w:hAnsi="Microsoft JhengHei" w:cs="Microsoft JhengHei" w:hint="eastAsia"/>
          <w:sz w:val="22"/>
          <w:szCs w:val="22"/>
          <w:lang w:eastAsia="zh-CN"/>
        </w:rPr>
        <w:t>导</w:t>
      </w:r>
      <w:r w:rsidR="008F1E82" w:rsidRPr="008F1E82">
        <w:rPr>
          <w:rStyle w:val="rynqvb"/>
          <w:rFonts w:ascii="MS Mincho" w:eastAsia="MS Mincho" w:hAnsi="MS Mincho" w:cs="MS Mincho" w:hint="eastAsia"/>
          <w:sz w:val="22"/>
          <w:szCs w:val="22"/>
          <w:lang w:eastAsia="zh-CN"/>
        </w:rPr>
        <w:t>致</w:t>
      </w:r>
      <w:r w:rsidR="008F1E82" w:rsidRPr="008F1E82">
        <w:rPr>
          <w:rStyle w:val="rynqvb"/>
          <w:rFonts w:ascii="Microsoft JhengHei" w:eastAsia="Microsoft JhengHei" w:hAnsi="Microsoft JhengHei" w:cs="Microsoft JhengHei" w:hint="eastAsia"/>
          <w:sz w:val="22"/>
          <w:szCs w:val="22"/>
          <w:lang w:eastAsia="zh-CN"/>
        </w:rPr>
        <w:t>迟缓</w:t>
      </w:r>
      <w:r w:rsidR="008F1E82" w:rsidRPr="008F1E82">
        <w:rPr>
          <w:rStyle w:val="rynqvb"/>
          <w:rFonts w:ascii="MS Mincho" w:eastAsia="MS Mincho" w:hAnsi="MS Mincho" w:cs="MS Mincho" w:hint="eastAsia"/>
          <w:sz w:val="22"/>
          <w:szCs w:val="22"/>
          <w:lang w:eastAsia="zh-CN"/>
        </w:rPr>
        <w:t>身心</w:t>
      </w:r>
      <w:r w:rsidR="008F1E82" w:rsidRPr="008F1E82">
        <w:rPr>
          <w:rStyle w:val="rynqvb"/>
          <w:rFonts w:ascii="Microsoft JhengHei" w:eastAsia="Microsoft JhengHei" w:hAnsi="Microsoft JhengHei" w:cs="Microsoft JhengHei" w:hint="eastAsia"/>
          <w:sz w:val="22"/>
          <w:szCs w:val="22"/>
          <w:lang w:eastAsia="zh-CN"/>
        </w:rPr>
        <w:t>发</w:t>
      </w:r>
      <w:r w:rsidR="008F1E82" w:rsidRPr="008F1E82">
        <w:rPr>
          <w:rStyle w:val="rynqvb"/>
          <w:rFonts w:ascii="MS Mincho" w:eastAsia="MS Mincho" w:hAnsi="MS Mincho" w:cs="MS Mincho" w:hint="eastAsia"/>
          <w:sz w:val="22"/>
          <w:szCs w:val="22"/>
          <w:lang w:eastAsia="zh-CN"/>
        </w:rPr>
        <w:t>育状况的体</w:t>
      </w:r>
      <w:r w:rsidR="008F1E82" w:rsidRPr="008F1E82">
        <w:rPr>
          <w:rStyle w:val="rynqvb"/>
          <w:rFonts w:ascii="Microsoft JhengHei" w:eastAsia="Microsoft JhengHei" w:hAnsi="Microsoft JhengHei" w:cs="Microsoft JhengHei" w:hint="eastAsia"/>
          <w:sz w:val="22"/>
          <w:szCs w:val="22"/>
          <w:lang w:eastAsia="zh-CN"/>
        </w:rPr>
        <w:t>检</w:t>
      </w:r>
      <w:r w:rsidR="008F1E82" w:rsidRPr="008F1E82">
        <w:rPr>
          <w:rStyle w:val="rynqvb"/>
          <w:rFonts w:ascii="MS Mincho" w:eastAsia="MS Mincho" w:hAnsi="MS Mincho" w:cs="MS Mincho" w:hint="eastAsia"/>
          <w:sz w:val="22"/>
          <w:szCs w:val="22"/>
          <w:lang w:eastAsia="zh-CN"/>
        </w:rPr>
        <w:t>文</w:t>
      </w:r>
      <w:r w:rsidR="008F1E82" w:rsidRPr="008F1E82">
        <w:rPr>
          <w:rStyle w:val="rynqvb"/>
          <w:rFonts w:ascii="MS Mincho" w:eastAsia="MS Mincho" w:hAnsi="MS Mincho" w:cs="PMingLiU" w:hint="eastAsia"/>
          <w:sz w:val="22"/>
          <w:szCs w:val="22"/>
          <w:lang w:eastAsia="zh-CN"/>
        </w:rPr>
        <w:t>件</w:t>
      </w:r>
      <w:r w:rsidR="007B33AD" w:rsidRPr="007B33AD">
        <w:rPr>
          <w:rStyle w:val="rynqvb"/>
          <w:rFonts w:ascii="MS Mincho" w:eastAsia="MS Mincho" w:hAnsi="MS Mincho" w:cs="PMingLiU" w:hint="eastAsia"/>
          <w:sz w:val="22"/>
          <w:szCs w:val="22"/>
          <w:lang w:eastAsia="zh-TW"/>
        </w:rPr>
        <w:t>。</w:t>
      </w:r>
    </w:p>
    <w:p w14:paraId="00000013" w14:textId="77777777" w:rsidR="00744186" w:rsidRDefault="00744186" w:rsidP="00EA64F4">
      <w:pPr>
        <w:rPr>
          <w:rFonts w:ascii="Calibri" w:eastAsia="Calibri" w:hAnsi="Calibri" w:cs="Calibri"/>
          <w:lang w:eastAsia="zh-TW"/>
        </w:rPr>
      </w:pPr>
    </w:p>
    <w:tbl>
      <w:tblPr>
        <w:tblStyle w:val="a9"/>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310"/>
        <w:gridCol w:w="2295"/>
      </w:tblGrid>
      <w:tr w:rsidR="008F1E82" w14:paraId="5AFA7292" w14:textId="77777777" w:rsidTr="00E65F60">
        <w:trPr>
          <w:tblHeader/>
        </w:trPr>
        <w:tc>
          <w:tcPr>
            <w:tcW w:w="6090" w:type="dxa"/>
            <w:shd w:val="clear" w:color="auto" w:fill="CCCCCC"/>
            <w:tcMar>
              <w:top w:w="28" w:type="dxa"/>
              <w:left w:w="28" w:type="dxa"/>
              <w:bottom w:w="28" w:type="dxa"/>
              <w:right w:w="28" w:type="dxa"/>
            </w:tcMar>
          </w:tcPr>
          <w:p w14:paraId="00000014" w14:textId="0A766AFE" w:rsidR="008F1E82" w:rsidRPr="007B33AD" w:rsidRDefault="008F1E82" w:rsidP="008F1E82">
            <w:pPr>
              <w:widowControl w:val="0"/>
              <w:jc w:val="center"/>
              <w:rPr>
                <w:rFonts w:ascii="Calibri" w:eastAsia="Calibri" w:hAnsi="Calibri" w:cs="Calibri"/>
                <w:b/>
                <w:sz w:val="22"/>
                <w:szCs w:val="22"/>
                <w:lang w:eastAsia="zh-TW"/>
              </w:rPr>
            </w:pPr>
            <w:r w:rsidRPr="00764986">
              <w:rPr>
                <w:rStyle w:val="rynqvb"/>
                <w:rFonts w:ascii="MS Mincho" w:eastAsia="MS Mincho" w:hAnsi="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、自然</w:t>
            </w:r>
            <w:r w:rsidRPr="00764986">
              <w:rPr>
                <w:rStyle w:val="rynqvb"/>
                <w:rFonts w:ascii="Microsoft JhengHei" w:eastAsia="Microsoft JhengHei" w:hAnsi="Microsoft JhengHei" w:cs="Microsoft JhengHei" w:hint="eastAsia"/>
                <w:b/>
                <w:bCs/>
                <w:sz w:val="22"/>
                <w:szCs w:val="22"/>
                <w:lang w:eastAsia="zh-CN"/>
              </w:rPr>
              <w:t>疗</w:t>
            </w:r>
            <w:r w:rsidRPr="00764986">
              <w:rPr>
                <w:rStyle w:val="rynqvb"/>
                <w:rFonts w:ascii="MS Mincho" w:eastAsia="MS Mincho" w:hAnsi="MS Mincho" w:cs="MS Mincho" w:hint="eastAsia"/>
                <w:b/>
                <w:bCs/>
                <w:sz w:val="22"/>
                <w:szCs w:val="22"/>
                <w:lang w:eastAsia="zh-CN"/>
              </w:rPr>
              <w:t>法医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助理或</w:t>
            </w:r>
            <w:r w:rsidRPr="00764986">
              <w:rPr>
                <w:rStyle w:val="rynqvb"/>
                <w:rFonts w:ascii="Microsoft JhengHei" w:eastAsia="Microsoft JhengHei" w:hAnsi="Microsoft JhengHei" w:cs="Microsoft JhengHei" w:hint="eastAsia"/>
                <w:b/>
                <w:bCs/>
                <w:sz w:val="22"/>
                <w:szCs w:val="22"/>
                <w:lang w:eastAsia="zh-CN"/>
              </w:rPr>
              <w:t>执业护</w:t>
            </w:r>
            <w:r w:rsidRPr="00764986">
              <w:rPr>
                <w:rStyle w:val="rynqvb"/>
                <w:rFonts w:ascii="MS Mincho" w:eastAsia="MS Mincho" w:hAnsi="MS Mincho" w:cs="PMingLiU" w:hint="eastAsia"/>
                <w:b/>
                <w:bCs/>
                <w:sz w:val="22"/>
                <w:szCs w:val="22"/>
                <w:lang w:eastAsia="zh-CN"/>
              </w:rPr>
              <w:t>士</w:t>
            </w:r>
          </w:p>
        </w:tc>
        <w:tc>
          <w:tcPr>
            <w:tcW w:w="2310" w:type="dxa"/>
            <w:shd w:val="clear" w:color="auto" w:fill="CCCCCC"/>
            <w:tcMar>
              <w:top w:w="28" w:type="dxa"/>
              <w:left w:w="28" w:type="dxa"/>
              <w:bottom w:w="28" w:type="dxa"/>
              <w:right w:w="28" w:type="dxa"/>
            </w:tcMar>
          </w:tcPr>
          <w:p w14:paraId="00000015" w14:textId="3CF03DA2" w:rsidR="008F1E82" w:rsidRPr="007B33AD" w:rsidRDefault="008F1E82" w:rsidP="008F1E82">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295" w:type="dxa"/>
            <w:shd w:val="clear" w:color="auto" w:fill="CCCCCC"/>
            <w:tcMar>
              <w:top w:w="28" w:type="dxa"/>
              <w:left w:w="28" w:type="dxa"/>
              <w:bottom w:w="28" w:type="dxa"/>
              <w:right w:w="28" w:type="dxa"/>
            </w:tcMar>
          </w:tcPr>
          <w:p w14:paraId="00000016" w14:textId="30CDF6D7" w:rsidR="008F1E82" w:rsidRPr="007B33AD" w:rsidRDefault="008F1E82" w:rsidP="008F1E82">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744186" w14:paraId="550A2733" w14:textId="77777777">
        <w:tc>
          <w:tcPr>
            <w:tcW w:w="6090" w:type="dxa"/>
            <w:shd w:val="clear" w:color="auto" w:fill="auto"/>
            <w:tcMar>
              <w:top w:w="28" w:type="dxa"/>
              <w:left w:w="28" w:type="dxa"/>
              <w:bottom w:w="28" w:type="dxa"/>
              <w:right w:w="28" w:type="dxa"/>
            </w:tcMar>
          </w:tcPr>
          <w:p w14:paraId="00000017" w14:textId="77777777" w:rsidR="00744186" w:rsidRDefault="00744186">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00000018" w14:textId="77777777" w:rsidR="00744186" w:rsidRDefault="00744186">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00000019" w14:textId="77777777" w:rsidR="00744186" w:rsidRDefault="00744186">
            <w:pPr>
              <w:widowControl w:val="0"/>
              <w:rPr>
                <w:rFonts w:ascii="Calibri" w:eastAsia="Calibri" w:hAnsi="Calibri" w:cs="Calibri"/>
                <w:b/>
              </w:rPr>
            </w:pPr>
          </w:p>
        </w:tc>
      </w:tr>
    </w:tbl>
    <w:p w14:paraId="0000001A" w14:textId="77777777" w:rsidR="00744186" w:rsidRDefault="00744186">
      <w:pPr>
        <w:ind w:right="-720"/>
        <w:rPr>
          <w:rFonts w:ascii="Calibri" w:eastAsia="Calibri" w:hAnsi="Calibri" w:cs="Calibri"/>
        </w:rPr>
      </w:pPr>
    </w:p>
    <w:p w14:paraId="0000001F" w14:textId="557B74A7" w:rsidR="00744186" w:rsidRPr="008F1E82" w:rsidRDefault="008F1E82">
      <w:pPr>
        <w:spacing w:before="80"/>
        <w:ind w:left="360" w:hanging="360"/>
        <w:jc w:val="both"/>
        <w:rPr>
          <w:rFonts w:ascii="Calibri" w:eastAsia="SimSun" w:hAnsi="Calibri" w:cs="Calibri"/>
          <w:b/>
          <w:u w:val="single"/>
        </w:rPr>
      </w:pPr>
      <w:bookmarkStart w:id="3" w:name="_Hlk135561172"/>
      <w:r w:rsidRPr="00764986">
        <w:rPr>
          <w:rStyle w:val="rynqvb"/>
          <w:rFonts w:ascii="Microsoft JhengHei" w:eastAsia="Microsoft JhengHei" w:hAnsi="Microsoft JhengHei" w:cs="Microsoft JhengHei" w:hint="eastAsia"/>
          <w:b/>
          <w:bCs/>
          <w:sz w:val="22"/>
          <w:szCs w:val="22"/>
          <w:u w:val="single"/>
          <w:lang w:eastAsia="zh-CN"/>
        </w:rPr>
        <w:t>资</w:t>
      </w:r>
      <w:r w:rsidRPr="00764986">
        <w:rPr>
          <w:rStyle w:val="rynqvb"/>
          <w:rFonts w:ascii="MS Mincho" w:eastAsia="MS Mincho" w:hAnsi="MS Mincho" w:cs="MS Mincho" w:hint="eastAsia"/>
          <w:b/>
          <w:bCs/>
          <w:sz w:val="22"/>
          <w:szCs w:val="22"/>
          <w:u w:val="single"/>
          <w:lang w:eastAsia="zh-CN"/>
        </w:rPr>
        <w:t>格</w:t>
      </w:r>
      <w:r w:rsidRPr="00764986">
        <w:rPr>
          <w:rStyle w:val="rynqvb"/>
          <w:rFonts w:ascii="Microsoft JhengHei" w:eastAsia="Microsoft JhengHei" w:hAnsi="Microsoft JhengHei" w:cs="Microsoft JhengHei" w:hint="eastAsia"/>
          <w:b/>
          <w:bCs/>
          <w:sz w:val="22"/>
          <w:szCs w:val="22"/>
          <w:u w:val="single"/>
          <w:lang w:eastAsia="zh-CN"/>
        </w:rPr>
        <w:t>标</w:t>
      </w:r>
      <w:r w:rsidRPr="00764986">
        <w:rPr>
          <w:rStyle w:val="rynqvb"/>
          <w:rFonts w:ascii="MS Mincho" w:eastAsia="MS Mincho" w:hAnsi="MS Mincho" w:cs="PMingLiU" w:hint="eastAsia"/>
          <w:b/>
          <w:bCs/>
          <w:sz w:val="22"/>
          <w:szCs w:val="22"/>
          <w:u w:val="single"/>
          <w:lang w:eastAsia="zh-CN"/>
        </w:rPr>
        <w:t>准</w:t>
      </w:r>
      <w:bookmarkEnd w:id="3"/>
    </w:p>
    <w:p w14:paraId="00000020" w14:textId="37E09643" w:rsidR="00744186" w:rsidRPr="00EA64F4" w:rsidRDefault="008F1E82">
      <w:pPr>
        <w:spacing w:after="80"/>
        <w:jc w:val="both"/>
        <w:rPr>
          <w:rFonts w:ascii="Calibri" w:eastAsia="Calibri" w:hAnsi="Calibri" w:cs="Calibri"/>
          <w:lang w:eastAsia="zh-TW"/>
        </w:rPr>
      </w:pPr>
      <w:r w:rsidRPr="008F1E82">
        <w:rPr>
          <w:rStyle w:val="rynqvb"/>
          <w:rFonts w:ascii="MS Mincho" w:eastAsia="MS Mincho" w:hAnsi="MS Mincho" w:hint="eastAsia"/>
          <w:sz w:val="22"/>
          <w:szCs w:val="22"/>
          <w:lang w:eastAsia="zh-CN"/>
        </w:rPr>
        <w:t>要符合极可能</w:t>
      </w:r>
      <w:r w:rsidRPr="008F1E82">
        <w:rPr>
          <w:rStyle w:val="rynqvb"/>
          <w:rFonts w:ascii="Microsoft JhengHei" w:eastAsia="Microsoft JhengHei" w:hAnsi="Microsoft JhengHei" w:cs="Microsoft JhengHei" w:hint="eastAsia"/>
          <w:sz w:val="22"/>
          <w:szCs w:val="22"/>
          <w:lang w:eastAsia="zh-CN"/>
        </w:rPr>
        <w:t>导</w:t>
      </w:r>
      <w:r w:rsidRPr="008F1E82">
        <w:rPr>
          <w:rStyle w:val="rynqvb"/>
          <w:rFonts w:ascii="MS Mincho" w:eastAsia="MS Mincho" w:hAnsi="MS Mincho" w:cs="MS Mincho" w:hint="eastAsia"/>
          <w:sz w:val="22"/>
          <w:szCs w:val="22"/>
          <w:lang w:eastAsia="zh-CN"/>
        </w:rPr>
        <w:t>致</w:t>
      </w:r>
      <w:r w:rsidRPr="008F1E82">
        <w:rPr>
          <w:rStyle w:val="rynqvb"/>
          <w:rFonts w:ascii="Microsoft JhengHei" w:eastAsia="Microsoft JhengHei" w:hAnsi="Microsoft JhengHei" w:cs="Microsoft JhengHei" w:hint="eastAsia"/>
          <w:sz w:val="22"/>
          <w:szCs w:val="22"/>
          <w:lang w:eastAsia="zh-CN"/>
        </w:rPr>
        <w:t>迟缓</w:t>
      </w:r>
      <w:r w:rsidRPr="008F1E82">
        <w:rPr>
          <w:rStyle w:val="rynqvb"/>
          <w:rFonts w:ascii="MS Mincho" w:eastAsia="MS Mincho" w:hAnsi="MS Mincho" w:cs="MS Mincho" w:hint="eastAsia"/>
          <w:sz w:val="22"/>
          <w:szCs w:val="22"/>
          <w:lang w:eastAsia="zh-CN"/>
        </w:rPr>
        <w:t>身体或精神</w:t>
      </w:r>
      <w:r w:rsidRPr="008F1E82">
        <w:rPr>
          <w:rStyle w:val="rynqvb"/>
          <w:rFonts w:ascii="Microsoft JhengHei" w:eastAsia="Microsoft JhengHei" w:hAnsi="Microsoft JhengHei" w:cs="Microsoft JhengHei" w:hint="eastAsia"/>
          <w:sz w:val="22"/>
          <w:szCs w:val="22"/>
          <w:lang w:eastAsia="zh-CN"/>
        </w:rPr>
        <w:t>发</w:t>
      </w:r>
      <w:r w:rsidRPr="008F1E82">
        <w:rPr>
          <w:rStyle w:val="rynqvb"/>
          <w:rFonts w:ascii="MS Mincho" w:eastAsia="MS Mincho" w:hAnsi="MS Mincho" w:cs="MS Mincho" w:hint="eastAsia"/>
          <w:sz w:val="22"/>
          <w:szCs w:val="22"/>
          <w:lang w:eastAsia="zh-CN"/>
        </w:rPr>
        <w:t>育状况患者</w:t>
      </w:r>
      <w:r w:rsidRPr="008F1E82">
        <w:rPr>
          <w:rStyle w:val="rynqvb"/>
          <w:rFonts w:ascii="Microsoft JhengHei" w:eastAsia="Microsoft JhengHei" w:hAnsi="Microsoft JhengHei" w:cs="Microsoft JhengHei" w:hint="eastAsia"/>
          <w:sz w:val="22"/>
          <w:szCs w:val="22"/>
          <w:lang w:eastAsia="zh-CN"/>
        </w:rPr>
        <w:t>资</w:t>
      </w:r>
      <w:r w:rsidRPr="008F1E82">
        <w:rPr>
          <w:rStyle w:val="rynqvb"/>
          <w:rFonts w:ascii="MS Mincho" w:eastAsia="MS Mincho" w:hAnsi="MS Mincho" w:cs="MS Mincho" w:hint="eastAsia"/>
          <w:sz w:val="22"/>
          <w:szCs w:val="22"/>
          <w:lang w:eastAsia="zh-CN"/>
        </w:rPr>
        <w:t>格的儿童必</w:t>
      </w:r>
      <w:r w:rsidRPr="008F1E82">
        <w:rPr>
          <w:rStyle w:val="rynqvb"/>
          <w:rFonts w:ascii="Microsoft JhengHei" w:eastAsia="Microsoft JhengHei" w:hAnsi="Microsoft JhengHei" w:cs="Microsoft JhengHei" w:hint="eastAsia"/>
          <w:sz w:val="22"/>
          <w:szCs w:val="22"/>
          <w:lang w:eastAsia="zh-CN"/>
        </w:rPr>
        <w:t>须</w:t>
      </w:r>
      <w:r w:rsidRPr="008F1E82">
        <w:rPr>
          <w:rStyle w:val="rynqvb"/>
          <w:rFonts w:ascii="MS Mincho" w:eastAsia="MS Mincho" w:hAnsi="MS Mincho" w:cs="MS Mincho" w:hint="eastAsia"/>
          <w:sz w:val="22"/>
          <w:szCs w:val="22"/>
          <w:lang w:eastAsia="zh-CN"/>
        </w:rPr>
        <w:t>接受包括</w:t>
      </w:r>
      <w:r w:rsidRPr="008F1E82">
        <w:rPr>
          <w:rStyle w:val="rynqvb"/>
          <w:rFonts w:ascii="Microsoft JhengHei" w:eastAsia="Microsoft JhengHei" w:hAnsi="Microsoft JhengHei" w:cs="Microsoft JhengHei" w:hint="eastAsia"/>
          <w:sz w:val="22"/>
          <w:szCs w:val="22"/>
          <w:lang w:eastAsia="zh-CN"/>
        </w:rPr>
        <w:t>诊</w:t>
      </w:r>
      <w:r w:rsidRPr="008F1E82">
        <w:rPr>
          <w:rStyle w:val="rynqvb"/>
          <w:rFonts w:ascii="MS Mincho" w:eastAsia="MS Mincho" w:hAnsi="MS Mincho" w:cs="MS Mincho" w:hint="eastAsia"/>
          <w:sz w:val="22"/>
          <w:szCs w:val="22"/>
          <w:lang w:eastAsia="zh-CN"/>
        </w:rPr>
        <w:t>断后</w:t>
      </w:r>
      <w:r w:rsidRPr="008F1E82">
        <w:rPr>
          <w:rStyle w:val="rynqvb"/>
          <w:rFonts w:ascii="MS Mincho" w:eastAsia="MS Mincho" w:hAnsi="MS Mincho" w:hint="eastAsia"/>
          <w:sz w:val="22"/>
          <w:szCs w:val="22"/>
          <w:lang w:eastAsia="zh-CN"/>
        </w:rPr>
        <w:t>, 表明</w:t>
      </w:r>
      <w:r w:rsidRPr="008F1E82">
        <w:rPr>
          <w:rStyle w:val="rynqvb"/>
          <w:rFonts w:ascii="Microsoft JhengHei" w:eastAsia="Microsoft JhengHei" w:hAnsi="Microsoft JhengHei" w:cs="Microsoft JhengHei" w:hint="eastAsia"/>
          <w:sz w:val="22"/>
          <w:szCs w:val="22"/>
          <w:lang w:eastAsia="zh-CN"/>
        </w:rPr>
        <w:t>该</w:t>
      </w:r>
      <w:r w:rsidRPr="008F1E82">
        <w:rPr>
          <w:rStyle w:val="rynqvb"/>
          <w:rFonts w:ascii="MS Mincho" w:eastAsia="MS Mincho" w:hAnsi="MS Mincho" w:cs="MS Mincho" w:hint="eastAsia"/>
          <w:sz w:val="22"/>
          <w:szCs w:val="22"/>
          <w:lang w:eastAsia="zh-CN"/>
        </w:rPr>
        <w:t>儿童有身体或精神状况的体</w:t>
      </w:r>
      <w:r w:rsidRPr="008F1E82">
        <w:rPr>
          <w:rStyle w:val="rynqvb"/>
          <w:rFonts w:ascii="Microsoft JhengHei" w:eastAsia="Microsoft JhengHei" w:hAnsi="Microsoft JhengHei" w:cs="Microsoft JhengHei" w:hint="eastAsia"/>
          <w:sz w:val="22"/>
          <w:szCs w:val="22"/>
          <w:lang w:eastAsia="zh-CN"/>
        </w:rPr>
        <w:t>检</w:t>
      </w:r>
      <w:r w:rsidRPr="008F1E82">
        <w:rPr>
          <w:rStyle w:val="rynqvb"/>
          <w:rFonts w:ascii="MS Mincho" w:eastAsia="MS Mincho" w:hAnsi="MS Mincho" w:cs="MS Mincho" w:hint="eastAsia"/>
          <w:sz w:val="22"/>
          <w:szCs w:val="22"/>
          <w:lang w:eastAsia="zh-CN"/>
        </w:rPr>
        <w:t>。要</w:t>
      </w:r>
      <w:r w:rsidRPr="008F1E82">
        <w:rPr>
          <w:rStyle w:val="rynqvb"/>
          <w:rFonts w:ascii="Microsoft JhengHei" w:eastAsia="Microsoft JhengHei" w:hAnsi="Microsoft JhengHei" w:cs="Microsoft JhengHei" w:hint="eastAsia"/>
          <w:sz w:val="22"/>
          <w:szCs w:val="22"/>
          <w:lang w:eastAsia="zh-CN"/>
        </w:rPr>
        <w:t>获</w:t>
      </w:r>
      <w:r w:rsidRPr="008F1E82">
        <w:rPr>
          <w:rStyle w:val="rynqvb"/>
          <w:rFonts w:ascii="MS Mincho" w:eastAsia="MS Mincho" w:hAnsi="MS Mincho" w:cs="MS Mincho" w:hint="eastAsia"/>
          <w:sz w:val="22"/>
          <w:szCs w:val="22"/>
          <w:lang w:eastAsia="zh-CN"/>
        </w:rPr>
        <w:t>得早期介入服</w:t>
      </w:r>
      <w:r w:rsidRPr="008F1E82">
        <w:rPr>
          <w:rStyle w:val="rynqvb"/>
          <w:rFonts w:ascii="Microsoft JhengHei" w:eastAsia="Microsoft JhengHei" w:hAnsi="Microsoft JhengHei" w:cs="Microsoft JhengHei" w:hint="eastAsia"/>
          <w:sz w:val="22"/>
          <w:szCs w:val="22"/>
          <w:lang w:eastAsia="zh-CN"/>
        </w:rPr>
        <w:t>务资</w:t>
      </w:r>
      <w:r w:rsidRPr="008F1E82">
        <w:rPr>
          <w:rStyle w:val="rynqvb"/>
          <w:rFonts w:ascii="MS Mincho" w:eastAsia="MS Mincho" w:hAnsi="MS Mincho" w:cs="MS Mincho" w:hint="eastAsia"/>
          <w:sz w:val="22"/>
          <w:szCs w:val="22"/>
          <w:lang w:eastAsia="zh-CN"/>
        </w:rPr>
        <w:t>格的儿童必</w:t>
      </w:r>
      <w:r w:rsidRPr="008F1E82">
        <w:rPr>
          <w:rStyle w:val="rynqvb"/>
          <w:rFonts w:ascii="Microsoft JhengHei" w:eastAsia="Microsoft JhengHei" w:hAnsi="Microsoft JhengHei" w:cs="Microsoft JhengHei" w:hint="eastAsia"/>
          <w:sz w:val="22"/>
          <w:szCs w:val="22"/>
          <w:lang w:eastAsia="zh-CN"/>
        </w:rPr>
        <w:t>须满</w:t>
      </w:r>
      <w:r w:rsidRPr="008F1E82">
        <w:rPr>
          <w:rStyle w:val="rynqvb"/>
          <w:rFonts w:ascii="MS Mincho" w:eastAsia="MS Mincho" w:hAnsi="MS Mincho" w:cs="MS Mincho" w:hint="eastAsia"/>
          <w:sz w:val="22"/>
          <w:szCs w:val="22"/>
          <w:lang w:eastAsia="zh-CN"/>
        </w:rPr>
        <w:t>足以下最低</w:t>
      </w:r>
      <w:r w:rsidRPr="008F1E82">
        <w:rPr>
          <w:rStyle w:val="rynqvb"/>
          <w:rFonts w:ascii="Microsoft JhengHei" w:eastAsia="Microsoft JhengHei" w:hAnsi="Microsoft JhengHei" w:cs="Microsoft JhengHei" w:hint="eastAsia"/>
          <w:sz w:val="22"/>
          <w:szCs w:val="22"/>
          <w:lang w:eastAsia="zh-CN"/>
        </w:rPr>
        <w:t>标</w:t>
      </w:r>
      <w:r w:rsidRPr="008F1E82">
        <w:rPr>
          <w:rStyle w:val="rynqvb"/>
          <w:rFonts w:ascii="MS Mincho" w:eastAsia="MS Mincho" w:hAnsi="MS Mincho" w:cs="PMingLiU" w:hint="eastAsia"/>
          <w:sz w:val="22"/>
          <w:szCs w:val="22"/>
          <w:lang w:eastAsia="zh-CN"/>
        </w:rPr>
        <w:t>准</w:t>
      </w:r>
      <w:r w:rsidR="00886A81" w:rsidRPr="00EA64F4">
        <w:rPr>
          <w:rFonts w:ascii="Calibri" w:eastAsia="Calibri" w:hAnsi="Calibri" w:cs="Calibri"/>
          <w:lang w:eastAsia="zh-TW"/>
        </w:rPr>
        <w:t>:</w:t>
      </w:r>
    </w:p>
    <w:p w14:paraId="00000021" w14:textId="77777777" w:rsidR="00744186" w:rsidRDefault="00744186">
      <w:pPr>
        <w:tabs>
          <w:tab w:val="left" w:pos="360"/>
          <w:tab w:val="left" w:pos="720"/>
          <w:tab w:val="left" w:pos="1080"/>
        </w:tabs>
        <w:ind w:right="360"/>
        <w:rPr>
          <w:rFonts w:ascii="Calibri" w:eastAsia="Calibri" w:hAnsi="Calibri" w:cs="Calibri"/>
          <w:lang w:eastAsia="zh-TW"/>
        </w:rPr>
      </w:pPr>
    </w:p>
    <w:tbl>
      <w:tblPr>
        <w:tblStyle w:val="ab"/>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
      </w:tblPr>
      <w:tblGrid>
        <w:gridCol w:w="8827"/>
        <w:gridCol w:w="990"/>
        <w:gridCol w:w="893"/>
      </w:tblGrid>
      <w:tr w:rsidR="00886A81" w14:paraId="5B6B7125" w14:textId="77777777" w:rsidTr="00E65F60">
        <w:trPr>
          <w:tblHeader/>
        </w:trPr>
        <w:tc>
          <w:tcPr>
            <w:tcW w:w="8827" w:type="dxa"/>
            <w:vAlign w:val="center"/>
          </w:tcPr>
          <w:p w14:paraId="00000022" w14:textId="326A3AB0" w:rsidR="00886A81" w:rsidRDefault="008F1E82" w:rsidP="0032517A">
            <w:pPr>
              <w:spacing w:before="120" w:after="120"/>
              <w:rPr>
                <w:rFonts w:ascii="Calibri" w:eastAsia="Calibri" w:hAnsi="Calibri" w:cs="Calibri"/>
                <w:lang w:eastAsia="zh-TW"/>
              </w:rPr>
            </w:pPr>
            <w:r w:rsidRPr="008F1E82">
              <w:rPr>
                <w:rStyle w:val="rynqvb"/>
                <w:rFonts w:ascii="MS Mincho" w:eastAsia="MS Mincho" w:hAnsi="MS Mincho" w:hint="eastAsia"/>
                <w:sz w:val="22"/>
                <w:szCs w:val="22"/>
                <w:lang w:eastAsia="zh-CN"/>
              </w:rPr>
              <w:t>儿童有可能</w:t>
            </w:r>
            <w:r w:rsidRPr="008F1E82">
              <w:rPr>
                <w:rStyle w:val="rynqvb"/>
                <w:rFonts w:ascii="Microsoft JhengHei" w:eastAsia="Microsoft JhengHei" w:hAnsi="Microsoft JhengHei" w:cs="Microsoft JhengHei" w:hint="eastAsia"/>
                <w:sz w:val="22"/>
                <w:szCs w:val="22"/>
                <w:lang w:eastAsia="zh-CN"/>
              </w:rPr>
              <w:t>导</w:t>
            </w:r>
            <w:r w:rsidRPr="008F1E82">
              <w:rPr>
                <w:rStyle w:val="rynqvb"/>
                <w:rFonts w:ascii="MS Mincho" w:eastAsia="MS Mincho" w:hAnsi="MS Mincho" w:cs="MS Mincho" w:hint="eastAsia"/>
                <w:sz w:val="22"/>
                <w:szCs w:val="22"/>
                <w:lang w:eastAsia="zh-CN"/>
              </w:rPr>
              <w:t>致如下所述</w:t>
            </w:r>
            <w:r w:rsidRPr="008F1E82">
              <w:rPr>
                <w:rStyle w:val="rynqvb"/>
                <w:rFonts w:ascii="Microsoft JhengHei" w:eastAsia="Microsoft JhengHei" w:hAnsi="Microsoft JhengHei" w:cs="Microsoft JhengHei" w:hint="eastAsia"/>
                <w:sz w:val="22"/>
                <w:szCs w:val="22"/>
                <w:lang w:eastAsia="zh-CN"/>
              </w:rPr>
              <w:t>迟缓</w:t>
            </w:r>
            <w:r w:rsidRPr="008F1E82">
              <w:rPr>
                <w:rStyle w:val="rynqvb"/>
                <w:rFonts w:ascii="MS Mincho" w:eastAsia="MS Mincho" w:hAnsi="MS Mincho" w:cs="MS Mincho" w:hint="eastAsia"/>
                <w:sz w:val="22"/>
                <w:szCs w:val="22"/>
                <w:lang w:eastAsia="zh-CN"/>
              </w:rPr>
              <w:t>身心</w:t>
            </w:r>
            <w:r w:rsidRPr="008F1E82">
              <w:rPr>
                <w:rStyle w:val="rynqvb"/>
                <w:rFonts w:ascii="Microsoft JhengHei" w:eastAsia="Microsoft JhengHei" w:hAnsi="Microsoft JhengHei" w:cs="Microsoft JhengHei" w:hint="eastAsia"/>
                <w:sz w:val="22"/>
                <w:szCs w:val="22"/>
                <w:lang w:eastAsia="zh-CN"/>
              </w:rPr>
              <w:t>发</w:t>
            </w:r>
            <w:r w:rsidRPr="008F1E82">
              <w:rPr>
                <w:rStyle w:val="rynqvb"/>
                <w:rFonts w:ascii="MS Mincho" w:eastAsia="MS Mincho" w:hAnsi="MS Mincho" w:cs="MS Mincho" w:hint="eastAsia"/>
                <w:sz w:val="22"/>
                <w:szCs w:val="22"/>
                <w:lang w:eastAsia="zh-CN"/>
              </w:rPr>
              <w:t>育的状</w:t>
            </w:r>
            <w:r w:rsidRPr="008F1E82">
              <w:rPr>
                <w:rStyle w:val="rynqvb"/>
                <w:rFonts w:ascii="MS Mincho" w:eastAsia="MS Mincho" w:hAnsi="MS Mincho" w:cs="PMingLiU" w:hint="eastAsia"/>
                <w:sz w:val="22"/>
                <w:szCs w:val="22"/>
                <w:lang w:eastAsia="zh-CN"/>
              </w:rPr>
              <w:t>况</w:t>
            </w:r>
            <w:r w:rsidR="00C1525B" w:rsidRPr="00C1525B">
              <w:rPr>
                <w:rStyle w:val="rynqvb"/>
                <w:rFonts w:ascii="MS Mincho" w:eastAsia="MS Mincho" w:hAnsi="MS Mincho" w:cs="PMingLiU" w:hint="eastAsia"/>
                <w:sz w:val="22"/>
                <w:szCs w:val="22"/>
                <w:lang w:eastAsia="zh-TW"/>
              </w:rPr>
              <w:t>。</w:t>
            </w:r>
          </w:p>
        </w:tc>
        <w:tc>
          <w:tcPr>
            <w:tcW w:w="990" w:type="dxa"/>
            <w:vAlign w:val="center"/>
          </w:tcPr>
          <w:p w14:paraId="7E1FE3F3" w14:textId="7B57CB96" w:rsidR="00886A81" w:rsidRDefault="00000000" w:rsidP="00886A81">
            <w:pPr>
              <w:jc w:val="center"/>
              <w:rPr>
                <w:rFonts w:ascii="Calibri" w:eastAsia="Calibri" w:hAnsi="Calibri" w:cs="Calibri"/>
              </w:rPr>
            </w:pPr>
            <w:sdt>
              <w:sdtPr>
                <w:id w:val="1255560549"/>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C1525B" w:rsidRPr="00534E7A">
              <w:rPr>
                <w:rFonts w:ascii="MS Mincho" w:eastAsia="MS Mincho" w:hAnsi="MS Mincho" w:cs="MS Mincho" w:hint="eastAsia"/>
                <w:sz w:val="22"/>
                <w:szCs w:val="22"/>
                <w:lang w:eastAsia="zh-TW"/>
              </w:rPr>
              <w:t>是</w:t>
            </w:r>
          </w:p>
        </w:tc>
        <w:tc>
          <w:tcPr>
            <w:tcW w:w="893" w:type="dxa"/>
            <w:vAlign w:val="center"/>
          </w:tcPr>
          <w:p w14:paraId="00000025" w14:textId="7FCDB5DC" w:rsidR="00886A81" w:rsidRDefault="00000000" w:rsidP="00886A81">
            <w:pPr>
              <w:jc w:val="center"/>
              <w:rPr>
                <w:rFonts w:ascii="Calibri" w:eastAsia="Calibri" w:hAnsi="Calibri" w:cs="Calibri"/>
              </w:rPr>
            </w:pPr>
            <w:sdt>
              <w:sdtPr>
                <w:id w:val="1274368991"/>
                <w14:checkbox>
                  <w14:checked w14:val="0"/>
                  <w14:checkedState w14:val="2612" w14:font="MS Gothic"/>
                  <w14:uncheckedState w14:val="2610" w14:font="MS Gothic"/>
                </w14:checkbox>
              </w:sdtPr>
              <w:sdtContent>
                <w:r w:rsidR="00DE766C">
                  <w:rPr>
                    <w:rFonts w:ascii="MS Gothic" w:eastAsia="MS Gothic" w:hAnsi="MS Gothic" w:hint="eastAsia"/>
                  </w:rPr>
                  <w:t>☐</w:t>
                </w:r>
              </w:sdtContent>
            </w:sdt>
            <w:r w:rsidR="00EA64F4">
              <w:t xml:space="preserve"> </w:t>
            </w:r>
            <w:r w:rsidR="00C1525B" w:rsidRPr="00534E7A">
              <w:rPr>
                <w:rFonts w:ascii="MS Mincho" w:eastAsia="MS Mincho" w:hAnsi="MS Mincho" w:cs="MS Mincho" w:hint="eastAsia"/>
                <w:sz w:val="22"/>
                <w:szCs w:val="22"/>
                <w:lang w:eastAsia="zh-TW"/>
              </w:rPr>
              <w:t>否</w:t>
            </w:r>
          </w:p>
        </w:tc>
      </w:tr>
      <w:tr w:rsidR="00886A81" w14:paraId="7BD66FF3" w14:textId="77777777" w:rsidTr="000C53ED">
        <w:tc>
          <w:tcPr>
            <w:tcW w:w="10710" w:type="dxa"/>
            <w:gridSpan w:val="3"/>
            <w:vAlign w:val="center"/>
          </w:tcPr>
          <w:p w14:paraId="64DFE163" w14:textId="6B1FF5E1" w:rsidR="00886A81" w:rsidRDefault="008F1E82" w:rsidP="00886A81">
            <w:pPr>
              <w:rPr>
                <w:lang w:eastAsia="zh-TW"/>
              </w:rPr>
            </w:pPr>
            <w:r w:rsidRPr="008F1E82">
              <w:rPr>
                <w:rStyle w:val="rynqvb"/>
                <w:rFonts w:ascii="MS Mincho" w:eastAsia="MS Mincho" w:hAnsi="MS Mincho" w:hint="eastAsia"/>
                <w:sz w:val="22"/>
                <w:szCs w:val="22"/>
                <w:lang w:eastAsia="zh-CN"/>
              </w:rPr>
              <w:t>身体或精神状况的</w:t>
            </w:r>
            <w:r w:rsidRPr="008F1E82">
              <w:rPr>
                <w:rStyle w:val="rynqvb"/>
                <w:rFonts w:ascii="Microsoft JhengHei" w:eastAsia="Microsoft JhengHei" w:hAnsi="Microsoft JhengHei" w:cs="Microsoft JhengHei" w:hint="eastAsia"/>
                <w:sz w:val="22"/>
                <w:szCs w:val="22"/>
                <w:lang w:eastAsia="zh-CN"/>
              </w:rPr>
              <w:t>说</w:t>
            </w:r>
            <w:r w:rsidRPr="008F1E82">
              <w:rPr>
                <w:rStyle w:val="rynqvb"/>
                <w:rFonts w:ascii="MS Mincho" w:eastAsia="MS Mincho" w:hAnsi="MS Mincho" w:cs="PMingLiU" w:hint="eastAsia"/>
                <w:sz w:val="22"/>
                <w:szCs w:val="22"/>
                <w:lang w:eastAsia="zh-CN"/>
              </w:rPr>
              <w:t>明</w:t>
            </w:r>
            <w:r w:rsidR="00886A81">
              <w:rPr>
                <w:rFonts w:ascii="Calibri" w:eastAsia="Calibri" w:hAnsi="Calibri" w:cs="Calibri"/>
                <w:lang w:eastAsia="zh-TW"/>
              </w:rPr>
              <w:t xml:space="preserve">: </w:t>
            </w:r>
          </w:p>
        </w:tc>
      </w:tr>
    </w:tbl>
    <w:p w14:paraId="0000002A" w14:textId="1FFBA9BA" w:rsidR="00744186" w:rsidRDefault="00744186">
      <w:pPr>
        <w:tabs>
          <w:tab w:val="left" w:pos="360"/>
          <w:tab w:val="left" w:pos="720"/>
          <w:tab w:val="left" w:pos="1080"/>
        </w:tabs>
        <w:ind w:right="360"/>
        <w:rPr>
          <w:rFonts w:ascii="Calibri" w:eastAsia="Calibri" w:hAnsi="Calibri" w:cs="Calibri"/>
          <w:lang w:eastAsia="zh-TW"/>
        </w:rPr>
      </w:pPr>
    </w:p>
    <w:tbl>
      <w:tblPr>
        <w:tblStyle w:val="ac"/>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D25B6B" w14:paraId="1A0D159E" w14:textId="77777777" w:rsidTr="00E65F60">
        <w:trPr>
          <w:tblHeader/>
        </w:trPr>
        <w:tc>
          <w:tcPr>
            <w:tcW w:w="10710" w:type="dxa"/>
            <w:gridSpan w:val="3"/>
            <w:vAlign w:val="center"/>
          </w:tcPr>
          <w:p w14:paraId="646B9570" w14:textId="77777777" w:rsidR="008F1E82" w:rsidRPr="00275C7A" w:rsidRDefault="008F1E82" w:rsidP="008F1E82">
            <w:pPr>
              <w:rPr>
                <w:rFonts w:ascii="MS Mincho" w:eastAsia="MS Mincho" w:hAnsi="MS Mincho" w:cs="Calibri"/>
                <w:b/>
                <w:bCs/>
                <w:sz w:val="22"/>
                <w:szCs w:val="22"/>
                <w:u w:val="single"/>
              </w:rPr>
            </w:pPr>
            <w:r w:rsidRPr="00275C7A">
              <w:rPr>
                <w:rStyle w:val="rynqvb"/>
                <w:rFonts w:ascii="Microsoft JhengHei" w:eastAsia="Microsoft JhengHei" w:hAnsi="Microsoft JhengHei" w:cs="Microsoft JhengHei" w:hint="eastAsia"/>
                <w:b/>
                <w:bCs/>
                <w:sz w:val="22"/>
                <w:szCs w:val="22"/>
                <w:u w:val="single"/>
                <w:lang w:eastAsia="zh-CN"/>
              </w:rPr>
              <w:t>资</w:t>
            </w:r>
            <w:r w:rsidRPr="00275C7A">
              <w:rPr>
                <w:rStyle w:val="rynqvb"/>
                <w:rFonts w:ascii="MS Mincho" w:eastAsia="MS Mincho" w:hAnsi="MS Mincho" w:cs="MS Mincho" w:hint="eastAsia"/>
                <w:b/>
                <w:bCs/>
                <w:sz w:val="22"/>
                <w:szCs w:val="22"/>
                <w:u w:val="single"/>
                <w:lang w:eastAsia="zh-CN"/>
              </w:rPr>
              <w:t>格</w:t>
            </w:r>
            <w:r w:rsidRPr="00275C7A">
              <w:rPr>
                <w:rStyle w:val="rynqvb"/>
                <w:rFonts w:ascii="Microsoft JhengHei" w:eastAsia="Microsoft JhengHei" w:hAnsi="Microsoft JhengHei" w:cs="Microsoft JhengHei" w:hint="eastAsia"/>
                <w:b/>
                <w:bCs/>
                <w:sz w:val="22"/>
                <w:szCs w:val="22"/>
                <w:u w:val="single"/>
                <w:lang w:eastAsia="zh-CN"/>
              </w:rPr>
              <w:t>认</w:t>
            </w:r>
            <w:r w:rsidRPr="00275C7A">
              <w:rPr>
                <w:rStyle w:val="rynqvb"/>
                <w:rFonts w:ascii="MS Mincho" w:eastAsia="MS Mincho" w:hAnsi="MS Mincho" w:cs="PMingLiU" w:hint="eastAsia"/>
                <w:b/>
                <w:bCs/>
                <w:sz w:val="22"/>
                <w:szCs w:val="22"/>
                <w:u w:val="single"/>
                <w:lang w:eastAsia="zh-CN"/>
              </w:rPr>
              <w:t>定</w:t>
            </w:r>
          </w:p>
          <w:p w14:paraId="6CD3F28E" w14:textId="0E50C687" w:rsidR="00D25B6B" w:rsidRDefault="008F1E82" w:rsidP="008F1E82">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已</w:t>
            </w:r>
            <w:r w:rsidRPr="00275C7A">
              <w:rPr>
                <w:rStyle w:val="rynqvb"/>
                <w:rFonts w:ascii="Microsoft JhengHei" w:eastAsia="Microsoft JhengHei" w:hAnsi="Microsoft JhengHei" w:cs="Microsoft JhengHei" w:hint="eastAsia"/>
                <w:sz w:val="22"/>
                <w:szCs w:val="22"/>
                <w:lang w:eastAsia="zh-CN"/>
              </w:rPr>
              <w:t>认</w:t>
            </w:r>
            <w:r w:rsidRPr="00275C7A">
              <w:rPr>
                <w:rStyle w:val="rynqvb"/>
                <w:rFonts w:ascii="MS Mincho" w:eastAsia="MS Mincho" w:hAnsi="MS Mincho" w:cs="PMingLiU" w:hint="eastAsia"/>
                <w:sz w:val="22"/>
                <w:szCs w:val="22"/>
                <w:lang w:eastAsia="zh-CN"/>
              </w:rPr>
              <w:t>定</w:t>
            </w:r>
            <w:r w:rsidR="00D25B6B">
              <w:rPr>
                <w:rFonts w:ascii="Calibri" w:eastAsia="Calibri" w:hAnsi="Calibri" w:cs="Calibri"/>
              </w:rPr>
              <w:t xml:space="preserve">: </w:t>
            </w:r>
          </w:p>
        </w:tc>
      </w:tr>
      <w:tr w:rsidR="00886A81" w14:paraId="43E07248" w14:textId="77777777" w:rsidTr="00EA64F4">
        <w:tc>
          <w:tcPr>
            <w:tcW w:w="8827" w:type="dxa"/>
            <w:vAlign w:val="center"/>
          </w:tcPr>
          <w:p w14:paraId="0000002B" w14:textId="4798D6B5" w:rsidR="00886A81" w:rsidRPr="00C1525B" w:rsidRDefault="008F1E82" w:rsidP="00886A81">
            <w:pPr>
              <w:spacing w:before="120" w:after="120"/>
              <w:rPr>
                <w:rFonts w:ascii="Calibri" w:hAnsi="Calibri" w:cs="Calibri"/>
                <w:lang w:eastAsia="zh-TW"/>
              </w:rPr>
            </w:pPr>
            <w:r w:rsidRPr="00275C7A">
              <w:rPr>
                <w:rStyle w:val="rynqvb"/>
                <w:rFonts w:ascii="MS Mincho" w:eastAsia="MS Mincho" w:hAnsi="MS Mincho" w:hint="eastAsia"/>
                <w:sz w:val="22"/>
                <w:szCs w:val="22"/>
                <w:lang w:eastAsia="zh-CN"/>
              </w:rPr>
              <w:t>因此，此儿童需要早期介入服</w:t>
            </w:r>
            <w:r w:rsidRPr="00275C7A">
              <w:rPr>
                <w:rStyle w:val="rynqvb"/>
                <w:rFonts w:ascii="Microsoft JhengHei" w:eastAsia="Microsoft JhengHei" w:hAnsi="Microsoft JhengHei" w:cs="Microsoft JhengHei" w:hint="eastAsia"/>
                <w:sz w:val="22"/>
                <w:szCs w:val="22"/>
                <w:lang w:eastAsia="zh-CN"/>
              </w:rPr>
              <w:t>务</w:t>
            </w:r>
            <w:r>
              <w:rPr>
                <w:rStyle w:val="rynqvb"/>
                <w:rFonts w:ascii="Microsoft JhengHei" w:eastAsia="SimSun" w:hAnsi="Microsoft JhengHei" w:cs="Microsoft JhengHei" w:hint="eastAsia"/>
                <w:sz w:val="22"/>
                <w:szCs w:val="22"/>
                <w:lang w:eastAsia="zh-CN"/>
              </w:rPr>
              <w:t xml:space="preserve"> </w:t>
            </w:r>
            <w:r w:rsidR="00C1525B">
              <w:rPr>
                <w:rFonts w:ascii="Calibri" w:eastAsia="Calibri" w:hAnsi="Calibri" w:cs="Calibri"/>
                <w:lang w:eastAsia="zh-TW"/>
              </w:rPr>
              <w:t>(</w:t>
            </w:r>
            <w:r w:rsidR="00C1525B" w:rsidRPr="00DB1FAB">
              <w:rPr>
                <w:rFonts w:ascii="Calibri" w:eastAsia="Calibri" w:hAnsi="Calibri" w:cs="Calibri"/>
                <w:lang w:eastAsia="zh-TW"/>
              </w:rPr>
              <w:t>OAR 581-015-2780</w:t>
            </w:r>
            <w:r w:rsidR="00C1525B">
              <w:rPr>
                <w:rFonts w:ascii="Calibri" w:eastAsia="Calibri" w:hAnsi="Calibri" w:cs="Calibri"/>
                <w:lang w:eastAsia="zh-TW"/>
              </w:rPr>
              <w:t>)</w:t>
            </w:r>
            <w:r w:rsidR="00C1525B" w:rsidRPr="00D1547E">
              <w:rPr>
                <w:rStyle w:val="rynqvb"/>
                <w:rFonts w:ascii="MS Mincho" w:eastAsia="MS Mincho" w:hAnsi="MS Mincho" w:cs="PMingLiU" w:hint="eastAsia"/>
                <w:sz w:val="22"/>
                <w:szCs w:val="22"/>
                <w:lang w:eastAsia="zh-TW"/>
              </w:rPr>
              <w:t>。</w:t>
            </w:r>
          </w:p>
        </w:tc>
        <w:tc>
          <w:tcPr>
            <w:tcW w:w="990" w:type="dxa"/>
            <w:vAlign w:val="center"/>
          </w:tcPr>
          <w:p w14:paraId="07DFDB6C" w14:textId="5C7C6E32" w:rsidR="00886A81" w:rsidRDefault="00000000" w:rsidP="00886A81">
            <w:pPr>
              <w:jc w:val="center"/>
              <w:rPr>
                <w:rFonts w:ascii="Calibri" w:eastAsia="Calibri" w:hAnsi="Calibri" w:cs="Calibri"/>
              </w:rPr>
            </w:pPr>
            <w:sdt>
              <w:sdtPr>
                <w:id w:val="-516460275"/>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EA64F4">
              <w:t xml:space="preserve"> </w:t>
            </w:r>
            <w:r w:rsidR="00C1525B" w:rsidRPr="00534E7A">
              <w:rPr>
                <w:rFonts w:ascii="MS Mincho" w:eastAsia="MS Mincho" w:hAnsi="MS Mincho" w:cs="MS Mincho" w:hint="eastAsia"/>
                <w:sz w:val="22"/>
                <w:szCs w:val="22"/>
                <w:lang w:eastAsia="zh-TW"/>
              </w:rPr>
              <w:t>是</w:t>
            </w:r>
          </w:p>
        </w:tc>
        <w:tc>
          <w:tcPr>
            <w:tcW w:w="893" w:type="dxa"/>
            <w:vAlign w:val="center"/>
          </w:tcPr>
          <w:p w14:paraId="0000002E" w14:textId="16BD5B85" w:rsidR="00886A81" w:rsidRDefault="00000000" w:rsidP="00886A81">
            <w:pPr>
              <w:jc w:val="center"/>
              <w:rPr>
                <w:rFonts w:ascii="Calibri" w:eastAsia="Calibri" w:hAnsi="Calibri" w:cs="Calibri"/>
              </w:rPr>
            </w:pPr>
            <w:sdt>
              <w:sdtPr>
                <w:id w:val="1191577117"/>
                <w14:checkbox>
                  <w14:checked w14:val="0"/>
                  <w14:checkedState w14:val="2612" w14:font="MS Gothic"/>
                  <w14:uncheckedState w14:val="2610" w14:font="MS Gothic"/>
                </w14:checkbox>
              </w:sdtPr>
              <w:sdtContent>
                <w:r w:rsidR="00886A81">
                  <w:rPr>
                    <w:rFonts w:ascii="MS Gothic" w:eastAsia="MS Gothic" w:hAnsi="MS Gothic" w:hint="eastAsia"/>
                  </w:rPr>
                  <w:t>☐</w:t>
                </w:r>
              </w:sdtContent>
            </w:sdt>
            <w:r w:rsidR="00EA64F4">
              <w:t xml:space="preserve"> </w:t>
            </w:r>
            <w:r w:rsidR="00C1525B" w:rsidRPr="00534E7A">
              <w:rPr>
                <w:rFonts w:ascii="MS Mincho" w:eastAsia="MS Mincho" w:hAnsi="MS Mincho" w:cs="MS Mincho" w:hint="eastAsia"/>
                <w:sz w:val="22"/>
                <w:szCs w:val="22"/>
                <w:lang w:eastAsia="zh-TW"/>
              </w:rPr>
              <w:t>否</w:t>
            </w:r>
          </w:p>
        </w:tc>
      </w:tr>
    </w:tbl>
    <w:p w14:paraId="428F2461" w14:textId="77777777" w:rsidR="00D25B6B" w:rsidRPr="009868F4" w:rsidRDefault="00D25B6B" w:rsidP="00886A81">
      <w:pPr>
        <w:ind w:right="360"/>
        <w:rPr>
          <w:rFonts w:asciiTheme="minorHAnsi" w:eastAsia="Calibri" w:hAnsiTheme="minorHAnsi" w:cstheme="minorHAnsi"/>
          <w:b/>
        </w:rPr>
      </w:pPr>
    </w:p>
    <w:p w14:paraId="607A5910" w14:textId="65FD8D63" w:rsidR="00886A81" w:rsidRPr="009868F4" w:rsidRDefault="00196F5E" w:rsidP="00886A81">
      <w:pPr>
        <w:ind w:right="360"/>
        <w:rPr>
          <w:rFonts w:asciiTheme="minorHAnsi" w:hAnsiTheme="minorHAnsi" w:cstheme="minorHAnsi"/>
        </w:rPr>
      </w:pPr>
      <w:r w:rsidRPr="00E86EB6">
        <w:rPr>
          <w:rFonts w:ascii="MS Mincho" w:eastAsia="MS Mincho" w:hAnsi="MS Mincho" w:cs="MS Mincho" w:hint="eastAsia"/>
          <w:sz w:val="22"/>
          <w:szCs w:val="22"/>
          <w:lang w:eastAsia="zh-TW"/>
        </w:rPr>
        <w:t>本</w:t>
      </w:r>
      <w:r w:rsidRPr="00E86EB6">
        <w:rPr>
          <w:rStyle w:val="rynqvb"/>
          <w:rFonts w:ascii="MS Mincho" w:eastAsia="MS Mincho" w:hAnsi="MS Mincho" w:cs="PMingLiU" w:hint="eastAsia"/>
          <w:sz w:val="22"/>
          <w:szCs w:val="22"/>
          <w:lang w:eastAsia="zh-TW"/>
        </w:rPr>
        <w:t>組</w:t>
      </w:r>
      <w:proofErr w:type="spellStart"/>
      <w:r w:rsidRPr="00E86EB6">
        <w:rPr>
          <w:rStyle w:val="rynqvb"/>
          <w:rFonts w:ascii="MS Mincho" w:eastAsia="MS Mincho" w:hAnsi="MS Mincho" w:hint="eastAsia"/>
          <w:sz w:val="22"/>
          <w:szCs w:val="22"/>
        </w:rPr>
        <w:t>決</w:t>
      </w:r>
      <w:r w:rsidRPr="00E86EB6">
        <w:rPr>
          <w:rStyle w:val="rynqvb"/>
          <w:rFonts w:ascii="MS Mincho" w:eastAsia="MS Mincho" w:hAnsi="MS Mincho" w:cs="PMingLiU" w:hint="eastAsia"/>
          <w:sz w:val="22"/>
          <w:szCs w:val="22"/>
        </w:rPr>
        <w:t>定</w:t>
      </w:r>
      <w:proofErr w:type="spellEnd"/>
      <w:r w:rsidRPr="00E86EB6">
        <w:rPr>
          <w:rFonts w:ascii="MS Mincho" w:eastAsia="MS Mincho" w:hAnsi="MS Mincho" w:cs="MS Mincho" w:hint="eastAsia"/>
          <w:sz w:val="22"/>
          <w:szCs w:val="22"/>
          <w:lang w:eastAsia="zh-TW"/>
        </w:rPr>
        <w:t>此</w:t>
      </w:r>
      <w:r w:rsidRPr="00E86EB6">
        <w:rPr>
          <w:rStyle w:val="rynqvb"/>
          <w:rFonts w:ascii="MS Mincho" w:eastAsia="MS Mincho" w:hAnsi="MS Mincho" w:hint="eastAsia"/>
          <w:sz w:val="22"/>
          <w:szCs w:val="22"/>
          <w:lang w:eastAsia="zh-TW"/>
        </w:rPr>
        <w:t>兒</w:t>
      </w:r>
      <w:r w:rsidRPr="00E86EB6">
        <w:rPr>
          <w:rStyle w:val="rynqvb"/>
          <w:rFonts w:ascii="MS Mincho" w:eastAsia="MS Mincho" w:hAnsi="MS Mincho" w:cs="PMingLiU" w:hint="eastAsia"/>
          <w:sz w:val="22"/>
          <w:szCs w:val="22"/>
          <w:lang w:eastAsia="zh-TW"/>
        </w:rPr>
        <w:t>童</w:t>
      </w:r>
      <w:r w:rsidR="00886A81" w:rsidRPr="009868F4">
        <w:rPr>
          <w:rFonts w:asciiTheme="minorHAnsi" w:hAnsiTheme="minorHAnsi" w:cstheme="minorHAnsi"/>
        </w:rPr>
        <w:t>:</w:t>
      </w:r>
    </w:p>
    <w:p w14:paraId="50B79E77" w14:textId="13DEDF94" w:rsidR="00886A81" w:rsidRPr="009868F4" w:rsidRDefault="00000000" w:rsidP="00886A81">
      <w:pPr>
        <w:numPr>
          <w:ilvl w:val="0"/>
          <w:numId w:val="3"/>
        </w:numPr>
        <w:ind w:left="360" w:right="360"/>
        <w:rPr>
          <w:rFonts w:asciiTheme="minorHAnsi" w:hAnsiTheme="minorHAnsi" w:cstheme="minorHAnsi"/>
          <w:lang w:eastAsia="zh-TW"/>
        </w:rPr>
      </w:pPr>
      <w:sdt>
        <w:sdtPr>
          <w:rPr>
            <w:rFonts w:asciiTheme="minorHAnsi" w:hAnsiTheme="minorHAnsi" w:cstheme="minorHAnsi"/>
            <w:lang w:eastAsia="zh-TW"/>
          </w:rPr>
          <w:id w:val="-72742291"/>
          <w14:checkbox>
            <w14:checked w14:val="0"/>
            <w14:checkedState w14:val="2612" w14:font="MS Gothic"/>
            <w14:uncheckedState w14:val="2610" w14:font="MS Gothic"/>
          </w14:checkbox>
        </w:sdtPr>
        <w:sdtContent>
          <w:r w:rsidR="009868F4">
            <w:rPr>
              <w:rFonts w:ascii="MS Gothic" w:eastAsia="MS Gothic" w:hAnsi="MS Gothic" w:cstheme="minorHAnsi" w:hint="eastAsia"/>
              <w:lang w:eastAsia="zh-TW"/>
            </w:rPr>
            <w:t>☐</w:t>
          </w:r>
        </w:sdtContent>
      </w:sdt>
      <w:r w:rsidR="00886A81" w:rsidRPr="009868F4">
        <w:rPr>
          <w:rFonts w:asciiTheme="minorHAnsi" w:hAnsiTheme="minorHAnsi" w:cstheme="minorHAnsi"/>
          <w:lang w:eastAsia="zh-TW"/>
        </w:rPr>
        <w:t xml:space="preserve"> </w:t>
      </w:r>
      <w:r w:rsidR="00196F5E" w:rsidRPr="00E86EB6">
        <w:rPr>
          <w:rStyle w:val="rynqvb"/>
          <w:rFonts w:ascii="MS Mincho" w:eastAsia="MS Mincho" w:hAnsi="MS Mincho" w:hint="eastAsia"/>
          <w:sz w:val="22"/>
          <w:szCs w:val="22"/>
          <w:lang w:eastAsia="zh-TW"/>
        </w:rPr>
        <w:t>有</w:t>
      </w:r>
      <w:r w:rsidR="008F1E82" w:rsidRPr="008F1E82">
        <w:rPr>
          <w:rStyle w:val="rynqvb"/>
          <w:rFonts w:ascii="Microsoft JhengHei" w:eastAsia="Microsoft JhengHei" w:hAnsi="Microsoft JhengHei" w:cs="Microsoft JhengHei" w:hint="eastAsia"/>
          <w:sz w:val="22"/>
          <w:szCs w:val="22"/>
          <w:lang w:eastAsia="zh-CN"/>
        </w:rPr>
        <w:t>获</w:t>
      </w:r>
      <w:r w:rsidR="008F1E82" w:rsidRPr="008F1E82">
        <w:rPr>
          <w:rStyle w:val="rynqvb"/>
          <w:rFonts w:ascii="MS Mincho" w:eastAsia="MS Mincho" w:hAnsi="MS Mincho" w:cs="MS Mincho" w:hint="eastAsia"/>
          <w:sz w:val="22"/>
          <w:szCs w:val="22"/>
          <w:lang w:eastAsia="zh-CN"/>
        </w:rPr>
        <w:t>得</w:t>
      </w:r>
      <w:r w:rsidR="008F1E82" w:rsidRPr="008F1E82">
        <w:rPr>
          <w:rStyle w:val="rynqvb"/>
          <w:rFonts w:ascii="MS Mincho" w:eastAsia="MS Mincho" w:hAnsi="MS Mincho" w:hint="eastAsia"/>
          <w:sz w:val="22"/>
          <w:szCs w:val="22"/>
          <w:lang w:eastAsia="zh-CN"/>
        </w:rPr>
        <w:t>极可能</w:t>
      </w:r>
      <w:r w:rsidR="008F1E82" w:rsidRPr="008F1E82">
        <w:rPr>
          <w:rStyle w:val="rynqvb"/>
          <w:rFonts w:ascii="Microsoft JhengHei" w:eastAsia="Microsoft JhengHei" w:hAnsi="Microsoft JhengHei" w:cs="Microsoft JhengHei" w:hint="eastAsia"/>
          <w:sz w:val="22"/>
          <w:szCs w:val="22"/>
          <w:lang w:eastAsia="zh-CN"/>
        </w:rPr>
        <w:t>导</w:t>
      </w:r>
      <w:r w:rsidR="008F1E82" w:rsidRPr="008F1E82">
        <w:rPr>
          <w:rStyle w:val="rynqvb"/>
          <w:rFonts w:ascii="MS Mincho" w:eastAsia="MS Mincho" w:hAnsi="MS Mincho" w:cs="MS Mincho" w:hint="eastAsia"/>
          <w:sz w:val="22"/>
          <w:szCs w:val="22"/>
          <w:lang w:eastAsia="zh-CN"/>
        </w:rPr>
        <w:t>致</w:t>
      </w:r>
      <w:r w:rsidR="008F1E82" w:rsidRPr="008F1E82">
        <w:rPr>
          <w:rStyle w:val="rynqvb"/>
          <w:rFonts w:ascii="Microsoft JhengHei" w:eastAsia="Microsoft JhengHei" w:hAnsi="Microsoft JhengHei" w:cs="Microsoft JhengHei" w:hint="eastAsia"/>
          <w:sz w:val="22"/>
          <w:szCs w:val="22"/>
          <w:lang w:eastAsia="zh-CN"/>
        </w:rPr>
        <w:t>迟缓</w:t>
      </w:r>
      <w:r w:rsidR="008F1E82" w:rsidRPr="008F1E82">
        <w:rPr>
          <w:rStyle w:val="rynqvb"/>
          <w:rFonts w:ascii="MS Mincho" w:eastAsia="MS Mincho" w:hAnsi="MS Mincho" w:cs="MS Mincho" w:hint="eastAsia"/>
          <w:sz w:val="22"/>
          <w:szCs w:val="22"/>
          <w:lang w:eastAsia="zh-CN"/>
        </w:rPr>
        <w:t>身体或精神</w:t>
      </w:r>
      <w:r w:rsidR="008F1E82" w:rsidRPr="008F1E82">
        <w:rPr>
          <w:rStyle w:val="rynqvb"/>
          <w:rFonts w:ascii="Microsoft JhengHei" w:eastAsia="Microsoft JhengHei" w:hAnsi="Microsoft JhengHei" w:cs="Microsoft JhengHei" w:hint="eastAsia"/>
          <w:sz w:val="22"/>
          <w:szCs w:val="22"/>
          <w:lang w:eastAsia="zh-CN"/>
        </w:rPr>
        <w:t>发</w:t>
      </w:r>
      <w:r w:rsidR="008F1E82" w:rsidRPr="008F1E82">
        <w:rPr>
          <w:rStyle w:val="rynqvb"/>
          <w:rFonts w:ascii="MS Mincho" w:eastAsia="MS Mincho" w:hAnsi="MS Mincho" w:cs="MS Mincho" w:hint="eastAsia"/>
          <w:sz w:val="22"/>
          <w:szCs w:val="22"/>
          <w:lang w:eastAsia="zh-CN"/>
        </w:rPr>
        <w:t>育状况患</w:t>
      </w:r>
      <w:r w:rsidR="008F1E82" w:rsidRPr="008F1E82">
        <w:rPr>
          <w:rStyle w:val="rynqvb"/>
          <w:rFonts w:ascii="MS Mincho" w:eastAsia="MS Mincho" w:hAnsi="MS Mincho" w:cs="PMingLiU" w:hint="eastAsia"/>
          <w:sz w:val="22"/>
          <w:szCs w:val="22"/>
          <w:lang w:eastAsia="zh-CN"/>
        </w:rPr>
        <w:t>者</w:t>
      </w:r>
      <w:r w:rsidR="008F1E82" w:rsidRPr="008F1E82">
        <w:rPr>
          <w:rStyle w:val="rynqvb"/>
          <w:rFonts w:ascii="MS Mincho" w:eastAsia="MS Mincho" w:hAnsi="MS Mincho" w:cs="MS Mincho" w:hint="eastAsia"/>
          <w:sz w:val="22"/>
          <w:szCs w:val="22"/>
          <w:lang w:eastAsia="zh-CN"/>
        </w:rPr>
        <w:t>早期介入服</w:t>
      </w:r>
      <w:r w:rsidR="008F1E82" w:rsidRPr="008F1E82">
        <w:rPr>
          <w:rStyle w:val="rynqvb"/>
          <w:rFonts w:ascii="Microsoft JhengHei" w:eastAsia="Microsoft JhengHei" w:hAnsi="Microsoft JhengHei" w:cs="Microsoft JhengHei" w:hint="eastAsia"/>
          <w:sz w:val="22"/>
          <w:szCs w:val="22"/>
          <w:lang w:eastAsia="zh-CN"/>
        </w:rPr>
        <w:t>务</w:t>
      </w:r>
      <w:r w:rsidR="008F1E82" w:rsidRPr="008F1E82">
        <w:rPr>
          <w:rStyle w:val="rynqvb"/>
          <w:rFonts w:ascii="MS Mincho" w:eastAsia="MS Mincho" w:hAnsi="MS Mincho" w:cs="MS Mincho" w:hint="eastAsia"/>
          <w:sz w:val="22"/>
          <w:szCs w:val="22"/>
          <w:lang w:eastAsia="zh-CN"/>
        </w:rPr>
        <w:t>的</w:t>
      </w:r>
      <w:r w:rsidR="008F1E82" w:rsidRPr="008F1E82">
        <w:rPr>
          <w:rStyle w:val="rynqvb"/>
          <w:rFonts w:ascii="Microsoft JhengHei" w:eastAsia="Microsoft JhengHei" w:hAnsi="Microsoft JhengHei" w:cs="Microsoft JhengHei" w:hint="eastAsia"/>
          <w:sz w:val="22"/>
          <w:szCs w:val="22"/>
          <w:lang w:eastAsia="zh-CN"/>
        </w:rPr>
        <w:t>资</w:t>
      </w:r>
      <w:r w:rsidR="008F1E82" w:rsidRPr="008F1E82">
        <w:rPr>
          <w:rStyle w:val="rynqvb"/>
          <w:rFonts w:ascii="MS Mincho" w:eastAsia="MS Mincho" w:hAnsi="MS Mincho" w:cs="MS Mincho" w:hint="eastAsia"/>
          <w:sz w:val="22"/>
          <w:szCs w:val="22"/>
          <w:lang w:eastAsia="zh-CN"/>
        </w:rPr>
        <w:t>格</w:t>
      </w:r>
      <w:r w:rsidR="00196F5E" w:rsidRPr="00E86EB6">
        <w:rPr>
          <w:rStyle w:val="rynqvb"/>
          <w:rFonts w:ascii="MS Mincho" w:eastAsia="MS Mincho" w:hAnsi="MS Mincho" w:cs="PMingLiU" w:hint="eastAsia"/>
          <w:sz w:val="22"/>
          <w:szCs w:val="22"/>
          <w:lang w:eastAsia="zh-TW"/>
        </w:rPr>
        <w:t>。</w:t>
      </w:r>
    </w:p>
    <w:p w14:paraId="2F472B66" w14:textId="5FFAD064" w:rsidR="00886A81" w:rsidRPr="009868F4" w:rsidRDefault="00000000" w:rsidP="00886A81">
      <w:pPr>
        <w:numPr>
          <w:ilvl w:val="0"/>
          <w:numId w:val="3"/>
        </w:numPr>
        <w:ind w:left="360" w:right="360"/>
        <w:rPr>
          <w:rFonts w:asciiTheme="minorHAnsi" w:hAnsiTheme="minorHAnsi" w:cstheme="minorHAnsi"/>
          <w:lang w:eastAsia="zh-TW"/>
        </w:rPr>
      </w:pPr>
      <w:sdt>
        <w:sdtPr>
          <w:rPr>
            <w:rFonts w:asciiTheme="minorHAnsi" w:hAnsiTheme="minorHAnsi" w:cstheme="minorHAnsi"/>
            <w:lang w:eastAsia="zh-TW"/>
          </w:rPr>
          <w:id w:val="917746295"/>
          <w14:checkbox>
            <w14:checked w14:val="0"/>
            <w14:checkedState w14:val="2612" w14:font="MS Gothic"/>
            <w14:uncheckedState w14:val="2610" w14:font="MS Gothic"/>
          </w14:checkbox>
        </w:sdtPr>
        <w:sdtContent>
          <w:r w:rsidR="00886A81" w:rsidRPr="009868F4">
            <w:rPr>
              <w:rFonts w:ascii="Segoe UI Symbol" w:eastAsia="MS Gothic" w:hAnsi="Segoe UI Symbol" w:cs="Segoe UI Symbol"/>
              <w:lang w:eastAsia="zh-TW"/>
            </w:rPr>
            <w:t>☐</w:t>
          </w:r>
        </w:sdtContent>
      </w:sdt>
      <w:r w:rsidR="00886A81" w:rsidRPr="009868F4">
        <w:rPr>
          <w:rFonts w:asciiTheme="minorHAnsi" w:hAnsiTheme="minorHAnsi" w:cstheme="minorHAnsi"/>
          <w:lang w:eastAsia="zh-TW"/>
        </w:rPr>
        <w:t xml:space="preserve"> </w:t>
      </w:r>
      <w:bookmarkStart w:id="4" w:name="_Hlk25253951"/>
      <w:r w:rsidR="00196F5E" w:rsidRPr="00E86EB6">
        <w:rPr>
          <w:rFonts w:ascii="MS Mincho" w:eastAsia="MS Mincho" w:hAnsi="MS Mincho" w:cs="MS Mincho" w:hint="eastAsia"/>
          <w:sz w:val="22"/>
          <w:szCs w:val="22"/>
          <w:lang w:eastAsia="zh-TW"/>
        </w:rPr>
        <w:t>沒</w:t>
      </w:r>
      <w:bookmarkEnd w:id="4"/>
      <w:r w:rsidR="00196F5E" w:rsidRPr="00E86EB6">
        <w:rPr>
          <w:rStyle w:val="rynqvb"/>
          <w:rFonts w:ascii="MS Mincho" w:eastAsia="MS Mincho" w:hAnsi="MS Mincho" w:hint="eastAsia"/>
          <w:sz w:val="22"/>
          <w:szCs w:val="22"/>
          <w:lang w:eastAsia="zh-TW"/>
        </w:rPr>
        <w:t>有</w:t>
      </w:r>
      <w:r w:rsidR="008F1E82" w:rsidRPr="008F1E82">
        <w:rPr>
          <w:rStyle w:val="rynqvb"/>
          <w:rFonts w:ascii="Microsoft JhengHei" w:eastAsia="Microsoft JhengHei" w:hAnsi="Microsoft JhengHei" w:cs="Microsoft JhengHei" w:hint="eastAsia"/>
          <w:sz w:val="22"/>
          <w:szCs w:val="22"/>
          <w:lang w:eastAsia="zh-CN"/>
        </w:rPr>
        <w:t>获</w:t>
      </w:r>
      <w:r w:rsidR="008F1E82" w:rsidRPr="008F1E82">
        <w:rPr>
          <w:rStyle w:val="rynqvb"/>
          <w:rFonts w:ascii="MS Mincho" w:eastAsia="MS Mincho" w:hAnsi="MS Mincho" w:cs="MS Mincho" w:hint="eastAsia"/>
          <w:sz w:val="22"/>
          <w:szCs w:val="22"/>
          <w:lang w:eastAsia="zh-CN"/>
        </w:rPr>
        <w:t>得</w:t>
      </w:r>
      <w:r w:rsidR="008F1E82" w:rsidRPr="008F1E82">
        <w:rPr>
          <w:rStyle w:val="rynqvb"/>
          <w:rFonts w:ascii="MS Mincho" w:eastAsia="MS Mincho" w:hAnsi="MS Mincho" w:hint="eastAsia"/>
          <w:sz w:val="22"/>
          <w:szCs w:val="22"/>
          <w:lang w:eastAsia="zh-CN"/>
        </w:rPr>
        <w:t>极可能</w:t>
      </w:r>
      <w:r w:rsidR="008F1E82" w:rsidRPr="008F1E82">
        <w:rPr>
          <w:rStyle w:val="rynqvb"/>
          <w:rFonts w:ascii="Microsoft JhengHei" w:eastAsia="Microsoft JhengHei" w:hAnsi="Microsoft JhengHei" w:cs="Microsoft JhengHei" w:hint="eastAsia"/>
          <w:sz w:val="22"/>
          <w:szCs w:val="22"/>
          <w:lang w:eastAsia="zh-CN"/>
        </w:rPr>
        <w:t>导</w:t>
      </w:r>
      <w:r w:rsidR="008F1E82" w:rsidRPr="008F1E82">
        <w:rPr>
          <w:rStyle w:val="rynqvb"/>
          <w:rFonts w:ascii="MS Mincho" w:eastAsia="MS Mincho" w:hAnsi="MS Mincho" w:cs="MS Mincho" w:hint="eastAsia"/>
          <w:sz w:val="22"/>
          <w:szCs w:val="22"/>
          <w:lang w:eastAsia="zh-CN"/>
        </w:rPr>
        <w:t>致</w:t>
      </w:r>
      <w:r w:rsidR="008F1E82" w:rsidRPr="008F1E82">
        <w:rPr>
          <w:rStyle w:val="rynqvb"/>
          <w:rFonts w:ascii="Microsoft JhengHei" w:eastAsia="Microsoft JhengHei" w:hAnsi="Microsoft JhengHei" w:cs="Microsoft JhengHei" w:hint="eastAsia"/>
          <w:sz w:val="22"/>
          <w:szCs w:val="22"/>
          <w:lang w:eastAsia="zh-CN"/>
        </w:rPr>
        <w:t>迟缓</w:t>
      </w:r>
      <w:r w:rsidR="008F1E82" w:rsidRPr="008F1E82">
        <w:rPr>
          <w:rStyle w:val="rynqvb"/>
          <w:rFonts w:ascii="MS Mincho" w:eastAsia="MS Mincho" w:hAnsi="MS Mincho" w:cs="MS Mincho" w:hint="eastAsia"/>
          <w:sz w:val="22"/>
          <w:szCs w:val="22"/>
          <w:lang w:eastAsia="zh-CN"/>
        </w:rPr>
        <w:t>身体或精神</w:t>
      </w:r>
      <w:r w:rsidR="008F1E82" w:rsidRPr="008F1E82">
        <w:rPr>
          <w:rStyle w:val="rynqvb"/>
          <w:rFonts w:ascii="Microsoft JhengHei" w:eastAsia="Microsoft JhengHei" w:hAnsi="Microsoft JhengHei" w:cs="Microsoft JhengHei" w:hint="eastAsia"/>
          <w:sz w:val="22"/>
          <w:szCs w:val="22"/>
          <w:lang w:eastAsia="zh-CN"/>
        </w:rPr>
        <w:t>发</w:t>
      </w:r>
      <w:r w:rsidR="008F1E82" w:rsidRPr="008F1E82">
        <w:rPr>
          <w:rStyle w:val="rynqvb"/>
          <w:rFonts w:ascii="MS Mincho" w:eastAsia="MS Mincho" w:hAnsi="MS Mincho" w:cs="MS Mincho" w:hint="eastAsia"/>
          <w:sz w:val="22"/>
          <w:szCs w:val="22"/>
          <w:lang w:eastAsia="zh-CN"/>
        </w:rPr>
        <w:t>育状况患</w:t>
      </w:r>
      <w:r w:rsidR="008F1E82" w:rsidRPr="008F1E82">
        <w:rPr>
          <w:rStyle w:val="rynqvb"/>
          <w:rFonts w:ascii="MS Mincho" w:eastAsia="MS Mincho" w:hAnsi="MS Mincho" w:cs="PMingLiU" w:hint="eastAsia"/>
          <w:sz w:val="22"/>
          <w:szCs w:val="22"/>
          <w:lang w:eastAsia="zh-CN"/>
        </w:rPr>
        <w:t>者</w:t>
      </w:r>
      <w:r w:rsidR="008F1E82" w:rsidRPr="008F1E82">
        <w:rPr>
          <w:rStyle w:val="rynqvb"/>
          <w:rFonts w:ascii="MS Mincho" w:eastAsia="MS Mincho" w:hAnsi="MS Mincho" w:cs="MS Mincho" w:hint="eastAsia"/>
          <w:sz w:val="22"/>
          <w:szCs w:val="22"/>
          <w:lang w:eastAsia="zh-CN"/>
        </w:rPr>
        <w:t>早期介入服</w:t>
      </w:r>
      <w:r w:rsidR="008F1E82" w:rsidRPr="008F1E82">
        <w:rPr>
          <w:rStyle w:val="rynqvb"/>
          <w:rFonts w:ascii="Microsoft JhengHei" w:eastAsia="Microsoft JhengHei" w:hAnsi="Microsoft JhengHei" w:cs="Microsoft JhengHei" w:hint="eastAsia"/>
          <w:sz w:val="22"/>
          <w:szCs w:val="22"/>
          <w:lang w:eastAsia="zh-CN"/>
        </w:rPr>
        <w:t>务</w:t>
      </w:r>
      <w:r w:rsidR="008F1E82" w:rsidRPr="008F1E82">
        <w:rPr>
          <w:rStyle w:val="rynqvb"/>
          <w:rFonts w:ascii="MS Mincho" w:eastAsia="MS Mincho" w:hAnsi="MS Mincho" w:cs="MS Mincho" w:hint="eastAsia"/>
          <w:sz w:val="22"/>
          <w:szCs w:val="22"/>
          <w:lang w:eastAsia="zh-CN"/>
        </w:rPr>
        <w:t>的</w:t>
      </w:r>
      <w:r w:rsidR="008F1E82" w:rsidRPr="008F1E82">
        <w:rPr>
          <w:rStyle w:val="rynqvb"/>
          <w:rFonts w:ascii="Microsoft JhengHei" w:eastAsia="Microsoft JhengHei" w:hAnsi="Microsoft JhengHei" w:cs="Microsoft JhengHei" w:hint="eastAsia"/>
          <w:sz w:val="22"/>
          <w:szCs w:val="22"/>
          <w:lang w:eastAsia="zh-CN"/>
        </w:rPr>
        <w:t>资</w:t>
      </w:r>
      <w:r w:rsidR="008F1E82" w:rsidRPr="008F1E82">
        <w:rPr>
          <w:rStyle w:val="rynqvb"/>
          <w:rFonts w:ascii="MS Mincho" w:eastAsia="MS Mincho" w:hAnsi="MS Mincho" w:cs="MS Mincho" w:hint="eastAsia"/>
          <w:sz w:val="22"/>
          <w:szCs w:val="22"/>
          <w:lang w:eastAsia="zh-CN"/>
        </w:rPr>
        <w:t>格</w:t>
      </w:r>
      <w:r w:rsidR="00196F5E" w:rsidRPr="00E86EB6">
        <w:rPr>
          <w:rStyle w:val="rynqvb"/>
          <w:rFonts w:ascii="MS Mincho" w:eastAsia="MS Mincho" w:hAnsi="MS Mincho" w:cs="PMingLiU" w:hint="eastAsia"/>
          <w:sz w:val="22"/>
          <w:szCs w:val="22"/>
          <w:lang w:eastAsia="zh-TW"/>
        </w:rPr>
        <w:t>。</w:t>
      </w:r>
    </w:p>
    <w:p w14:paraId="5F97A56C" w14:textId="77777777" w:rsidR="00886A81" w:rsidRDefault="00886A81" w:rsidP="00886A81">
      <w:pPr>
        <w:rPr>
          <w:lang w:eastAsia="zh-TW"/>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8F1E82" w14:paraId="7584C0F7" w14:textId="77777777" w:rsidTr="005E2128">
        <w:trPr>
          <w:trHeight w:val="412"/>
          <w:tblHeader/>
        </w:trPr>
        <w:tc>
          <w:tcPr>
            <w:tcW w:w="4380" w:type="dxa"/>
            <w:shd w:val="clear" w:color="auto" w:fill="CCCCCC"/>
            <w:tcMar>
              <w:top w:w="43" w:type="dxa"/>
              <w:left w:w="43" w:type="dxa"/>
              <w:bottom w:w="43" w:type="dxa"/>
              <w:right w:w="43" w:type="dxa"/>
            </w:tcMar>
          </w:tcPr>
          <w:p w14:paraId="57B21160" w14:textId="279A7A71" w:rsidR="008F1E82" w:rsidRDefault="008F1E82" w:rsidP="008F1E82">
            <w:pPr>
              <w:widowControl w:val="0"/>
              <w:rPr>
                <w:b/>
              </w:rPr>
            </w:pPr>
            <w:r w:rsidRPr="00597A76">
              <w:rPr>
                <w:rStyle w:val="rynqvb"/>
                <w:rFonts w:ascii="Microsoft JhengHei" w:eastAsia="Microsoft JhengHei" w:hAnsi="Microsoft JhengHei" w:cs="Microsoft JhengHei" w:hint="eastAsia"/>
                <w:b/>
                <w:bCs/>
                <w:sz w:val="22"/>
                <w:szCs w:val="22"/>
                <w:lang w:eastAsia="zh-CN"/>
              </w:rPr>
              <w:lastRenderedPageBreak/>
              <w:t>签</w:t>
            </w:r>
            <w:r w:rsidRPr="00597A76">
              <w:rPr>
                <w:rStyle w:val="rynqvb"/>
                <w:rFonts w:ascii="MS Mincho" w:eastAsia="MS Mincho" w:hAnsi="MS Mincho" w:cs="PMingLiU" w:hint="eastAsia"/>
                <w:b/>
                <w:bCs/>
                <w:sz w:val="22"/>
                <w:szCs w:val="22"/>
                <w:lang w:eastAsia="zh-CN"/>
              </w:rPr>
              <w:t>名</w:t>
            </w:r>
          </w:p>
        </w:tc>
        <w:tc>
          <w:tcPr>
            <w:tcW w:w="3645" w:type="dxa"/>
            <w:shd w:val="clear" w:color="auto" w:fill="CCCCCC"/>
            <w:tcMar>
              <w:top w:w="43" w:type="dxa"/>
              <w:left w:w="43" w:type="dxa"/>
              <w:bottom w:w="43" w:type="dxa"/>
              <w:right w:w="43" w:type="dxa"/>
            </w:tcMar>
          </w:tcPr>
          <w:p w14:paraId="6551745A" w14:textId="0A0F79E2" w:rsidR="008F1E82" w:rsidRDefault="008F1E82" w:rsidP="008F1E82">
            <w:pPr>
              <w:widowControl w:val="0"/>
              <w:rPr>
                <w:b/>
              </w:rPr>
            </w:pPr>
            <w:r w:rsidRPr="00275C7A">
              <w:rPr>
                <w:rStyle w:val="rynqvb"/>
                <w:rFonts w:ascii="Microsoft JhengHei" w:eastAsia="Microsoft JhengHei" w:hAnsi="Microsoft JhengHei" w:cs="Microsoft JhengHei" w:hint="eastAsia"/>
                <w:b/>
                <w:bCs/>
                <w:sz w:val="22"/>
                <w:szCs w:val="22"/>
                <w:lang w:eastAsia="zh-CN"/>
              </w:rPr>
              <w:t>头衔</w:t>
            </w:r>
          </w:p>
        </w:tc>
        <w:tc>
          <w:tcPr>
            <w:tcW w:w="1455" w:type="dxa"/>
            <w:shd w:val="clear" w:color="auto" w:fill="CCCCCC"/>
            <w:tcMar>
              <w:top w:w="43" w:type="dxa"/>
              <w:left w:w="43" w:type="dxa"/>
              <w:bottom w:w="43" w:type="dxa"/>
              <w:right w:w="43" w:type="dxa"/>
            </w:tcMar>
          </w:tcPr>
          <w:p w14:paraId="00E990CB" w14:textId="009E0FF5" w:rsidR="008F1E82" w:rsidRDefault="008F1E82" w:rsidP="008F1E82">
            <w:pPr>
              <w:widowControl w:val="0"/>
              <w:rPr>
                <w:b/>
              </w:rPr>
            </w:pPr>
            <w:proofErr w:type="spellStart"/>
            <w:r w:rsidRPr="0072582C">
              <w:rPr>
                <w:rStyle w:val="rynqvb"/>
                <w:rFonts w:ascii="MS Mincho" w:eastAsia="MS Mincho" w:hAnsi="MS Mincho" w:hint="eastAsia"/>
                <w:b/>
                <w:bCs/>
                <w:sz w:val="22"/>
                <w:szCs w:val="22"/>
              </w:rPr>
              <w:t>同意</w:t>
            </w:r>
            <w:proofErr w:type="spellEnd"/>
          </w:p>
        </w:tc>
        <w:tc>
          <w:tcPr>
            <w:tcW w:w="1320" w:type="dxa"/>
            <w:shd w:val="clear" w:color="auto" w:fill="CCCCCC"/>
            <w:tcMar>
              <w:top w:w="43" w:type="dxa"/>
              <w:left w:w="43" w:type="dxa"/>
              <w:bottom w:w="43" w:type="dxa"/>
              <w:right w:w="43" w:type="dxa"/>
            </w:tcMar>
          </w:tcPr>
          <w:p w14:paraId="1B646509" w14:textId="2D15EAB9" w:rsidR="008F1E82" w:rsidRDefault="008F1E82" w:rsidP="008F1E82">
            <w:pPr>
              <w:widowControl w:val="0"/>
              <w:rPr>
                <w:b/>
              </w:rPr>
            </w:pPr>
            <w:r w:rsidRPr="0072582C">
              <w:rPr>
                <w:rStyle w:val="rynqvb"/>
                <w:rFonts w:ascii="MS Mincho" w:eastAsia="MS Mincho" w:hAnsi="MS Mincho" w:hint="eastAsia"/>
                <w:b/>
                <w:bCs/>
                <w:sz w:val="22"/>
                <w:szCs w:val="22"/>
                <w:lang w:eastAsia="zh-TW"/>
              </w:rPr>
              <w:t>不</w:t>
            </w:r>
            <w:proofErr w:type="spellStart"/>
            <w:r w:rsidRPr="0072582C">
              <w:rPr>
                <w:rStyle w:val="rynqvb"/>
                <w:rFonts w:ascii="MS Mincho" w:eastAsia="MS Mincho" w:hAnsi="MS Mincho" w:hint="eastAsia"/>
                <w:b/>
                <w:bCs/>
                <w:sz w:val="22"/>
                <w:szCs w:val="22"/>
              </w:rPr>
              <w:t>同意</w:t>
            </w:r>
            <w:proofErr w:type="spellEnd"/>
          </w:p>
        </w:tc>
      </w:tr>
      <w:tr w:rsidR="00886A81" w14:paraId="04B56757" w14:textId="77777777" w:rsidTr="005E2128">
        <w:trPr>
          <w:tblHeader/>
        </w:trPr>
        <w:tc>
          <w:tcPr>
            <w:tcW w:w="4380" w:type="dxa"/>
            <w:shd w:val="clear" w:color="auto" w:fill="auto"/>
            <w:tcMar>
              <w:top w:w="43" w:type="dxa"/>
              <w:left w:w="43" w:type="dxa"/>
              <w:bottom w:w="43" w:type="dxa"/>
              <w:right w:w="43" w:type="dxa"/>
            </w:tcMar>
          </w:tcPr>
          <w:p w14:paraId="00EBC001"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F319065" w14:textId="77777777" w:rsidR="00886A81" w:rsidRDefault="00886A81"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B7D6F12"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61AFEF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78B69E6" w14:textId="77777777" w:rsidTr="005E2128">
        <w:trPr>
          <w:tblHeader/>
        </w:trPr>
        <w:tc>
          <w:tcPr>
            <w:tcW w:w="4380" w:type="dxa"/>
            <w:shd w:val="clear" w:color="auto" w:fill="auto"/>
            <w:tcMar>
              <w:top w:w="43" w:type="dxa"/>
              <w:left w:w="43" w:type="dxa"/>
              <w:bottom w:w="43" w:type="dxa"/>
              <w:right w:w="43" w:type="dxa"/>
            </w:tcMar>
          </w:tcPr>
          <w:p w14:paraId="3E4A1AE5"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BF69610" w14:textId="77777777" w:rsidR="00886A81" w:rsidRDefault="00886A81"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DE7B99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DC84853"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6EAACB41" w14:textId="77777777" w:rsidTr="005E2128">
        <w:trPr>
          <w:tblHeader/>
        </w:trPr>
        <w:tc>
          <w:tcPr>
            <w:tcW w:w="4380" w:type="dxa"/>
            <w:shd w:val="clear" w:color="auto" w:fill="auto"/>
            <w:tcMar>
              <w:top w:w="43" w:type="dxa"/>
              <w:left w:w="43" w:type="dxa"/>
              <w:bottom w:w="43" w:type="dxa"/>
              <w:right w:w="43" w:type="dxa"/>
            </w:tcMar>
          </w:tcPr>
          <w:p w14:paraId="4A6A7CE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7246E71C" w14:textId="77777777" w:rsidR="00886A81" w:rsidRDefault="00886A81" w:rsidP="005E2128">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51D0FAA"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6EEB536"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4C7BE98E" w14:textId="77777777" w:rsidTr="005E2128">
        <w:trPr>
          <w:tblHeader/>
        </w:trPr>
        <w:tc>
          <w:tcPr>
            <w:tcW w:w="4380" w:type="dxa"/>
            <w:shd w:val="clear" w:color="auto" w:fill="auto"/>
            <w:tcMar>
              <w:top w:w="43" w:type="dxa"/>
              <w:left w:w="43" w:type="dxa"/>
              <w:bottom w:w="43" w:type="dxa"/>
              <w:right w:w="43" w:type="dxa"/>
            </w:tcMar>
          </w:tcPr>
          <w:p w14:paraId="2944795F"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2F0F59F" w14:textId="77777777" w:rsidR="00886A81" w:rsidRDefault="00886A81" w:rsidP="005E2128">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10BB2DF"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8D9F43F"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284486A8" w14:textId="77777777" w:rsidTr="005E2128">
        <w:trPr>
          <w:tblHeader/>
        </w:trPr>
        <w:tc>
          <w:tcPr>
            <w:tcW w:w="4380" w:type="dxa"/>
            <w:shd w:val="clear" w:color="auto" w:fill="auto"/>
            <w:tcMar>
              <w:top w:w="43" w:type="dxa"/>
              <w:left w:w="43" w:type="dxa"/>
              <w:bottom w:w="43" w:type="dxa"/>
              <w:right w:w="43" w:type="dxa"/>
            </w:tcMar>
          </w:tcPr>
          <w:p w14:paraId="48BBD02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82DC474" w14:textId="77777777" w:rsidR="00886A81" w:rsidRDefault="00886A81"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ED6973E"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974FE17"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r w:rsidR="00886A81" w14:paraId="02ABC5B5" w14:textId="77777777" w:rsidTr="005E2128">
        <w:trPr>
          <w:tblHeader/>
        </w:trPr>
        <w:tc>
          <w:tcPr>
            <w:tcW w:w="4380" w:type="dxa"/>
            <w:shd w:val="clear" w:color="auto" w:fill="auto"/>
            <w:tcMar>
              <w:top w:w="43" w:type="dxa"/>
              <w:left w:w="43" w:type="dxa"/>
              <w:bottom w:w="43" w:type="dxa"/>
              <w:right w:w="43" w:type="dxa"/>
            </w:tcMar>
          </w:tcPr>
          <w:p w14:paraId="67EEADC0"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A8C8CF8" w14:textId="77777777" w:rsidR="00886A81" w:rsidRDefault="00886A81"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D08E75B" w14:textId="77777777" w:rsidR="00886A81" w:rsidRDefault="00886A81" w:rsidP="00886A81">
                <w:pPr>
                  <w:widowControl w:val="0"/>
                  <w:numPr>
                    <w:ilvl w:val="0"/>
                    <w:numId w:val="5"/>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9A038B2" w14:textId="77777777" w:rsidR="00886A81" w:rsidRDefault="00886A81" w:rsidP="00886A81">
                <w:pPr>
                  <w:widowControl w:val="0"/>
                  <w:numPr>
                    <w:ilvl w:val="0"/>
                    <w:numId w:val="4"/>
                  </w:numPr>
                  <w:ind w:left="360"/>
                  <w:jc w:val="center"/>
                </w:pPr>
                <w:r>
                  <w:rPr>
                    <w:rFonts w:ascii="MS Gothic" w:eastAsia="MS Gothic" w:hAnsi="MS Gothic" w:hint="eastAsia"/>
                  </w:rPr>
                  <w:t>☐</w:t>
                </w:r>
              </w:p>
            </w:tc>
          </w:sdtContent>
        </w:sdt>
      </w:tr>
    </w:tbl>
    <w:p w14:paraId="000E87DF" w14:textId="2EC4B6E5" w:rsidR="00886A81" w:rsidRDefault="00886A81" w:rsidP="00886A81"/>
    <w:p w14:paraId="431E4690" w14:textId="16F5F65F" w:rsidR="0049216D" w:rsidRPr="0049216D" w:rsidRDefault="008F1E82" w:rsidP="0049216D">
      <w:pPr>
        <w:rPr>
          <w:rFonts w:asciiTheme="minorHAnsi" w:hAnsiTheme="minorHAnsi" w:cstheme="minorHAnsi"/>
        </w:rPr>
      </w:pPr>
      <w:r w:rsidRPr="008F1E82">
        <w:rPr>
          <w:rStyle w:val="rynqvb"/>
          <w:rFonts w:ascii="MS Mincho" w:eastAsia="MS Mincho" w:hAnsi="MS Mincho" w:hint="eastAsia"/>
          <w:sz w:val="22"/>
          <w:szCs w:val="22"/>
          <w:lang w:eastAsia="zh-CN"/>
        </w:rPr>
        <w:t>体</w:t>
      </w:r>
      <w:r w:rsidRPr="008F1E82">
        <w:rPr>
          <w:rStyle w:val="rynqvb"/>
          <w:rFonts w:ascii="Microsoft JhengHei" w:eastAsia="Microsoft JhengHei" w:hAnsi="Microsoft JhengHei" w:cs="Microsoft JhengHei" w:hint="eastAsia"/>
          <w:sz w:val="22"/>
          <w:szCs w:val="22"/>
          <w:lang w:eastAsia="zh-CN"/>
        </w:rPr>
        <w:t>检</w:t>
      </w:r>
      <w:r w:rsidRPr="008F1E82">
        <w:rPr>
          <w:rStyle w:val="rynqvb"/>
          <w:rFonts w:ascii="MS Mincho" w:eastAsia="MS Mincho" w:hAnsi="MS Mincho" w:cs="MS Mincho" w:hint="eastAsia"/>
          <w:sz w:val="22"/>
          <w:szCs w:val="22"/>
          <w:lang w:eastAsia="zh-CN"/>
        </w:rPr>
        <w:t>表明此儿童</w:t>
      </w:r>
      <w:r w:rsidRPr="008F1E82">
        <w:rPr>
          <w:rStyle w:val="rynqvb"/>
          <w:rFonts w:ascii="MS Mincho" w:eastAsia="MS Mincho" w:hAnsi="MS Mincho" w:cs="PMingLiU" w:hint="eastAsia"/>
          <w:sz w:val="22"/>
          <w:szCs w:val="22"/>
          <w:lang w:eastAsia="zh-CN"/>
        </w:rPr>
        <w:t>有</w:t>
      </w:r>
      <w:r w:rsidR="0049216D" w:rsidRPr="0049216D">
        <w:rPr>
          <w:rFonts w:asciiTheme="minorHAnsi" w:hAnsiTheme="minorHAnsi" w:cstheme="minorHAnsi"/>
        </w:rPr>
        <w:t>:</w:t>
      </w:r>
    </w:p>
    <w:p w14:paraId="57A6A97F" w14:textId="0577303C"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333194429"/>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r>
      <w:r w:rsidR="008F1E82" w:rsidRPr="008F1E82">
        <w:rPr>
          <w:rStyle w:val="rynqvb"/>
          <w:rFonts w:hint="eastAsia"/>
          <w:sz w:val="22"/>
          <w:szCs w:val="22"/>
          <w:lang w:eastAsia="zh-CN"/>
        </w:rPr>
        <w:t>视力障</w:t>
      </w:r>
      <w:r w:rsidR="008F1E82" w:rsidRPr="008F1E82">
        <w:rPr>
          <w:rStyle w:val="rynqvb"/>
          <w:rFonts w:ascii="PMingLiU" w:eastAsia="PMingLiU" w:hAnsi="PMingLiU" w:cs="PMingLiU" w:hint="eastAsia"/>
          <w:sz w:val="22"/>
          <w:szCs w:val="22"/>
          <w:lang w:eastAsia="zh-CN"/>
        </w:rPr>
        <w:t>碍</w:t>
      </w:r>
    </w:p>
    <w:p w14:paraId="2FC15344" w14:textId="249FCA1B"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761446591"/>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r>
      <w:r w:rsidR="008F1E82" w:rsidRPr="008F1E82">
        <w:rPr>
          <w:rStyle w:val="rynqvb"/>
          <w:rFonts w:ascii="MS Mincho" w:eastAsia="MS Mincho" w:hAnsi="MS Mincho" w:cs="PMingLiU" w:hint="eastAsia"/>
          <w:sz w:val="22"/>
          <w:szCs w:val="22"/>
          <w:lang w:eastAsia="zh-CN"/>
        </w:rPr>
        <w:t>听</w:t>
      </w:r>
      <w:r w:rsidR="008F1E82" w:rsidRPr="008F1E82">
        <w:rPr>
          <w:rStyle w:val="rynqvb"/>
          <w:rFonts w:hint="eastAsia"/>
          <w:sz w:val="22"/>
          <w:szCs w:val="22"/>
          <w:lang w:eastAsia="zh-CN"/>
        </w:rPr>
        <w:t>力障</w:t>
      </w:r>
      <w:r w:rsidR="008F1E82" w:rsidRPr="008F1E82">
        <w:rPr>
          <w:rStyle w:val="rynqvb"/>
          <w:rFonts w:ascii="PMingLiU" w:eastAsia="PMingLiU" w:hAnsi="PMingLiU" w:cs="PMingLiU" w:hint="eastAsia"/>
          <w:sz w:val="22"/>
          <w:szCs w:val="22"/>
          <w:lang w:eastAsia="zh-CN"/>
        </w:rPr>
        <w:t>碍</w:t>
      </w:r>
    </w:p>
    <w:p w14:paraId="26A42149" w14:textId="5D369219"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2016961609"/>
          <w14:checkbox>
            <w14:checked w14:val="0"/>
            <w14:checkedState w14:val="2612" w14:font="MS Gothic"/>
            <w14:uncheckedState w14:val="2610" w14:font="MS Gothic"/>
          </w14:checkbox>
        </w:sdtPr>
        <w:sdtContent>
          <w:r w:rsidR="0049216D" w:rsidRPr="0049216D">
            <w:rPr>
              <w:rFonts w:ascii="Segoe UI Symbol" w:eastAsia="MS Gothic" w:hAnsi="Segoe UI Symbol" w:cs="Segoe UI Symbol"/>
            </w:rPr>
            <w:t>☐</w:t>
          </w:r>
        </w:sdtContent>
      </w:sdt>
      <w:r w:rsidR="0049216D" w:rsidRPr="0049216D">
        <w:rPr>
          <w:rFonts w:asciiTheme="minorHAnsi" w:hAnsiTheme="minorHAnsi" w:cstheme="minorHAnsi"/>
        </w:rPr>
        <w:tab/>
      </w:r>
      <w:r w:rsidR="008F1E82" w:rsidRPr="008F1E82">
        <w:rPr>
          <w:rStyle w:val="rynqvb"/>
          <w:rFonts w:ascii="MS Mincho" w:eastAsia="MS Mincho" w:hAnsi="MS Mincho" w:hint="eastAsia"/>
          <w:sz w:val="22"/>
          <w:szCs w:val="22"/>
          <w:lang w:eastAsia="zh-CN"/>
        </w:rPr>
        <w:t>骨</w:t>
      </w:r>
      <w:r w:rsidR="008F1E82" w:rsidRPr="008F1E82">
        <w:rPr>
          <w:rStyle w:val="rynqvb"/>
          <w:rFonts w:ascii="MS Mincho" w:eastAsia="MS Mincho" w:hAnsi="MS Mincho" w:cs="PMingLiU" w:hint="eastAsia"/>
          <w:sz w:val="22"/>
          <w:szCs w:val="22"/>
          <w:lang w:eastAsia="zh-CN"/>
        </w:rPr>
        <w:t>科</w:t>
      </w:r>
      <w:r w:rsidR="008F1E82" w:rsidRPr="008F1E82">
        <w:rPr>
          <w:rStyle w:val="rynqvb"/>
          <w:rFonts w:hint="eastAsia"/>
          <w:sz w:val="22"/>
          <w:szCs w:val="22"/>
          <w:lang w:eastAsia="zh-CN"/>
        </w:rPr>
        <w:t>障</w:t>
      </w:r>
      <w:r w:rsidR="008F1E82" w:rsidRPr="008F1E82">
        <w:rPr>
          <w:rStyle w:val="rynqvb"/>
          <w:rFonts w:ascii="PMingLiU" w:eastAsia="PMingLiU" w:hAnsi="PMingLiU" w:cs="PMingLiU" w:hint="eastAsia"/>
          <w:sz w:val="22"/>
          <w:szCs w:val="22"/>
          <w:lang w:eastAsia="zh-CN"/>
        </w:rPr>
        <w:t>碍</w:t>
      </w:r>
    </w:p>
    <w:p w14:paraId="2DAA1ADB" w14:textId="77777777" w:rsidR="0049216D" w:rsidRDefault="0049216D" w:rsidP="00886A81"/>
    <w:p w14:paraId="12CC5758" w14:textId="5EFFE4AF" w:rsidR="00886A81" w:rsidRPr="005A48E4" w:rsidRDefault="00000000" w:rsidP="00886A81">
      <w:pPr>
        <w:rPr>
          <w:lang w:eastAsia="zh-TW"/>
        </w:rPr>
      </w:pPr>
      <w:sdt>
        <w:sdtPr>
          <w:rPr>
            <w:lang w:eastAsia="zh-TW"/>
          </w:rPr>
          <w:id w:val="1925609834"/>
          <w14:checkbox>
            <w14:checked w14:val="0"/>
            <w14:checkedState w14:val="2612" w14:font="MS Gothic"/>
            <w14:uncheckedState w14:val="2610" w14:font="MS Gothic"/>
          </w14:checkbox>
        </w:sdtPr>
        <w:sdtContent>
          <w:r w:rsidR="00886A81">
            <w:rPr>
              <w:rFonts w:ascii="MS Gothic" w:eastAsia="MS Gothic" w:hAnsi="MS Gothic" w:hint="eastAsia"/>
              <w:lang w:eastAsia="zh-TW"/>
            </w:rPr>
            <w:t>☐</w:t>
          </w:r>
        </w:sdtContent>
      </w:sdt>
      <w:r w:rsidR="00886A81">
        <w:rPr>
          <w:lang w:eastAsia="zh-TW"/>
        </w:rPr>
        <w:t xml:space="preserve">  </w:t>
      </w:r>
      <w:bookmarkStart w:id="5" w:name="_Hlk135561420"/>
      <w:r w:rsidR="008F1E82" w:rsidRPr="00275C7A">
        <w:rPr>
          <w:rStyle w:val="rynqvb"/>
          <w:rFonts w:ascii="MS Mincho" w:eastAsia="MS Mincho" w:hAnsi="MS Mincho" w:hint="eastAsia"/>
          <w:sz w:val="22"/>
          <w:szCs w:val="22"/>
          <w:lang w:eastAsia="zh-CN"/>
        </w:rPr>
        <w:t>已向家</w:t>
      </w:r>
      <w:r w:rsidR="008F1E82" w:rsidRPr="00275C7A">
        <w:rPr>
          <w:rStyle w:val="rynqvb"/>
          <w:rFonts w:ascii="Microsoft JhengHei" w:eastAsia="Microsoft JhengHei" w:hAnsi="Microsoft JhengHei" w:cs="Microsoft JhengHei" w:hint="eastAsia"/>
          <w:sz w:val="22"/>
          <w:szCs w:val="22"/>
          <w:lang w:eastAsia="zh-CN"/>
        </w:rPr>
        <w:t>长</w:t>
      </w:r>
      <w:r w:rsidR="008F1E82" w:rsidRPr="00275C7A">
        <w:rPr>
          <w:rStyle w:val="rynqvb"/>
          <w:rFonts w:ascii="MS Mincho" w:eastAsia="MS Mincho" w:hAnsi="MS Mincho" w:cs="MS Mincho" w:hint="eastAsia"/>
          <w:sz w:val="22"/>
          <w:szCs w:val="22"/>
          <w:lang w:eastAsia="zh-CN"/>
        </w:rPr>
        <w:t>提供</w:t>
      </w:r>
      <w:r w:rsidR="008F1E82" w:rsidRPr="00275C7A">
        <w:rPr>
          <w:rStyle w:val="rynqvb"/>
          <w:rFonts w:ascii="Microsoft JhengHei" w:eastAsia="Microsoft JhengHei" w:hAnsi="Microsoft JhengHei" w:cs="Microsoft JhengHei" w:hint="eastAsia"/>
          <w:sz w:val="22"/>
          <w:szCs w:val="22"/>
          <w:lang w:eastAsia="zh-CN"/>
        </w:rPr>
        <w:t>评</w:t>
      </w:r>
      <w:r w:rsidR="008F1E82" w:rsidRPr="00275C7A">
        <w:rPr>
          <w:rStyle w:val="rynqvb"/>
          <w:rFonts w:ascii="MS Mincho" w:eastAsia="MS Mincho" w:hAnsi="MS Mincho" w:cs="MS Mincho" w:hint="eastAsia"/>
          <w:sz w:val="22"/>
          <w:szCs w:val="22"/>
          <w:lang w:eastAsia="zh-CN"/>
        </w:rPr>
        <w:t>估</w:t>
      </w:r>
      <w:r w:rsidR="008F1E82" w:rsidRPr="00275C7A">
        <w:rPr>
          <w:rStyle w:val="rynqvb"/>
          <w:rFonts w:ascii="Microsoft JhengHei" w:eastAsia="Microsoft JhengHei" w:hAnsi="Microsoft JhengHei" w:cs="Microsoft JhengHei" w:hint="eastAsia"/>
          <w:sz w:val="22"/>
          <w:szCs w:val="22"/>
          <w:lang w:eastAsia="zh-CN"/>
        </w:rPr>
        <w:t>报</w:t>
      </w:r>
      <w:r w:rsidR="008F1E82" w:rsidRPr="00275C7A">
        <w:rPr>
          <w:rStyle w:val="rynqvb"/>
          <w:rFonts w:ascii="MS Mincho" w:eastAsia="MS Mincho" w:hAnsi="MS Mincho" w:cs="MS Mincho" w:hint="eastAsia"/>
          <w:sz w:val="22"/>
          <w:szCs w:val="22"/>
          <w:lang w:eastAsia="zh-CN"/>
        </w:rPr>
        <w:t>告和</w:t>
      </w:r>
      <w:r w:rsidR="008F1E82" w:rsidRPr="00275C7A">
        <w:rPr>
          <w:rStyle w:val="rynqvb"/>
          <w:rFonts w:ascii="Microsoft JhengHei" w:eastAsia="Microsoft JhengHei" w:hAnsi="Microsoft JhengHei" w:cs="Microsoft JhengHei" w:hint="eastAsia"/>
          <w:sz w:val="22"/>
          <w:szCs w:val="22"/>
          <w:lang w:eastAsia="zh-CN"/>
        </w:rPr>
        <w:t>资</w:t>
      </w:r>
      <w:r w:rsidR="008F1E82" w:rsidRPr="00275C7A">
        <w:rPr>
          <w:rStyle w:val="rynqvb"/>
          <w:rFonts w:ascii="MS Mincho" w:eastAsia="MS Mincho" w:hAnsi="MS Mincho" w:cs="MS Mincho" w:hint="eastAsia"/>
          <w:sz w:val="22"/>
          <w:szCs w:val="22"/>
          <w:lang w:eastAsia="zh-CN"/>
        </w:rPr>
        <w:t>格声明的副本</w:t>
      </w:r>
      <w:bookmarkEnd w:id="5"/>
      <w:r w:rsidR="00196F5E" w:rsidRPr="00E86EB6">
        <w:rPr>
          <w:rStyle w:val="rynqvb"/>
          <w:rFonts w:ascii="MS Mincho" w:eastAsia="MS Mincho" w:hAnsi="MS Mincho" w:cs="PMingLiU" w:hint="eastAsia"/>
          <w:sz w:val="22"/>
          <w:szCs w:val="22"/>
          <w:lang w:eastAsia="zh-TW"/>
        </w:rPr>
        <w:t>。</w:t>
      </w:r>
    </w:p>
    <w:p w14:paraId="0000006D" w14:textId="77777777" w:rsidR="00744186" w:rsidRDefault="00744186">
      <w:pPr>
        <w:jc w:val="both"/>
        <w:rPr>
          <w:rFonts w:ascii="Calibri" w:eastAsia="Calibri" w:hAnsi="Calibri" w:cs="Calibri"/>
          <w:lang w:eastAsia="zh-TW"/>
        </w:rPr>
      </w:pPr>
    </w:p>
    <w:p w14:paraId="0000006E" w14:textId="77777777" w:rsidR="00744186" w:rsidRDefault="00744186">
      <w:pPr>
        <w:jc w:val="both"/>
        <w:rPr>
          <w:rFonts w:ascii="Calibri" w:eastAsia="Calibri" w:hAnsi="Calibri" w:cs="Calibri"/>
          <w:lang w:eastAsia="zh-TW"/>
        </w:rPr>
      </w:pPr>
    </w:p>
    <w:p w14:paraId="0000006F" w14:textId="77777777" w:rsidR="00744186" w:rsidRDefault="00744186">
      <w:pPr>
        <w:jc w:val="both"/>
        <w:rPr>
          <w:rFonts w:ascii="Calibri" w:eastAsia="Calibri" w:hAnsi="Calibri" w:cs="Calibri"/>
          <w:lang w:eastAsia="zh-TW"/>
        </w:rPr>
      </w:pPr>
    </w:p>
    <w:p w14:paraId="00000070" w14:textId="77777777" w:rsidR="00744186" w:rsidRDefault="00744186">
      <w:pPr>
        <w:jc w:val="both"/>
        <w:rPr>
          <w:rFonts w:ascii="Calibri" w:eastAsia="Calibri" w:hAnsi="Calibri" w:cs="Calibri"/>
          <w:lang w:eastAsia="zh-TW"/>
        </w:rPr>
      </w:pPr>
    </w:p>
    <w:p w14:paraId="00000071" w14:textId="77777777" w:rsidR="00744186" w:rsidRDefault="00744186">
      <w:pPr>
        <w:jc w:val="both"/>
        <w:rPr>
          <w:rFonts w:ascii="Calibri" w:eastAsia="Calibri" w:hAnsi="Calibri" w:cs="Calibri"/>
          <w:lang w:eastAsia="zh-TW"/>
        </w:rPr>
      </w:pPr>
    </w:p>
    <w:p w14:paraId="00000072" w14:textId="77777777" w:rsidR="00744186" w:rsidRDefault="00744186">
      <w:pPr>
        <w:jc w:val="both"/>
        <w:rPr>
          <w:rFonts w:ascii="Calibri" w:eastAsia="Calibri" w:hAnsi="Calibri" w:cs="Calibri"/>
          <w:lang w:eastAsia="zh-TW"/>
        </w:rPr>
      </w:pPr>
    </w:p>
    <w:p w14:paraId="00000073" w14:textId="77777777" w:rsidR="00744186" w:rsidRDefault="00744186">
      <w:pPr>
        <w:jc w:val="both"/>
        <w:rPr>
          <w:rFonts w:ascii="Calibri" w:eastAsia="Calibri" w:hAnsi="Calibri" w:cs="Calibri"/>
          <w:lang w:eastAsia="zh-TW"/>
        </w:rPr>
      </w:pPr>
    </w:p>
    <w:p w14:paraId="00000074" w14:textId="77777777" w:rsidR="00744186" w:rsidRDefault="00744186">
      <w:pPr>
        <w:jc w:val="both"/>
        <w:rPr>
          <w:rFonts w:ascii="Calibri" w:eastAsia="Calibri" w:hAnsi="Calibri" w:cs="Calibri"/>
          <w:lang w:eastAsia="zh-TW"/>
        </w:rPr>
      </w:pPr>
    </w:p>
    <w:p w14:paraId="00000075" w14:textId="6483AC95" w:rsidR="00886A81" w:rsidRDefault="00886A81">
      <w:pPr>
        <w:rPr>
          <w:rFonts w:ascii="Calibri" w:eastAsia="Calibri" w:hAnsi="Calibri" w:cs="Calibri"/>
          <w:lang w:eastAsia="zh-TW"/>
        </w:rPr>
      </w:pPr>
      <w:r>
        <w:rPr>
          <w:rFonts w:ascii="Calibri" w:eastAsia="Calibri" w:hAnsi="Calibri" w:cs="Calibri"/>
          <w:lang w:eastAsia="zh-TW"/>
        </w:rPr>
        <w:br w:type="page"/>
      </w:r>
    </w:p>
    <w:p w14:paraId="00000078" w14:textId="3613455F" w:rsidR="00744186" w:rsidRDefault="008F1E82">
      <w:pPr>
        <w:spacing w:after="100"/>
        <w:rPr>
          <w:rFonts w:ascii="Calibri" w:eastAsia="Calibri" w:hAnsi="Calibri" w:cs="Calibri"/>
          <w:b/>
          <w:lang w:eastAsia="zh-TW"/>
        </w:rPr>
      </w:pPr>
      <w:bookmarkStart w:id="6" w:name="_Hlk135560548"/>
      <w:r w:rsidRPr="00257FC8">
        <w:rPr>
          <w:rStyle w:val="rynqvb"/>
          <w:rFonts w:ascii="MS Mincho" w:eastAsia="MS Mincho" w:hAnsi="MS Mincho" w:hint="eastAsia"/>
          <w:b/>
          <w:bCs/>
          <w:sz w:val="22"/>
          <w:szCs w:val="22"/>
          <w:lang w:eastAsia="zh-CN"/>
        </w:rPr>
        <w:lastRenderedPageBreak/>
        <w:t>此表格用</w:t>
      </w:r>
      <w:r w:rsidRPr="00257FC8">
        <w:rPr>
          <w:rStyle w:val="rynqvb"/>
          <w:rFonts w:ascii="MS Mincho" w:eastAsia="MS Mincho" w:hAnsi="MS Mincho" w:cs="PMingLiU" w:hint="eastAsia"/>
          <w:b/>
          <w:bCs/>
          <w:sz w:val="22"/>
          <w:szCs w:val="22"/>
          <w:lang w:eastAsia="zh-CN"/>
        </w:rPr>
        <w:t>于</w:t>
      </w:r>
      <w:bookmarkEnd w:id="6"/>
      <w:r w:rsidR="00886A81">
        <w:rPr>
          <w:rFonts w:ascii="Calibri" w:eastAsia="Calibri" w:hAnsi="Calibri" w:cs="Calibri"/>
          <w:b/>
          <w:lang w:eastAsia="zh-TW"/>
        </w:rPr>
        <w:t>:</w:t>
      </w:r>
    </w:p>
    <w:p w14:paraId="00000079" w14:textId="21411300" w:rsidR="00744186" w:rsidRDefault="008F1E82">
      <w:pPr>
        <w:spacing w:after="100"/>
        <w:rPr>
          <w:rFonts w:ascii="Calibri" w:eastAsia="Calibri" w:hAnsi="Calibri" w:cs="Calibri"/>
          <w:lang w:eastAsia="zh-TW"/>
        </w:rPr>
      </w:pPr>
      <w:bookmarkStart w:id="7" w:name="_Hlk135560568"/>
      <w:bookmarkStart w:id="8" w:name="_Hlk134264347"/>
      <w:r w:rsidRPr="00275C7A">
        <w:rPr>
          <w:rStyle w:val="rynqvb"/>
          <w:rFonts w:ascii="Microsoft JhengHei" w:eastAsia="Microsoft JhengHei" w:hAnsi="Microsoft JhengHei" w:cs="Microsoft JhengHei" w:hint="eastAsia"/>
          <w:sz w:val="22"/>
          <w:szCs w:val="22"/>
          <w:lang w:eastAsia="zh-CN"/>
        </w:rPr>
        <w:t>记录</w:t>
      </w:r>
      <w:r w:rsidRPr="00275C7A">
        <w:rPr>
          <w:rStyle w:val="rynqvb"/>
          <w:rFonts w:ascii="MS Mincho" w:eastAsia="MS Mincho" w:hAnsi="MS Mincho" w:cs="MS Mincho" w:hint="eastAsia"/>
          <w:sz w:val="22"/>
          <w:szCs w:val="22"/>
          <w:lang w:eastAsia="zh-CN"/>
        </w:rPr>
        <w:t>此儿童是否符合</w:t>
      </w:r>
      <w:r w:rsidRPr="008F1E82">
        <w:rPr>
          <w:rStyle w:val="rynqvb"/>
          <w:rFonts w:ascii="MS Mincho" w:eastAsia="MS Mincho" w:hAnsi="MS Mincho" w:hint="eastAsia"/>
          <w:sz w:val="22"/>
          <w:szCs w:val="22"/>
          <w:lang w:eastAsia="zh-CN"/>
        </w:rPr>
        <w:t>极可能</w:t>
      </w:r>
      <w:r w:rsidRPr="008F1E82">
        <w:rPr>
          <w:rStyle w:val="rynqvb"/>
          <w:rFonts w:ascii="Microsoft JhengHei" w:eastAsia="Microsoft JhengHei" w:hAnsi="Microsoft JhengHei" w:cs="Microsoft JhengHei" w:hint="eastAsia"/>
          <w:sz w:val="22"/>
          <w:szCs w:val="22"/>
          <w:lang w:eastAsia="zh-CN"/>
        </w:rPr>
        <w:t>导</w:t>
      </w:r>
      <w:r w:rsidRPr="008F1E82">
        <w:rPr>
          <w:rStyle w:val="rynqvb"/>
          <w:rFonts w:ascii="MS Mincho" w:eastAsia="MS Mincho" w:hAnsi="MS Mincho" w:cs="MS Mincho" w:hint="eastAsia"/>
          <w:sz w:val="22"/>
          <w:szCs w:val="22"/>
          <w:lang w:eastAsia="zh-CN"/>
        </w:rPr>
        <w:t>致</w:t>
      </w:r>
      <w:r w:rsidRPr="008F1E82">
        <w:rPr>
          <w:rStyle w:val="rynqvb"/>
          <w:rFonts w:ascii="Microsoft JhengHei" w:eastAsia="Microsoft JhengHei" w:hAnsi="Microsoft JhengHei" w:cs="Microsoft JhengHei" w:hint="eastAsia"/>
          <w:sz w:val="22"/>
          <w:szCs w:val="22"/>
          <w:lang w:eastAsia="zh-CN"/>
        </w:rPr>
        <w:t>迟缓</w:t>
      </w:r>
      <w:r w:rsidRPr="008F1E82">
        <w:rPr>
          <w:rStyle w:val="rynqvb"/>
          <w:rFonts w:ascii="MS Mincho" w:eastAsia="MS Mincho" w:hAnsi="MS Mincho" w:cs="MS Mincho" w:hint="eastAsia"/>
          <w:sz w:val="22"/>
          <w:szCs w:val="22"/>
          <w:lang w:eastAsia="zh-CN"/>
        </w:rPr>
        <w:t>身体或精神</w:t>
      </w:r>
      <w:r w:rsidRPr="008F1E82">
        <w:rPr>
          <w:rStyle w:val="rynqvb"/>
          <w:rFonts w:ascii="Microsoft JhengHei" w:eastAsia="Microsoft JhengHei" w:hAnsi="Microsoft JhengHei" w:cs="Microsoft JhengHei" w:hint="eastAsia"/>
          <w:sz w:val="22"/>
          <w:szCs w:val="22"/>
          <w:lang w:eastAsia="zh-CN"/>
        </w:rPr>
        <w:t>发</w:t>
      </w:r>
      <w:r w:rsidRPr="008F1E82">
        <w:rPr>
          <w:rStyle w:val="rynqvb"/>
          <w:rFonts w:ascii="MS Mincho" w:eastAsia="MS Mincho" w:hAnsi="MS Mincho" w:cs="MS Mincho" w:hint="eastAsia"/>
          <w:sz w:val="22"/>
          <w:szCs w:val="22"/>
          <w:lang w:eastAsia="zh-CN"/>
        </w:rPr>
        <w:t>育状况患</w:t>
      </w:r>
      <w:r w:rsidRPr="008F1E82">
        <w:rPr>
          <w:rStyle w:val="rynqvb"/>
          <w:rFonts w:ascii="MS Mincho" w:eastAsia="MS Mincho" w:hAnsi="MS Mincho" w:cs="PMingLiU" w:hint="eastAsia"/>
          <w:sz w:val="22"/>
          <w:szCs w:val="22"/>
          <w:lang w:eastAsia="zh-CN"/>
        </w:rPr>
        <w:t>者</w:t>
      </w:r>
      <w:r w:rsidRPr="00275C7A">
        <w:rPr>
          <w:rStyle w:val="rynqvb"/>
          <w:rFonts w:ascii="MS Mincho" w:eastAsia="MS Mincho" w:hAnsi="MS Mincho" w:cs="MS Mincho" w:hint="eastAsia"/>
          <w:sz w:val="22"/>
          <w:szCs w:val="22"/>
          <w:lang w:eastAsia="zh-CN"/>
        </w:rPr>
        <w:t>的</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w:t>
      </w:r>
      <w:r w:rsidRPr="00275C7A">
        <w:rPr>
          <w:rStyle w:val="rynqvb"/>
          <w:rFonts w:ascii="Microsoft JhengHei" w:eastAsia="Microsoft JhengHei" w:hAnsi="Microsoft JhengHei" w:cs="Microsoft JhengHei" w:hint="eastAsia"/>
          <w:sz w:val="22"/>
          <w:szCs w:val="22"/>
          <w:lang w:eastAsia="zh-CN"/>
        </w:rPr>
        <w:t>标</w:t>
      </w:r>
      <w:r w:rsidRPr="00275C7A">
        <w:rPr>
          <w:rStyle w:val="rynqvb"/>
          <w:rFonts w:ascii="MS Mincho" w:eastAsia="MS Mincho" w:hAnsi="MS Mincho" w:cs="MS Mincho" w:hint="eastAsia"/>
          <w:sz w:val="22"/>
          <w:szCs w:val="22"/>
          <w:lang w:eastAsia="zh-CN"/>
        </w:rPr>
        <w:t>准以及根</w:t>
      </w:r>
      <w:r w:rsidRPr="00275C7A">
        <w:rPr>
          <w:rStyle w:val="rynqvb"/>
          <w:rFonts w:ascii="MS Mincho" w:eastAsia="MS Mincho" w:hAnsi="MS Mincho" w:cs="PMingLiU" w:hint="eastAsia"/>
          <w:sz w:val="22"/>
          <w:szCs w:val="22"/>
          <w:lang w:eastAsia="zh-CN"/>
        </w:rPr>
        <w:t>据</w:t>
      </w:r>
      <w:bookmarkEnd w:id="7"/>
      <w:r w:rsidR="00196F5E" w:rsidRPr="007E69AB">
        <w:rPr>
          <w:rFonts w:ascii="Calibri" w:eastAsia="Calibri" w:hAnsi="Calibri" w:cs="Calibri"/>
          <w:lang w:eastAsia="zh-TW"/>
        </w:rPr>
        <w:t>34 CFR §300.8</w:t>
      </w:r>
      <w:bookmarkStart w:id="9" w:name="_Hlk135560610"/>
      <w:r w:rsidRPr="00275C7A">
        <w:rPr>
          <w:rStyle w:val="rynqvb"/>
          <w:rFonts w:ascii="MS Mincho" w:eastAsia="MS Mincho" w:hAnsi="MS Mincho" w:cs="PMingLiU" w:hint="eastAsia"/>
          <w:sz w:val="22"/>
          <w:szCs w:val="22"/>
          <w:lang w:eastAsia="zh-CN"/>
        </w:rPr>
        <w:t>与</w:t>
      </w:r>
      <w:bookmarkEnd w:id="9"/>
      <w:r w:rsidR="00196F5E" w:rsidRPr="007E69AB">
        <w:rPr>
          <w:rFonts w:ascii="Calibri" w:eastAsia="Calibri" w:hAnsi="Calibri" w:cs="Calibri"/>
          <w:lang w:eastAsia="zh-TW"/>
        </w:rPr>
        <w:t>OAR 581-015-2780</w:t>
      </w:r>
      <w:bookmarkStart w:id="10" w:name="_Hlk135560619"/>
      <w:r w:rsidRPr="00275C7A">
        <w:rPr>
          <w:rStyle w:val="rynqvb"/>
          <w:rFonts w:ascii="MS Mincho" w:eastAsia="MS Mincho" w:hAnsi="MS Mincho" w:hint="eastAsia"/>
          <w:sz w:val="22"/>
          <w:szCs w:val="22"/>
          <w:lang w:eastAsia="zh-CN"/>
        </w:rPr>
        <w:t>做出</w:t>
      </w:r>
      <w:r w:rsidRPr="00275C7A">
        <w:rPr>
          <w:rStyle w:val="rynqvb"/>
          <w:rFonts w:ascii="Microsoft JhengHei" w:eastAsia="Microsoft JhengHei" w:hAnsi="Microsoft JhengHei" w:cs="Microsoft JhengHei" w:hint="eastAsia"/>
          <w:sz w:val="22"/>
          <w:szCs w:val="22"/>
          <w:lang w:eastAsia="zh-CN"/>
        </w:rPr>
        <w:t>该</w:t>
      </w:r>
      <w:r w:rsidRPr="00275C7A">
        <w:rPr>
          <w:rStyle w:val="rynqvb"/>
          <w:rFonts w:ascii="MS Mincho" w:eastAsia="MS Mincho" w:hAnsi="MS Mincho" w:cs="MS Mincho" w:hint="eastAsia"/>
          <w:sz w:val="22"/>
          <w:szCs w:val="22"/>
          <w:lang w:eastAsia="zh-CN"/>
        </w:rPr>
        <w:t>决定的依据</w:t>
      </w:r>
      <w:bookmarkEnd w:id="10"/>
      <w:r w:rsidR="00196F5E" w:rsidRPr="0072582C">
        <w:rPr>
          <w:rStyle w:val="rynqvb"/>
          <w:rFonts w:ascii="MS Mincho" w:eastAsia="MS Mincho" w:hAnsi="MS Mincho" w:cs="PMingLiU" w:hint="eastAsia"/>
          <w:sz w:val="22"/>
          <w:szCs w:val="22"/>
          <w:lang w:eastAsia="zh-TW"/>
        </w:rPr>
        <w:t>。</w:t>
      </w:r>
      <w:bookmarkEnd w:id="8"/>
    </w:p>
    <w:p w14:paraId="6E2E0C74" w14:textId="77777777" w:rsidR="008F1E82" w:rsidRDefault="008F1E82" w:rsidP="008F1E82">
      <w:pPr>
        <w:spacing w:after="100"/>
        <w:rPr>
          <w:rFonts w:ascii="Calibri" w:eastAsia="Calibri" w:hAnsi="Calibri" w:cs="Calibri"/>
          <w:lang w:eastAsia="zh-TW"/>
        </w:rPr>
      </w:pPr>
      <w:bookmarkStart w:id="11" w:name="_Hlk135560644"/>
      <w:r w:rsidRPr="00275C7A">
        <w:rPr>
          <w:rStyle w:val="rynqvb"/>
          <w:rFonts w:ascii="Microsoft JhengHei" w:eastAsia="Microsoft JhengHei" w:hAnsi="Microsoft JhengHei" w:cs="Microsoft JhengHei" w:hint="eastAsia"/>
          <w:sz w:val="22"/>
          <w:szCs w:val="22"/>
          <w:lang w:eastAsia="zh-CN"/>
        </w:rPr>
        <w:t>满</w:t>
      </w:r>
      <w:r w:rsidRPr="00275C7A">
        <w:rPr>
          <w:rStyle w:val="rynqvb"/>
          <w:rFonts w:ascii="MS Mincho" w:eastAsia="MS Mincho" w:hAnsi="MS Mincho" w:cs="MS Mincho" w:hint="eastAsia"/>
          <w:sz w:val="22"/>
          <w:szCs w:val="22"/>
          <w:lang w:eastAsia="zh-CN"/>
        </w:rPr>
        <w:t>足以下关于需要建立特殊教育和相关服</w:t>
      </w:r>
      <w:r w:rsidRPr="00275C7A">
        <w:rPr>
          <w:rStyle w:val="rynqvb"/>
          <w:rFonts w:ascii="Microsoft JhengHei" w:eastAsia="Microsoft JhengHei" w:hAnsi="Microsoft JhengHei" w:cs="Microsoft JhengHei" w:hint="eastAsia"/>
          <w:sz w:val="22"/>
          <w:szCs w:val="22"/>
          <w:lang w:eastAsia="zh-CN"/>
        </w:rPr>
        <w:t>务资</w:t>
      </w:r>
      <w:r w:rsidRPr="00275C7A">
        <w:rPr>
          <w:rStyle w:val="rynqvb"/>
          <w:rFonts w:ascii="MS Mincho" w:eastAsia="MS Mincho" w:hAnsi="MS Mincho" w:cs="MS Mincho" w:hint="eastAsia"/>
          <w:sz w:val="22"/>
          <w:szCs w:val="22"/>
          <w:lang w:eastAsia="zh-CN"/>
        </w:rPr>
        <w:t>格的要</w:t>
      </w:r>
      <w:r w:rsidRPr="00275C7A">
        <w:rPr>
          <w:rStyle w:val="rynqvb"/>
          <w:rFonts w:ascii="MS Mincho" w:eastAsia="MS Mincho" w:hAnsi="MS Mincho" w:cs="PMingLiU" w:hint="eastAsia"/>
          <w:sz w:val="22"/>
          <w:szCs w:val="22"/>
          <w:lang w:eastAsia="zh-CN"/>
        </w:rPr>
        <w:t>求</w:t>
      </w:r>
      <w:r>
        <w:rPr>
          <w:rFonts w:ascii="Calibri" w:eastAsia="Calibri" w:hAnsi="Calibri" w:cs="Calibri"/>
          <w:lang w:eastAsia="zh-TW"/>
        </w:rPr>
        <w:t>:</w:t>
      </w:r>
    </w:p>
    <w:p w14:paraId="77A0C229"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OAR 581-015-2100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估和确定</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格的</w:t>
      </w:r>
      <w:r w:rsidRPr="00275C7A">
        <w:rPr>
          <w:rStyle w:val="rynqvb"/>
          <w:rFonts w:ascii="Microsoft JhengHei" w:eastAsia="Microsoft JhengHei" w:hAnsi="Microsoft JhengHei" w:cs="Microsoft JhengHei" w:hint="eastAsia"/>
          <w:sz w:val="22"/>
          <w:szCs w:val="22"/>
          <w:lang w:eastAsia="zh-CN"/>
        </w:rPr>
        <w:t>责</w:t>
      </w:r>
      <w:r w:rsidRPr="00275C7A">
        <w:rPr>
          <w:rStyle w:val="rynqvb"/>
          <w:rFonts w:ascii="MS Mincho" w:eastAsia="MS Mincho" w:hAnsi="MS Mincho" w:cs="PMingLiU" w:hint="eastAsia"/>
          <w:sz w:val="22"/>
          <w:szCs w:val="22"/>
          <w:lang w:eastAsia="zh-CN"/>
        </w:rPr>
        <w:t>任</w:t>
      </w:r>
      <w:r>
        <w:rPr>
          <w:rFonts w:ascii="Calibri" w:eastAsia="Calibri" w:hAnsi="Calibri" w:cs="Calibri"/>
          <w:lang w:eastAsia="zh-TW"/>
        </w:rPr>
        <w:t>);</w:t>
      </w:r>
    </w:p>
    <w:p w14:paraId="6D45A131"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OAR 581-015-2105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估的条</w:t>
      </w:r>
      <w:r w:rsidRPr="00275C7A">
        <w:rPr>
          <w:rStyle w:val="rynqvb"/>
          <w:rFonts w:ascii="MS Mincho" w:eastAsia="MS Mincho" w:hAnsi="MS Mincho" w:cs="PMingLiU" w:hint="eastAsia"/>
          <w:sz w:val="22"/>
          <w:szCs w:val="22"/>
          <w:lang w:eastAsia="zh-CN"/>
        </w:rPr>
        <w:t>件</w:t>
      </w:r>
      <w:r>
        <w:rPr>
          <w:rFonts w:ascii="Calibri" w:eastAsia="Calibri" w:hAnsi="Calibri" w:cs="Calibri"/>
          <w:lang w:eastAsia="zh-TW"/>
        </w:rPr>
        <w:t>);</w:t>
      </w:r>
    </w:p>
    <w:p w14:paraId="2345D036"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OAR 581-015-2110 (</w:t>
      </w:r>
      <w:r w:rsidRPr="00275C7A">
        <w:rPr>
          <w:rStyle w:val="rynqvb"/>
          <w:rFonts w:ascii="MS Mincho" w:eastAsia="MS Mincho" w:hAnsi="MS Mincho" w:hint="eastAsia"/>
          <w:sz w:val="22"/>
          <w:szCs w:val="22"/>
          <w:lang w:eastAsia="zh-CN"/>
        </w:rPr>
        <w:t>一般</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估程</w:t>
      </w:r>
      <w:r w:rsidRPr="00275C7A">
        <w:rPr>
          <w:rStyle w:val="rynqvb"/>
          <w:rFonts w:ascii="MS Mincho" w:eastAsia="MS Mincho" w:hAnsi="MS Mincho" w:cs="PMingLiU" w:hint="eastAsia"/>
          <w:sz w:val="22"/>
          <w:szCs w:val="22"/>
          <w:lang w:eastAsia="zh-CN"/>
        </w:rPr>
        <w:t>序</w:t>
      </w:r>
      <w:r>
        <w:rPr>
          <w:rFonts w:ascii="Calibri" w:eastAsia="Calibri" w:hAnsi="Calibri" w:cs="Calibri"/>
          <w:lang w:eastAsia="zh-TW"/>
        </w:rPr>
        <w:t>);</w:t>
      </w:r>
    </w:p>
    <w:p w14:paraId="48516163"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OAR 581-015-2115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估策</w:t>
      </w:r>
      <w:r w:rsidRPr="00275C7A">
        <w:rPr>
          <w:rStyle w:val="rynqvb"/>
          <w:rFonts w:ascii="MS Mincho" w:eastAsia="MS Mincho" w:hAnsi="MS Mincho" w:cs="PMingLiU" w:hint="eastAsia"/>
          <w:sz w:val="22"/>
          <w:szCs w:val="22"/>
          <w:lang w:eastAsia="zh-CN"/>
        </w:rPr>
        <w:t>画</w:t>
      </w:r>
      <w:r>
        <w:rPr>
          <w:rFonts w:ascii="Calibri" w:eastAsia="Calibri" w:hAnsi="Calibri" w:cs="Calibri"/>
          <w:lang w:eastAsia="zh-TW"/>
        </w:rPr>
        <w:t>);</w:t>
      </w:r>
    </w:p>
    <w:p w14:paraId="7511EE86"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OAR 581-015-2120 (</w:t>
      </w:r>
      <w:r w:rsidRPr="004266E0">
        <w:rPr>
          <w:rStyle w:val="rynqvb"/>
          <w:rFonts w:ascii="MS Mincho" w:eastAsia="MS Mincho" w:hAnsi="MS Mincho" w:hint="eastAsia"/>
          <w:sz w:val="22"/>
          <w:szCs w:val="22"/>
          <w:lang w:eastAsia="zh-CN"/>
        </w:rPr>
        <w:t>确定</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Pr>
          <w:rFonts w:ascii="Calibri" w:eastAsia="Calibri" w:hAnsi="Calibri" w:cs="Calibri"/>
          <w:lang w:eastAsia="zh-TW"/>
        </w:rPr>
        <w:t>);</w:t>
      </w:r>
    </w:p>
    <w:p w14:paraId="4BF88988"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OAR 581-015-2125 (</w:t>
      </w:r>
      <w:r w:rsidRPr="004266E0">
        <w:rPr>
          <w:rStyle w:val="rynqvb"/>
          <w:rFonts w:ascii="Microsoft JhengHei" w:eastAsia="Microsoft JhengHei" w:hAnsi="Microsoft JhengHei" w:cs="Microsoft JhengHei" w:hint="eastAsia"/>
          <w:sz w:val="20"/>
          <w:lang w:eastAsia="zh-CN"/>
        </w:rPr>
        <w:t>评</w:t>
      </w:r>
      <w:r w:rsidRPr="004266E0">
        <w:rPr>
          <w:rStyle w:val="rynqvb"/>
          <w:rFonts w:ascii="MS Mincho" w:eastAsia="MS Mincho" w:hAnsi="MS Mincho" w:cs="MS Mincho" w:hint="eastAsia"/>
          <w:sz w:val="20"/>
          <w:lang w:eastAsia="zh-CN"/>
        </w:rPr>
        <w:t>估数据解</w:t>
      </w:r>
      <w:r w:rsidRPr="004266E0">
        <w:rPr>
          <w:rStyle w:val="rynqvb"/>
          <w:rFonts w:ascii="Microsoft JhengHei" w:eastAsia="Microsoft JhengHei" w:hAnsi="Microsoft JhengHei" w:cs="Microsoft JhengHei" w:hint="eastAsia"/>
          <w:sz w:val="20"/>
          <w:lang w:eastAsia="zh-CN"/>
        </w:rPr>
        <w:t>读</w:t>
      </w:r>
      <w:r>
        <w:rPr>
          <w:rFonts w:ascii="Calibri" w:eastAsia="Calibri" w:hAnsi="Calibri" w:cs="Calibri"/>
          <w:lang w:eastAsia="zh-TW"/>
        </w:rPr>
        <w:t>);</w:t>
      </w:r>
    </w:p>
    <w:p w14:paraId="18C1142E"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 xml:space="preserve">OAR 581-015-2775 (EI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w:t>
      </w:r>
      <w:r>
        <w:rPr>
          <w:rFonts w:ascii="Calibri" w:eastAsia="Calibri" w:hAnsi="Calibri" w:cs="Calibri"/>
          <w:lang w:eastAsia="zh-TW"/>
        </w:rPr>
        <w:t>);</w:t>
      </w:r>
    </w:p>
    <w:p w14:paraId="422FE028" w14:textId="77777777" w:rsidR="008F1E82" w:rsidRDefault="008F1E82" w:rsidP="008F1E82">
      <w:pPr>
        <w:spacing w:after="100"/>
        <w:rPr>
          <w:rFonts w:ascii="Calibri" w:eastAsia="Calibri" w:hAnsi="Calibri" w:cs="Calibri"/>
          <w:lang w:eastAsia="zh-TW"/>
        </w:rPr>
      </w:pPr>
      <w:r>
        <w:rPr>
          <w:rFonts w:ascii="Calibri" w:eastAsia="Calibri" w:hAnsi="Calibri" w:cs="Calibri"/>
          <w:lang w:eastAsia="zh-TW"/>
        </w:rPr>
        <w:t xml:space="preserve">OAR 581-015-2780 (EI </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Pr>
          <w:rFonts w:ascii="Calibri" w:eastAsia="Calibri" w:hAnsi="Calibri" w:cs="Calibri"/>
          <w:lang w:eastAsia="zh-TW"/>
        </w:rPr>
        <w:t>);</w:t>
      </w:r>
    </w:p>
    <w:p w14:paraId="41B74841" w14:textId="77777777" w:rsidR="008F1E82" w:rsidRPr="006B16EC" w:rsidRDefault="008F1E82" w:rsidP="008F1E82">
      <w:pPr>
        <w:spacing w:after="100"/>
        <w:rPr>
          <w:rFonts w:ascii="Calibri" w:hAnsi="Calibri" w:cs="Calibri"/>
          <w:lang w:eastAsia="zh-TW"/>
        </w:rPr>
      </w:pPr>
      <w:bookmarkStart w:id="12" w:name="_Hlk134264500"/>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确定初始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格的日期</w:t>
      </w:r>
      <w:r w:rsidRPr="005A57CC">
        <w:rPr>
          <w:rStyle w:val="rynqvb"/>
          <w:rFonts w:ascii="MS Mincho" w:eastAsia="MS Mincho" w:hAnsi="MS Mincho" w:cs="PMingLiU" w:hint="eastAsia"/>
          <w:sz w:val="22"/>
          <w:szCs w:val="22"/>
          <w:lang w:eastAsia="zh-TW"/>
        </w:rPr>
        <w:t>。</w:t>
      </w:r>
      <w:bookmarkEnd w:id="12"/>
    </w:p>
    <w:p w14:paraId="2F5BCAC5" w14:textId="77777777" w:rsidR="008F1E82" w:rsidRDefault="008F1E82" w:rsidP="008F1E82">
      <w:pPr>
        <w:spacing w:after="100"/>
        <w:rPr>
          <w:rFonts w:ascii="Calibri" w:eastAsia="Calibri" w:hAnsi="Calibri" w:cs="Calibri"/>
          <w:lang w:eastAsia="zh-TW"/>
        </w:rPr>
      </w:pPr>
      <w:bookmarkStart w:id="13" w:name="_Hlk134264512"/>
      <w:r w:rsidRPr="004266E0">
        <w:rPr>
          <w:rStyle w:val="rynqvb"/>
          <w:rFonts w:ascii="Microsoft JhengHei" w:eastAsia="Microsoft JhengHei" w:hAnsi="Microsoft JhengHei" w:cs="Microsoft JhengHei" w:hint="eastAsia"/>
          <w:sz w:val="22"/>
          <w:szCs w:val="22"/>
          <w:lang w:eastAsia="zh-CN"/>
        </w:rPr>
        <w:t>为团组</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签</w:t>
      </w:r>
      <w:r w:rsidRPr="004266E0">
        <w:rPr>
          <w:rStyle w:val="rynqvb"/>
          <w:rFonts w:ascii="MS Mincho" w:eastAsia="MS Mincho" w:hAnsi="MS Mincho" w:cs="MS Mincho" w:hint="eastAsia"/>
          <w:sz w:val="22"/>
          <w:szCs w:val="22"/>
          <w:lang w:eastAsia="zh-CN"/>
        </w:rPr>
        <w:t>署声明的渠道，并表明每个成</w:t>
      </w:r>
      <w:r w:rsidRPr="004266E0">
        <w:rPr>
          <w:rStyle w:val="rynqvb"/>
          <w:rFonts w:ascii="Microsoft JhengHei" w:eastAsia="Microsoft JhengHei" w:hAnsi="Microsoft JhengHei" w:cs="Microsoft JhengHei" w:hint="eastAsia"/>
          <w:sz w:val="22"/>
          <w:szCs w:val="22"/>
          <w:lang w:eastAsia="zh-CN"/>
        </w:rPr>
        <w:t>员</w:t>
      </w:r>
      <w:r w:rsidRPr="004266E0">
        <w:rPr>
          <w:rStyle w:val="rynqvb"/>
          <w:rFonts w:ascii="MS Mincho" w:eastAsia="MS Mincho" w:hAnsi="MS Mincho" w:cs="MS Mincho" w:hint="eastAsia"/>
          <w:sz w:val="22"/>
          <w:szCs w:val="22"/>
          <w:lang w:eastAsia="zh-CN"/>
        </w:rPr>
        <w:t>是否同意或不同意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格的决</w:t>
      </w:r>
      <w:r w:rsidRPr="004266E0">
        <w:rPr>
          <w:rStyle w:val="rynqvb"/>
          <w:rFonts w:ascii="MS Mincho" w:eastAsia="MS Mincho" w:hAnsi="MS Mincho" w:cs="PMingLiU" w:hint="eastAsia"/>
          <w:sz w:val="22"/>
          <w:szCs w:val="22"/>
          <w:lang w:eastAsia="zh-CN"/>
        </w:rPr>
        <w:t>定</w:t>
      </w:r>
      <w:r>
        <w:rPr>
          <w:rFonts w:ascii="Calibri" w:eastAsia="Calibri" w:hAnsi="Calibri" w:cs="Calibri"/>
          <w:lang w:eastAsia="zh-TW"/>
        </w:rPr>
        <w:t xml:space="preserve">; </w:t>
      </w:r>
      <w:r w:rsidRPr="005A57CC">
        <w:rPr>
          <w:rFonts w:ascii="MS Mincho" w:eastAsia="MS Mincho" w:hAnsi="MS Mincho" w:cs="MS Mincho" w:hint="eastAsia"/>
          <w:sz w:val="22"/>
          <w:szCs w:val="22"/>
          <w:lang w:eastAsia="zh-TW"/>
        </w:rPr>
        <w:t>以</w:t>
      </w:r>
      <w:r w:rsidRPr="005A57CC">
        <w:rPr>
          <w:rFonts w:ascii="MS Mincho" w:eastAsia="MS Mincho" w:hAnsi="MS Mincho" w:hint="eastAsia"/>
          <w:sz w:val="22"/>
          <w:szCs w:val="22"/>
          <w:lang w:val="zh-TW" w:eastAsia="zh-TW"/>
        </w:rPr>
        <w:t>及</w:t>
      </w:r>
      <w:bookmarkEnd w:id="13"/>
    </w:p>
    <w:p w14:paraId="6F7EA348" w14:textId="77777777" w:rsidR="008F1E82" w:rsidRPr="004266E0" w:rsidRDefault="008F1E82" w:rsidP="008F1E82">
      <w:pPr>
        <w:spacing w:after="100"/>
        <w:rPr>
          <w:rFonts w:ascii="MS Mincho" w:eastAsia="MS Mincho" w:hAnsi="MS Mincho" w:cs="Calibri"/>
          <w:sz w:val="22"/>
          <w:szCs w:val="22"/>
          <w:lang w:eastAsia="zh-TW"/>
        </w:rPr>
      </w:pPr>
      <w:r w:rsidRPr="004266E0">
        <w:rPr>
          <w:rStyle w:val="rynqvb"/>
          <w:rFonts w:ascii="MS Mincho" w:eastAsia="MS Mincho" w:hAnsi="MS Mincho" w:hint="eastAsia"/>
          <w:sz w:val="22"/>
          <w:szCs w:val="22"/>
          <w:lang w:eastAsia="zh-CN"/>
        </w:rPr>
        <w:t>已向家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格声明副本的</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PMingLiU" w:hint="eastAsia"/>
          <w:sz w:val="22"/>
          <w:szCs w:val="22"/>
          <w:lang w:eastAsia="zh-CN"/>
        </w:rPr>
        <w:t>。</w:t>
      </w:r>
    </w:p>
    <w:p w14:paraId="684AF871" w14:textId="77777777" w:rsidR="008F1E82" w:rsidRDefault="008F1E82" w:rsidP="008F1E82">
      <w:pPr>
        <w:spacing w:after="100"/>
        <w:rPr>
          <w:rFonts w:ascii="Calibri" w:eastAsia="Calibri" w:hAnsi="Calibri" w:cs="Calibri"/>
          <w:b/>
          <w:lang w:eastAsia="zh-TW"/>
        </w:rPr>
      </w:pPr>
      <w:r w:rsidRPr="004266E0">
        <w:rPr>
          <w:rStyle w:val="rynqvb"/>
          <w:rFonts w:ascii="MS Mincho" w:eastAsia="MS Mincho" w:hAnsi="MS Mincho" w:hint="eastAsia"/>
          <w:b/>
          <w:bCs/>
          <w:sz w:val="22"/>
          <w:szCs w:val="22"/>
          <w:lang w:eastAsia="zh-CN"/>
        </w:rPr>
        <w:t>指</w:t>
      </w:r>
      <w:r w:rsidRPr="004266E0">
        <w:rPr>
          <w:rStyle w:val="rynqvb"/>
          <w:rFonts w:ascii="MS Mincho" w:eastAsia="MS Mincho" w:hAnsi="MS Mincho" w:cs="PMingLiU" w:hint="eastAsia"/>
          <w:b/>
          <w:bCs/>
          <w:sz w:val="22"/>
          <w:szCs w:val="22"/>
          <w:lang w:eastAsia="zh-CN"/>
        </w:rPr>
        <w:t>示</w:t>
      </w:r>
      <w:r>
        <w:rPr>
          <w:rFonts w:ascii="Calibri" w:eastAsia="Calibri" w:hAnsi="Calibri" w:cs="Calibri"/>
          <w:b/>
          <w:lang w:eastAsia="zh-TW"/>
        </w:rPr>
        <w:t>:</w:t>
      </w:r>
    </w:p>
    <w:p w14:paraId="1F29E77C" w14:textId="77777777" w:rsidR="008F1E82" w:rsidRDefault="008F1E82" w:rsidP="008F1E82">
      <w:pPr>
        <w:spacing w:after="10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完成表格的日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25A2511F" w14:textId="77777777" w:rsidR="008F1E82" w:rsidRPr="002C1BE3" w:rsidRDefault="008F1E82" w:rsidP="008F1E82">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w:t>
      </w:r>
      <w:r w:rsidRPr="004266E0">
        <w:rPr>
          <w:rStyle w:val="rynqvb"/>
          <w:rFonts w:ascii="MS Mincho" w:eastAsia="MS Mincho" w:hAnsi="MS Mincho" w:cs="PMingLiU" w:hint="eastAsia"/>
          <w:sz w:val="22"/>
          <w:szCs w:val="22"/>
          <w:lang w:eastAsia="zh-CN"/>
        </w:rPr>
        <w:t>期</w:t>
      </w:r>
      <w:r w:rsidRPr="00325EBC">
        <w:rPr>
          <w:rStyle w:val="rynqvb"/>
          <w:rFonts w:ascii="MS Mincho" w:eastAsia="MS Mincho" w:hAnsi="MS Mincho" w:cs="PMingLiU" w:hint="eastAsia"/>
          <w:sz w:val="22"/>
          <w:szCs w:val="22"/>
          <w:lang w:eastAsia="zh-TW"/>
        </w:rPr>
        <w:t>。</w:t>
      </w:r>
    </w:p>
    <w:p w14:paraId="5F0EDA44" w14:textId="77777777" w:rsidR="008F1E82" w:rsidRPr="005A57CC" w:rsidRDefault="008F1E82" w:rsidP="008F1E82">
      <w:pPr>
        <w:spacing w:after="100"/>
        <w:rPr>
          <w:rFonts w:ascii="MS Mincho" w:eastAsia="MS Mincho" w:hAnsi="MS Mincho" w:cs="Calibri"/>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入儿童姓</w:t>
      </w:r>
      <w:r w:rsidRPr="004266E0">
        <w:rPr>
          <w:rStyle w:val="rynqvb"/>
          <w:rFonts w:ascii="MS Mincho" w:eastAsia="MS Mincho" w:hAnsi="MS Mincho" w:cs="PMingLiU" w:hint="eastAsia"/>
          <w:sz w:val="22"/>
          <w:szCs w:val="22"/>
          <w:lang w:eastAsia="zh-CN"/>
        </w:rPr>
        <w:t>名</w:t>
      </w:r>
      <w:r w:rsidRPr="005A57CC">
        <w:rPr>
          <w:rStyle w:val="rynqvb"/>
          <w:rFonts w:ascii="MS Mincho" w:eastAsia="MS Mincho" w:hAnsi="MS Mincho" w:cs="PMingLiU" w:hint="eastAsia"/>
          <w:sz w:val="22"/>
          <w:szCs w:val="22"/>
          <w:lang w:eastAsia="zh-TW"/>
        </w:rPr>
        <w:t>。</w:t>
      </w:r>
      <w:r w:rsidRPr="005A57CC">
        <w:rPr>
          <w:rFonts w:ascii="MS Mincho" w:eastAsia="MS Mincho" w:hAnsi="MS Mincho" w:cs="Calibri"/>
          <w:sz w:val="22"/>
          <w:szCs w:val="22"/>
          <w:lang w:eastAsia="zh-TW"/>
        </w:rPr>
        <w:t xml:space="preserve"> </w:t>
      </w:r>
    </w:p>
    <w:p w14:paraId="57D851E5" w14:textId="77777777" w:rsidR="008F1E82" w:rsidRDefault="008F1E82" w:rsidP="008F1E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入儿童出生日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20CAAD50" w14:textId="77777777" w:rsidR="008F1E82" w:rsidRDefault="008F1E82" w:rsidP="008F1E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Pr>
          <w:rFonts w:ascii="Calibri" w:eastAsia="Calibri" w:hAnsi="Calibri" w:cs="Calibri"/>
          <w:lang w:eastAsia="zh-TW"/>
        </w:rPr>
        <w:t>SSID</w:t>
      </w:r>
      <w:r w:rsidRPr="004266E0">
        <w:rPr>
          <w:rStyle w:val="rynqvb"/>
          <w:rFonts w:ascii="MS Mincho" w:eastAsia="MS Mincho" w:hAnsi="MS Mincho" w:hint="eastAsia"/>
          <w:sz w:val="22"/>
          <w:szCs w:val="22"/>
          <w:lang w:eastAsia="zh-CN"/>
        </w:rPr>
        <w:t>号</w:t>
      </w:r>
      <w:r w:rsidRPr="004266E0">
        <w:rPr>
          <w:rStyle w:val="rynqvb"/>
          <w:rFonts w:ascii="Microsoft JhengHei" w:eastAsia="Microsoft JhengHei" w:hAnsi="Microsoft JhengHei" w:cs="Microsoft JhengHei" w:hint="eastAsia"/>
          <w:sz w:val="22"/>
          <w:szCs w:val="22"/>
          <w:lang w:eastAsia="zh-CN"/>
        </w:rPr>
        <w:t>码</w:t>
      </w:r>
      <w:r w:rsidRPr="005A57CC">
        <w:rPr>
          <w:rStyle w:val="rynqvb"/>
          <w:rFonts w:ascii="MS Mincho" w:eastAsia="MS Mincho" w:hAnsi="MS Mincho" w:cs="PMingLiU" w:hint="eastAsia"/>
          <w:sz w:val="22"/>
          <w:szCs w:val="22"/>
          <w:lang w:eastAsia="zh-TW"/>
        </w:rPr>
        <w:t>。</w:t>
      </w:r>
    </w:p>
    <w:p w14:paraId="1A6797DA" w14:textId="77777777" w:rsidR="008F1E82" w:rsidRDefault="008F1E82" w:rsidP="008F1E82">
      <w:pPr>
        <w:spacing w:after="10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区</w:t>
      </w:r>
      <w:r w:rsidRPr="005A57CC">
        <w:rPr>
          <w:rStyle w:val="rynqvb"/>
          <w:rFonts w:ascii="MS Mincho" w:eastAsia="MS Mincho" w:hAnsi="MS Mincho" w:cs="PMingLiU" w:hint="eastAsia"/>
          <w:sz w:val="22"/>
          <w:szCs w:val="22"/>
          <w:lang w:eastAsia="zh-TW"/>
        </w:rPr>
        <w:t>。</w:t>
      </w:r>
    </w:p>
    <w:p w14:paraId="13394C1B" w14:textId="77777777" w:rsidR="008F1E82" w:rsidRPr="00BA16D3" w:rsidRDefault="008F1E82" w:rsidP="008F1E82">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校</w:t>
      </w:r>
      <w:r w:rsidRPr="005A57CC">
        <w:rPr>
          <w:rStyle w:val="rynqvb"/>
          <w:rFonts w:ascii="MS Mincho" w:eastAsia="MS Mincho" w:hAnsi="MS Mincho" w:cs="PMingLiU" w:hint="eastAsia"/>
          <w:sz w:val="22"/>
          <w:szCs w:val="22"/>
          <w:lang w:eastAsia="zh-TW"/>
        </w:rPr>
        <w:t>。</w:t>
      </w:r>
    </w:p>
    <w:p w14:paraId="18296D58" w14:textId="77777777" w:rsidR="008F1E82" w:rsidRDefault="008F1E82" w:rsidP="008F1E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入儿童在此表格完成</w:t>
      </w:r>
      <w:r w:rsidRPr="004266E0">
        <w:rPr>
          <w:rStyle w:val="rynqvb"/>
          <w:rFonts w:ascii="Microsoft JhengHei" w:eastAsia="Microsoft JhengHei" w:hAnsi="Microsoft JhengHei" w:cs="Microsoft JhengHei" w:hint="eastAsia"/>
          <w:sz w:val="22"/>
          <w:szCs w:val="22"/>
          <w:lang w:eastAsia="zh-CN"/>
        </w:rPr>
        <w:t>时</w:t>
      </w:r>
      <w:r w:rsidRPr="004266E0">
        <w:rPr>
          <w:rStyle w:val="rynqvb"/>
          <w:rFonts w:ascii="MS Mincho" w:eastAsia="MS Mincho" w:hAnsi="MS Mincho" w:cs="MS Mincho" w:hint="eastAsia"/>
          <w:sz w:val="22"/>
          <w:szCs w:val="22"/>
          <w:lang w:eastAsia="zh-CN"/>
        </w:rPr>
        <w:t>的年</w:t>
      </w:r>
      <w:r w:rsidRPr="004266E0">
        <w:rPr>
          <w:rStyle w:val="rynqvb"/>
          <w:rFonts w:ascii="Microsoft JhengHei" w:eastAsia="Microsoft JhengHei" w:hAnsi="Microsoft JhengHei" w:cs="Microsoft JhengHei" w:hint="eastAsia"/>
          <w:sz w:val="22"/>
          <w:szCs w:val="22"/>
          <w:lang w:eastAsia="zh-CN"/>
        </w:rPr>
        <w:t>级</w:t>
      </w:r>
      <w:r w:rsidRPr="005A57CC">
        <w:rPr>
          <w:rStyle w:val="rynqvb"/>
          <w:rFonts w:ascii="MS Mincho" w:eastAsia="MS Mincho" w:hAnsi="MS Mincho" w:cs="PMingLiU" w:hint="eastAsia"/>
          <w:sz w:val="22"/>
          <w:szCs w:val="22"/>
          <w:lang w:eastAsia="zh-TW"/>
        </w:rPr>
        <w:t>。</w:t>
      </w:r>
    </w:p>
    <w:p w14:paraId="08549207" w14:textId="77777777" w:rsidR="008F1E82" w:rsidRPr="00325EBC" w:rsidRDefault="008F1E82" w:rsidP="008F1E82">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所需</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估要素的完成情</w:t>
      </w:r>
      <w:r w:rsidRPr="004266E0">
        <w:rPr>
          <w:rStyle w:val="rynqvb"/>
          <w:rFonts w:ascii="MS Mincho" w:eastAsia="MS Mincho" w:hAnsi="MS Mincho" w:cs="PMingLiU" w:hint="eastAsia"/>
          <w:sz w:val="22"/>
          <w:szCs w:val="22"/>
          <w:lang w:eastAsia="zh-CN"/>
        </w:rPr>
        <w:t>况</w:t>
      </w:r>
      <w:r w:rsidRPr="00325EBC">
        <w:rPr>
          <w:rStyle w:val="rynqvb"/>
          <w:rFonts w:ascii="MS Mincho" w:eastAsia="MS Mincho" w:hAnsi="MS Mincho" w:cs="PMingLiU" w:hint="eastAsia"/>
          <w:sz w:val="22"/>
          <w:szCs w:val="22"/>
          <w:lang w:eastAsia="zh-TW"/>
        </w:rPr>
        <w:t>。</w:t>
      </w:r>
    </w:p>
    <w:p w14:paraId="2F72CDD7" w14:textId="77777777" w:rsidR="008F1E82" w:rsidRDefault="008F1E82" w:rsidP="008F1E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624F8CE4" w14:textId="77777777" w:rsidR="008F1E82" w:rsidRDefault="008F1E82" w:rsidP="008F1E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lastRenderedPageBreak/>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w:t>
      </w:r>
      <w:r w:rsidRPr="004266E0">
        <w:rPr>
          <w:rStyle w:val="rynqvb"/>
          <w:rFonts w:ascii="Microsoft JhengHei" w:eastAsia="Microsoft JhengHei" w:hAnsi="Microsoft JhengHei" w:cs="Microsoft JhengHei" w:hint="eastAsia"/>
          <w:sz w:val="22"/>
          <w:szCs w:val="22"/>
          <w:lang w:eastAsia="zh-CN"/>
        </w:rPr>
        <w:t>认</w:t>
      </w:r>
      <w:r w:rsidRPr="004266E0">
        <w:rPr>
          <w:rStyle w:val="rynqvb"/>
          <w:rFonts w:ascii="MS Mincho" w:eastAsia="MS Mincho" w:hAnsi="MS Mincho" w:cs="MS Mincho" w:hint="eastAsia"/>
          <w:sz w:val="22"/>
          <w:szCs w:val="22"/>
          <w:lang w:eastAsia="zh-CN"/>
        </w:rPr>
        <w:t>定的答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20DCF43A" w14:textId="77777777" w:rsidR="008F1E82" w:rsidRDefault="008F1E82" w:rsidP="008F1E82">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表明儿童是否有</w:t>
      </w:r>
      <w:r w:rsidRPr="004266E0">
        <w:rPr>
          <w:rStyle w:val="rynqvb"/>
          <w:rFonts w:ascii="Microsoft JhengHei" w:eastAsia="Microsoft JhengHei" w:hAnsi="Microsoft JhengHei" w:cs="Microsoft JhengHei" w:hint="eastAsia"/>
          <w:sz w:val="22"/>
          <w:szCs w:val="22"/>
          <w:lang w:eastAsia="zh-CN"/>
        </w:rPr>
        <w:t>获</w:t>
      </w:r>
      <w:r w:rsidRPr="004266E0">
        <w:rPr>
          <w:rStyle w:val="rynqvb"/>
          <w:rFonts w:ascii="MS Mincho" w:eastAsia="MS Mincho" w:hAnsi="MS Mincho" w:cs="MS Mincho" w:hint="eastAsia"/>
          <w:sz w:val="22"/>
          <w:szCs w:val="22"/>
          <w:lang w:eastAsia="zh-CN"/>
        </w:rPr>
        <w:t>得服</w:t>
      </w:r>
      <w:r w:rsidRPr="004266E0">
        <w:rPr>
          <w:rStyle w:val="rynqvb"/>
          <w:rFonts w:ascii="Microsoft JhengHei" w:eastAsia="Microsoft JhengHei" w:hAnsi="Microsoft JhengHei" w:cs="Microsoft JhengHei" w:hint="eastAsia"/>
          <w:sz w:val="22"/>
          <w:szCs w:val="22"/>
          <w:lang w:eastAsia="zh-CN"/>
        </w:rPr>
        <w:t>务</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sidRPr="00F873C0">
        <w:rPr>
          <w:rStyle w:val="rynqvb"/>
          <w:rFonts w:ascii="MS Mincho" w:eastAsia="MS Mincho" w:hAnsi="MS Mincho" w:cs="PMingLiU" w:hint="eastAsia"/>
          <w:sz w:val="22"/>
          <w:szCs w:val="22"/>
          <w:lang w:eastAsia="zh-TW"/>
        </w:rPr>
        <w:t>。</w:t>
      </w:r>
    </w:p>
    <w:p w14:paraId="5792100A" w14:textId="77777777" w:rsidR="008F1E82" w:rsidRDefault="008F1E82" w:rsidP="008F1E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让</w:t>
      </w:r>
      <w:r w:rsidRPr="004266E0">
        <w:rPr>
          <w:rStyle w:val="rynqvb"/>
          <w:rFonts w:ascii="MS Mincho" w:eastAsia="MS Mincho" w:hAnsi="MS Mincho" w:cs="MS Mincho" w:hint="eastAsia"/>
          <w:sz w:val="22"/>
          <w:szCs w:val="22"/>
          <w:lang w:eastAsia="zh-CN"/>
        </w:rPr>
        <w:t>每位小</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成</w:t>
      </w:r>
      <w:r w:rsidRPr="004266E0">
        <w:rPr>
          <w:rStyle w:val="rynqvb"/>
          <w:rFonts w:ascii="Microsoft JhengHei" w:eastAsia="Microsoft JhengHei" w:hAnsi="Microsoft JhengHei" w:cs="Microsoft JhengHei" w:hint="eastAsia"/>
          <w:sz w:val="22"/>
          <w:szCs w:val="22"/>
          <w:lang w:eastAsia="zh-CN"/>
        </w:rPr>
        <w:t>员签</w:t>
      </w:r>
      <w:r w:rsidRPr="004266E0">
        <w:rPr>
          <w:rStyle w:val="rynqvb"/>
          <w:rFonts w:ascii="MS Mincho" w:eastAsia="MS Mincho" w:hAnsi="MS Mincho" w:cs="MS Mincho" w:hint="eastAsia"/>
          <w:sz w:val="22"/>
          <w:szCs w:val="22"/>
          <w:lang w:eastAsia="zh-CN"/>
        </w:rPr>
        <w:t>署表格，</w:t>
      </w:r>
      <w:r w:rsidRPr="004266E0">
        <w:rPr>
          <w:rStyle w:val="rynqvb"/>
          <w:rFonts w:ascii="Microsoft JhengHei" w:eastAsia="Microsoft JhengHei" w:hAnsi="Microsoft JhengHei" w:cs="Microsoft JhengHei" w:hint="eastAsia"/>
          <w:sz w:val="22"/>
          <w:szCs w:val="22"/>
          <w:lang w:eastAsia="zh-CN"/>
        </w:rPr>
        <w:t>说</w:t>
      </w:r>
      <w:r w:rsidRPr="004266E0">
        <w:rPr>
          <w:rStyle w:val="rynqvb"/>
          <w:rFonts w:ascii="MS Mincho" w:eastAsia="MS Mincho" w:hAnsi="MS Mincho" w:cs="MS Mincho" w:hint="eastAsia"/>
          <w:sz w:val="22"/>
          <w:szCs w:val="22"/>
          <w:lang w:eastAsia="zh-CN"/>
        </w:rPr>
        <w:t>明他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头衔</w:t>
      </w:r>
      <w:r w:rsidRPr="004266E0">
        <w:rPr>
          <w:rStyle w:val="rynqvb"/>
          <w:rFonts w:ascii="MS Mincho" w:eastAsia="MS Mincho" w:hAnsi="MS Mincho" w:cs="MS Mincho" w:hint="eastAsia"/>
          <w:sz w:val="22"/>
          <w:szCs w:val="22"/>
          <w:lang w:eastAsia="zh-CN"/>
        </w:rPr>
        <w:t>以及他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是否同意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格的确</w:t>
      </w:r>
      <w:r w:rsidRPr="004266E0">
        <w:rPr>
          <w:rStyle w:val="rynqvb"/>
          <w:rFonts w:ascii="MS Mincho" w:eastAsia="MS Mincho" w:hAnsi="MS Mincho" w:cs="PMingLiU" w:hint="eastAsia"/>
          <w:sz w:val="22"/>
          <w:szCs w:val="22"/>
          <w:lang w:eastAsia="zh-CN"/>
        </w:rPr>
        <w:t>定</w:t>
      </w:r>
      <w:r w:rsidRPr="00F873C0">
        <w:rPr>
          <w:rStyle w:val="rynqvb"/>
          <w:rFonts w:ascii="MS Mincho" w:eastAsia="MS Mincho" w:hAnsi="MS Mincho" w:cs="PMingLiU" w:hint="eastAsia"/>
          <w:sz w:val="22"/>
          <w:szCs w:val="22"/>
          <w:lang w:eastAsia="zh-TW"/>
        </w:rPr>
        <w:t>。</w:t>
      </w:r>
    </w:p>
    <w:p w14:paraId="197E279A" w14:textId="77777777" w:rsidR="008F1E82" w:rsidRDefault="008F1E82" w:rsidP="008F1E82">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将此表格的副本和所有附件加入儿童的档</w:t>
      </w:r>
      <w:r w:rsidRPr="004266E0">
        <w:rPr>
          <w:rStyle w:val="rynqvb"/>
          <w:rFonts w:ascii="MS Mincho" w:eastAsia="MS Mincho" w:hAnsi="MS Mincho" w:cs="PMingLiU" w:hint="eastAsia"/>
          <w:sz w:val="22"/>
          <w:szCs w:val="22"/>
          <w:lang w:eastAsia="zh-CN"/>
        </w:rPr>
        <w:t>案</w:t>
      </w:r>
      <w:r w:rsidRPr="00F873C0">
        <w:rPr>
          <w:rStyle w:val="rynqvb"/>
          <w:rFonts w:ascii="MS Mincho" w:eastAsia="MS Mincho" w:hAnsi="MS Mincho" w:cs="PMingLiU" w:hint="eastAsia"/>
          <w:sz w:val="22"/>
          <w:szCs w:val="22"/>
          <w:lang w:eastAsia="zh-TW"/>
        </w:rPr>
        <w:t>。</w:t>
      </w:r>
    </w:p>
    <w:p w14:paraId="17C1FBDD" w14:textId="77777777" w:rsidR="008F1E82" w:rsidRDefault="008F1E82" w:rsidP="008F1E82">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hint="eastAsia"/>
          <w:sz w:val="22"/>
          <w:szCs w:val="22"/>
          <w:lang w:eastAsia="zh-CN"/>
        </w:rPr>
        <w:t>/</w:t>
      </w:r>
      <w:r w:rsidRPr="004266E0">
        <w:rPr>
          <w:rStyle w:val="rynqvb"/>
          <w:rFonts w:ascii="Microsoft JhengHei" w:eastAsia="Microsoft JhengHei" w:hAnsi="Microsoft JhengHei" w:cs="Microsoft JhengHei" w:hint="eastAsia"/>
          <w:sz w:val="22"/>
          <w:szCs w:val="22"/>
          <w:lang w:eastAsia="zh-CN"/>
        </w:rPr>
        <w:t>监护</w:t>
      </w:r>
      <w:r w:rsidRPr="004266E0">
        <w:rPr>
          <w:rStyle w:val="rynqvb"/>
          <w:rFonts w:ascii="MS Mincho" w:eastAsia="MS Mincho" w:hAnsi="MS Mincho" w:cs="MS Mincho" w:hint="eastAsia"/>
          <w:sz w:val="22"/>
          <w:szCs w:val="22"/>
          <w:lang w:eastAsia="zh-CN"/>
        </w:rPr>
        <w:t>人提供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格声明的副</w:t>
      </w:r>
      <w:r w:rsidRPr="004266E0">
        <w:rPr>
          <w:rStyle w:val="rynqvb"/>
          <w:rFonts w:ascii="MS Mincho" w:eastAsia="MS Mincho" w:hAnsi="MS Mincho" w:cs="PMingLiU" w:hint="eastAsia"/>
          <w:sz w:val="22"/>
          <w:szCs w:val="22"/>
          <w:lang w:eastAsia="zh-CN"/>
        </w:rPr>
        <w:t>本</w:t>
      </w:r>
      <w:r w:rsidRPr="0072582C">
        <w:rPr>
          <w:rStyle w:val="rynqvb"/>
          <w:rFonts w:ascii="MS Mincho" w:eastAsia="MS Mincho" w:hAnsi="MS Mincho" w:cs="PMingLiU" w:hint="eastAsia"/>
          <w:sz w:val="22"/>
          <w:szCs w:val="22"/>
          <w:lang w:eastAsia="zh-TW"/>
        </w:rPr>
        <w:t>。</w:t>
      </w:r>
    </w:p>
    <w:p w14:paraId="07E81A9D" w14:textId="77777777" w:rsidR="008F1E82" w:rsidRDefault="008F1E82" w:rsidP="008F1E82">
      <w:pPr>
        <w:spacing w:after="100"/>
        <w:ind w:left="-720"/>
        <w:jc w:val="both"/>
        <w:rPr>
          <w:rFonts w:ascii="Calibri" w:eastAsia="Calibri" w:hAnsi="Calibri" w:cs="Calibri"/>
          <w:lang w:eastAsia="zh-TW"/>
        </w:rPr>
      </w:pPr>
    </w:p>
    <w:p w14:paraId="000000B1" w14:textId="6E51BDE4" w:rsidR="00744186" w:rsidRPr="00875BF0" w:rsidRDefault="008F1E82" w:rsidP="008F1E82">
      <w:pPr>
        <w:spacing w:after="100"/>
        <w:rPr>
          <w:rFonts w:ascii="Calibri" w:hAnsi="Calibri" w:cs="Calibri"/>
        </w:rPr>
      </w:pPr>
      <w:r w:rsidRPr="00325EBC">
        <w:rPr>
          <w:rStyle w:val="rynqvb"/>
          <w:rFonts w:ascii="MS Mincho" w:eastAsia="MS Mincho" w:hAnsi="MS Mincho" w:hint="eastAsia"/>
          <w:i/>
          <w:iCs/>
          <w:sz w:val="22"/>
          <w:szCs w:val="22"/>
          <w:lang w:eastAsia="zh-TW"/>
        </w:rPr>
        <w:t>注</w:t>
      </w:r>
      <w:r w:rsidRPr="00325EBC">
        <w:rPr>
          <w:rStyle w:val="rynqvb"/>
          <w:rFonts w:ascii="MS Mincho" w:eastAsia="MS Mincho" w:hAnsi="MS Mincho" w:cs="PMingLiU" w:hint="eastAsia"/>
          <w:i/>
          <w:iCs/>
          <w:sz w:val="22"/>
          <w:szCs w:val="22"/>
          <w:lang w:eastAsia="zh-TW"/>
        </w:rPr>
        <w:t>意</w:t>
      </w:r>
      <w:r>
        <w:rPr>
          <w:rFonts w:ascii="Calibri" w:eastAsia="Calibri" w:hAnsi="Calibri" w:cs="Calibri"/>
          <w:lang w:eastAsia="zh-TW"/>
        </w:rPr>
        <w:t xml:space="preserve">: </w:t>
      </w:r>
      <w:r w:rsidRPr="004266E0">
        <w:rPr>
          <w:rStyle w:val="rynqvb"/>
          <w:rFonts w:ascii="MS Mincho" w:eastAsia="MS Mincho" w:hAnsi="MS Mincho" w:hint="eastAsia"/>
          <w:sz w:val="22"/>
          <w:szCs w:val="22"/>
          <w:lang w:eastAsia="zh-CN"/>
        </w:rPr>
        <w:t>如果</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使用</w:t>
      </w:r>
      <w:r w:rsidRPr="004266E0">
        <w:rPr>
          <w:rStyle w:val="rynqvb"/>
          <w:rFonts w:ascii="Microsoft JhengHei" w:eastAsia="Microsoft JhengHei" w:hAnsi="Microsoft JhengHei" w:cs="Microsoft JhengHei" w:hint="eastAsia"/>
          <w:sz w:val="22"/>
          <w:szCs w:val="22"/>
          <w:lang w:eastAsia="zh-CN"/>
        </w:rPr>
        <w:t>现</w:t>
      </w:r>
      <w:r w:rsidRPr="004266E0">
        <w:rPr>
          <w:rStyle w:val="rynqvb"/>
          <w:rFonts w:ascii="MS Mincho" w:eastAsia="MS Mincho" w:hAnsi="MS Mincho" w:cs="MS Mincho" w:hint="eastAsia"/>
          <w:sz w:val="22"/>
          <w:szCs w:val="22"/>
          <w:lang w:eastAsia="zh-CN"/>
        </w:rPr>
        <w:t>有数据，</w:t>
      </w:r>
      <w:r w:rsidRPr="004266E0">
        <w:rPr>
          <w:rStyle w:val="rynqvb"/>
          <w:rFonts w:ascii="Microsoft JhengHei" w:eastAsia="Microsoft JhengHei" w:hAnsi="Microsoft JhengHei" w:cs="Microsoft JhengHei" w:hint="eastAsia"/>
          <w:sz w:val="22"/>
          <w:szCs w:val="22"/>
          <w:lang w:eastAsia="zh-CN"/>
        </w:rPr>
        <w:t>请说</w:t>
      </w:r>
      <w:r w:rsidRPr="004266E0">
        <w:rPr>
          <w:rStyle w:val="rynqvb"/>
          <w:rFonts w:ascii="MS Mincho" w:eastAsia="MS Mincho" w:hAnsi="MS Mincho" w:cs="MS Mincho" w:hint="eastAsia"/>
          <w:sz w:val="22"/>
          <w:szCs w:val="22"/>
          <w:lang w:eastAsia="zh-CN"/>
        </w:rPr>
        <w:t>明用于</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估的</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，以及</w:t>
      </w:r>
      <w:r w:rsidRPr="004266E0">
        <w:rPr>
          <w:rStyle w:val="rynqvb"/>
          <w:rFonts w:ascii="Microsoft JhengHei" w:eastAsia="Microsoft JhengHei" w:hAnsi="Microsoft JhengHei" w:cs="Microsoft JhengHei" w:hint="eastAsia"/>
          <w:sz w:val="22"/>
          <w:szCs w:val="22"/>
          <w:lang w:eastAsia="zh-CN"/>
        </w:rPr>
        <w:t>该组</w:t>
      </w:r>
      <w:r w:rsidRPr="004266E0">
        <w:rPr>
          <w:rStyle w:val="rynqvb"/>
          <w:rFonts w:ascii="MS Mincho" w:eastAsia="MS Mincho" w:hAnsi="MS Mincho" w:cs="MS Mincho" w:hint="eastAsia"/>
          <w:sz w:val="22"/>
          <w:szCs w:val="22"/>
          <w:lang w:eastAsia="zh-CN"/>
        </w:rPr>
        <w:t>确定此</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当前有效的日期。附上每</w:t>
      </w:r>
      <w:r w:rsidRPr="004266E0">
        <w:rPr>
          <w:rStyle w:val="rynqvb"/>
          <w:rFonts w:ascii="Microsoft JhengHei" w:eastAsia="Microsoft JhengHei" w:hAnsi="Microsoft JhengHei" w:cs="Microsoft JhengHei" w:hint="eastAsia"/>
          <w:sz w:val="22"/>
          <w:szCs w:val="22"/>
          <w:lang w:eastAsia="zh-CN"/>
        </w:rPr>
        <w:t>项评</w:t>
      </w:r>
      <w:r w:rsidRPr="004266E0">
        <w:rPr>
          <w:rStyle w:val="rynqvb"/>
          <w:rFonts w:ascii="MS Mincho" w:eastAsia="MS Mincho" w:hAnsi="MS Mincho" w:cs="MS Mincho" w:hint="eastAsia"/>
          <w:sz w:val="22"/>
          <w:szCs w:val="22"/>
          <w:lang w:eastAsia="zh-CN"/>
        </w:rPr>
        <w:t>估文</w:t>
      </w:r>
      <w:r w:rsidRPr="004266E0">
        <w:rPr>
          <w:rStyle w:val="rynqvb"/>
          <w:rFonts w:ascii="MS Mincho" w:eastAsia="MS Mincho" w:hAnsi="MS Mincho" w:cs="PMingLiU" w:hint="eastAsia"/>
          <w:sz w:val="22"/>
          <w:szCs w:val="22"/>
          <w:lang w:eastAsia="zh-CN"/>
        </w:rPr>
        <w:t>件</w:t>
      </w:r>
      <w:r w:rsidRPr="006944B8">
        <w:rPr>
          <w:rStyle w:val="rynqvb"/>
          <w:rFonts w:ascii="MS Mincho" w:eastAsia="MS Mincho" w:hAnsi="MS Mincho" w:cs="PMingLiU" w:hint="eastAsia"/>
          <w:sz w:val="22"/>
          <w:szCs w:val="22"/>
          <w:lang w:eastAsia="zh-TW"/>
        </w:rPr>
        <w:t>。</w:t>
      </w:r>
      <w:bookmarkEnd w:id="11"/>
    </w:p>
    <w:sectPr w:rsidR="00744186" w:rsidRPr="00875BF0">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D33A" w14:textId="77777777" w:rsidR="00B00D22" w:rsidRDefault="00B00D22">
      <w:r>
        <w:separator/>
      </w:r>
    </w:p>
  </w:endnote>
  <w:endnote w:type="continuationSeparator" w:id="0">
    <w:p w14:paraId="47B6C976" w14:textId="77777777" w:rsidR="00B00D22" w:rsidRDefault="00B0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398" w14:textId="77777777" w:rsidR="008F53A7" w:rsidRDefault="008F5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5FF25001" w:rsidR="00744186" w:rsidRDefault="00886A81">
    <w:pPr>
      <w:pBdr>
        <w:top w:val="nil"/>
        <w:left w:val="nil"/>
        <w:bottom w:val="nil"/>
        <w:right w:val="nil"/>
        <w:between w:val="nil"/>
      </w:pBdr>
      <w:tabs>
        <w:tab w:val="center" w:pos="4320"/>
        <w:tab w:val="right" w:pos="8640"/>
        <w:tab w:val="right" w:pos="10800"/>
      </w:tabs>
      <w:rPr>
        <w:rFonts w:ascii="Arial" w:eastAsia="Arial" w:hAnsi="Arial" w:cs="Arial"/>
        <w:color w:val="000000"/>
        <w:sz w:val="12"/>
        <w:szCs w:val="12"/>
      </w:rPr>
    </w:pPr>
    <w:r>
      <w:rPr>
        <w:rFonts w:ascii="Arial" w:eastAsia="Arial" w:hAnsi="Arial" w:cs="Arial"/>
        <w:color w:val="000000"/>
        <w:sz w:val="12"/>
        <w:szCs w:val="12"/>
      </w:rPr>
      <w:tab/>
      <w:t xml:space="preserve">Page </w:t>
    </w:r>
    <w:r>
      <w:rPr>
        <w:rFonts w:ascii="Arial" w:eastAsia="Arial" w:hAnsi="Arial" w:cs="Arial"/>
        <w:b/>
        <w:color w:val="000000"/>
        <w:sz w:val="12"/>
        <w:szCs w:val="12"/>
      </w:rPr>
      <w:fldChar w:fldCharType="begin"/>
    </w:r>
    <w:r>
      <w:rPr>
        <w:rFonts w:ascii="Arial" w:eastAsia="Arial" w:hAnsi="Arial" w:cs="Arial"/>
        <w:b/>
        <w:color w:val="000000"/>
        <w:sz w:val="12"/>
        <w:szCs w:val="12"/>
      </w:rPr>
      <w:instrText>PAGE</w:instrText>
    </w:r>
    <w:r>
      <w:rPr>
        <w:rFonts w:ascii="Arial" w:eastAsia="Arial" w:hAnsi="Arial" w:cs="Arial"/>
        <w:b/>
        <w:color w:val="000000"/>
        <w:sz w:val="12"/>
        <w:szCs w:val="12"/>
      </w:rPr>
      <w:fldChar w:fldCharType="separate"/>
    </w:r>
    <w:r w:rsidR="001C42F3">
      <w:rPr>
        <w:rFonts w:ascii="Arial" w:eastAsia="Arial" w:hAnsi="Arial" w:cs="Arial"/>
        <w:b/>
        <w:noProof/>
        <w:color w:val="000000"/>
        <w:sz w:val="12"/>
        <w:szCs w:val="12"/>
      </w:rPr>
      <w:t>4</w:t>
    </w:r>
    <w:r>
      <w:rPr>
        <w:rFonts w:ascii="Arial" w:eastAsia="Arial" w:hAnsi="Arial" w:cs="Arial"/>
        <w:b/>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b/>
        <w:color w:val="000000"/>
        <w:sz w:val="12"/>
        <w:szCs w:val="12"/>
      </w:rPr>
      <w:fldChar w:fldCharType="begin"/>
    </w:r>
    <w:r>
      <w:rPr>
        <w:rFonts w:ascii="Arial" w:eastAsia="Arial" w:hAnsi="Arial" w:cs="Arial"/>
        <w:b/>
        <w:color w:val="000000"/>
        <w:sz w:val="12"/>
        <w:szCs w:val="12"/>
      </w:rPr>
      <w:instrText>NUMPAGES</w:instrText>
    </w:r>
    <w:r>
      <w:rPr>
        <w:rFonts w:ascii="Arial" w:eastAsia="Arial" w:hAnsi="Arial" w:cs="Arial"/>
        <w:b/>
        <w:color w:val="000000"/>
        <w:sz w:val="12"/>
        <w:szCs w:val="12"/>
      </w:rPr>
      <w:fldChar w:fldCharType="separate"/>
    </w:r>
    <w:r w:rsidR="001C42F3">
      <w:rPr>
        <w:rFonts w:ascii="Arial" w:eastAsia="Arial" w:hAnsi="Arial" w:cs="Arial"/>
        <w:b/>
        <w:noProof/>
        <w:color w:val="000000"/>
        <w:sz w:val="12"/>
        <w:szCs w:val="12"/>
      </w:rPr>
      <w:t>4</w:t>
    </w:r>
    <w:r>
      <w:rPr>
        <w:rFonts w:ascii="Arial" w:eastAsia="Arial" w:hAnsi="Arial" w:cs="Arial"/>
        <w:b/>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77777777" w:rsidR="00744186" w:rsidRDefault="00886A81">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rPr>
      <w:t>Form 581-5150C (Revised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9106" w14:textId="77777777" w:rsidR="00B00D22" w:rsidRDefault="00B00D22">
      <w:r>
        <w:separator/>
      </w:r>
    </w:p>
  </w:footnote>
  <w:footnote w:type="continuationSeparator" w:id="0">
    <w:p w14:paraId="4C1DCA0B" w14:textId="77777777" w:rsidR="00B00D22" w:rsidRDefault="00B0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8F2E" w14:textId="77777777" w:rsidR="008F53A7" w:rsidRDefault="008F5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744186" w:rsidRDefault="00886A81">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000000B3" w14:textId="77777777" w:rsidR="00744186" w:rsidRDefault="00886A81">
    <w:pPr>
      <w:jc w:val="right"/>
      <w:rPr>
        <w:rFonts w:ascii="Calibri" w:eastAsia="Calibri" w:hAnsi="Calibri" w:cs="Calibri"/>
        <w:b/>
      </w:rPr>
    </w:pPr>
    <w:bookmarkStart w:id="14" w:name="_heading=h.7b3uro2v4mzg" w:colFirst="0" w:colLast="0"/>
    <w:bookmarkEnd w:id="14"/>
    <w:r>
      <w:rPr>
        <w:rFonts w:ascii="Calibri" w:eastAsia="Calibri" w:hAnsi="Calibri" w:cs="Calibri"/>
        <w:b/>
      </w:rPr>
      <w:t>Meeting Date: ____________</w:t>
    </w:r>
  </w:p>
  <w:p w14:paraId="000000B4" w14:textId="77777777" w:rsidR="00744186" w:rsidRDefault="00744186">
    <w:pPr>
      <w:jc w:val="right"/>
      <w:rPr>
        <w:rFonts w:ascii="Calibri" w:eastAsia="Calibri" w:hAnsi="Calibri" w:cs="Calibri"/>
        <w:b/>
      </w:rPr>
    </w:pPr>
    <w:bookmarkStart w:id="15" w:name="_heading=h.lyogcc8k9hmn" w:colFirst="0" w:colLast="0"/>
    <w:bookmarkEnd w:id="15"/>
  </w:p>
  <w:p w14:paraId="000000B5" w14:textId="77777777" w:rsidR="00744186" w:rsidRDefault="00886A81">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000000B6" w14:textId="77777777" w:rsidR="00744186" w:rsidRDefault="00886A81">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PHYSICAL OR MENTAL CONDITION LIKELY TO RESULT IN DEVELOPMENTAL DELAY</w:t>
    </w:r>
  </w:p>
  <w:p w14:paraId="000000B7" w14:textId="77777777" w:rsidR="00744186" w:rsidRDefault="00886A81">
    <w:pPr>
      <w:tabs>
        <w:tab w:val="left" w:pos="360"/>
        <w:tab w:val="left" w:pos="720"/>
        <w:tab w:val="left" w:pos="1080"/>
      </w:tabs>
      <w:ind w:left="-810"/>
      <w:jc w:val="center"/>
      <w:rPr>
        <w:rFonts w:ascii="Arial" w:eastAsia="Arial" w:hAnsi="Arial" w:cs="Arial"/>
        <w:sz w:val="22"/>
        <w:szCs w:val="22"/>
      </w:rPr>
    </w:pPr>
    <w:r>
      <w:rPr>
        <w:rFonts w:ascii="Calibri" w:eastAsia="Calibri" w:hAnsi="Calibri" w:cs="Calibri"/>
        <w:b/>
        <w:smallCaps/>
      </w:rPr>
      <w:t>(EARLY INTERVENTION)</w:t>
    </w:r>
  </w:p>
  <w:p w14:paraId="000000B8"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p w14:paraId="000000B9"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2322" w14:textId="77777777" w:rsidR="008F53A7" w:rsidRDefault="008F5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0988921">
    <w:abstractNumId w:val="3"/>
  </w:num>
  <w:num w:numId="2" w16cid:durableId="1484925227">
    <w:abstractNumId w:val="0"/>
  </w:num>
  <w:num w:numId="3" w16cid:durableId="428964877">
    <w:abstractNumId w:val="1"/>
  </w:num>
  <w:num w:numId="4" w16cid:durableId="1431927979">
    <w:abstractNumId w:val="4"/>
  </w:num>
  <w:num w:numId="5" w16cid:durableId="107682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86"/>
    <w:rsid w:val="000E4A17"/>
    <w:rsid w:val="00196F5E"/>
    <w:rsid w:val="001C42F3"/>
    <w:rsid w:val="001F38B6"/>
    <w:rsid w:val="00293608"/>
    <w:rsid w:val="0032517A"/>
    <w:rsid w:val="0039186D"/>
    <w:rsid w:val="00462FD3"/>
    <w:rsid w:val="0049216D"/>
    <w:rsid w:val="004F3537"/>
    <w:rsid w:val="005E61E1"/>
    <w:rsid w:val="00744186"/>
    <w:rsid w:val="007B33AD"/>
    <w:rsid w:val="00875BF0"/>
    <w:rsid w:val="00886A81"/>
    <w:rsid w:val="008F1E82"/>
    <w:rsid w:val="008F53A7"/>
    <w:rsid w:val="009868F4"/>
    <w:rsid w:val="00B00D22"/>
    <w:rsid w:val="00BA0386"/>
    <w:rsid w:val="00C1525B"/>
    <w:rsid w:val="00C60947"/>
    <w:rsid w:val="00CE259B"/>
    <w:rsid w:val="00D25B6B"/>
    <w:rsid w:val="00DC4129"/>
    <w:rsid w:val="00DD11F3"/>
    <w:rsid w:val="00DE766C"/>
    <w:rsid w:val="00E36704"/>
    <w:rsid w:val="00E65F60"/>
    <w:rsid w:val="00EA64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55D"/>
  <w15:docId w15:val="{5A392F14-097F-489E-8740-BBC59C0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hAnsi="Segoe UI" w:cs="Segoe UI"/>
      <w:sz w:val="18"/>
      <w:szCs w:val="18"/>
    </w:rPr>
  </w:style>
  <w:style w:type="character" w:customStyle="1" w:styleId="rynqvb">
    <w:name w:val="rynqvb"/>
    <w:basedOn w:val="DefaultParagraphFont"/>
    <w:rsid w:val="007B33AD"/>
  </w:style>
  <w:style w:type="character" w:customStyle="1" w:styleId="shorttext">
    <w:name w:val="short_text"/>
    <w:basedOn w:val="DefaultParagraphFont"/>
    <w:rsid w:val="007B33AD"/>
  </w:style>
  <w:style w:type="character" w:customStyle="1" w:styleId="jlqj4b">
    <w:name w:val="jlqj4b"/>
    <w:basedOn w:val="DefaultParagraphFont"/>
    <w:rsid w:val="0087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939A99-0052-4A55-A30C-25572655CD1A}"/>
</file>

<file path=customXml/itemProps3.xml><?xml version="1.0" encoding="utf-8"?>
<ds:datastoreItem xmlns:ds="http://schemas.openxmlformats.org/officeDocument/2006/customXml" ds:itemID="{CBD0C9A7-C805-4A11-AF40-70B3311E2D2F}"/>
</file>

<file path=customXml/itemProps4.xml><?xml version="1.0" encoding="utf-8"?>
<ds:datastoreItem xmlns:ds="http://schemas.openxmlformats.org/officeDocument/2006/customXml" ds:itemID="{8D1E300B-7060-46AD-977D-B5558F4CEAD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221</Words>
  <Characters>1143</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2025-06-30T23:34:00Z</dcterms:created>
  <dcterms:modified xsi:type="dcterms:W3CDTF">2025-06-30T23:34:00Z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