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"/>
        <w:tblpPr w:leftFromText="180" w:rightFromText="180" w:vertAnchor="text" w:horzAnchor="margin" w:tblpY="-109"/>
        <w:tblW w:w="107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  <w:tblCaption w:val="Student Demographic Information"/>
        <w:tblDescription w:val="This table provides space to record the student’s name, date of birth, SSID, school district, school, and grade. &#10;&#10;"/>
      </w:tblPr>
      <w:tblGrid>
        <w:gridCol w:w="3840"/>
        <w:gridCol w:w="3420"/>
        <w:gridCol w:w="3495"/>
      </w:tblGrid>
      <w:tr w:rsidR="00DA4343" w14:paraId="62CCE7B3" w14:textId="77777777" w:rsidTr="00705E27">
        <w:trPr>
          <w:trHeight w:val="82"/>
          <w:tblHeader/>
        </w:trPr>
        <w:tc>
          <w:tcPr>
            <w:tcW w:w="3840" w:type="dxa"/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077D56" w14:textId="77777777" w:rsidR="00DA4343" w:rsidRDefault="002C7185" w:rsidP="00DA4343">
            <w:pPr>
              <w:ind w:right="12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Magaca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Ardayga</w:t>
            </w:r>
            <w:proofErr w:type="spellEnd"/>
          </w:p>
        </w:tc>
        <w:tc>
          <w:tcPr>
            <w:tcW w:w="3420" w:type="dxa"/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5FFC0C" w14:textId="77777777" w:rsidR="00DA4343" w:rsidRDefault="002C7185" w:rsidP="00DA4343">
            <w:pPr>
              <w:ind w:right="12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TAARIIKHDA DHALASHADA</w:t>
            </w:r>
          </w:p>
        </w:tc>
        <w:tc>
          <w:tcPr>
            <w:tcW w:w="3495" w:type="dxa"/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552DDA" w14:textId="77777777" w:rsidR="00DA4343" w:rsidRDefault="00DA4343" w:rsidP="00DA4343">
            <w:pPr>
              <w:ind w:right="12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SSID</w:t>
            </w:r>
          </w:p>
        </w:tc>
      </w:tr>
      <w:tr w:rsidR="00DA4343" w14:paraId="2B97B9A6" w14:textId="77777777" w:rsidTr="00DA4343">
        <w:tc>
          <w:tcPr>
            <w:tcW w:w="384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E1A042" w14:textId="77777777" w:rsidR="00DA4343" w:rsidRDefault="00DA4343" w:rsidP="00DA4343">
            <w:pPr>
              <w:ind w:right="12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CDE2D7" w14:textId="77777777" w:rsidR="00DA4343" w:rsidRDefault="00DA4343" w:rsidP="00DA4343">
            <w:pPr>
              <w:ind w:right="12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49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8403EE" w14:textId="77777777" w:rsidR="00DA4343" w:rsidRDefault="00DA4343" w:rsidP="00DA4343">
            <w:pPr>
              <w:ind w:right="12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A42E39" w14:paraId="7B308BBE" w14:textId="77777777" w:rsidTr="00DA4343">
        <w:tc>
          <w:tcPr>
            <w:tcW w:w="3840" w:type="dxa"/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B9D644" w14:textId="77777777" w:rsidR="00A42E39" w:rsidRPr="00A42E39" w:rsidRDefault="002C7185" w:rsidP="00A42E39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Barnaamijka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EI/ECSE</w:t>
            </w:r>
          </w:p>
        </w:tc>
        <w:tc>
          <w:tcPr>
            <w:tcW w:w="3420" w:type="dxa"/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5DDB0C" w14:textId="77777777" w:rsidR="00A42E39" w:rsidRPr="00A42E39" w:rsidRDefault="002C7185" w:rsidP="00A42E39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Degmada</w:t>
            </w:r>
            <w:proofErr w:type="spellEnd"/>
          </w:p>
        </w:tc>
        <w:tc>
          <w:tcPr>
            <w:tcW w:w="3495" w:type="dxa"/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A94E5F" w14:textId="77777777" w:rsidR="00A42E39" w:rsidRPr="00A42E39" w:rsidRDefault="002C7185" w:rsidP="00A42E39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Degmada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Dugsiga</w:t>
            </w:r>
            <w:proofErr w:type="spellEnd"/>
          </w:p>
        </w:tc>
      </w:tr>
      <w:tr w:rsidR="00DA4343" w14:paraId="24D48415" w14:textId="77777777" w:rsidTr="00DA4343">
        <w:tc>
          <w:tcPr>
            <w:tcW w:w="384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6DF455" w14:textId="77777777" w:rsidR="00DA4343" w:rsidRDefault="00DA4343" w:rsidP="00DA4343">
            <w:pPr>
              <w:ind w:right="12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43218A" w14:textId="77777777" w:rsidR="00DA4343" w:rsidRDefault="00DA4343" w:rsidP="00DA4343">
            <w:pPr>
              <w:ind w:right="12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49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6AA1F8" w14:textId="77777777" w:rsidR="00DA4343" w:rsidRDefault="00DA4343" w:rsidP="00DA4343">
            <w:pPr>
              <w:ind w:right="12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07DBDD11" w14:textId="77777777" w:rsidR="007E2FCE" w:rsidRDefault="007E2FCE" w:rsidP="00533607">
      <w:pPr>
        <w:ind w:right="120"/>
        <w:rPr>
          <w:rFonts w:ascii="Calibri" w:eastAsia="Calibri" w:hAnsi="Calibri" w:cs="Calibri"/>
          <w:sz w:val="24"/>
          <w:szCs w:val="24"/>
        </w:rPr>
      </w:pPr>
    </w:p>
    <w:p w14:paraId="18BC9AF0" w14:textId="77777777" w:rsidR="007E2FCE" w:rsidRDefault="002C7185" w:rsidP="00533607">
      <w:pPr>
        <w:widowControl/>
        <w:ind w:right="120"/>
        <w:rPr>
          <w:rFonts w:ascii="Calibri" w:eastAsia="Calibri" w:hAnsi="Calibri" w:cs="Calibri"/>
          <w:b/>
          <w:sz w:val="24"/>
          <w:szCs w:val="24"/>
          <w:u w:val="single"/>
        </w:rPr>
      </w:pPr>
      <w:proofErr w:type="spellStart"/>
      <w:r>
        <w:rPr>
          <w:rFonts w:ascii="Calibri" w:eastAsia="Calibri" w:hAnsi="Calibri" w:cs="Calibri"/>
          <w:b/>
          <w:sz w:val="24"/>
          <w:szCs w:val="24"/>
          <w:u w:val="single"/>
        </w:rPr>
        <w:t>Qiimayn</w:t>
      </w:r>
      <w:proofErr w:type="spellEnd"/>
      <w:r>
        <w:rPr>
          <w:rFonts w:ascii="Calibri" w:eastAsia="Calibri" w:hAnsi="Calibri" w:cs="Calibri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  <w:szCs w:val="24"/>
          <w:u w:val="single"/>
        </w:rPr>
        <w:t>Dhammaystiran</w:t>
      </w:r>
      <w:proofErr w:type="spellEnd"/>
    </w:p>
    <w:p w14:paraId="1690A0CA" w14:textId="77777777" w:rsidR="007E2FCE" w:rsidRPr="00533607" w:rsidRDefault="000E3BAB" w:rsidP="00533607">
      <w:pPr>
        <w:widowControl/>
        <w:ind w:right="120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 w:rsidRPr="00826E43">
        <w:rPr>
          <w:rFonts w:ascii="Calibri" w:hAnsi="Calibri" w:cs="Calibri"/>
          <w:sz w:val="24"/>
          <w:szCs w:val="24"/>
        </w:rPr>
        <w:t>Haddii</w:t>
      </w:r>
      <w:proofErr w:type="spellEnd"/>
      <w:r w:rsidRPr="00826E4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26E43">
        <w:rPr>
          <w:rFonts w:ascii="Calibri" w:hAnsi="Calibri" w:cs="Calibri"/>
          <w:sz w:val="24"/>
          <w:szCs w:val="24"/>
        </w:rPr>
        <w:t>arday</w:t>
      </w:r>
      <w:proofErr w:type="spellEnd"/>
      <w:r w:rsidRPr="00826E43"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looga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shakiyo</w:t>
      </w:r>
      <w:proofErr w:type="spellEnd"/>
      <w:r>
        <w:rPr>
          <w:rFonts w:ascii="Calibri" w:hAnsi="Calibri" w:cs="Calibri"/>
          <w:sz w:val="24"/>
          <w:szCs w:val="24"/>
        </w:rPr>
        <w:t xml:space="preserve"> in </w:t>
      </w:r>
      <w:proofErr w:type="spellStart"/>
      <w:r>
        <w:rPr>
          <w:rFonts w:ascii="Calibri" w:hAnsi="Calibri" w:cs="Calibri"/>
          <w:sz w:val="24"/>
          <w:szCs w:val="24"/>
        </w:rPr>
        <w:t>uu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aragga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naafo</w:t>
      </w:r>
      <w:proofErr w:type="spellEnd"/>
      <w:r>
        <w:rPr>
          <w:rFonts w:ascii="Calibri" w:hAnsi="Calibri" w:cs="Calibri"/>
          <w:sz w:val="24"/>
          <w:szCs w:val="24"/>
        </w:rPr>
        <w:t xml:space="preserve"> ka </w:t>
      </w:r>
      <w:proofErr w:type="spellStart"/>
      <w:r>
        <w:rPr>
          <w:rFonts w:ascii="Calibri" w:hAnsi="Calibri" w:cs="Calibri"/>
          <w:sz w:val="24"/>
          <w:szCs w:val="24"/>
        </w:rPr>
        <w:t>yahay</w:t>
      </w:r>
      <w:proofErr w:type="spellEnd"/>
      <w:r w:rsidRPr="00826E43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826E43">
        <w:rPr>
          <w:rFonts w:ascii="Calibri" w:hAnsi="Calibri" w:cs="Calibri"/>
          <w:sz w:val="24"/>
          <w:szCs w:val="24"/>
        </w:rPr>
        <w:t>qiimayn</w:t>
      </w:r>
      <w:proofErr w:type="spellEnd"/>
      <w:r w:rsidRPr="00826E4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26E43">
        <w:rPr>
          <w:rFonts w:ascii="Calibri" w:hAnsi="Calibri" w:cs="Calibri"/>
          <w:sz w:val="24"/>
          <w:szCs w:val="24"/>
        </w:rPr>
        <w:t>dham</w:t>
      </w:r>
      <w:r>
        <w:rPr>
          <w:rFonts w:ascii="Calibri" w:hAnsi="Calibri" w:cs="Calibri"/>
          <w:sz w:val="24"/>
          <w:szCs w:val="24"/>
        </w:rPr>
        <w:t>m</w:t>
      </w:r>
      <w:r w:rsidRPr="00826E43">
        <w:rPr>
          <w:rFonts w:ascii="Calibri" w:hAnsi="Calibri" w:cs="Calibri"/>
          <w:sz w:val="24"/>
          <w:szCs w:val="24"/>
        </w:rPr>
        <w:t>aystiran</w:t>
      </w:r>
      <w:proofErr w:type="spellEnd"/>
      <w:r w:rsidRPr="00826E4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26E43">
        <w:rPr>
          <w:rFonts w:ascii="Calibri" w:hAnsi="Calibri" w:cs="Calibri"/>
          <w:sz w:val="24"/>
          <w:szCs w:val="24"/>
        </w:rPr>
        <w:t>waa</w:t>
      </w:r>
      <w:proofErr w:type="spellEnd"/>
      <w:r w:rsidRPr="00826E43">
        <w:rPr>
          <w:rFonts w:ascii="Calibri" w:hAnsi="Calibri" w:cs="Calibri"/>
          <w:sz w:val="24"/>
          <w:szCs w:val="24"/>
        </w:rPr>
        <w:t xml:space="preserve"> in loo</w:t>
      </w:r>
      <w:r>
        <w:rPr>
          <w:rFonts w:ascii="Calibri" w:hAnsi="Calibri" w:cs="Calibri"/>
          <w:sz w:val="24"/>
          <w:szCs w:val="24"/>
        </w:rPr>
        <w:t>gu sameeyo adeegyada wax-ka-qabadka hore</w:t>
      </w:r>
      <w:r w:rsidRPr="00826E43">
        <w:rPr>
          <w:rFonts w:ascii="Calibri" w:hAnsi="Calibri" w:cs="Calibri"/>
          <w:sz w:val="24"/>
          <w:szCs w:val="24"/>
        </w:rPr>
        <w:t xml:space="preserve"> oo ay ku jiraan kuwan soo socda (k</w:t>
      </w:r>
      <w:r>
        <w:rPr>
          <w:rFonts w:ascii="Calibri" w:hAnsi="Calibri" w:cs="Calibri"/>
          <w:sz w:val="24"/>
          <w:szCs w:val="24"/>
        </w:rPr>
        <w:t>u lifaaq warbixinta qiimaynta ee sharraxaysa oo faahfaahinaysa</w:t>
      </w:r>
      <w:r w:rsidRPr="00826E43">
        <w:rPr>
          <w:rFonts w:ascii="Calibri" w:hAnsi="Calibri" w:cs="Calibri"/>
          <w:sz w:val="24"/>
          <w:szCs w:val="24"/>
        </w:rPr>
        <w:t xml:space="preserve"> natiijooyinka qiimaynta la sameeyay</w:t>
      </w:r>
      <w:r w:rsidR="00DA4343" w:rsidRPr="00533607">
        <w:rPr>
          <w:rFonts w:ascii="Calibri" w:eastAsia="Calibri" w:hAnsi="Calibri" w:cs="Calibri"/>
          <w:sz w:val="24"/>
          <w:szCs w:val="24"/>
        </w:rPr>
        <w:t>):</w:t>
      </w:r>
    </w:p>
    <w:p w14:paraId="45751051" w14:textId="77777777" w:rsidR="007E2FCE" w:rsidRDefault="007E2FCE" w:rsidP="00533607">
      <w:pPr>
        <w:widowControl/>
        <w:ind w:right="120"/>
        <w:rPr>
          <w:rFonts w:ascii="Calibri" w:eastAsia="Calibri" w:hAnsi="Calibri" w:cs="Calibri"/>
          <w:b/>
          <w:sz w:val="24"/>
          <w:szCs w:val="24"/>
        </w:rPr>
      </w:pPr>
    </w:p>
    <w:p w14:paraId="36FFD056" w14:textId="77777777" w:rsidR="007E2FCE" w:rsidRDefault="000E3BAB" w:rsidP="00533607">
      <w:pPr>
        <w:widowControl/>
        <w:ind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1. </w:t>
      </w:r>
      <w:r>
        <w:rPr>
          <w:rFonts w:ascii="Calibri" w:hAnsi="Calibri" w:cs="Calibri"/>
          <w:sz w:val="24"/>
          <w:szCs w:val="24"/>
        </w:rPr>
        <w:t>Kooxdu waxay dibu-</w:t>
      </w:r>
      <w:r w:rsidRPr="00826E43">
        <w:rPr>
          <w:rFonts w:ascii="Calibri" w:hAnsi="Calibri" w:cs="Calibri"/>
          <w:sz w:val="24"/>
          <w:szCs w:val="24"/>
        </w:rPr>
        <w:t xml:space="preserve">eegtay macluumaadka </w:t>
      </w:r>
      <w:r>
        <w:rPr>
          <w:rFonts w:ascii="Calibri" w:hAnsi="Calibri" w:cs="Calibri"/>
          <w:sz w:val="24"/>
          <w:szCs w:val="24"/>
        </w:rPr>
        <w:t xml:space="preserve">sii </w:t>
      </w:r>
      <w:r w:rsidRPr="00826E43">
        <w:rPr>
          <w:rFonts w:ascii="Calibri" w:hAnsi="Calibri" w:cs="Calibri"/>
          <w:sz w:val="24"/>
          <w:szCs w:val="24"/>
        </w:rPr>
        <w:t>jira</w:t>
      </w:r>
      <w:r>
        <w:rPr>
          <w:rFonts w:ascii="Calibri" w:hAnsi="Calibri" w:cs="Calibri"/>
          <w:sz w:val="24"/>
          <w:szCs w:val="24"/>
        </w:rPr>
        <w:t>y</w:t>
      </w:r>
      <w:r w:rsidRPr="00826E43">
        <w:rPr>
          <w:rFonts w:ascii="Calibri" w:hAnsi="Calibri" w:cs="Calibri"/>
          <w:sz w:val="24"/>
          <w:szCs w:val="24"/>
        </w:rPr>
        <w:t>, oo ay ku jiraan maclu</w:t>
      </w:r>
      <w:r>
        <w:rPr>
          <w:rFonts w:ascii="Calibri" w:hAnsi="Calibri" w:cs="Calibri"/>
          <w:sz w:val="24"/>
          <w:szCs w:val="24"/>
        </w:rPr>
        <w:t xml:space="preserve">umaadka waalidka(iinta), </w:t>
      </w:r>
      <w:r w:rsidRPr="00826E43">
        <w:rPr>
          <w:rFonts w:ascii="Calibri" w:hAnsi="Calibri" w:cs="Calibri"/>
          <w:sz w:val="24"/>
          <w:szCs w:val="24"/>
        </w:rPr>
        <w:t>diiwaan</w:t>
      </w:r>
      <w:r>
        <w:rPr>
          <w:rFonts w:ascii="Calibri" w:hAnsi="Calibri" w:cs="Calibri"/>
          <w:sz w:val="24"/>
          <w:szCs w:val="24"/>
        </w:rPr>
        <w:t>n</w:t>
      </w:r>
      <w:r w:rsidRPr="00826E43">
        <w:rPr>
          <w:rFonts w:ascii="Calibri" w:hAnsi="Calibri" w:cs="Calibri"/>
          <w:sz w:val="24"/>
          <w:szCs w:val="24"/>
        </w:rPr>
        <w:t>ada ardayga ee isugaynta, iyo barnaamijyadii hore ee waxbarashada gaarka ah ama qorshayaasha adeeg</w:t>
      </w:r>
      <w:r>
        <w:rPr>
          <w:rFonts w:ascii="Calibri" w:hAnsi="Calibri" w:cs="Calibri"/>
          <w:sz w:val="24"/>
          <w:szCs w:val="24"/>
        </w:rPr>
        <w:t>g</w:t>
      </w:r>
      <w:r w:rsidRPr="00826E43">
        <w:rPr>
          <w:rFonts w:ascii="Calibri" w:hAnsi="Calibri" w:cs="Calibri"/>
          <w:sz w:val="24"/>
          <w:szCs w:val="24"/>
        </w:rPr>
        <w:t>a qoyska ee gaarka ah. Dukumentiga qiimaynta waxaa ku jira macluumaadka khuseeya ilahan loo adeegs</w:t>
      </w:r>
      <w:r>
        <w:rPr>
          <w:rFonts w:ascii="Calibri" w:hAnsi="Calibri" w:cs="Calibri"/>
          <w:sz w:val="24"/>
          <w:szCs w:val="24"/>
        </w:rPr>
        <w:t>aday go'aaminta uqalmitaanka</w:t>
      </w:r>
      <w:r w:rsidR="00DA4343">
        <w:rPr>
          <w:rFonts w:ascii="Calibri" w:eastAsia="Calibri" w:hAnsi="Calibri" w:cs="Calibri"/>
          <w:sz w:val="24"/>
          <w:szCs w:val="24"/>
        </w:rPr>
        <w:t>.</w:t>
      </w:r>
    </w:p>
    <w:p w14:paraId="0EE85613" w14:textId="77777777" w:rsidR="007E2FCE" w:rsidRPr="00DA4343" w:rsidRDefault="007E2FCE" w:rsidP="00533607">
      <w:pPr>
        <w:widowControl/>
        <w:ind w:right="115"/>
        <w:jc w:val="both"/>
        <w:rPr>
          <w:rFonts w:ascii="Calibri" w:eastAsia="Calibri" w:hAnsi="Calibri" w:cs="Calibri"/>
          <w:sz w:val="18"/>
          <w:szCs w:val="18"/>
        </w:rPr>
      </w:pPr>
    </w:p>
    <w:p w14:paraId="023AE0C9" w14:textId="77777777" w:rsidR="007E2FCE" w:rsidRDefault="000E3BAB" w:rsidP="00533607">
      <w:pPr>
        <w:widowControl/>
        <w:ind w:right="120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2. </w:t>
      </w:r>
      <w:r>
        <w:rPr>
          <w:rFonts w:ascii="Calibri" w:hAnsi="Calibri" w:cs="Calibri"/>
          <w:sz w:val="24"/>
          <w:szCs w:val="24"/>
        </w:rPr>
        <w:t>Dukumintiyada b</w:t>
      </w:r>
      <w:r w:rsidRPr="00826E43">
        <w:rPr>
          <w:rFonts w:ascii="Calibri" w:hAnsi="Calibri" w:cs="Calibri"/>
          <w:sz w:val="24"/>
          <w:szCs w:val="24"/>
        </w:rPr>
        <w:t>aaritaanka aragga sida lagu qeexay OAR 581-015-2000. Ba</w:t>
      </w:r>
      <w:r>
        <w:rPr>
          <w:rFonts w:ascii="Calibri" w:hAnsi="Calibri" w:cs="Calibri"/>
          <w:sz w:val="24"/>
          <w:szCs w:val="24"/>
        </w:rPr>
        <w:t>aritaanka aragga ayaa muujinaya in</w:t>
      </w:r>
      <w:r w:rsidR="00DA4343">
        <w:rPr>
          <w:rFonts w:ascii="Calibri" w:eastAsia="Calibri" w:hAnsi="Calibri" w:cs="Calibri"/>
          <w:sz w:val="24"/>
          <w:szCs w:val="24"/>
        </w:rPr>
        <w:t>:</w:t>
      </w:r>
    </w:p>
    <w:p w14:paraId="27CE363E" w14:textId="77777777" w:rsidR="007E2FCE" w:rsidRDefault="00000000" w:rsidP="00533607">
      <w:pPr>
        <w:ind w:left="720" w:right="120"/>
        <w:jc w:val="both"/>
        <w:rPr>
          <w:rFonts w:ascii="Calibri" w:eastAsia="Calibri" w:hAnsi="Calibri" w:cs="Calibri"/>
          <w:sz w:val="24"/>
          <w:szCs w:val="24"/>
        </w:rPr>
      </w:pPr>
      <w:sdt>
        <w:sdtPr>
          <w:rPr>
            <w:rFonts w:ascii="Calibri" w:eastAsia="Calibri" w:hAnsi="Calibri" w:cs="Calibri"/>
            <w:sz w:val="24"/>
            <w:szCs w:val="24"/>
          </w:rPr>
          <w:id w:val="-16631500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4343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0E3BAB">
        <w:rPr>
          <w:rFonts w:ascii="Calibri" w:eastAsia="Calibri" w:hAnsi="Calibri" w:cs="Calibri"/>
          <w:sz w:val="24"/>
          <w:szCs w:val="24"/>
        </w:rPr>
        <w:t xml:space="preserve"> </w:t>
      </w:r>
      <w:r w:rsidR="000E3BAB">
        <w:rPr>
          <w:rFonts w:ascii="Calibri" w:hAnsi="Calibri" w:cs="Calibri"/>
          <w:sz w:val="24"/>
          <w:szCs w:val="24"/>
        </w:rPr>
        <w:t>Ilmuhu</w:t>
      </w:r>
      <w:r w:rsidR="000E3BAB" w:rsidRPr="00826E43">
        <w:rPr>
          <w:rFonts w:ascii="Calibri" w:hAnsi="Calibri" w:cs="Calibri"/>
          <w:sz w:val="24"/>
          <w:szCs w:val="24"/>
        </w:rPr>
        <w:t xml:space="preserve"> uu leeyahay cillad aragga </w:t>
      </w:r>
      <w:r w:rsidR="000E3BAB">
        <w:rPr>
          <w:rFonts w:ascii="Calibri" w:hAnsi="Calibri" w:cs="Calibri"/>
          <w:sz w:val="24"/>
          <w:szCs w:val="24"/>
        </w:rPr>
        <w:t xml:space="preserve">ah </w:t>
      </w:r>
      <w:r w:rsidR="000E3BAB" w:rsidRPr="00826E43">
        <w:rPr>
          <w:rFonts w:ascii="Calibri" w:hAnsi="Calibri" w:cs="Calibri"/>
          <w:sz w:val="24"/>
          <w:szCs w:val="24"/>
        </w:rPr>
        <w:t>oo aan lagu sixi karin daawaynta</w:t>
      </w:r>
      <w:r w:rsidR="000E3BAB">
        <w:rPr>
          <w:rFonts w:ascii="Calibri" w:hAnsi="Calibri" w:cs="Calibri"/>
          <w:sz w:val="24"/>
          <w:szCs w:val="24"/>
        </w:rPr>
        <w:t xml:space="preserve"> caafimaad</w:t>
      </w:r>
      <w:r w:rsidR="000E3BAB" w:rsidRPr="00826E43">
        <w:rPr>
          <w:rFonts w:ascii="Calibri" w:hAnsi="Calibri" w:cs="Calibri"/>
          <w:sz w:val="24"/>
          <w:szCs w:val="24"/>
        </w:rPr>
        <w:t>, daawaynta ama muraayadaha indhaha</w:t>
      </w:r>
      <w:r w:rsidR="00DA4343">
        <w:rPr>
          <w:rFonts w:ascii="Calibri" w:eastAsia="Calibri" w:hAnsi="Calibri" w:cs="Calibri"/>
          <w:sz w:val="24"/>
          <w:szCs w:val="24"/>
        </w:rPr>
        <w:t>.</w:t>
      </w:r>
    </w:p>
    <w:p w14:paraId="2D03BD59" w14:textId="77777777" w:rsidR="007E2FCE" w:rsidRDefault="00000000" w:rsidP="00533607">
      <w:pPr>
        <w:ind w:left="720" w:right="120"/>
        <w:jc w:val="both"/>
        <w:rPr>
          <w:rFonts w:ascii="Calibri" w:eastAsia="Calibri" w:hAnsi="Calibri" w:cs="Calibri"/>
          <w:sz w:val="24"/>
          <w:szCs w:val="24"/>
        </w:rPr>
      </w:pPr>
      <w:sdt>
        <w:sdtPr>
          <w:rPr>
            <w:rFonts w:ascii="Calibri" w:eastAsia="Calibri" w:hAnsi="Calibri" w:cs="Calibri"/>
            <w:sz w:val="24"/>
            <w:szCs w:val="24"/>
          </w:rPr>
          <w:id w:val="-15359587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4343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0E3BAB">
        <w:rPr>
          <w:rFonts w:ascii="Calibri" w:eastAsia="Calibri" w:hAnsi="Calibri" w:cs="Calibri"/>
          <w:sz w:val="24"/>
          <w:szCs w:val="24"/>
        </w:rPr>
        <w:t xml:space="preserve"> </w:t>
      </w:r>
      <w:r w:rsidR="000E3BAB">
        <w:rPr>
          <w:rFonts w:ascii="Calibri" w:hAnsi="Calibri" w:cs="Calibri"/>
          <w:sz w:val="24"/>
          <w:szCs w:val="24"/>
        </w:rPr>
        <w:t>Natiijooyinka baaritaanka</w:t>
      </w:r>
      <w:r w:rsidR="000E3BAB" w:rsidRPr="00826E43">
        <w:rPr>
          <w:rFonts w:ascii="Calibri" w:hAnsi="Calibri" w:cs="Calibri"/>
          <w:sz w:val="24"/>
          <w:szCs w:val="24"/>
        </w:rPr>
        <w:t xml:space="preserve">a </w:t>
      </w:r>
      <w:r w:rsidR="000E3BAB">
        <w:rPr>
          <w:rFonts w:ascii="Calibri" w:hAnsi="Calibri" w:cs="Calibri"/>
          <w:sz w:val="24"/>
          <w:szCs w:val="24"/>
        </w:rPr>
        <w:t>ee aragga ay yihiin</w:t>
      </w:r>
      <w:r w:rsidR="000E3BAB" w:rsidRPr="00826E43">
        <w:rPr>
          <w:rFonts w:ascii="Calibri" w:hAnsi="Calibri" w:cs="Calibri"/>
          <w:sz w:val="24"/>
          <w:szCs w:val="24"/>
        </w:rPr>
        <w:t xml:space="preserve"> kuwo a</w:t>
      </w:r>
      <w:r w:rsidR="000E3BAB">
        <w:rPr>
          <w:rFonts w:ascii="Calibri" w:hAnsi="Calibri" w:cs="Calibri"/>
          <w:sz w:val="24"/>
          <w:szCs w:val="24"/>
        </w:rPr>
        <w:t>an la isku raacsanayn oo ilmuhu</w:t>
      </w:r>
      <w:r w:rsidR="000E3BAB" w:rsidRPr="00826E43">
        <w:rPr>
          <w:rFonts w:ascii="Calibri" w:hAnsi="Calibri" w:cs="Calibri"/>
          <w:sz w:val="24"/>
          <w:szCs w:val="24"/>
        </w:rPr>
        <w:t xml:space="preserve"> waxa uu muujinayaa isticmaalka aan ku filnayn ee aragga hadhaaga ah</w:t>
      </w:r>
      <w:r w:rsidR="00DA4343">
        <w:rPr>
          <w:rFonts w:ascii="Calibri" w:eastAsia="Calibri" w:hAnsi="Calibri" w:cs="Calibri"/>
          <w:sz w:val="24"/>
          <w:szCs w:val="24"/>
        </w:rPr>
        <w:t>.</w:t>
      </w:r>
    </w:p>
    <w:p w14:paraId="0383BB21" w14:textId="77777777" w:rsidR="007E2FCE" w:rsidRDefault="007E2FCE" w:rsidP="00533607">
      <w:pPr>
        <w:widowControl/>
        <w:ind w:right="115"/>
        <w:rPr>
          <w:rFonts w:ascii="Calibri" w:eastAsia="Calibri" w:hAnsi="Calibri" w:cs="Calibri"/>
          <w:sz w:val="24"/>
          <w:szCs w:val="24"/>
        </w:rPr>
      </w:pPr>
    </w:p>
    <w:tbl>
      <w:tblPr>
        <w:tblStyle w:val="a0"/>
        <w:tblW w:w="107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  <w:tblCaption w:val="Ophthalmologist or Optometrist/Date Conducted/Date Reviewed"/>
        <w:tblDescription w:val="This table provides a space to record the name of the ophthalmologist or optometrist, the date the examination was conducted, and the date it was reviewed. &#10;&#10;"/>
      </w:tblPr>
      <w:tblGrid>
        <w:gridCol w:w="5715"/>
        <w:gridCol w:w="2550"/>
        <w:gridCol w:w="2475"/>
      </w:tblGrid>
      <w:tr w:rsidR="007E2FCE" w14:paraId="04E7F4A8" w14:textId="77777777" w:rsidTr="00705E27">
        <w:trPr>
          <w:trHeight w:val="262"/>
          <w:tblHeader/>
        </w:trPr>
        <w:tc>
          <w:tcPr>
            <w:tcW w:w="5715" w:type="dxa"/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AE9283" w14:textId="77777777" w:rsidR="007E2FCE" w:rsidRDefault="002C7185">
            <w:pPr>
              <w:ind w:left="-720" w:right="-72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Dhakhtarka Indhaha ama Arag Yaqaanka</w:t>
            </w:r>
          </w:p>
        </w:tc>
        <w:tc>
          <w:tcPr>
            <w:tcW w:w="2550" w:type="dxa"/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37AE45" w14:textId="77777777" w:rsidR="007E2FCE" w:rsidRDefault="002C7185">
            <w:pPr>
              <w:ind w:left="-720" w:right="-72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Taariikhda La Sameeyay</w:t>
            </w:r>
          </w:p>
        </w:tc>
        <w:tc>
          <w:tcPr>
            <w:tcW w:w="2475" w:type="dxa"/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253826" w14:textId="77777777" w:rsidR="007E2FCE" w:rsidRDefault="002C7185">
            <w:pPr>
              <w:ind w:left="-720" w:right="-72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Taariikhda Dib Loo Eegay</w:t>
            </w:r>
          </w:p>
        </w:tc>
      </w:tr>
      <w:tr w:rsidR="007E2FCE" w14:paraId="0DFB842C" w14:textId="77777777">
        <w:tc>
          <w:tcPr>
            <w:tcW w:w="571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A18541" w14:textId="77777777" w:rsidR="007E2FCE" w:rsidRDefault="007E2FCE">
            <w:pPr>
              <w:ind w:left="-720" w:right="-720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2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81FF9B" w14:textId="77777777" w:rsidR="007E2FCE" w:rsidRDefault="007E2FCE">
            <w:pPr>
              <w:ind w:left="-720" w:right="-720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247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37B3D9" w14:textId="77777777" w:rsidR="007E2FCE" w:rsidRDefault="007E2FCE">
            <w:pPr>
              <w:ind w:left="-720" w:right="-720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</w:tbl>
    <w:p w14:paraId="050A3486" w14:textId="77777777" w:rsidR="007E2FCE" w:rsidRDefault="007E2FCE">
      <w:pPr>
        <w:pBdr>
          <w:top w:val="nil"/>
          <w:left w:val="nil"/>
          <w:bottom w:val="nil"/>
          <w:right w:val="nil"/>
          <w:between w:val="nil"/>
        </w:pBdr>
        <w:spacing w:before="2"/>
        <w:ind w:right="120"/>
        <w:rPr>
          <w:rFonts w:ascii="Calibri" w:eastAsia="Calibri" w:hAnsi="Calibri" w:cs="Calibri"/>
          <w:b/>
          <w:sz w:val="24"/>
          <w:szCs w:val="24"/>
        </w:rPr>
      </w:pPr>
    </w:p>
    <w:p w14:paraId="738DB66B" w14:textId="77777777" w:rsidR="007E2FCE" w:rsidRDefault="000E3BAB">
      <w:pPr>
        <w:pBdr>
          <w:top w:val="nil"/>
          <w:left w:val="nil"/>
          <w:bottom w:val="nil"/>
          <w:right w:val="nil"/>
          <w:between w:val="nil"/>
        </w:pBdr>
        <w:spacing w:before="2"/>
        <w:ind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3. </w:t>
      </w:r>
      <w:r>
        <w:rPr>
          <w:rFonts w:ascii="Calibri" w:hAnsi="Calibri" w:cs="Calibri"/>
          <w:sz w:val="24"/>
          <w:szCs w:val="24"/>
        </w:rPr>
        <w:t xml:space="preserve">Qiimaynta aragga ee shaqo ahaaneed </w:t>
      </w:r>
      <w:r w:rsidRPr="00826E43">
        <w:rPr>
          <w:rFonts w:ascii="Calibri" w:hAnsi="Calibri" w:cs="Calibri"/>
          <w:sz w:val="24"/>
          <w:szCs w:val="24"/>
        </w:rPr>
        <w:t>oo uu sameeyo macalinka aragga naafada ka ah si loo ogaad</w:t>
      </w:r>
      <w:r>
        <w:rPr>
          <w:rFonts w:ascii="Calibri" w:hAnsi="Calibri" w:cs="Calibri"/>
          <w:sz w:val="24"/>
          <w:szCs w:val="24"/>
        </w:rPr>
        <w:t>o baahida waxbarasho iyo la-tacaalid</w:t>
      </w:r>
      <w:r w:rsidRPr="00826E43">
        <w:rPr>
          <w:rFonts w:ascii="Calibri" w:hAnsi="Calibri" w:cs="Calibri"/>
          <w:sz w:val="24"/>
          <w:szCs w:val="24"/>
        </w:rPr>
        <w:t xml:space="preserve"> ee ardayga, oo a</w:t>
      </w:r>
      <w:r>
        <w:rPr>
          <w:rFonts w:ascii="Calibri" w:hAnsi="Calibri" w:cs="Calibri"/>
          <w:sz w:val="24"/>
          <w:szCs w:val="24"/>
        </w:rPr>
        <w:t>y ku jirto qiimaynta shaqo ahaaneed</w:t>
      </w:r>
      <w:r w:rsidRPr="00826E43">
        <w:rPr>
          <w:rFonts w:ascii="Calibri" w:hAnsi="Calibri" w:cs="Calibri"/>
          <w:sz w:val="24"/>
          <w:szCs w:val="24"/>
        </w:rPr>
        <w:t xml:space="preserve"> ee ardayga ar</w:t>
      </w:r>
      <w:r>
        <w:rPr>
          <w:rFonts w:ascii="Calibri" w:hAnsi="Calibri" w:cs="Calibri"/>
          <w:sz w:val="24"/>
          <w:szCs w:val="24"/>
        </w:rPr>
        <w:t>agtidiisa hadhaaga ah ama heerka aragga</w:t>
      </w:r>
      <w:r w:rsidR="00DA4343">
        <w:rPr>
          <w:rFonts w:ascii="Calibri" w:eastAsia="Calibri" w:hAnsi="Calibri" w:cs="Calibri"/>
          <w:sz w:val="24"/>
          <w:szCs w:val="24"/>
        </w:rPr>
        <w:t>.</w:t>
      </w:r>
    </w:p>
    <w:p w14:paraId="1E9C1A7D" w14:textId="77777777" w:rsidR="007E2FCE" w:rsidRDefault="007E2FCE">
      <w:pPr>
        <w:widowControl/>
        <w:spacing w:after="80"/>
        <w:ind w:left="-720" w:right="-720"/>
        <w:rPr>
          <w:rFonts w:ascii="Calibri" w:eastAsia="Calibri" w:hAnsi="Calibri" w:cs="Calibri"/>
          <w:sz w:val="24"/>
          <w:szCs w:val="24"/>
        </w:rPr>
      </w:pPr>
    </w:p>
    <w:tbl>
      <w:tblPr>
        <w:tblStyle w:val="a1"/>
        <w:tblW w:w="10695" w:type="dxa"/>
        <w:tblInd w:w="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  <w:tblCaption w:val="Examiner/Assessment/Date Conducted/Date Reviewed"/>
        <w:tblDescription w:val="This table provides a space to record the name of the examiner, name of assessment, the date the examination was conducted, and the date it was reviewed. &#10;&#10;"/>
      </w:tblPr>
      <w:tblGrid>
        <w:gridCol w:w="2760"/>
        <w:gridCol w:w="3030"/>
        <w:gridCol w:w="2520"/>
        <w:gridCol w:w="2385"/>
      </w:tblGrid>
      <w:tr w:rsidR="007E2FCE" w14:paraId="460D04AE" w14:textId="77777777" w:rsidTr="00705E27">
        <w:trPr>
          <w:trHeight w:val="262"/>
          <w:tblHeader/>
        </w:trPr>
        <w:tc>
          <w:tcPr>
            <w:tcW w:w="2760" w:type="dxa"/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B0EB60" w14:textId="77777777" w:rsidR="007E2FCE" w:rsidRDefault="002C7185">
            <w:pPr>
              <w:ind w:left="-720" w:right="-72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Baadhe</w:t>
            </w:r>
          </w:p>
        </w:tc>
        <w:tc>
          <w:tcPr>
            <w:tcW w:w="3030" w:type="dxa"/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42A408" w14:textId="77777777" w:rsidR="007E2FCE" w:rsidRDefault="002C7185">
            <w:pPr>
              <w:ind w:left="-720" w:right="-72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Qiimaynta</w:t>
            </w:r>
          </w:p>
        </w:tc>
        <w:tc>
          <w:tcPr>
            <w:tcW w:w="2520" w:type="dxa"/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9B9ECC" w14:textId="77777777" w:rsidR="007E2FCE" w:rsidRDefault="002C7185">
            <w:pPr>
              <w:ind w:left="-720" w:right="-72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Taariikhda La Sameeyay</w:t>
            </w:r>
          </w:p>
        </w:tc>
        <w:tc>
          <w:tcPr>
            <w:tcW w:w="2385" w:type="dxa"/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27D46C" w14:textId="77777777" w:rsidR="007E2FCE" w:rsidRDefault="002C7185">
            <w:pPr>
              <w:ind w:left="-720" w:right="-72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Taariikhda Dib Loo Eegay</w:t>
            </w:r>
          </w:p>
        </w:tc>
      </w:tr>
      <w:tr w:rsidR="007E2FCE" w14:paraId="447E27F7" w14:textId="77777777">
        <w:tc>
          <w:tcPr>
            <w:tcW w:w="276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79720E" w14:textId="77777777" w:rsidR="007E2FCE" w:rsidRDefault="007E2FCE">
            <w:pPr>
              <w:ind w:left="-720" w:right="-720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303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198409" w14:textId="77777777" w:rsidR="007E2FCE" w:rsidRDefault="007E2FCE">
            <w:pPr>
              <w:ind w:left="-720" w:right="-720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EB3E57" w14:textId="77777777" w:rsidR="007E2FCE" w:rsidRDefault="007E2FCE">
            <w:pPr>
              <w:ind w:left="-720" w:right="-720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238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C346C1" w14:textId="77777777" w:rsidR="007E2FCE" w:rsidRDefault="007E2FCE">
            <w:pPr>
              <w:ind w:left="-720" w:right="-720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</w:tbl>
    <w:p w14:paraId="36CFFE01" w14:textId="77777777" w:rsidR="007E2FCE" w:rsidRDefault="007E2FCE">
      <w:pPr>
        <w:widowControl/>
        <w:ind w:right="-720"/>
        <w:rPr>
          <w:rFonts w:ascii="Calibri" w:eastAsia="Calibri" w:hAnsi="Calibri" w:cs="Calibri"/>
          <w:b/>
          <w:sz w:val="24"/>
          <w:szCs w:val="24"/>
        </w:rPr>
      </w:pPr>
    </w:p>
    <w:p w14:paraId="64504CF2" w14:textId="77777777" w:rsidR="007E2FCE" w:rsidRDefault="000E3BAB">
      <w:pPr>
        <w:pBdr>
          <w:top w:val="nil"/>
          <w:left w:val="nil"/>
          <w:bottom w:val="nil"/>
          <w:right w:val="nil"/>
          <w:between w:val="nil"/>
        </w:pBdr>
        <w:spacing w:before="2"/>
        <w:ind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4. </w:t>
      </w:r>
      <w:r>
        <w:rPr>
          <w:rFonts w:ascii="Calibri" w:hAnsi="Calibri" w:cs="Calibri"/>
          <w:sz w:val="24"/>
          <w:szCs w:val="24"/>
        </w:rPr>
        <w:t xml:space="preserve">Qiimayn kasta oo dheeraad </w:t>
      </w:r>
      <w:r w:rsidRPr="00826E43">
        <w:rPr>
          <w:rFonts w:ascii="Calibri" w:hAnsi="Calibri" w:cs="Calibri"/>
          <w:sz w:val="24"/>
          <w:szCs w:val="24"/>
        </w:rPr>
        <w:t>ah</w:t>
      </w:r>
      <w:r>
        <w:rPr>
          <w:rFonts w:ascii="Calibri" w:hAnsi="Calibri" w:cs="Calibri"/>
          <w:sz w:val="24"/>
          <w:szCs w:val="24"/>
        </w:rPr>
        <w:t xml:space="preserve"> oo ay go’aamiyaan kooxdu inay lagama maarmaan u tahay go’aaminta saamaynta naafonimada looga shakisan yahay horumarka korriin ee ilmaha</w:t>
      </w:r>
      <w:r w:rsidR="00DA4343">
        <w:rPr>
          <w:rFonts w:ascii="Calibri" w:eastAsia="Calibri" w:hAnsi="Calibri" w:cs="Calibri"/>
          <w:sz w:val="24"/>
          <w:szCs w:val="24"/>
        </w:rPr>
        <w:t>.</w:t>
      </w:r>
    </w:p>
    <w:p w14:paraId="77A4BEEC" w14:textId="77777777" w:rsidR="007E2FCE" w:rsidRDefault="007E2FCE">
      <w:pPr>
        <w:widowControl/>
        <w:spacing w:after="80"/>
        <w:ind w:left="-720" w:right="-720"/>
        <w:rPr>
          <w:rFonts w:ascii="Calibri" w:eastAsia="Calibri" w:hAnsi="Calibri" w:cs="Calibri"/>
          <w:sz w:val="24"/>
          <w:szCs w:val="24"/>
        </w:rPr>
      </w:pPr>
    </w:p>
    <w:tbl>
      <w:tblPr>
        <w:tblStyle w:val="a2"/>
        <w:tblW w:w="10695" w:type="dxa"/>
        <w:tblInd w:w="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  <w:tblCaption w:val="Examiner/Assessment/Date Conducted/Date Reviewed"/>
        <w:tblDescription w:val="This table provides a space to record the name of the examiner, name of assessment, the date the examination was conducted, and the date it was reviewed. &#10;&#10;"/>
      </w:tblPr>
      <w:tblGrid>
        <w:gridCol w:w="2760"/>
        <w:gridCol w:w="3030"/>
        <w:gridCol w:w="2520"/>
        <w:gridCol w:w="2385"/>
      </w:tblGrid>
      <w:tr w:rsidR="007E2FCE" w14:paraId="6255C12B" w14:textId="77777777" w:rsidTr="00705E27">
        <w:trPr>
          <w:trHeight w:val="262"/>
          <w:tblHeader/>
        </w:trPr>
        <w:tc>
          <w:tcPr>
            <w:tcW w:w="2760" w:type="dxa"/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3D49DE" w14:textId="77777777" w:rsidR="007E2FCE" w:rsidRDefault="002C7185">
            <w:pPr>
              <w:ind w:left="-720" w:right="-72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Baadhe</w:t>
            </w:r>
          </w:p>
        </w:tc>
        <w:tc>
          <w:tcPr>
            <w:tcW w:w="3030" w:type="dxa"/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476CF0" w14:textId="77777777" w:rsidR="007E2FCE" w:rsidRDefault="002C7185">
            <w:pPr>
              <w:ind w:left="-720" w:right="-72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Qiimaynta</w:t>
            </w:r>
          </w:p>
        </w:tc>
        <w:tc>
          <w:tcPr>
            <w:tcW w:w="2520" w:type="dxa"/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2B223B" w14:textId="77777777" w:rsidR="007E2FCE" w:rsidRDefault="002C7185">
            <w:pPr>
              <w:ind w:left="-720" w:right="-72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Taariikhda La Sameeyay</w:t>
            </w:r>
          </w:p>
        </w:tc>
        <w:tc>
          <w:tcPr>
            <w:tcW w:w="2385" w:type="dxa"/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CD12C3" w14:textId="77777777" w:rsidR="007E2FCE" w:rsidRDefault="002C7185">
            <w:pPr>
              <w:ind w:left="-720" w:right="-72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Taariikhda Dib Loo Eegay</w:t>
            </w:r>
          </w:p>
        </w:tc>
      </w:tr>
      <w:tr w:rsidR="007E2FCE" w14:paraId="39BCC044" w14:textId="77777777">
        <w:tc>
          <w:tcPr>
            <w:tcW w:w="276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E0720E" w14:textId="77777777" w:rsidR="007E2FCE" w:rsidRDefault="007E2FCE">
            <w:pPr>
              <w:ind w:left="-720" w:right="-720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303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8437FC" w14:textId="77777777" w:rsidR="007E2FCE" w:rsidRDefault="007E2FCE">
            <w:pPr>
              <w:ind w:left="-720" w:right="-720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64A188" w14:textId="77777777" w:rsidR="007E2FCE" w:rsidRDefault="007E2FCE">
            <w:pPr>
              <w:ind w:left="-720" w:right="-720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238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958FDC" w14:textId="77777777" w:rsidR="007E2FCE" w:rsidRDefault="007E2FCE">
            <w:pPr>
              <w:ind w:left="-720" w:right="-720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</w:tbl>
    <w:p w14:paraId="1928C646" w14:textId="77777777" w:rsidR="007E2FCE" w:rsidRDefault="007E2FCE">
      <w:pPr>
        <w:tabs>
          <w:tab w:val="left" w:pos="1348"/>
        </w:tabs>
        <w:spacing w:line="195" w:lineRule="auto"/>
        <w:ind w:right="120"/>
        <w:rPr>
          <w:rFonts w:ascii="Calibri" w:eastAsia="Calibri" w:hAnsi="Calibri" w:cs="Calibri"/>
          <w:sz w:val="24"/>
          <w:szCs w:val="24"/>
        </w:rPr>
      </w:pPr>
    </w:p>
    <w:p w14:paraId="4C4B2F8A" w14:textId="77777777" w:rsidR="000D2AD4" w:rsidRDefault="000D2AD4" w:rsidP="00533607">
      <w:pPr>
        <w:tabs>
          <w:tab w:val="left" w:pos="1348"/>
        </w:tabs>
        <w:spacing w:line="195" w:lineRule="auto"/>
        <w:ind w:right="120"/>
        <w:rPr>
          <w:rFonts w:asciiTheme="minorHAnsi" w:eastAsia="Calibri" w:hAnsiTheme="minorHAnsi" w:cstheme="minorHAnsi"/>
          <w:b/>
          <w:sz w:val="24"/>
          <w:szCs w:val="24"/>
          <w:u w:val="single"/>
        </w:rPr>
      </w:pPr>
    </w:p>
    <w:p w14:paraId="7B6B9F3D" w14:textId="77777777" w:rsidR="000D2AD4" w:rsidRDefault="000D2AD4" w:rsidP="00533607">
      <w:pPr>
        <w:tabs>
          <w:tab w:val="left" w:pos="1348"/>
        </w:tabs>
        <w:spacing w:line="195" w:lineRule="auto"/>
        <w:ind w:right="120"/>
        <w:rPr>
          <w:rFonts w:asciiTheme="minorHAnsi" w:eastAsia="Calibri" w:hAnsiTheme="minorHAnsi" w:cstheme="minorHAnsi"/>
          <w:b/>
          <w:sz w:val="24"/>
          <w:szCs w:val="24"/>
          <w:u w:val="single"/>
        </w:rPr>
      </w:pPr>
    </w:p>
    <w:p w14:paraId="6AC8ECC1" w14:textId="77777777" w:rsidR="000D2AD4" w:rsidRDefault="000D2AD4" w:rsidP="00533607">
      <w:pPr>
        <w:tabs>
          <w:tab w:val="left" w:pos="1348"/>
        </w:tabs>
        <w:spacing w:line="195" w:lineRule="auto"/>
        <w:ind w:right="120"/>
        <w:rPr>
          <w:rFonts w:asciiTheme="minorHAnsi" w:eastAsia="Calibri" w:hAnsiTheme="minorHAnsi" w:cstheme="minorHAnsi"/>
          <w:b/>
          <w:sz w:val="24"/>
          <w:szCs w:val="24"/>
          <w:u w:val="single"/>
        </w:rPr>
      </w:pPr>
    </w:p>
    <w:p w14:paraId="392FA339" w14:textId="77777777" w:rsidR="00533607" w:rsidRPr="00533607" w:rsidRDefault="00A14825" w:rsidP="00533607">
      <w:pPr>
        <w:tabs>
          <w:tab w:val="left" w:pos="1348"/>
        </w:tabs>
        <w:spacing w:line="195" w:lineRule="auto"/>
        <w:ind w:right="120"/>
        <w:rPr>
          <w:rFonts w:asciiTheme="minorHAnsi" w:eastAsia="Calibri" w:hAnsiTheme="minorHAnsi" w:cstheme="minorHAnsi"/>
          <w:b/>
          <w:sz w:val="24"/>
          <w:szCs w:val="24"/>
        </w:rPr>
      </w:pPr>
      <w:r>
        <w:rPr>
          <w:rFonts w:asciiTheme="minorHAnsi" w:eastAsia="Calibri" w:hAnsiTheme="minorHAnsi" w:cstheme="minorHAnsi"/>
          <w:b/>
          <w:sz w:val="24"/>
          <w:szCs w:val="24"/>
          <w:u w:val="single"/>
        </w:rPr>
        <w:t>Shuruudda Uqalmitaanka</w:t>
      </w:r>
    </w:p>
    <w:p w14:paraId="739585F7" w14:textId="77777777" w:rsidR="007E2FCE" w:rsidRDefault="00A14825" w:rsidP="00533607">
      <w:pPr>
        <w:tabs>
          <w:tab w:val="left" w:pos="1348"/>
        </w:tabs>
        <w:spacing w:line="195" w:lineRule="auto"/>
        <w:ind w:right="120"/>
        <w:rPr>
          <w:rFonts w:asciiTheme="minorHAnsi" w:eastAsia="Calibri" w:hAnsiTheme="minorHAnsi" w:cstheme="minorHAns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Si loogu qalmo ilmo aragga naafo ka ah, ilmuhu</w:t>
      </w:r>
      <w:r w:rsidRPr="00826E43">
        <w:rPr>
          <w:rFonts w:ascii="Calibri" w:hAnsi="Calibri" w:cs="Calibri"/>
          <w:sz w:val="24"/>
          <w:szCs w:val="24"/>
        </w:rPr>
        <w:t xml:space="preserve"> waa in uu leeyahay naafo xagga aragga</w:t>
      </w:r>
      <w:r>
        <w:rPr>
          <w:rFonts w:ascii="Calibri" w:hAnsi="Calibri" w:cs="Calibri"/>
          <w:sz w:val="24"/>
          <w:szCs w:val="24"/>
        </w:rPr>
        <w:t xml:space="preserve"> ah, xitaa haddii la saxo, oo ay xun u saamayso</w:t>
      </w:r>
      <w:r w:rsidRPr="00826E43">
        <w:rPr>
          <w:rFonts w:ascii="Calibri" w:hAnsi="Calibri" w:cs="Calibri"/>
          <w:sz w:val="24"/>
          <w:szCs w:val="24"/>
        </w:rPr>
        <w:t xml:space="preserve"> horuma</w:t>
      </w:r>
      <w:r>
        <w:rPr>
          <w:rFonts w:ascii="Calibri" w:hAnsi="Calibri" w:cs="Calibri"/>
          <w:sz w:val="24"/>
          <w:szCs w:val="24"/>
        </w:rPr>
        <w:t>rka ilmaha. Ereyga naafonimada</w:t>
      </w:r>
      <w:r w:rsidRPr="00826E43">
        <w:rPr>
          <w:rFonts w:ascii="Calibri" w:hAnsi="Calibri" w:cs="Calibri"/>
          <w:sz w:val="24"/>
          <w:szCs w:val="24"/>
        </w:rPr>
        <w:t xml:space="preserve"> aragga waxaa</w:t>
      </w:r>
      <w:r>
        <w:rPr>
          <w:rFonts w:ascii="Calibri" w:hAnsi="Calibri" w:cs="Calibri"/>
          <w:sz w:val="24"/>
          <w:szCs w:val="24"/>
        </w:rPr>
        <w:t xml:space="preserve"> ka mid ah aragga hoose, indho la'aan dhammaystiran</w:t>
      </w:r>
      <w:r w:rsidRPr="00826E43">
        <w:rPr>
          <w:rFonts w:ascii="Calibri" w:hAnsi="Calibri" w:cs="Calibri"/>
          <w:sz w:val="24"/>
          <w:szCs w:val="24"/>
        </w:rPr>
        <w:t xml:space="preserve">, xaddidnaanta aragga kadib </w:t>
      </w:r>
      <w:r>
        <w:rPr>
          <w:rFonts w:ascii="Calibri" w:hAnsi="Calibri" w:cs="Calibri"/>
          <w:sz w:val="24"/>
          <w:szCs w:val="24"/>
        </w:rPr>
        <w:t>marka la hagaajiyo, xaddidaada heerka aragga, iyo xanuunada indhaha ee horumarsan</w:t>
      </w:r>
      <w:r w:rsidR="00DA4343" w:rsidRPr="00533607">
        <w:rPr>
          <w:rFonts w:asciiTheme="minorHAnsi" w:eastAsia="Calibri" w:hAnsiTheme="minorHAnsi" w:cstheme="minorHAnsi"/>
          <w:sz w:val="24"/>
          <w:szCs w:val="24"/>
        </w:rPr>
        <w:t>.</w:t>
      </w:r>
    </w:p>
    <w:p w14:paraId="4A4140C7" w14:textId="77777777" w:rsidR="000D2AD4" w:rsidRPr="00533607" w:rsidRDefault="000D2AD4" w:rsidP="00533607">
      <w:pPr>
        <w:tabs>
          <w:tab w:val="left" w:pos="1348"/>
        </w:tabs>
        <w:spacing w:line="195" w:lineRule="auto"/>
        <w:ind w:right="120"/>
        <w:rPr>
          <w:rFonts w:asciiTheme="minorHAnsi" w:eastAsia="Calibri" w:hAnsiTheme="minorHAnsi" w:cstheme="minorHAnsi"/>
          <w:b/>
          <w:sz w:val="24"/>
          <w:szCs w:val="24"/>
        </w:rPr>
      </w:pPr>
    </w:p>
    <w:tbl>
      <w:tblPr>
        <w:tblStyle w:val="a3"/>
        <w:tblW w:w="10605" w:type="dxa"/>
        <w:tblInd w:w="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  <w:tblCaption w:val="Eligibility Determination"/>
        <w:tblDescription w:val="This table provides a place to record the team’s determination on each of the items included in the table. &#10;&#10;"/>
      </w:tblPr>
      <w:tblGrid>
        <w:gridCol w:w="8705"/>
        <w:gridCol w:w="990"/>
        <w:gridCol w:w="910"/>
      </w:tblGrid>
      <w:tr w:rsidR="00DA4343" w14:paraId="6E282981" w14:textId="77777777" w:rsidTr="00705E27">
        <w:trPr>
          <w:trHeight w:val="544"/>
          <w:tblHeader/>
        </w:trPr>
        <w:tc>
          <w:tcPr>
            <w:tcW w:w="10605" w:type="dxa"/>
            <w:gridSpan w:val="3"/>
            <w:vAlign w:val="center"/>
          </w:tcPr>
          <w:p w14:paraId="445EE96F" w14:textId="77777777" w:rsidR="00DA4343" w:rsidRDefault="00A14825" w:rsidP="00DA4343">
            <w:pPr>
              <w:widowControl/>
              <w:ind w:right="115"/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  <w:t>Go’aannada Uqalmitaanka</w:t>
            </w:r>
          </w:p>
          <w:p w14:paraId="082E2AAF" w14:textId="77777777" w:rsidR="00DA4343" w:rsidRDefault="00A14825" w:rsidP="00DA4343">
            <w:pPr>
              <w:widowControl/>
              <w:ind w:right="1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Kooxdu waxay go’aamisay in</w:t>
            </w:r>
            <w:r w:rsidR="00DA4343" w:rsidRPr="00DA4343">
              <w:rPr>
                <w:rFonts w:ascii="Calibri" w:eastAsia="Calibri" w:hAnsi="Calibri" w:cs="Calibri"/>
                <w:sz w:val="24"/>
                <w:szCs w:val="24"/>
              </w:rPr>
              <w:t>:</w:t>
            </w:r>
          </w:p>
        </w:tc>
      </w:tr>
      <w:tr w:rsidR="00DA4343" w14:paraId="6FB2B227" w14:textId="77777777" w:rsidTr="00533607">
        <w:trPr>
          <w:trHeight w:val="454"/>
        </w:trPr>
        <w:tc>
          <w:tcPr>
            <w:tcW w:w="8705" w:type="dxa"/>
            <w:vAlign w:val="center"/>
          </w:tcPr>
          <w:p w14:paraId="15CD20F8" w14:textId="77777777" w:rsidR="00DA4343" w:rsidRDefault="00A14825" w:rsidP="00DA4343">
            <w:pPr>
              <w:widowControl/>
              <w:ind w:right="1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Ilmuhu qabo naafonimada aragga sida lagu sharraxay xeerkan; iyo</w:t>
            </w:r>
          </w:p>
        </w:tc>
        <w:tc>
          <w:tcPr>
            <w:tcW w:w="990" w:type="dxa"/>
          </w:tcPr>
          <w:p w14:paraId="79767B2B" w14:textId="77777777" w:rsidR="00DA4343" w:rsidRDefault="00000000" w:rsidP="00DA4343">
            <w:pPr>
              <w:widowControl/>
              <w:ind w:right="1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sdt>
              <w:sdtPr>
                <w:rPr>
                  <w:rFonts w:ascii="Calibri" w:eastAsia="Calibri" w:hAnsi="Calibri" w:cs="Calibri"/>
                  <w:sz w:val="24"/>
                  <w:szCs w:val="24"/>
                </w:rPr>
                <w:id w:val="1567219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4343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A14825">
              <w:rPr>
                <w:rFonts w:ascii="Calibri" w:eastAsia="Calibri" w:hAnsi="Calibri" w:cs="Calibri"/>
                <w:sz w:val="24"/>
                <w:szCs w:val="24"/>
              </w:rPr>
              <w:t xml:space="preserve"> Haa</w:t>
            </w:r>
          </w:p>
        </w:tc>
        <w:tc>
          <w:tcPr>
            <w:tcW w:w="910" w:type="dxa"/>
          </w:tcPr>
          <w:p w14:paraId="51601FD9" w14:textId="77777777" w:rsidR="00DA4343" w:rsidRDefault="00000000" w:rsidP="00DA4343">
            <w:pPr>
              <w:widowControl/>
              <w:ind w:right="1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sdt>
              <w:sdtPr>
                <w:rPr>
                  <w:rFonts w:ascii="Calibri" w:eastAsia="Calibri" w:hAnsi="Calibri" w:cs="Calibri"/>
                  <w:sz w:val="24"/>
                  <w:szCs w:val="24"/>
                </w:rPr>
                <w:id w:val="578944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4343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A14825">
              <w:rPr>
                <w:rFonts w:ascii="Calibri" w:eastAsia="Calibri" w:hAnsi="Calibri" w:cs="Calibri"/>
                <w:sz w:val="24"/>
                <w:szCs w:val="24"/>
              </w:rPr>
              <w:t xml:space="preserve"> Maya</w:t>
            </w:r>
          </w:p>
        </w:tc>
      </w:tr>
      <w:tr w:rsidR="00DA4343" w14:paraId="6A7C6914" w14:textId="77777777" w:rsidTr="00533607">
        <w:trPr>
          <w:trHeight w:val="409"/>
        </w:trPr>
        <w:tc>
          <w:tcPr>
            <w:tcW w:w="8705" w:type="dxa"/>
            <w:vAlign w:val="center"/>
          </w:tcPr>
          <w:p w14:paraId="356978B5" w14:textId="77777777" w:rsidR="00DA4343" w:rsidRDefault="00A14825" w:rsidP="00DA4343">
            <w:pPr>
              <w:widowControl/>
              <w:ind w:right="1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Sidaas darteed, ilmuhu wuxuu u baahan yahay adeegyada wax-ka-qabadka hore</w:t>
            </w:r>
            <w:r w:rsidR="00DA4343">
              <w:rPr>
                <w:rFonts w:ascii="Calibri" w:eastAsia="Calibri" w:hAnsi="Calibri" w:cs="Calibri"/>
                <w:sz w:val="24"/>
                <w:szCs w:val="24"/>
              </w:rPr>
              <w:t xml:space="preserve"> (OAR 581-015-2780).</w:t>
            </w:r>
          </w:p>
        </w:tc>
        <w:tc>
          <w:tcPr>
            <w:tcW w:w="990" w:type="dxa"/>
          </w:tcPr>
          <w:p w14:paraId="2A487905" w14:textId="77777777" w:rsidR="00DA4343" w:rsidRDefault="00000000" w:rsidP="00DA4343">
            <w:pPr>
              <w:widowControl/>
              <w:ind w:right="1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sdt>
              <w:sdtPr>
                <w:rPr>
                  <w:rFonts w:ascii="Calibri" w:eastAsia="Calibri" w:hAnsi="Calibri" w:cs="Calibri"/>
                  <w:sz w:val="24"/>
                  <w:szCs w:val="24"/>
                </w:rPr>
                <w:id w:val="-820881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4343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A14825">
              <w:rPr>
                <w:rFonts w:ascii="Calibri" w:eastAsia="Calibri" w:hAnsi="Calibri" w:cs="Calibri"/>
                <w:sz w:val="24"/>
                <w:szCs w:val="24"/>
              </w:rPr>
              <w:t xml:space="preserve"> Haa</w:t>
            </w:r>
          </w:p>
        </w:tc>
        <w:tc>
          <w:tcPr>
            <w:tcW w:w="910" w:type="dxa"/>
          </w:tcPr>
          <w:p w14:paraId="3957704F" w14:textId="77777777" w:rsidR="00DA4343" w:rsidRDefault="00000000" w:rsidP="00DA4343">
            <w:pPr>
              <w:widowControl/>
              <w:ind w:right="1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sdt>
              <w:sdtPr>
                <w:rPr>
                  <w:rFonts w:ascii="Calibri" w:eastAsia="Calibri" w:hAnsi="Calibri" w:cs="Calibri"/>
                  <w:sz w:val="24"/>
                  <w:szCs w:val="24"/>
                </w:rPr>
                <w:id w:val="-1154446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4343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A14825">
              <w:rPr>
                <w:rFonts w:ascii="Calibri" w:eastAsia="Calibri" w:hAnsi="Calibri" w:cs="Calibri"/>
                <w:sz w:val="24"/>
                <w:szCs w:val="24"/>
              </w:rPr>
              <w:t xml:space="preserve"> Maya</w:t>
            </w:r>
          </w:p>
        </w:tc>
      </w:tr>
    </w:tbl>
    <w:p w14:paraId="41D81110" w14:textId="77777777" w:rsidR="007E2FCE" w:rsidRDefault="007E2FCE">
      <w:pPr>
        <w:tabs>
          <w:tab w:val="left" w:pos="1348"/>
        </w:tabs>
        <w:spacing w:line="195" w:lineRule="auto"/>
        <w:ind w:right="120"/>
        <w:rPr>
          <w:rFonts w:ascii="Calibri" w:eastAsia="Calibri" w:hAnsi="Calibri" w:cs="Calibri"/>
          <w:b/>
          <w:sz w:val="24"/>
          <w:szCs w:val="24"/>
        </w:rPr>
      </w:pPr>
    </w:p>
    <w:p w14:paraId="191362C4" w14:textId="77777777" w:rsidR="00DA4343" w:rsidRDefault="00A14825" w:rsidP="00DA4343">
      <w:pPr>
        <w:widowControl/>
        <w:ind w:right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Kooxdu waxay go’aamisay in ilmahani</w:t>
      </w:r>
      <w:r w:rsidR="00DA4343">
        <w:rPr>
          <w:rFonts w:ascii="Calibri" w:eastAsia="Calibri" w:hAnsi="Calibri" w:cs="Calibri"/>
          <w:sz w:val="24"/>
          <w:szCs w:val="24"/>
        </w:rPr>
        <w:t>:</w:t>
      </w:r>
    </w:p>
    <w:p w14:paraId="17C0A56A" w14:textId="77777777" w:rsidR="00DA4343" w:rsidRDefault="00000000" w:rsidP="00DA4343">
      <w:pPr>
        <w:widowControl/>
        <w:ind w:right="360"/>
        <w:rPr>
          <w:rFonts w:ascii="Calibri" w:eastAsia="Calibri" w:hAnsi="Calibri" w:cs="Calibri"/>
          <w:sz w:val="24"/>
          <w:szCs w:val="24"/>
        </w:rPr>
      </w:pPr>
      <w:sdt>
        <w:sdtPr>
          <w:rPr>
            <w:rFonts w:ascii="Calibri" w:eastAsia="Calibri" w:hAnsi="Calibri" w:cs="Calibri"/>
            <w:sz w:val="24"/>
            <w:szCs w:val="24"/>
          </w:rPr>
          <w:id w:val="-18820068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4343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DA050D">
        <w:rPr>
          <w:rFonts w:ascii="Calibri" w:eastAsia="Calibri" w:hAnsi="Calibri" w:cs="Calibri"/>
          <w:sz w:val="24"/>
          <w:szCs w:val="24"/>
        </w:rPr>
        <w:t xml:space="preserve"> </w:t>
      </w:r>
      <w:r w:rsidR="00DA050D">
        <w:rPr>
          <w:rFonts w:ascii="Calibri" w:hAnsi="Calibri" w:cs="Calibri"/>
          <w:sz w:val="24"/>
          <w:szCs w:val="24"/>
        </w:rPr>
        <w:t>Uqalmo adeegyada wax-ka-qabadka hore ee u-qalmitaanka naafonimada aragga</w:t>
      </w:r>
      <w:r w:rsidR="00DA4343">
        <w:rPr>
          <w:rFonts w:ascii="Calibri" w:eastAsia="Calibri" w:hAnsi="Calibri" w:cs="Calibri"/>
          <w:sz w:val="24"/>
          <w:szCs w:val="24"/>
        </w:rPr>
        <w:t xml:space="preserve">. </w:t>
      </w:r>
    </w:p>
    <w:p w14:paraId="54968D6D" w14:textId="77777777" w:rsidR="00DA4343" w:rsidRDefault="00000000" w:rsidP="00DA4343">
      <w:pPr>
        <w:widowControl/>
        <w:ind w:right="360"/>
        <w:rPr>
          <w:rFonts w:ascii="Calibri" w:eastAsia="Calibri" w:hAnsi="Calibri" w:cs="Calibri"/>
          <w:sz w:val="24"/>
          <w:szCs w:val="24"/>
        </w:rPr>
      </w:pPr>
      <w:sdt>
        <w:sdtPr>
          <w:rPr>
            <w:rFonts w:ascii="Calibri" w:eastAsia="Calibri" w:hAnsi="Calibri" w:cs="Calibri"/>
            <w:sz w:val="24"/>
            <w:szCs w:val="24"/>
          </w:rPr>
          <w:id w:val="8033606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4343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DA050D">
        <w:rPr>
          <w:rFonts w:ascii="Calibri" w:eastAsia="Calibri" w:hAnsi="Calibri" w:cs="Calibri"/>
          <w:sz w:val="24"/>
          <w:szCs w:val="24"/>
        </w:rPr>
        <w:t xml:space="preserve"> </w:t>
      </w:r>
      <w:r w:rsidR="00DA050D">
        <w:rPr>
          <w:rFonts w:ascii="Calibri" w:hAnsi="Calibri" w:cs="Calibri"/>
          <w:sz w:val="24"/>
          <w:szCs w:val="24"/>
        </w:rPr>
        <w:t>Uusan</w:t>
      </w:r>
      <w:r w:rsidR="00DA050D" w:rsidRPr="00826E43">
        <w:rPr>
          <w:rFonts w:ascii="Calibri" w:hAnsi="Calibri" w:cs="Calibri"/>
          <w:sz w:val="24"/>
          <w:szCs w:val="24"/>
        </w:rPr>
        <w:t xml:space="preserve"> </w:t>
      </w:r>
      <w:r w:rsidR="00DA050D">
        <w:rPr>
          <w:rFonts w:ascii="Calibri" w:hAnsi="Calibri" w:cs="Calibri"/>
          <w:sz w:val="24"/>
          <w:szCs w:val="24"/>
        </w:rPr>
        <w:t>uqalmin adeegyada wax-ka-qabadka hore ee uqalmitaanka naafonimada a</w:t>
      </w:r>
      <w:r w:rsidR="00DA050D" w:rsidRPr="00826E43">
        <w:rPr>
          <w:rFonts w:ascii="Calibri" w:hAnsi="Calibri" w:cs="Calibri"/>
          <w:sz w:val="24"/>
          <w:szCs w:val="24"/>
        </w:rPr>
        <w:t>ragga</w:t>
      </w:r>
      <w:r w:rsidR="00DA4343">
        <w:rPr>
          <w:rFonts w:ascii="Calibri" w:eastAsia="Calibri" w:hAnsi="Calibri" w:cs="Calibri"/>
          <w:sz w:val="24"/>
          <w:szCs w:val="24"/>
        </w:rPr>
        <w:t>.</w:t>
      </w:r>
    </w:p>
    <w:p w14:paraId="2EBC7819" w14:textId="77777777" w:rsidR="00DA4343" w:rsidRDefault="00DA4343" w:rsidP="00DA4343">
      <w:pPr>
        <w:widowControl/>
        <w:spacing w:after="160"/>
        <w:rPr>
          <w:rFonts w:ascii="Calibri" w:eastAsia="Calibri" w:hAnsi="Calibri" w:cs="Calibri"/>
          <w:sz w:val="24"/>
          <w:szCs w:val="24"/>
        </w:rPr>
      </w:pPr>
    </w:p>
    <w:tbl>
      <w:tblPr>
        <w:tblW w:w="97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  <w:tblCaption w:val="Signature Table"/>
        <w:tblDescription w:val="This table provides a place to record each team member’s signature, title, and agreement or disagreement with the team’s eligibility determination."/>
      </w:tblPr>
      <w:tblGrid>
        <w:gridCol w:w="3945"/>
        <w:gridCol w:w="3270"/>
        <w:gridCol w:w="1305"/>
        <w:gridCol w:w="1185"/>
      </w:tblGrid>
      <w:tr w:rsidR="00DA4343" w14:paraId="06178424" w14:textId="77777777" w:rsidTr="005E2128">
        <w:trPr>
          <w:trHeight w:val="412"/>
          <w:tblHeader/>
        </w:trPr>
        <w:tc>
          <w:tcPr>
            <w:tcW w:w="3945" w:type="dxa"/>
            <w:shd w:val="clear" w:color="auto" w:fill="CCCCCC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F582755" w14:textId="77777777" w:rsidR="00DA4343" w:rsidRDefault="00DA050D" w:rsidP="005E2128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Saxeexa</w:t>
            </w:r>
          </w:p>
        </w:tc>
        <w:tc>
          <w:tcPr>
            <w:tcW w:w="3270" w:type="dxa"/>
            <w:shd w:val="clear" w:color="auto" w:fill="CCCCCC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43E9AFF6" w14:textId="77777777" w:rsidR="00DA4343" w:rsidRDefault="00DA050D" w:rsidP="005E2128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Doorka</w:t>
            </w:r>
          </w:p>
        </w:tc>
        <w:tc>
          <w:tcPr>
            <w:tcW w:w="1305" w:type="dxa"/>
            <w:shd w:val="clear" w:color="auto" w:fill="CCCCCC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710402A" w14:textId="77777777" w:rsidR="00DA4343" w:rsidRDefault="00DA050D" w:rsidP="005E2128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Oggolaaday</w:t>
            </w:r>
          </w:p>
        </w:tc>
        <w:tc>
          <w:tcPr>
            <w:tcW w:w="1185" w:type="dxa"/>
            <w:shd w:val="clear" w:color="auto" w:fill="CCCCCC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457A7641" w14:textId="77777777" w:rsidR="00DA4343" w:rsidRDefault="00DA050D" w:rsidP="005E2128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Diiday</w:t>
            </w:r>
          </w:p>
        </w:tc>
      </w:tr>
      <w:tr w:rsidR="00DA4343" w14:paraId="72781B0E" w14:textId="77777777" w:rsidTr="005E2128">
        <w:tc>
          <w:tcPr>
            <w:tcW w:w="394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4F351B77" w14:textId="77777777" w:rsidR="00DA4343" w:rsidRDefault="00DA4343" w:rsidP="005E2128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270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436B7B86" w14:textId="77777777" w:rsidR="00DA4343" w:rsidRDefault="00DA4343" w:rsidP="005E2128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sdt>
          <w:sdtPr>
            <w:rPr>
              <w:rFonts w:ascii="Calibri" w:eastAsia="Calibri" w:hAnsi="Calibri" w:cs="Calibri"/>
              <w:sz w:val="24"/>
              <w:szCs w:val="24"/>
            </w:rPr>
            <w:id w:val="862947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05" w:type="dxa"/>
                <w:shd w:val="clear" w:color="auto" w:fill="auto"/>
                <w:tcMar>
                  <w:top w:w="43" w:type="dxa"/>
                  <w:left w:w="43" w:type="dxa"/>
                  <w:bottom w:w="43" w:type="dxa"/>
                  <w:right w:w="43" w:type="dxa"/>
                </w:tcMar>
              </w:tcPr>
              <w:p w14:paraId="0D6E8E9D" w14:textId="77777777" w:rsidR="00DA4343" w:rsidRDefault="00DA4343" w:rsidP="00DA4343">
                <w:pPr>
                  <w:numPr>
                    <w:ilvl w:val="0"/>
                    <w:numId w:val="3"/>
                  </w:numPr>
                  <w:ind w:left="360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  <w:sz w:val="24"/>
              <w:szCs w:val="24"/>
            </w:rPr>
            <w:id w:val="1271658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85" w:type="dxa"/>
                <w:shd w:val="clear" w:color="auto" w:fill="auto"/>
                <w:tcMar>
                  <w:top w:w="43" w:type="dxa"/>
                  <w:left w:w="43" w:type="dxa"/>
                  <w:bottom w:w="43" w:type="dxa"/>
                  <w:right w:w="43" w:type="dxa"/>
                </w:tcMar>
              </w:tcPr>
              <w:p w14:paraId="6561C2B9" w14:textId="77777777" w:rsidR="00DA4343" w:rsidRDefault="00DA4343" w:rsidP="00DA4343">
                <w:pPr>
                  <w:numPr>
                    <w:ilvl w:val="0"/>
                    <w:numId w:val="4"/>
                  </w:numPr>
                  <w:ind w:left="360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A4343" w14:paraId="503C08D2" w14:textId="77777777" w:rsidTr="005E2128">
        <w:tc>
          <w:tcPr>
            <w:tcW w:w="394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4B2DEDA" w14:textId="77777777" w:rsidR="00DA4343" w:rsidRDefault="00DA4343" w:rsidP="005E2128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270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D1C00EC" w14:textId="77777777" w:rsidR="00DA4343" w:rsidRDefault="00DA4343" w:rsidP="005E2128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sdt>
          <w:sdtPr>
            <w:rPr>
              <w:rFonts w:ascii="Calibri" w:eastAsia="Calibri" w:hAnsi="Calibri" w:cs="Calibri"/>
              <w:sz w:val="24"/>
              <w:szCs w:val="24"/>
            </w:rPr>
            <w:id w:val="20785583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05" w:type="dxa"/>
                <w:shd w:val="clear" w:color="auto" w:fill="auto"/>
                <w:tcMar>
                  <w:top w:w="43" w:type="dxa"/>
                  <w:left w:w="43" w:type="dxa"/>
                  <w:bottom w:w="43" w:type="dxa"/>
                  <w:right w:w="43" w:type="dxa"/>
                </w:tcMar>
              </w:tcPr>
              <w:p w14:paraId="165C52A0" w14:textId="77777777" w:rsidR="00DA4343" w:rsidRDefault="00DA4343" w:rsidP="00DA4343">
                <w:pPr>
                  <w:numPr>
                    <w:ilvl w:val="0"/>
                    <w:numId w:val="3"/>
                  </w:numPr>
                  <w:ind w:left="360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  <w:sz w:val="24"/>
              <w:szCs w:val="24"/>
            </w:rPr>
            <w:id w:val="-21011732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85" w:type="dxa"/>
                <w:shd w:val="clear" w:color="auto" w:fill="auto"/>
                <w:tcMar>
                  <w:top w:w="43" w:type="dxa"/>
                  <w:left w:w="43" w:type="dxa"/>
                  <w:bottom w:w="43" w:type="dxa"/>
                  <w:right w:w="43" w:type="dxa"/>
                </w:tcMar>
              </w:tcPr>
              <w:p w14:paraId="6EDA8563" w14:textId="77777777" w:rsidR="00DA4343" w:rsidRDefault="00DA4343" w:rsidP="00DA4343">
                <w:pPr>
                  <w:numPr>
                    <w:ilvl w:val="0"/>
                    <w:numId w:val="4"/>
                  </w:numPr>
                  <w:ind w:left="360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A4343" w14:paraId="5F83A171" w14:textId="77777777" w:rsidTr="005E2128">
        <w:tc>
          <w:tcPr>
            <w:tcW w:w="394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2A2B42D2" w14:textId="77777777" w:rsidR="00DA4343" w:rsidRDefault="00DA4343" w:rsidP="005E2128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270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8AF46A8" w14:textId="77777777" w:rsidR="00DA4343" w:rsidRDefault="00DA4343" w:rsidP="005E2128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sdt>
          <w:sdtPr>
            <w:rPr>
              <w:rFonts w:ascii="Calibri" w:eastAsia="Calibri" w:hAnsi="Calibri" w:cs="Calibri"/>
              <w:sz w:val="24"/>
              <w:szCs w:val="24"/>
            </w:rPr>
            <w:id w:val="2937221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05" w:type="dxa"/>
                <w:shd w:val="clear" w:color="auto" w:fill="auto"/>
                <w:tcMar>
                  <w:top w:w="43" w:type="dxa"/>
                  <w:left w:w="43" w:type="dxa"/>
                  <w:bottom w:w="43" w:type="dxa"/>
                  <w:right w:w="43" w:type="dxa"/>
                </w:tcMar>
              </w:tcPr>
              <w:p w14:paraId="5736891A" w14:textId="77777777" w:rsidR="00DA4343" w:rsidRDefault="00DA4343" w:rsidP="00DA4343">
                <w:pPr>
                  <w:numPr>
                    <w:ilvl w:val="0"/>
                    <w:numId w:val="3"/>
                  </w:numPr>
                  <w:ind w:left="360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  <w:sz w:val="24"/>
              <w:szCs w:val="24"/>
            </w:rPr>
            <w:id w:val="-11311694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85" w:type="dxa"/>
                <w:shd w:val="clear" w:color="auto" w:fill="auto"/>
                <w:tcMar>
                  <w:top w:w="43" w:type="dxa"/>
                  <w:left w:w="43" w:type="dxa"/>
                  <w:bottom w:w="43" w:type="dxa"/>
                  <w:right w:w="43" w:type="dxa"/>
                </w:tcMar>
              </w:tcPr>
              <w:p w14:paraId="62367DC4" w14:textId="77777777" w:rsidR="00DA4343" w:rsidRDefault="00DA4343" w:rsidP="00DA4343">
                <w:pPr>
                  <w:numPr>
                    <w:ilvl w:val="0"/>
                    <w:numId w:val="4"/>
                  </w:numPr>
                  <w:ind w:left="360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A4343" w14:paraId="2080F5F1" w14:textId="77777777" w:rsidTr="005E2128">
        <w:tc>
          <w:tcPr>
            <w:tcW w:w="394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7D552B4" w14:textId="77777777" w:rsidR="00DA4343" w:rsidRDefault="00DA4343" w:rsidP="005E2128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270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2DD29763" w14:textId="77777777" w:rsidR="00DA4343" w:rsidRDefault="00DA4343" w:rsidP="005E2128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sdt>
          <w:sdtPr>
            <w:rPr>
              <w:rFonts w:ascii="Calibri" w:eastAsia="Calibri" w:hAnsi="Calibri" w:cs="Calibri"/>
              <w:sz w:val="24"/>
              <w:szCs w:val="24"/>
            </w:rPr>
            <w:id w:val="-8098664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05" w:type="dxa"/>
                <w:shd w:val="clear" w:color="auto" w:fill="auto"/>
                <w:tcMar>
                  <w:top w:w="43" w:type="dxa"/>
                  <w:left w:w="43" w:type="dxa"/>
                  <w:bottom w:w="43" w:type="dxa"/>
                  <w:right w:w="43" w:type="dxa"/>
                </w:tcMar>
              </w:tcPr>
              <w:p w14:paraId="03067C32" w14:textId="77777777" w:rsidR="00DA4343" w:rsidRDefault="00DA4343" w:rsidP="00DA4343">
                <w:pPr>
                  <w:numPr>
                    <w:ilvl w:val="0"/>
                    <w:numId w:val="3"/>
                  </w:numPr>
                  <w:ind w:left="360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  <w:sz w:val="24"/>
              <w:szCs w:val="24"/>
            </w:rPr>
            <w:id w:val="220801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85" w:type="dxa"/>
                <w:shd w:val="clear" w:color="auto" w:fill="auto"/>
                <w:tcMar>
                  <w:top w:w="43" w:type="dxa"/>
                  <w:left w:w="43" w:type="dxa"/>
                  <w:bottom w:w="43" w:type="dxa"/>
                  <w:right w:w="43" w:type="dxa"/>
                </w:tcMar>
              </w:tcPr>
              <w:p w14:paraId="2AD74BBA" w14:textId="77777777" w:rsidR="00DA4343" w:rsidRDefault="00DA4343" w:rsidP="00DA4343">
                <w:pPr>
                  <w:numPr>
                    <w:ilvl w:val="0"/>
                    <w:numId w:val="4"/>
                  </w:numPr>
                  <w:ind w:left="360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A4343" w14:paraId="4940B095" w14:textId="77777777" w:rsidTr="005E2128">
        <w:tc>
          <w:tcPr>
            <w:tcW w:w="394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E67E117" w14:textId="77777777" w:rsidR="00DA4343" w:rsidRDefault="00DA4343" w:rsidP="005E2128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270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4232EE38" w14:textId="77777777" w:rsidR="00DA4343" w:rsidRDefault="00DA4343" w:rsidP="005E2128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sdt>
          <w:sdtPr>
            <w:rPr>
              <w:rFonts w:ascii="Calibri" w:eastAsia="Calibri" w:hAnsi="Calibri" w:cs="Calibri"/>
              <w:sz w:val="24"/>
              <w:szCs w:val="24"/>
            </w:rPr>
            <w:id w:val="-18261232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05" w:type="dxa"/>
                <w:shd w:val="clear" w:color="auto" w:fill="auto"/>
                <w:tcMar>
                  <w:top w:w="43" w:type="dxa"/>
                  <w:left w:w="43" w:type="dxa"/>
                  <w:bottom w:w="43" w:type="dxa"/>
                  <w:right w:w="43" w:type="dxa"/>
                </w:tcMar>
              </w:tcPr>
              <w:p w14:paraId="36E9C365" w14:textId="77777777" w:rsidR="00DA4343" w:rsidRDefault="00DA4343" w:rsidP="00DA4343">
                <w:pPr>
                  <w:numPr>
                    <w:ilvl w:val="0"/>
                    <w:numId w:val="3"/>
                  </w:numPr>
                  <w:ind w:left="360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  <w:sz w:val="24"/>
              <w:szCs w:val="24"/>
            </w:rPr>
            <w:id w:val="-1069801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85" w:type="dxa"/>
                <w:shd w:val="clear" w:color="auto" w:fill="auto"/>
                <w:tcMar>
                  <w:top w:w="43" w:type="dxa"/>
                  <w:left w:w="43" w:type="dxa"/>
                  <w:bottom w:w="43" w:type="dxa"/>
                  <w:right w:w="43" w:type="dxa"/>
                </w:tcMar>
              </w:tcPr>
              <w:p w14:paraId="40F9C67E" w14:textId="77777777" w:rsidR="00DA4343" w:rsidRDefault="00DA4343" w:rsidP="00DA4343">
                <w:pPr>
                  <w:numPr>
                    <w:ilvl w:val="0"/>
                    <w:numId w:val="4"/>
                  </w:numPr>
                  <w:ind w:left="360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A4343" w14:paraId="1DA495A7" w14:textId="77777777" w:rsidTr="005E2128">
        <w:tc>
          <w:tcPr>
            <w:tcW w:w="394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1C311AE" w14:textId="77777777" w:rsidR="00DA4343" w:rsidRDefault="00DA4343" w:rsidP="005E2128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270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438A19FA" w14:textId="77777777" w:rsidR="00DA4343" w:rsidRDefault="00DA4343" w:rsidP="005E2128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sdt>
          <w:sdtPr>
            <w:rPr>
              <w:rFonts w:ascii="Calibri" w:eastAsia="Calibri" w:hAnsi="Calibri" w:cs="Calibri"/>
              <w:sz w:val="24"/>
              <w:szCs w:val="24"/>
            </w:rPr>
            <w:id w:val="1185022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05" w:type="dxa"/>
                <w:shd w:val="clear" w:color="auto" w:fill="auto"/>
                <w:tcMar>
                  <w:top w:w="43" w:type="dxa"/>
                  <w:left w:w="43" w:type="dxa"/>
                  <w:bottom w:w="43" w:type="dxa"/>
                  <w:right w:w="43" w:type="dxa"/>
                </w:tcMar>
              </w:tcPr>
              <w:p w14:paraId="24135687" w14:textId="77777777" w:rsidR="00DA4343" w:rsidRDefault="00DA4343" w:rsidP="00DA4343">
                <w:pPr>
                  <w:numPr>
                    <w:ilvl w:val="0"/>
                    <w:numId w:val="3"/>
                  </w:numPr>
                  <w:ind w:left="360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  <w:sz w:val="24"/>
              <w:szCs w:val="24"/>
            </w:rPr>
            <w:id w:val="1687709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85" w:type="dxa"/>
                <w:shd w:val="clear" w:color="auto" w:fill="auto"/>
                <w:tcMar>
                  <w:top w:w="43" w:type="dxa"/>
                  <w:left w:w="43" w:type="dxa"/>
                  <w:bottom w:w="43" w:type="dxa"/>
                  <w:right w:w="43" w:type="dxa"/>
                </w:tcMar>
              </w:tcPr>
              <w:p w14:paraId="14EB3031" w14:textId="77777777" w:rsidR="00DA4343" w:rsidRDefault="00DA4343" w:rsidP="00DA4343">
                <w:pPr>
                  <w:numPr>
                    <w:ilvl w:val="0"/>
                    <w:numId w:val="4"/>
                  </w:numPr>
                  <w:ind w:left="360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4E0DF6F1" w14:textId="77777777" w:rsidR="00DA4343" w:rsidRDefault="00DA4343" w:rsidP="00DA4343">
      <w:pPr>
        <w:widowControl/>
        <w:spacing w:after="160"/>
        <w:rPr>
          <w:rFonts w:ascii="Calibri" w:eastAsia="Calibri" w:hAnsi="Calibri" w:cs="Calibri"/>
          <w:sz w:val="24"/>
          <w:szCs w:val="24"/>
        </w:rPr>
      </w:pPr>
    </w:p>
    <w:p w14:paraId="08C75C23" w14:textId="77777777" w:rsidR="00DA4343" w:rsidRPr="00CD5F35" w:rsidRDefault="00000000" w:rsidP="00DA4343">
      <w:pPr>
        <w:widowControl/>
        <w:spacing w:after="160"/>
        <w:rPr>
          <w:rFonts w:ascii="Calibri" w:eastAsia="Calibri" w:hAnsi="Calibri" w:cs="Calibri"/>
          <w:sz w:val="24"/>
          <w:szCs w:val="24"/>
        </w:rPr>
        <w:sectPr w:rsidR="00DA4343" w:rsidRPr="00CD5F35" w:rsidSect="00CD5F3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757" w:right="600" w:bottom="634" w:left="979" w:header="1152" w:footer="449" w:gutter="0"/>
          <w:pgNumType w:start="1"/>
          <w:cols w:space="720"/>
          <w:docGrid w:linePitch="299"/>
        </w:sectPr>
      </w:pPr>
      <w:sdt>
        <w:sdtPr>
          <w:rPr>
            <w:rFonts w:ascii="Calibri" w:eastAsia="Calibri" w:hAnsi="Calibri" w:cs="Calibri"/>
            <w:sz w:val="24"/>
            <w:szCs w:val="24"/>
          </w:rPr>
          <w:id w:val="-7975282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4343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DA050D">
        <w:rPr>
          <w:rFonts w:ascii="Calibri" w:eastAsia="Calibri" w:hAnsi="Calibri" w:cs="Calibri"/>
          <w:sz w:val="24"/>
          <w:szCs w:val="24"/>
        </w:rPr>
        <w:t xml:space="preserve"> </w:t>
      </w:r>
      <w:r w:rsidR="00DA050D">
        <w:rPr>
          <w:rFonts w:ascii="Calibri" w:hAnsi="Calibri" w:cs="Calibri"/>
          <w:sz w:val="24"/>
          <w:szCs w:val="24"/>
        </w:rPr>
        <w:t>Koobigga</w:t>
      </w:r>
      <w:r w:rsidR="00DA050D" w:rsidRPr="00826E43">
        <w:rPr>
          <w:rFonts w:ascii="Calibri" w:hAnsi="Calibri" w:cs="Calibri"/>
          <w:sz w:val="24"/>
          <w:szCs w:val="24"/>
        </w:rPr>
        <w:t xml:space="preserve"> warbixinta qiimaynta iyo bayaanka u-qalmitaanka ayaa la siiyay waalidka(iinta</w:t>
      </w:r>
      <w:r w:rsidR="00DA4343">
        <w:rPr>
          <w:rFonts w:ascii="Calibri" w:eastAsia="Calibri" w:hAnsi="Calibri" w:cs="Calibri"/>
          <w:sz w:val="24"/>
          <w:szCs w:val="24"/>
        </w:rPr>
        <w:t>)</w:t>
      </w:r>
    </w:p>
    <w:p w14:paraId="6326635C" w14:textId="77777777" w:rsidR="007E2FCE" w:rsidRDefault="00DA050D">
      <w:pPr>
        <w:widowControl/>
        <w:spacing w:after="10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lastRenderedPageBreak/>
        <w:t>Foomkan waxaa loo isticmaala in</w:t>
      </w:r>
      <w:r w:rsidR="00DA4343">
        <w:rPr>
          <w:rFonts w:ascii="Calibri" w:eastAsia="Calibri" w:hAnsi="Calibri" w:cs="Calibri"/>
          <w:b/>
          <w:sz w:val="24"/>
          <w:szCs w:val="24"/>
        </w:rPr>
        <w:t>:</w:t>
      </w:r>
    </w:p>
    <w:p w14:paraId="52BEA68C" w14:textId="77777777" w:rsidR="007E2FCE" w:rsidRDefault="00DA050D">
      <w:pPr>
        <w:widowControl/>
        <w:spacing w:after="100"/>
        <w:rPr>
          <w:rFonts w:ascii="Calibri" w:eastAsia="Calibri" w:hAnsi="Calibri" w:cs="Calibri"/>
          <w:sz w:val="24"/>
          <w:szCs w:val="24"/>
        </w:rPr>
      </w:pPr>
      <w:r w:rsidRPr="00DA050D">
        <w:rPr>
          <w:rFonts w:ascii="Calibri" w:hAnsi="Calibri" w:cs="Calibri"/>
          <w:sz w:val="24"/>
          <w:szCs w:val="24"/>
        </w:rPr>
        <w:t>Lagu qoro haddii ardaygu buuxiyo shuruudaha uqalmitaanka Dhegoolka ama naafonimada aragga iyo gundhigga go’aannada sida waafaqsan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="00DA4343">
        <w:rPr>
          <w:rFonts w:ascii="Calibri" w:eastAsia="Calibri" w:hAnsi="Calibri" w:cs="Calibri"/>
          <w:sz w:val="24"/>
          <w:szCs w:val="24"/>
        </w:rPr>
        <w:t>34 CFR §300.8, OAR 581-015-2780, and OAR 581-015-2180.</w:t>
      </w:r>
    </w:p>
    <w:p w14:paraId="770838CD" w14:textId="77777777" w:rsidR="00DA050D" w:rsidRPr="007A3861" w:rsidRDefault="00DA050D" w:rsidP="00DA050D">
      <w:pPr>
        <w:spacing w:after="100" w:line="276" w:lineRule="auto"/>
        <w:rPr>
          <w:rFonts w:ascii="Calibri" w:eastAsia="Calibri" w:hAnsi="Calibri" w:cs="Calibri"/>
        </w:rPr>
      </w:pPr>
      <w:r w:rsidRPr="007A3861">
        <w:rPr>
          <w:rFonts w:ascii="Calibri" w:hAnsi="Calibri" w:cs="Calibri"/>
        </w:rPr>
        <w:t>Lagu buuxiyo shuruudaha soo socda, ee ku saabsan baahida loo qabo in la dhiso u-qalmitaanka waxbarashada gaarka ah iyo adeegyada la xiriira</w:t>
      </w:r>
      <w:r w:rsidRPr="007A3861">
        <w:rPr>
          <w:rFonts w:ascii="Calibri" w:eastAsia="Calibri" w:hAnsi="Calibri" w:cs="Calibri"/>
        </w:rPr>
        <w:t>:</w:t>
      </w:r>
    </w:p>
    <w:p w14:paraId="1177F88D" w14:textId="77777777" w:rsidR="00DA050D" w:rsidRPr="006C70D8" w:rsidRDefault="00DA050D" w:rsidP="00DA050D">
      <w:pPr>
        <w:spacing w:after="1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OAR </w:t>
      </w:r>
      <w:r w:rsidRPr="006C70D8">
        <w:rPr>
          <w:rFonts w:ascii="Calibri" w:eastAsia="Calibri" w:hAnsi="Calibri" w:cs="Calibri"/>
        </w:rPr>
        <w:t>OAR 581-015-2100 (</w:t>
      </w:r>
      <w:r w:rsidRPr="006C70D8">
        <w:rPr>
          <w:rFonts w:ascii="Calibri" w:hAnsi="Calibri" w:cs="Calibri"/>
        </w:rPr>
        <w:t>Mas’uuliyadda Qiimeynta iyo Go’aaminta Uqalmitaanka</w:t>
      </w:r>
      <w:r w:rsidRPr="006C70D8">
        <w:rPr>
          <w:rFonts w:ascii="Calibri" w:eastAsia="Calibri" w:hAnsi="Calibri" w:cs="Calibri"/>
        </w:rPr>
        <w:t>);</w:t>
      </w:r>
    </w:p>
    <w:p w14:paraId="4286F83D" w14:textId="77777777" w:rsidR="00DA050D" w:rsidRPr="006C70D8" w:rsidRDefault="00DA050D" w:rsidP="00DA050D">
      <w:pPr>
        <w:spacing w:after="100" w:line="276" w:lineRule="auto"/>
        <w:rPr>
          <w:rFonts w:ascii="Calibri" w:eastAsia="Calibri" w:hAnsi="Calibri" w:cs="Calibri"/>
        </w:rPr>
      </w:pPr>
      <w:r w:rsidRPr="006C70D8">
        <w:rPr>
          <w:rFonts w:ascii="Calibri" w:eastAsia="Calibri" w:hAnsi="Calibri" w:cs="Calibri"/>
        </w:rPr>
        <w:t>OAR 581-015-2105 (</w:t>
      </w:r>
      <w:r w:rsidRPr="006C70D8">
        <w:rPr>
          <w:rFonts w:ascii="Calibri" w:hAnsi="Calibri" w:cs="Calibri"/>
        </w:rPr>
        <w:t>Shuruudaha Qiimeynta iyo Dibu Qiimeynta</w:t>
      </w:r>
      <w:r w:rsidRPr="006C70D8">
        <w:rPr>
          <w:rFonts w:ascii="Calibri" w:eastAsia="Calibri" w:hAnsi="Calibri" w:cs="Calibri"/>
        </w:rPr>
        <w:t>);</w:t>
      </w:r>
    </w:p>
    <w:p w14:paraId="4EEE0CC8" w14:textId="77777777" w:rsidR="00DA050D" w:rsidRPr="006C70D8" w:rsidRDefault="00DA050D" w:rsidP="00DA050D">
      <w:pPr>
        <w:spacing w:after="100" w:line="276" w:lineRule="auto"/>
        <w:rPr>
          <w:rFonts w:ascii="Calibri" w:eastAsia="Calibri" w:hAnsi="Calibri" w:cs="Calibri"/>
        </w:rPr>
      </w:pPr>
      <w:r w:rsidRPr="006C70D8">
        <w:rPr>
          <w:rFonts w:ascii="Calibri" w:eastAsia="Calibri" w:hAnsi="Calibri" w:cs="Calibri"/>
        </w:rPr>
        <w:t>OAR 581-015-2110 (</w:t>
      </w:r>
      <w:r w:rsidRPr="006C70D8">
        <w:rPr>
          <w:rFonts w:ascii="Calibri" w:hAnsi="Calibri" w:cs="Calibri"/>
        </w:rPr>
        <w:t>Habraacyada Qiimeynta Guud iyo Dibu Qiimeynta</w:t>
      </w:r>
      <w:r w:rsidRPr="006C70D8">
        <w:rPr>
          <w:rFonts w:ascii="Calibri" w:eastAsia="Calibri" w:hAnsi="Calibri" w:cs="Calibri"/>
        </w:rPr>
        <w:t>);</w:t>
      </w:r>
    </w:p>
    <w:p w14:paraId="1D6D3F95" w14:textId="77777777" w:rsidR="00DA050D" w:rsidRPr="006C70D8" w:rsidRDefault="00DA050D" w:rsidP="00DA050D">
      <w:pPr>
        <w:spacing w:after="100" w:line="276" w:lineRule="auto"/>
        <w:rPr>
          <w:rFonts w:ascii="Calibri" w:eastAsia="Calibri" w:hAnsi="Calibri" w:cs="Calibri"/>
        </w:rPr>
      </w:pPr>
      <w:r w:rsidRPr="006C70D8">
        <w:rPr>
          <w:rFonts w:ascii="Calibri" w:eastAsia="Calibri" w:hAnsi="Calibri" w:cs="Calibri"/>
        </w:rPr>
        <w:t>OAR 581-015-2115 (</w:t>
      </w:r>
      <w:r w:rsidRPr="006C70D8">
        <w:rPr>
          <w:rFonts w:ascii="Calibri" w:hAnsi="Calibri" w:cs="Calibri"/>
        </w:rPr>
        <w:t>Qorsheynta Qiimeynta</w:t>
      </w:r>
      <w:r w:rsidRPr="006C70D8">
        <w:rPr>
          <w:rFonts w:ascii="Calibri" w:eastAsia="Calibri" w:hAnsi="Calibri" w:cs="Calibri"/>
        </w:rPr>
        <w:t>);</w:t>
      </w:r>
    </w:p>
    <w:p w14:paraId="032CF254" w14:textId="77777777" w:rsidR="00DA050D" w:rsidRPr="006C70D8" w:rsidRDefault="00DA050D" w:rsidP="00DA050D">
      <w:pPr>
        <w:spacing w:after="100" w:line="276" w:lineRule="auto"/>
        <w:rPr>
          <w:rFonts w:ascii="Calibri" w:eastAsia="Calibri" w:hAnsi="Calibri" w:cs="Calibri"/>
        </w:rPr>
      </w:pPr>
      <w:r w:rsidRPr="006C70D8">
        <w:rPr>
          <w:rFonts w:ascii="Calibri" w:eastAsia="Calibri" w:hAnsi="Calibri" w:cs="Calibri"/>
        </w:rPr>
        <w:t>OAR 581-015-2120 (</w:t>
      </w:r>
      <w:r w:rsidRPr="006C70D8">
        <w:rPr>
          <w:rFonts w:ascii="Calibri" w:hAnsi="Calibri" w:cs="Calibri"/>
        </w:rPr>
        <w:t>Go’aaminta Uqalmitaanka</w:t>
      </w:r>
      <w:r w:rsidRPr="006C70D8">
        <w:rPr>
          <w:rFonts w:ascii="Calibri" w:eastAsia="Calibri" w:hAnsi="Calibri" w:cs="Calibri"/>
        </w:rPr>
        <w:t>);</w:t>
      </w:r>
    </w:p>
    <w:p w14:paraId="6E5920A8" w14:textId="77777777" w:rsidR="00DA050D" w:rsidRPr="006C70D8" w:rsidRDefault="00DA050D" w:rsidP="00DA050D">
      <w:pPr>
        <w:spacing w:after="100" w:line="276" w:lineRule="auto"/>
        <w:rPr>
          <w:rFonts w:ascii="Calibri" w:eastAsia="Calibri" w:hAnsi="Calibri" w:cs="Calibri"/>
        </w:rPr>
      </w:pPr>
      <w:r w:rsidRPr="006C70D8">
        <w:rPr>
          <w:rFonts w:ascii="Calibri" w:eastAsia="Calibri" w:hAnsi="Calibri" w:cs="Calibri"/>
        </w:rPr>
        <w:t>OAR 581-015-2125 (</w:t>
      </w:r>
      <w:r w:rsidRPr="006C70D8">
        <w:rPr>
          <w:rFonts w:ascii="Calibri" w:hAnsi="Calibri" w:cs="Calibri"/>
        </w:rPr>
        <w:t>Fasiraadda Xogta Qiimeynta</w:t>
      </w:r>
      <w:r w:rsidRPr="006C70D8">
        <w:rPr>
          <w:rFonts w:ascii="Calibri" w:eastAsia="Calibri" w:hAnsi="Calibri" w:cs="Calibri"/>
        </w:rPr>
        <w:t>);</w:t>
      </w:r>
    </w:p>
    <w:p w14:paraId="6C46CA50" w14:textId="77777777" w:rsidR="00DA050D" w:rsidRPr="006C70D8" w:rsidRDefault="00DA050D" w:rsidP="00DA050D">
      <w:pPr>
        <w:spacing w:after="100" w:line="276" w:lineRule="auto"/>
        <w:rPr>
          <w:rFonts w:ascii="Calibri" w:eastAsia="Calibri" w:hAnsi="Calibri" w:cs="Calibri"/>
        </w:rPr>
      </w:pPr>
      <w:r w:rsidRPr="006C70D8">
        <w:rPr>
          <w:rFonts w:ascii="Calibri" w:eastAsia="Calibri" w:hAnsi="Calibri" w:cs="Calibri"/>
        </w:rPr>
        <w:t>OAR 581-015-2775 (Qiimaynta EI);</w:t>
      </w:r>
    </w:p>
    <w:p w14:paraId="72CC4496" w14:textId="77777777" w:rsidR="00DA050D" w:rsidRDefault="00DA050D" w:rsidP="00DA050D">
      <w:pPr>
        <w:spacing w:after="100" w:line="276" w:lineRule="auto"/>
        <w:rPr>
          <w:rFonts w:ascii="Calibri" w:eastAsia="Calibri" w:hAnsi="Calibri" w:cs="Calibri"/>
        </w:rPr>
      </w:pPr>
      <w:r w:rsidRPr="006C70D8">
        <w:rPr>
          <w:rFonts w:ascii="Calibri" w:eastAsia="Calibri" w:hAnsi="Calibri" w:cs="Calibri"/>
        </w:rPr>
        <w:t>OAR 581-015-2780 (Uqalmitaanka</w:t>
      </w:r>
      <w:r>
        <w:rPr>
          <w:rFonts w:ascii="Calibri" w:eastAsia="Calibri" w:hAnsi="Calibri" w:cs="Calibri"/>
        </w:rPr>
        <w:t xml:space="preserve"> EI);</w:t>
      </w:r>
    </w:p>
    <w:p w14:paraId="2170337E" w14:textId="77777777" w:rsidR="00DA050D" w:rsidRPr="006C70D8" w:rsidRDefault="00DA050D" w:rsidP="00DA050D">
      <w:pPr>
        <w:spacing w:line="276" w:lineRule="auto"/>
        <w:rPr>
          <w:rFonts w:ascii="Calibri" w:hAnsi="Calibri" w:cs="Calibri"/>
        </w:rPr>
      </w:pPr>
      <w:r w:rsidRPr="006C70D8">
        <w:rPr>
          <w:rFonts w:ascii="Calibri" w:hAnsi="Calibri" w:cs="Calibri"/>
        </w:rPr>
        <w:t>Lagu qoro taariikhda la bilaabay ama dib loo bilaabay uqalmitaanka.</w:t>
      </w:r>
    </w:p>
    <w:p w14:paraId="68742C22" w14:textId="77777777" w:rsidR="00DA050D" w:rsidRPr="006C70D8" w:rsidRDefault="00DA050D" w:rsidP="00DA050D">
      <w:pPr>
        <w:spacing w:line="276" w:lineRule="auto"/>
        <w:rPr>
          <w:rFonts w:ascii="Calibri" w:hAnsi="Calibri" w:cs="Calibri"/>
        </w:rPr>
      </w:pPr>
      <w:r w:rsidRPr="006C70D8">
        <w:rPr>
          <w:rFonts w:ascii="Calibri" w:hAnsi="Calibri" w:cs="Calibri"/>
        </w:rPr>
        <w:t>La siiyo kooxda meel ay ku saxeexan bayaanka oo ku muujiyan in xubin kastaa oggolaatay ama diidan tahay go’aanka uqalmitaanka; iyo</w:t>
      </w:r>
    </w:p>
    <w:p w14:paraId="4BCDF981" w14:textId="77777777" w:rsidR="00DA050D" w:rsidRDefault="00DA050D" w:rsidP="00DA050D">
      <w:pPr>
        <w:spacing w:after="100" w:line="276" w:lineRule="auto"/>
        <w:rPr>
          <w:rFonts w:ascii="Calibri" w:eastAsia="Calibri" w:hAnsi="Calibri" w:cs="Calibri"/>
        </w:rPr>
      </w:pPr>
      <w:r w:rsidRPr="006C70D8">
        <w:rPr>
          <w:rFonts w:ascii="Calibri" w:hAnsi="Calibri" w:cs="Calibri"/>
        </w:rPr>
        <w:t>Lagu qoro in waalidka la siiyay koobigga warbixinta(nada) qiimeynta iyo bayaanka uqalmitaanka</w:t>
      </w:r>
      <w:r>
        <w:rPr>
          <w:rFonts w:ascii="Calibri" w:eastAsia="Calibri" w:hAnsi="Calibri" w:cs="Calibri"/>
        </w:rPr>
        <w:t>.</w:t>
      </w:r>
    </w:p>
    <w:p w14:paraId="37E9ABF2" w14:textId="77777777" w:rsidR="00DA050D" w:rsidRDefault="00DA050D" w:rsidP="00DA050D">
      <w:pPr>
        <w:spacing w:after="10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Tilmaamaha:</w:t>
      </w:r>
    </w:p>
    <w:p w14:paraId="1A7633D7" w14:textId="77777777" w:rsidR="00DA050D" w:rsidRPr="006C70D8" w:rsidRDefault="00DA050D" w:rsidP="00DA050D">
      <w:pPr>
        <w:spacing w:line="276" w:lineRule="auto"/>
        <w:rPr>
          <w:rFonts w:ascii="Calibri" w:hAnsi="Calibri" w:cs="Calibri"/>
        </w:rPr>
      </w:pPr>
      <w:r w:rsidRPr="006C70D8">
        <w:rPr>
          <w:rFonts w:ascii="Calibri" w:hAnsi="Calibri" w:cs="Calibri"/>
        </w:rPr>
        <w:t>Geli taariikhda foomka ay buuxiyeen kooxda.</w:t>
      </w:r>
    </w:p>
    <w:p w14:paraId="43AF792D" w14:textId="77777777" w:rsidR="00DA050D" w:rsidRPr="006C70D8" w:rsidRDefault="00DA050D" w:rsidP="00DA050D">
      <w:pPr>
        <w:spacing w:line="276" w:lineRule="auto"/>
        <w:rPr>
          <w:rFonts w:ascii="Calibri" w:hAnsi="Calibri" w:cs="Calibri"/>
        </w:rPr>
      </w:pPr>
      <w:r w:rsidRPr="006C70D8">
        <w:rPr>
          <w:rFonts w:ascii="Calibri" w:hAnsi="Calibri" w:cs="Calibri"/>
        </w:rPr>
        <w:t>Geli taariikhda la bilaabay ama dib loo bilaabay uqalmitaanka.</w:t>
      </w:r>
    </w:p>
    <w:p w14:paraId="3DC8846C" w14:textId="77777777" w:rsidR="00DA050D" w:rsidRPr="006C70D8" w:rsidRDefault="00DA050D" w:rsidP="00DA050D">
      <w:pPr>
        <w:spacing w:line="276" w:lineRule="auto"/>
        <w:rPr>
          <w:rFonts w:ascii="Calibri" w:hAnsi="Calibri" w:cs="Calibri"/>
        </w:rPr>
      </w:pPr>
      <w:r w:rsidRPr="006C70D8">
        <w:rPr>
          <w:rFonts w:ascii="Calibri" w:hAnsi="Calibri" w:cs="Calibri"/>
        </w:rPr>
        <w:t>Geli magaca ilmaha.</w:t>
      </w:r>
    </w:p>
    <w:p w14:paraId="508CEB3D" w14:textId="77777777" w:rsidR="00DA050D" w:rsidRPr="006C70D8" w:rsidRDefault="00DA050D" w:rsidP="00DA050D">
      <w:pPr>
        <w:spacing w:line="276" w:lineRule="auto"/>
        <w:rPr>
          <w:rFonts w:ascii="Calibri" w:hAnsi="Calibri" w:cs="Calibri"/>
        </w:rPr>
      </w:pPr>
      <w:r w:rsidRPr="006C70D8">
        <w:rPr>
          <w:rFonts w:ascii="Calibri" w:hAnsi="Calibri" w:cs="Calibri"/>
        </w:rPr>
        <w:t>Geli taariikhda dhalashada ee ilmaha.</w:t>
      </w:r>
    </w:p>
    <w:p w14:paraId="4929725A" w14:textId="77777777" w:rsidR="00DA050D" w:rsidRPr="006C70D8" w:rsidRDefault="00DA050D" w:rsidP="00DA050D">
      <w:pPr>
        <w:spacing w:line="276" w:lineRule="auto"/>
        <w:rPr>
          <w:rFonts w:ascii="Calibri" w:hAnsi="Calibri" w:cs="Calibri"/>
        </w:rPr>
      </w:pPr>
      <w:r w:rsidRPr="006C70D8">
        <w:rPr>
          <w:rFonts w:ascii="Calibri" w:hAnsi="Calibri" w:cs="Calibri"/>
        </w:rPr>
        <w:t>Geli lambarka SSID ee ilmaha.</w:t>
      </w:r>
    </w:p>
    <w:p w14:paraId="5614D5D0" w14:textId="77777777" w:rsidR="00DA050D" w:rsidRPr="006C70D8" w:rsidRDefault="00DA050D" w:rsidP="00DA050D">
      <w:pPr>
        <w:spacing w:line="276" w:lineRule="auto"/>
        <w:rPr>
          <w:rFonts w:ascii="Calibri" w:hAnsi="Calibri" w:cs="Calibri"/>
        </w:rPr>
      </w:pPr>
      <w:r w:rsidRPr="006C70D8">
        <w:rPr>
          <w:rFonts w:ascii="Calibri" w:hAnsi="Calibri" w:cs="Calibri"/>
        </w:rPr>
        <w:t>Geli degmada dugsiga ee ilmaha.</w:t>
      </w:r>
    </w:p>
    <w:p w14:paraId="785B74B6" w14:textId="77777777" w:rsidR="00DA050D" w:rsidRPr="006C70D8" w:rsidRDefault="00DA050D" w:rsidP="00DA050D">
      <w:pPr>
        <w:spacing w:line="276" w:lineRule="auto"/>
        <w:rPr>
          <w:rFonts w:ascii="Calibri" w:hAnsi="Calibri" w:cs="Calibri"/>
        </w:rPr>
      </w:pPr>
      <w:r w:rsidRPr="006C70D8">
        <w:rPr>
          <w:rFonts w:ascii="Calibri" w:hAnsi="Calibri" w:cs="Calibri"/>
        </w:rPr>
        <w:t>Geli dugsiga ilmaha.</w:t>
      </w:r>
    </w:p>
    <w:p w14:paraId="67995663" w14:textId="77777777" w:rsidR="00DA050D" w:rsidRPr="006C70D8" w:rsidRDefault="00DA050D" w:rsidP="00DA050D">
      <w:pPr>
        <w:spacing w:line="276" w:lineRule="auto"/>
        <w:rPr>
          <w:rFonts w:ascii="Calibri" w:hAnsi="Calibri" w:cs="Calibri"/>
        </w:rPr>
      </w:pPr>
      <w:r w:rsidRPr="006C70D8">
        <w:rPr>
          <w:rFonts w:ascii="Calibri" w:hAnsi="Calibri" w:cs="Calibri"/>
        </w:rPr>
        <w:t>Geli heerka fasalka ardayga ee xilliga la buuxinayo foomka.</w:t>
      </w:r>
    </w:p>
    <w:p w14:paraId="0093FFF1" w14:textId="77777777" w:rsidR="00DA050D" w:rsidRPr="006C70D8" w:rsidRDefault="00DA050D" w:rsidP="00DA050D">
      <w:pPr>
        <w:spacing w:line="276" w:lineRule="auto"/>
        <w:rPr>
          <w:rFonts w:ascii="Calibri" w:hAnsi="Calibri" w:cs="Calibri"/>
        </w:rPr>
      </w:pPr>
      <w:r w:rsidRPr="006C70D8">
        <w:rPr>
          <w:rFonts w:ascii="Calibri" w:hAnsi="Calibri" w:cs="Calibri"/>
        </w:rPr>
        <w:t>Diiwaangeli dhammaystirka qaybaha qiimaynta ee loo baahan yahay.</w:t>
      </w:r>
    </w:p>
    <w:p w14:paraId="48CE6A36" w14:textId="77777777" w:rsidR="00DA050D" w:rsidRPr="006C70D8" w:rsidRDefault="00DA050D" w:rsidP="00DA050D">
      <w:pPr>
        <w:spacing w:line="276" w:lineRule="auto"/>
        <w:rPr>
          <w:rFonts w:ascii="Calibri" w:hAnsi="Calibri" w:cs="Calibri"/>
        </w:rPr>
      </w:pPr>
      <w:r w:rsidRPr="006C70D8">
        <w:rPr>
          <w:rFonts w:ascii="Calibri" w:hAnsi="Calibri" w:cs="Calibri"/>
        </w:rPr>
        <w:t>Dibu-eeg oo diiwaangeli jawaabaha dhammaan qaybaha shuruudaha uqalmitaanka.</w:t>
      </w:r>
    </w:p>
    <w:p w14:paraId="31CD7329" w14:textId="77777777" w:rsidR="00DA050D" w:rsidRPr="006C70D8" w:rsidRDefault="00DA050D" w:rsidP="00DA050D">
      <w:pPr>
        <w:spacing w:line="276" w:lineRule="auto"/>
        <w:rPr>
          <w:rFonts w:ascii="Calibri" w:hAnsi="Calibri" w:cs="Calibri"/>
        </w:rPr>
      </w:pPr>
      <w:r w:rsidRPr="006C70D8">
        <w:rPr>
          <w:rFonts w:ascii="Calibri" w:hAnsi="Calibri" w:cs="Calibri"/>
        </w:rPr>
        <w:t>Dibu-eeg oo diiwaangeli jawaabaha dhammaan qaybaha go’aannada uqalmitaanka.</w:t>
      </w:r>
    </w:p>
    <w:p w14:paraId="31C7AD29" w14:textId="77777777" w:rsidR="00DA050D" w:rsidRPr="006C70D8" w:rsidRDefault="00DA050D" w:rsidP="00DA050D">
      <w:pPr>
        <w:spacing w:line="276" w:lineRule="auto"/>
        <w:rPr>
          <w:rFonts w:ascii="Calibri" w:hAnsi="Calibri" w:cs="Calibri"/>
        </w:rPr>
      </w:pPr>
      <w:r w:rsidRPr="006C70D8">
        <w:rPr>
          <w:rFonts w:ascii="Calibri" w:hAnsi="Calibri" w:cs="Calibri"/>
        </w:rPr>
        <w:t>Muuji haddii ilmuhu buuxiyay ama uusan buuxin shuruudaha uqalmitaanka.</w:t>
      </w:r>
    </w:p>
    <w:p w14:paraId="544AB963" w14:textId="77777777" w:rsidR="00DA050D" w:rsidRPr="006C70D8" w:rsidRDefault="00DA050D" w:rsidP="00DA050D">
      <w:pPr>
        <w:spacing w:line="276" w:lineRule="auto"/>
        <w:rPr>
          <w:rFonts w:ascii="Calibri" w:hAnsi="Calibri" w:cs="Calibri"/>
        </w:rPr>
      </w:pPr>
      <w:r w:rsidRPr="006C70D8">
        <w:rPr>
          <w:rFonts w:ascii="Calibri" w:hAnsi="Calibri" w:cs="Calibri"/>
        </w:rPr>
        <w:t>Dhammaan xubnaha kooxdu ha sax saxeexan oo ha muujiyaan doorka, taariikhda, iyo haddii ay oggolaadeen ama diideen uqalmitaanka ilmaha.</w:t>
      </w:r>
    </w:p>
    <w:p w14:paraId="51B6ED58" w14:textId="77777777" w:rsidR="00DA050D" w:rsidRPr="006C70D8" w:rsidRDefault="00DA050D" w:rsidP="00DA050D">
      <w:pPr>
        <w:spacing w:line="276" w:lineRule="auto"/>
        <w:rPr>
          <w:rFonts w:ascii="Calibri" w:hAnsi="Calibri" w:cs="Calibri"/>
        </w:rPr>
      </w:pPr>
      <w:r w:rsidRPr="006C70D8">
        <w:rPr>
          <w:rFonts w:ascii="Calibri" w:hAnsi="Calibri" w:cs="Calibri"/>
        </w:rPr>
        <w:t>Dhig nuqul ka mid ah foomkan oo ay la socdaan dhammaan lifaaqyada galka ilmaha.</w:t>
      </w:r>
    </w:p>
    <w:p w14:paraId="71BC35C3" w14:textId="77777777" w:rsidR="00DA050D" w:rsidRPr="006C70D8" w:rsidRDefault="00DA050D" w:rsidP="00DA050D">
      <w:pPr>
        <w:spacing w:line="276" w:lineRule="auto"/>
        <w:rPr>
          <w:rFonts w:ascii="Calibri" w:hAnsi="Calibri" w:cs="Calibri"/>
        </w:rPr>
      </w:pPr>
      <w:r w:rsidRPr="006C70D8">
        <w:rPr>
          <w:rFonts w:ascii="Calibri" w:hAnsi="Calibri" w:cs="Calibri"/>
        </w:rPr>
        <w:t>Sii koobigga warbixinta qiimaynta iyo bayaanka u-qalmitaanka waalidka/masuulka(yiinta).</w:t>
      </w:r>
    </w:p>
    <w:p w14:paraId="5C677026" w14:textId="77777777" w:rsidR="00DA050D" w:rsidRPr="006C70D8" w:rsidRDefault="00DA050D" w:rsidP="00DA050D">
      <w:pPr>
        <w:spacing w:line="276" w:lineRule="auto"/>
        <w:ind w:left="-720"/>
        <w:jc w:val="both"/>
        <w:rPr>
          <w:rFonts w:ascii="Calibri" w:hAnsi="Calibri" w:cs="Calibri"/>
        </w:rPr>
      </w:pPr>
    </w:p>
    <w:p w14:paraId="07465AD1" w14:textId="77777777" w:rsidR="007E2FCE" w:rsidRPr="00DA4343" w:rsidRDefault="00DA050D" w:rsidP="00DA050D">
      <w:pPr>
        <w:widowControl/>
        <w:spacing w:after="100" w:line="276" w:lineRule="auto"/>
        <w:rPr>
          <w:rFonts w:ascii="Calibri" w:eastAsia="Calibri" w:hAnsi="Calibri" w:cs="Calibri"/>
          <w:sz w:val="24"/>
          <w:szCs w:val="24"/>
        </w:rPr>
      </w:pPr>
      <w:r w:rsidRPr="006C70D8">
        <w:rPr>
          <w:rFonts w:ascii="Calibri" w:hAnsi="Calibri" w:cs="Calibri"/>
          <w:i/>
        </w:rPr>
        <w:t xml:space="preserve">Ogsoonow: </w:t>
      </w:r>
      <w:r w:rsidRPr="006C70D8">
        <w:rPr>
          <w:rFonts w:ascii="Calibri" w:hAnsi="Calibri" w:cs="Calibri"/>
        </w:rPr>
        <w:t>Haddii kooxdu ay isticmaalayso xog sii jirtay, muuji macluumaadka qiimaynta ee la isticmaalay, iyo taariikhda kooxdu ay go'aamisay in macluumaadkani uu hadda sax yahay. Ku lifaaq dukumeenti qiimayn kasta</w:t>
      </w:r>
      <w:r w:rsidR="00DA4343">
        <w:rPr>
          <w:rFonts w:ascii="Calibri" w:eastAsia="Calibri" w:hAnsi="Calibri" w:cs="Calibri"/>
          <w:sz w:val="24"/>
          <w:szCs w:val="24"/>
        </w:rPr>
        <w:t>.</w:t>
      </w:r>
    </w:p>
    <w:sectPr w:rsidR="007E2FCE" w:rsidRPr="00DA434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757" w:right="720" w:bottom="634" w:left="979" w:header="718" w:footer="4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8AA2A" w14:textId="77777777" w:rsidR="00160F8C" w:rsidRDefault="00160F8C">
      <w:r>
        <w:separator/>
      </w:r>
    </w:p>
  </w:endnote>
  <w:endnote w:type="continuationSeparator" w:id="0">
    <w:p w14:paraId="59F17CD8" w14:textId="77777777" w:rsidR="00160F8C" w:rsidRDefault="00160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97C60" w14:textId="77777777" w:rsidR="00DA4343" w:rsidRDefault="00DA434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09CFD" w14:textId="77777777" w:rsidR="00DA4343" w:rsidRDefault="00DA4343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0684B" w14:textId="77777777" w:rsidR="00DA4343" w:rsidRDefault="00DA434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0E27E" w14:textId="77777777" w:rsidR="007E2FCE" w:rsidRDefault="007E2FC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37218" w14:textId="77777777" w:rsidR="007E2FCE" w:rsidRDefault="00DA4343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 </w:t>
    </w: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hidden="0" allowOverlap="1" wp14:anchorId="17E50818" wp14:editId="48743B76">
              <wp:simplePos x="0" y="0"/>
              <wp:positionH relativeFrom="column">
                <wp:posOffset>38100</wp:posOffset>
              </wp:positionH>
              <wp:positionV relativeFrom="paragraph">
                <wp:posOffset>9613900</wp:posOffset>
              </wp:positionV>
              <wp:extent cx="2329180" cy="163195"/>
              <wp:effectExtent l="0" t="0" r="0" b="0"/>
              <wp:wrapNone/>
              <wp:docPr id="208" name="Rectangle 20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186173" y="3703165"/>
                        <a:ext cx="231965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59B43F" w14:textId="77777777" w:rsidR="007E2FCE" w:rsidRDefault="00DA4343">
                          <w:pPr>
                            <w:spacing w:before="13"/>
                            <w:ind w:left="20" w:firstLine="20"/>
                            <w:textDirection w:val="btLr"/>
                          </w:pPr>
                          <w:r>
                            <w:rPr>
                              <w:color w:val="000000"/>
                              <w:sz w:val="18"/>
                            </w:rPr>
                            <w:t xml:space="preserve">Form 581-5148e-X2 (Rev.  5/19) 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style="position:absolute;margin-left:3pt;margin-top:757pt;width:183.4pt;height:12.85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" filled="f" stroked="f">
              <v:textbox inset="0,0,0,0">
                <w:txbxContent>
                  <w:p w14:paraId="421A32C2" w14:textId="77777777" w:rsidR="007E2FCE" w:rsidRDefault="00DA4343">
                    <w:pPr>
                      <w:spacing w:before="13"/>
                      <w:ind w:left="20" w:firstLine="20"/>
                      <w:textDirection w:val="btLr"/>
                    </w:pPr>
                    <w:r>
                      <w:rPr>
                        <w:color w:val="000000"/>
                        <w:sz w:val="18"/>
                      </w:rPr>
                      <w:t xml:space="preserve">Form 581-5148e-X2 (Rev.  5/19) 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hidden="0" allowOverlap="1" wp14:anchorId="2E1A074B" wp14:editId="37969187">
              <wp:simplePos x="0" y="0"/>
              <wp:positionH relativeFrom="column">
                <wp:posOffset>5168900</wp:posOffset>
              </wp:positionH>
              <wp:positionV relativeFrom="paragraph">
                <wp:posOffset>9626600</wp:posOffset>
              </wp:positionV>
              <wp:extent cx="409575" cy="163195"/>
              <wp:effectExtent l="0" t="0" r="0" b="0"/>
              <wp:wrapNone/>
              <wp:docPr id="205" name="Rectangle 2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45975" y="3703165"/>
                        <a:ext cx="40005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005937" w14:textId="77777777" w:rsidR="007E2FCE" w:rsidRDefault="00DA4343">
                          <w:pPr>
                            <w:spacing w:before="13"/>
                            <w:ind w:left="20" w:firstLine="20"/>
                            <w:textDirection w:val="btLr"/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Page  PAGE 1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7" style="position:absolute;margin-left:407pt;margin-top:758pt;width:32.25pt;height:12.85pt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" filled="f" stroked="f">
              <v:textbox inset="0,0,0,0">
                <w:txbxContent>
                  <w:p w14:paraId="063DC965" w14:textId="77777777" w:rsidR="007E2FCE" w:rsidRDefault="00DA4343">
                    <w:pPr>
                      <w:spacing w:before="13"/>
                      <w:ind w:left="20" w:firstLine="20"/>
                      <w:textDirection w:val="btLr"/>
                    </w:pPr>
                    <w:r>
                      <w:rPr>
                        <w:color w:val="000000"/>
                        <w:sz w:val="18"/>
                      </w:rPr>
                      <w:t>Page  PAGE 1</w:t>
                    </w:r>
                  </w:p>
                </w:txbxContent>
              </v:textbox>
            </v:rect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61024" w14:textId="77777777" w:rsidR="007E2FCE" w:rsidRDefault="007E2FC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3C722" w14:textId="77777777" w:rsidR="00160F8C" w:rsidRDefault="00160F8C">
      <w:r>
        <w:separator/>
      </w:r>
    </w:p>
  </w:footnote>
  <w:footnote w:type="continuationSeparator" w:id="0">
    <w:p w14:paraId="74A3D703" w14:textId="77777777" w:rsidR="00160F8C" w:rsidRDefault="00160F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80312" w14:textId="77777777" w:rsidR="00DA4343" w:rsidRDefault="00DA434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42607" w14:textId="77777777" w:rsidR="00DA4343" w:rsidRDefault="00286141" w:rsidP="00CD5F35">
    <w:pPr>
      <w:widowControl/>
      <w:jc w:val="right"/>
      <w:rPr>
        <w:rFonts w:ascii="Calibri" w:eastAsia="Calibri" w:hAnsi="Calibri" w:cs="Calibri"/>
        <w:b/>
        <w:sz w:val="24"/>
        <w:szCs w:val="24"/>
      </w:rPr>
    </w:pPr>
    <w:r>
      <w:rPr>
        <w:rFonts w:ascii="Calibri" w:eastAsia="Calibri" w:hAnsi="Calibri" w:cs="Calibri"/>
        <w:b/>
        <w:sz w:val="24"/>
        <w:szCs w:val="24"/>
      </w:rPr>
      <w:t>Taariikhda Kulanka</w:t>
    </w:r>
    <w:r w:rsidR="00DA4343">
      <w:rPr>
        <w:rFonts w:ascii="Calibri" w:eastAsia="Calibri" w:hAnsi="Calibri" w:cs="Calibri"/>
        <w:b/>
        <w:sz w:val="24"/>
        <w:szCs w:val="24"/>
      </w:rPr>
      <w:t>: ____________</w:t>
    </w:r>
  </w:p>
  <w:p w14:paraId="34E3BF2C" w14:textId="77777777" w:rsidR="00DA4343" w:rsidRDefault="00DA4343" w:rsidP="00CD5F35">
    <w:pPr>
      <w:widowControl/>
      <w:tabs>
        <w:tab w:val="left" w:pos="360"/>
        <w:tab w:val="left" w:pos="720"/>
        <w:tab w:val="left" w:pos="1080"/>
      </w:tabs>
      <w:ind w:left="-810"/>
      <w:jc w:val="center"/>
      <w:rPr>
        <w:rFonts w:ascii="Calibri" w:eastAsia="Calibri" w:hAnsi="Calibri" w:cs="Calibri"/>
        <w:b/>
        <w:smallCaps/>
        <w:sz w:val="24"/>
        <w:szCs w:val="24"/>
      </w:rPr>
    </w:pPr>
  </w:p>
  <w:p w14:paraId="2029D2A7" w14:textId="77777777" w:rsidR="00DA4343" w:rsidRDefault="00286141" w:rsidP="00CD5F35">
    <w:pPr>
      <w:widowControl/>
      <w:tabs>
        <w:tab w:val="left" w:pos="360"/>
        <w:tab w:val="left" w:pos="720"/>
        <w:tab w:val="left" w:pos="1080"/>
      </w:tabs>
      <w:ind w:left="-810"/>
      <w:jc w:val="center"/>
      <w:rPr>
        <w:rFonts w:ascii="Calibri" w:eastAsia="Calibri" w:hAnsi="Calibri" w:cs="Calibri"/>
        <w:b/>
        <w:smallCaps/>
        <w:sz w:val="24"/>
        <w:szCs w:val="24"/>
      </w:rPr>
    </w:pPr>
    <w:r>
      <w:rPr>
        <w:rFonts w:ascii="Calibri" w:eastAsia="Calibri" w:hAnsi="Calibri" w:cs="Calibri"/>
        <w:b/>
        <w:smallCaps/>
        <w:sz w:val="24"/>
        <w:szCs w:val="24"/>
      </w:rPr>
      <w:t>BAYAANKA UQALMITAANKA EE WAXBARASHADA GAARKA AH</w:t>
    </w:r>
    <w:r w:rsidR="00DA4343">
      <w:rPr>
        <w:rFonts w:ascii="Calibri" w:eastAsia="Calibri" w:hAnsi="Calibri" w:cs="Calibri"/>
        <w:b/>
        <w:smallCaps/>
        <w:sz w:val="24"/>
        <w:szCs w:val="24"/>
      </w:rPr>
      <w:t xml:space="preserve"> </w:t>
    </w:r>
  </w:p>
  <w:p w14:paraId="7F831812" w14:textId="77777777" w:rsidR="00DA4343" w:rsidRDefault="00286141" w:rsidP="00CD5F35">
    <w:pPr>
      <w:widowControl/>
      <w:tabs>
        <w:tab w:val="left" w:pos="360"/>
        <w:tab w:val="left" w:pos="720"/>
        <w:tab w:val="left" w:pos="1080"/>
      </w:tabs>
      <w:ind w:left="-810" w:right="360"/>
      <w:jc w:val="center"/>
      <w:rPr>
        <w:rFonts w:ascii="Calibri" w:eastAsia="Calibri" w:hAnsi="Calibri" w:cs="Calibri"/>
        <w:b/>
        <w:smallCaps/>
        <w:sz w:val="24"/>
        <w:szCs w:val="24"/>
      </w:rPr>
    </w:pPr>
    <w:r>
      <w:rPr>
        <w:rFonts w:ascii="Calibri" w:eastAsia="Calibri" w:hAnsi="Calibri" w:cs="Calibri"/>
        <w:b/>
        <w:smallCaps/>
        <w:sz w:val="24"/>
        <w:szCs w:val="24"/>
      </w:rPr>
      <w:t>NAAFONIMADA ARAGGA</w:t>
    </w:r>
  </w:p>
  <w:p w14:paraId="138725D8" w14:textId="786C9BD8" w:rsidR="000D2AD4" w:rsidRDefault="00361E8F" w:rsidP="00CD5F35">
    <w:pPr>
      <w:widowControl/>
      <w:tabs>
        <w:tab w:val="left" w:pos="360"/>
        <w:tab w:val="left" w:pos="720"/>
        <w:tab w:val="left" w:pos="1080"/>
      </w:tabs>
      <w:ind w:left="-810" w:right="360"/>
      <w:jc w:val="center"/>
      <w:rPr>
        <w:rFonts w:ascii="Calibri" w:eastAsia="Calibri" w:hAnsi="Calibri" w:cs="Calibri"/>
        <w:b/>
        <w:smallCaps/>
        <w:sz w:val="24"/>
        <w:szCs w:val="24"/>
      </w:rPr>
    </w:pPr>
    <w:r w:rsidRPr="00361E8F">
      <w:rPr>
        <w:rFonts w:ascii="Calibri" w:eastAsia="Calibri" w:hAnsi="Calibri" w:cs="Calibri"/>
        <w:b/>
        <w:smallCaps/>
        <w:sz w:val="24"/>
        <w:szCs w:val="24"/>
      </w:rPr>
      <w:t>(WAX-KA-QABADKA HORE)</w:t>
    </w:r>
  </w:p>
  <w:p w14:paraId="15B80357" w14:textId="77777777" w:rsidR="00361E8F" w:rsidRPr="00CD5F35" w:rsidRDefault="00361E8F" w:rsidP="00CD5F35">
    <w:pPr>
      <w:widowControl/>
      <w:tabs>
        <w:tab w:val="left" w:pos="360"/>
        <w:tab w:val="left" w:pos="720"/>
        <w:tab w:val="left" w:pos="1080"/>
      </w:tabs>
      <w:ind w:left="-810" w:right="360"/>
      <w:jc w:val="center"/>
      <w:rPr>
        <w:rFonts w:ascii="Calibri" w:eastAsia="Calibri" w:hAnsi="Calibri" w:cs="Calibri"/>
        <w:b/>
        <w:sz w:val="24"/>
        <w:szCs w:val="24"/>
      </w:rPr>
    </w:pPr>
  </w:p>
  <w:p w14:paraId="42C38E42" w14:textId="77777777" w:rsidR="00DA4343" w:rsidRDefault="00DA4343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6C935" w14:textId="77777777" w:rsidR="00DA4343" w:rsidRDefault="00DA4343">
    <w:pPr>
      <w:widowControl/>
      <w:jc w:val="right"/>
      <w:rPr>
        <w:rFonts w:ascii="Calibri" w:eastAsia="Calibri" w:hAnsi="Calibri" w:cs="Calibri"/>
        <w:b/>
        <w:sz w:val="24"/>
        <w:szCs w:val="24"/>
      </w:rPr>
    </w:pPr>
    <w:bookmarkStart w:id="0" w:name="_7b3uro2v4mzg" w:colFirst="0" w:colLast="0"/>
    <w:bookmarkEnd w:id="0"/>
    <w:r>
      <w:rPr>
        <w:rFonts w:ascii="Calibri" w:eastAsia="Calibri" w:hAnsi="Calibri" w:cs="Calibri"/>
        <w:b/>
        <w:sz w:val="24"/>
        <w:szCs w:val="24"/>
      </w:rPr>
      <w:t>Meeting Date: ____________</w:t>
    </w:r>
  </w:p>
  <w:p w14:paraId="2AA198A6" w14:textId="77777777" w:rsidR="00DA4343" w:rsidRDefault="00DA4343">
    <w:pPr>
      <w:widowControl/>
      <w:tabs>
        <w:tab w:val="left" w:pos="360"/>
        <w:tab w:val="left" w:pos="720"/>
        <w:tab w:val="left" w:pos="1080"/>
      </w:tabs>
      <w:ind w:left="-810"/>
      <w:jc w:val="center"/>
      <w:rPr>
        <w:rFonts w:ascii="Calibri" w:eastAsia="Calibri" w:hAnsi="Calibri" w:cs="Calibri"/>
        <w:b/>
        <w:smallCaps/>
        <w:sz w:val="24"/>
        <w:szCs w:val="24"/>
      </w:rPr>
    </w:pPr>
  </w:p>
  <w:p w14:paraId="1469DA18" w14:textId="77777777" w:rsidR="00DA4343" w:rsidRDefault="00DA4343">
    <w:pPr>
      <w:widowControl/>
      <w:tabs>
        <w:tab w:val="left" w:pos="360"/>
        <w:tab w:val="left" w:pos="720"/>
        <w:tab w:val="left" w:pos="1080"/>
      </w:tabs>
      <w:ind w:left="-810"/>
      <w:jc w:val="center"/>
      <w:rPr>
        <w:rFonts w:ascii="Calibri" w:eastAsia="Calibri" w:hAnsi="Calibri" w:cs="Calibri"/>
        <w:b/>
        <w:smallCaps/>
        <w:sz w:val="24"/>
        <w:szCs w:val="24"/>
      </w:rPr>
    </w:pPr>
    <w:r>
      <w:rPr>
        <w:rFonts w:ascii="Calibri" w:eastAsia="Calibri" w:hAnsi="Calibri" w:cs="Calibri"/>
        <w:b/>
        <w:smallCaps/>
        <w:sz w:val="24"/>
        <w:szCs w:val="24"/>
      </w:rPr>
      <w:t xml:space="preserve">STATEMENT OF ELIGIBILITY FOR SPECIAL EDUCATION </w:t>
    </w:r>
  </w:p>
  <w:p w14:paraId="3BE090A1" w14:textId="77777777" w:rsidR="00DA4343" w:rsidRDefault="00DA4343">
    <w:pPr>
      <w:widowControl/>
      <w:tabs>
        <w:tab w:val="left" w:pos="360"/>
        <w:tab w:val="left" w:pos="720"/>
        <w:tab w:val="left" w:pos="1080"/>
      </w:tabs>
      <w:ind w:left="-810" w:right="360"/>
      <w:jc w:val="center"/>
      <w:rPr>
        <w:rFonts w:ascii="Calibri" w:eastAsia="Calibri" w:hAnsi="Calibri" w:cs="Calibri"/>
        <w:b/>
        <w:smallCaps/>
        <w:sz w:val="24"/>
        <w:szCs w:val="24"/>
      </w:rPr>
    </w:pPr>
    <w:r>
      <w:rPr>
        <w:rFonts w:ascii="Calibri" w:eastAsia="Calibri" w:hAnsi="Calibri" w:cs="Calibri"/>
        <w:b/>
        <w:smallCaps/>
        <w:sz w:val="24"/>
        <w:szCs w:val="24"/>
      </w:rPr>
      <w:t>VISUAL IMPAIRMENT</w:t>
    </w:r>
  </w:p>
  <w:p w14:paraId="31193606" w14:textId="77777777" w:rsidR="00DA4343" w:rsidRDefault="00DA4343">
    <w:pPr>
      <w:widowControl/>
      <w:tabs>
        <w:tab w:val="left" w:pos="360"/>
        <w:tab w:val="left" w:pos="720"/>
        <w:tab w:val="left" w:pos="1080"/>
      </w:tabs>
      <w:ind w:left="-810" w:right="360"/>
      <w:jc w:val="center"/>
      <w:rPr>
        <w:rFonts w:ascii="Calibri" w:eastAsia="Calibri" w:hAnsi="Calibri" w:cs="Calibri"/>
        <w:b/>
        <w:sz w:val="24"/>
        <w:szCs w:val="24"/>
      </w:rPr>
    </w:pPr>
    <w:r>
      <w:rPr>
        <w:rFonts w:ascii="Calibri" w:eastAsia="Calibri" w:hAnsi="Calibri" w:cs="Calibri"/>
        <w:b/>
        <w:smallCaps/>
        <w:sz w:val="24"/>
        <w:szCs w:val="24"/>
      </w:rPr>
      <w:t>(ECSE &amp; SCHOOL AGE)</w:t>
    </w:r>
  </w:p>
  <w:p w14:paraId="2F3A4D3C" w14:textId="77777777" w:rsidR="00DA4343" w:rsidRDefault="00DA4343">
    <w:pPr>
      <w:rPr>
        <w:rFonts w:ascii="Calibri" w:eastAsia="Calibri" w:hAnsi="Calibri" w:cs="Calibri"/>
        <w:sz w:val="24"/>
        <w:szCs w:val="24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2A121" w14:textId="77777777" w:rsidR="007E2FCE" w:rsidRDefault="007E2FC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B2422" w14:textId="77777777" w:rsidR="007E2FCE" w:rsidRDefault="00DA4343">
    <w:pPr>
      <w:widowControl/>
      <w:tabs>
        <w:tab w:val="center" w:pos="4680"/>
        <w:tab w:val="right" w:pos="9360"/>
      </w:tabs>
      <w:ind w:right="120"/>
      <w:jc w:val="center"/>
      <w:rPr>
        <w:rFonts w:ascii="Calibri" w:eastAsia="Calibri" w:hAnsi="Calibri" w:cs="Calibri"/>
        <w:b/>
        <w:sz w:val="24"/>
        <w:szCs w:val="24"/>
      </w:rPr>
    </w:pPr>
    <w:r>
      <w:rPr>
        <w:rFonts w:ascii="Calibri" w:eastAsia="Calibri" w:hAnsi="Calibri" w:cs="Calibri"/>
        <w:b/>
        <w:sz w:val="24"/>
        <w:szCs w:val="24"/>
      </w:rPr>
      <w:t>Education Agency Logo and Information Here</w:t>
    </w:r>
  </w:p>
  <w:p w14:paraId="5E86200A" w14:textId="77777777" w:rsidR="007E2FCE" w:rsidRDefault="007E2FCE">
    <w:pPr>
      <w:widowControl/>
      <w:ind w:right="120"/>
      <w:jc w:val="right"/>
      <w:rPr>
        <w:rFonts w:ascii="Calibri" w:eastAsia="Calibri" w:hAnsi="Calibri" w:cs="Calibri"/>
        <w:b/>
        <w:sz w:val="24"/>
        <w:szCs w:val="24"/>
      </w:rPr>
    </w:pPr>
    <w:bookmarkStart w:id="1" w:name="_heading=h.3io11e7204v0" w:colFirst="0" w:colLast="0"/>
    <w:bookmarkEnd w:id="1"/>
  </w:p>
  <w:p w14:paraId="5A880ADB" w14:textId="77777777" w:rsidR="007E2FCE" w:rsidRDefault="00286141">
    <w:pPr>
      <w:widowControl/>
      <w:ind w:right="120"/>
      <w:jc w:val="right"/>
      <w:rPr>
        <w:rFonts w:ascii="Calibri" w:eastAsia="Calibri" w:hAnsi="Calibri" w:cs="Calibri"/>
        <w:b/>
        <w:sz w:val="24"/>
        <w:szCs w:val="24"/>
      </w:rPr>
    </w:pPr>
    <w:bookmarkStart w:id="2" w:name="_heading=h.7b3uro2v4mzg" w:colFirst="0" w:colLast="0"/>
    <w:bookmarkEnd w:id="2"/>
    <w:r>
      <w:rPr>
        <w:rFonts w:ascii="Calibri" w:eastAsia="Calibri" w:hAnsi="Calibri" w:cs="Calibri"/>
        <w:b/>
        <w:sz w:val="24"/>
        <w:szCs w:val="24"/>
      </w:rPr>
      <w:t>Taariikhda Kulanka</w:t>
    </w:r>
    <w:r w:rsidR="00DA4343">
      <w:rPr>
        <w:rFonts w:ascii="Calibri" w:eastAsia="Calibri" w:hAnsi="Calibri" w:cs="Calibri"/>
        <w:b/>
        <w:sz w:val="24"/>
        <w:szCs w:val="24"/>
      </w:rPr>
      <w:t>: ____________</w:t>
    </w:r>
  </w:p>
  <w:p w14:paraId="30154AA0" w14:textId="77777777" w:rsidR="007E2FCE" w:rsidRDefault="007E2FCE">
    <w:pPr>
      <w:widowControl/>
      <w:ind w:right="120"/>
      <w:jc w:val="right"/>
      <w:rPr>
        <w:rFonts w:ascii="Calibri" w:eastAsia="Calibri" w:hAnsi="Calibri" w:cs="Calibri"/>
        <w:b/>
        <w:sz w:val="24"/>
        <w:szCs w:val="24"/>
      </w:rPr>
    </w:pPr>
    <w:bookmarkStart w:id="3" w:name="_heading=h.lyogcc8k9hmn" w:colFirst="0" w:colLast="0"/>
    <w:bookmarkEnd w:id="3"/>
  </w:p>
  <w:p w14:paraId="3BDCB883" w14:textId="77777777" w:rsidR="007E2FCE" w:rsidRDefault="00286141">
    <w:pPr>
      <w:widowControl/>
      <w:tabs>
        <w:tab w:val="left" w:pos="360"/>
        <w:tab w:val="left" w:pos="720"/>
        <w:tab w:val="left" w:pos="1080"/>
      </w:tabs>
      <w:ind w:left="-810" w:right="120"/>
      <w:jc w:val="center"/>
      <w:rPr>
        <w:rFonts w:ascii="Calibri" w:eastAsia="Calibri" w:hAnsi="Calibri" w:cs="Calibri"/>
        <w:b/>
        <w:smallCaps/>
        <w:sz w:val="24"/>
        <w:szCs w:val="24"/>
      </w:rPr>
    </w:pPr>
    <w:r>
      <w:rPr>
        <w:rFonts w:ascii="Calibri" w:eastAsia="Calibri" w:hAnsi="Calibri" w:cs="Calibri"/>
        <w:b/>
        <w:smallCaps/>
        <w:sz w:val="24"/>
        <w:szCs w:val="24"/>
      </w:rPr>
      <w:t>BAYAANKA UQALMITAANKA EE WAXBARASHADA GAARKA AH</w:t>
    </w:r>
    <w:r w:rsidR="00DA4343">
      <w:rPr>
        <w:rFonts w:ascii="Calibri" w:eastAsia="Calibri" w:hAnsi="Calibri" w:cs="Calibri"/>
        <w:b/>
        <w:smallCaps/>
        <w:sz w:val="24"/>
        <w:szCs w:val="24"/>
      </w:rPr>
      <w:t xml:space="preserve"> </w:t>
    </w:r>
  </w:p>
  <w:p w14:paraId="1D9F5202" w14:textId="77777777" w:rsidR="007E2FCE" w:rsidRDefault="00286141">
    <w:pPr>
      <w:widowControl/>
      <w:tabs>
        <w:tab w:val="left" w:pos="360"/>
        <w:tab w:val="left" w:pos="720"/>
        <w:tab w:val="left" w:pos="1080"/>
      </w:tabs>
      <w:ind w:left="-810" w:right="120"/>
      <w:jc w:val="center"/>
      <w:rPr>
        <w:rFonts w:ascii="Calibri" w:eastAsia="Calibri" w:hAnsi="Calibri" w:cs="Calibri"/>
        <w:b/>
        <w:smallCaps/>
        <w:sz w:val="24"/>
        <w:szCs w:val="24"/>
      </w:rPr>
    </w:pPr>
    <w:r>
      <w:rPr>
        <w:rFonts w:ascii="Calibri" w:eastAsia="Calibri" w:hAnsi="Calibri" w:cs="Calibri"/>
        <w:b/>
        <w:smallCaps/>
        <w:sz w:val="24"/>
        <w:szCs w:val="24"/>
      </w:rPr>
      <w:t>NAAFONIMADA ARAGGA</w:t>
    </w:r>
  </w:p>
  <w:p w14:paraId="0419D718" w14:textId="77777777" w:rsidR="007E2FCE" w:rsidRDefault="00286141">
    <w:pPr>
      <w:widowControl/>
      <w:tabs>
        <w:tab w:val="left" w:pos="360"/>
        <w:tab w:val="left" w:pos="720"/>
        <w:tab w:val="left" w:pos="1080"/>
      </w:tabs>
      <w:ind w:left="-810" w:right="120"/>
      <w:jc w:val="center"/>
      <w:rPr>
        <w:sz w:val="20"/>
        <w:szCs w:val="20"/>
      </w:rPr>
    </w:pPr>
    <w:r>
      <w:rPr>
        <w:rFonts w:ascii="Calibri" w:eastAsia="Calibri" w:hAnsi="Calibri" w:cs="Calibri"/>
        <w:b/>
        <w:smallCaps/>
        <w:sz w:val="24"/>
        <w:szCs w:val="24"/>
      </w:rPr>
      <w:t>(WAX-KA-QABADKA HORE</w:t>
    </w:r>
    <w:r w:rsidR="00DA4343">
      <w:rPr>
        <w:rFonts w:ascii="Calibri" w:eastAsia="Calibri" w:hAnsi="Calibri" w:cs="Calibri"/>
        <w:b/>
        <w:smallCaps/>
        <w:sz w:val="24"/>
        <w:szCs w:val="24"/>
      </w:rPr>
      <w:t>)</w:t>
    </w:r>
  </w:p>
  <w:p w14:paraId="6E5D6851" w14:textId="77777777" w:rsidR="007E2FCE" w:rsidRDefault="007E2FCE">
    <w:pPr>
      <w:widowControl/>
      <w:tabs>
        <w:tab w:val="left" w:pos="360"/>
        <w:tab w:val="left" w:pos="720"/>
        <w:tab w:val="left" w:pos="1080"/>
      </w:tabs>
      <w:ind w:left="-810" w:right="120"/>
      <w:jc w:val="center"/>
      <w:rPr>
        <w:sz w:val="20"/>
        <w:szCs w:val="20"/>
      </w:rPr>
    </w:pPr>
  </w:p>
  <w:p w14:paraId="1077D8E6" w14:textId="77777777" w:rsidR="007E2FCE" w:rsidRDefault="007E2FCE">
    <w:pPr>
      <w:widowControl/>
      <w:tabs>
        <w:tab w:val="left" w:pos="360"/>
        <w:tab w:val="left" w:pos="720"/>
        <w:tab w:val="left" w:pos="1080"/>
      </w:tabs>
      <w:ind w:left="-810" w:right="120"/>
      <w:jc w:val="center"/>
      <w:rPr>
        <w:sz w:val="20"/>
        <w:szCs w:val="2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37744" w14:textId="77777777" w:rsidR="007E2FCE" w:rsidRDefault="007E2FC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E42B0C"/>
    <w:multiLevelType w:val="multilevel"/>
    <w:tmpl w:val="3D369EB0"/>
    <w:lvl w:ilvl="0">
      <w:start w:val="1"/>
      <w:numFmt w:val="decimal"/>
      <w:lvlText w:val="%1."/>
      <w:lvlJc w:val="left"/>
      <w:pPr>
        <w:ind w:left="573" w:hanging="307"/>
      </w:pPr>
      <w:rPr>
        <w:rFonts w:ascii="Arial" w:eastAsia="Arial" w:hAnsi="Arial" w:cs="Arial"/>
        <w:sz w:val="20"/>
        <w:szCs w:val="20"/>
      </w:rPr>
    </w:lvl>
    <w:lvl w:ilvl="1">
      <w:numFmt w:val="bullet"/>
      <w:lvlText w:val="●"/>
      <w:lvlJc w:val="left"/>
      <w:pPr>
        <w:ind w:left="820" w:hanging="361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numFmt w:val="bullet"/>
      <w:lvlText w:val="•"/>
      <w:lvlJc w:val="left"/>
      <w:pPr>
        <w:ind w:left="1722" w:hanging="361"/>
      </w:pPr>
    </w:lvl>
    <w:lvl w:ilvl="3">
      <w:numFmt w:val="bullet"/>
      <w:lvlText w:val="•"/>
      <w:lvlJc w:val="left"/>
      <w:pPr>
        <w:ind w:left="2624" w:hanging="361"/>
      </w:pPr>
    </w:lvl>
    <w:lvl w:ilvl="4">
      <w:numFmt w:val="bullet"/>
      <w:lvlText w:val="•"/>
      <w:lvlJc w:val="left"/>
      <w:pPr>
        <w:ind w:left="3527" w:hanging="361"/>
      </w:pPr>
    </w:lvl>
    <w:lvl w:ilvl="5">
      <w:numFmt w:val="bullet"/>
      <w:lvlText w:val="•"/>
      <w:lvlJc w:val="left"/>
      <w:pPr>
        <w:ind w:left="4429" w:hanging="361"/>
      </w:pPr>
    </w:lvl>
    <w:lvl w:ilvl="6">
      <w:numFmt w:val="bullet"/>
      <w:lvlText w:val="•"/>
      <w:lvlJc w:val="left"/>
      <w:pPr>
        <w:ind w:left="5332" w:hanging="361"/>
      </w:pPr>
    </w:lvl>
    <w:lvl w:ilvl="7">
      <w:numFmt w:val="bullet"/>
      <w:lvlText w:val="•"/>
      <w:lvlJc w:val="left"/>
      <w:pPr>
        <w:ind w:left="6234" w:hanging="361"/>
      </w:pPr>
    </w:lvl>
    <w:lvl w:ilvl="8">
      <w:numFmt w:val="bullet"/>
      <w:lvlText w:val="•"/>
      <w:lvlJc w:val="left"/>
      <w:pPr>
        <w:ind w:left="7137" w:hanging="361"/>
      </w:pPr>
    </w:lvl>
  </w:abstractNum>
  <w:abstractNum w:abstractNumId="1" w15:restartNumberingAfterBreak="0">
    <w:nsid w:val="3CE32299"/>
    <w:multiLevelType w:val="multilevel"/>
    <w:tmpl w:val="FCFA8D46"/>
    <w:lvl w:ilvl="0">
      <w:start w:val="1"/>
      <w:numFmt w:val="decimal"/>
      <w:lvlText w:val="%1."/>
      <w:lvlJc w:val="left"/>
      <w:pPr>
        <w:ind w:left="820" w:hanging="361"/>
      </w:pPr>
      <w:rPr>
        <w:rFonts w:ascii="Arial" w:eastAsia="Arial" w:hAnsi="Arial" w:cs="Arial"/>
        <w:sz w:val="20"/>
        <w:szCs w:val="20"/>
      </w:rPr>
    </w:lvl>
    <w:lvl w:ilvl="1">
      <w:start w:val="1"/>
      <w:numFmt w:val="lowerLetter"/>
      <w:lvlText w:val="%2."/>
      <w:lvlJc w:val="left"/>
      <w:pPr>
        <w:ind w:left="999" w:hanging="222"/>
      </w:pPr>
      <w:rPr>
        <w:rFonts w:ascii="Arial" w:eastAsia="Arial" w:hAnsi="Arial" w:cs="Arial"/>
        <w:sz w:val="20"/>
        <w:szCs w:val="20"/>
      </w:rPr>
    </w:lvl>
    <w:lvl w:ilvl="2">
      <w:start w:val="1"/>
      <w:numFmt w:val="decimal"/>
      <w:lvlText w:val="(%3)"/>
      <w:lvlJc w:val="left"/>
      <w:pPr>
        <w:ind w:left="1840" w:hanging="301"/>
      </w:pPr>
      <w:rPr>
        <w:rFonts w:ascii="Arial" w:eastAsia="Arial" w:hAnsi="Arial" w:cs="Arial"/>
        <w:sz w:val="20"/>
        <w:szCs w:val="20"/>
      </w:rPr>
    </w:lvl>
    <w:lvl w:ilvl="3">
      <w:numFmt w:val="bullet"/>
      <w:lvlText w:val="•"/>
      <w:lvlJc w:val="left"/>
      <w:pPr>
        <w:ind w:left="2927" w:hanging="301"/>
      </w:pPr>
    </w:lvl>
    <w:lvl w:ilvl="4">
      <w:numFmt w:val="bullet"/>
      <w:lvlText w:val="•"/>
      <w:lvlJc w:val="left"/>
      <w:pPr>
        <w:ind w:left="4015" w:hanging="301"/>
      </w:pPr>
    </w:lvl>
    <w:lvl w:ilvl="5">
      <w:numFmt w:val="bullet"/>
      <w:lvlText w:val="•"/>
      <w:lvlJc w:val="left"/>
      <w:pPr>
        <w:ind w:left="5102" w:hanging="301"/>
      </w:pPr>
    </w:lvl>
    <w:lvl w:ilvl="6">
      <w:numFmt w:val="bullet"/>
      <w:lvlText w:val="•"/>
      <w:lvlJc w:val="left"/>
      <w:pPr>
        <w:ind w:left="6190" w:hanging="301"/>
      </w:pPr>
    </w:lvl>
    <w:lvl w:ilvl="7">
      <w:numFmt w:val="bullet"/>
      <w:lvlText w:val="•"/>
      <w:lvlJc w:val="left"/>
      <w:pPr>
        <w:ind w:left="7277" w:hanging="301"/>
      </w:pPr>
    </w:lvl>
    <w:lvl w:ilvl="8">
      <w:numFmt w:val="bullet"/>
      <w:lvlText w:val="•"/>
      <w:lvlJc w:val="left"/>
      <w:pPr>
        <w:ind w:left="8365" w:hanging="301"/>
      </w:pPr>
    </w:lvl>
  </w:abstractNum>
  <w:abstractNum w:abstractNumId="2" w15:restartNumberingAfterBreak="0">
    <w:nsid w:val="54ED4F36"/>
    <w:multiLevelType w:val="multilevel"/>
    <w:tmpl w:val="18CEE17E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2BD3D17"/>
    <w:multiLevelType w:val="multilevel"/>
    <w:tmpl w:val="D92865A8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 w16cid:durableId="1961494672">
    <w:abstractNumId w:val="1"/>
  </w:num>
  <w:num w:numId="2" w16cid:durableId="485753365">
    <w:abstractNumId w:val="0"/>
  </w:num>
  <w:num w:numId="3" w16cid:durableId="2139646693">
    <w:abstractNumId w:val="3"/>
  </w:num>
  <w:num w:numId="4" w16cid:durableId="13493299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FCE"/>
    <w:rsid w:val="000A3073"/>
    <w:rsid w:val="000A6F33"/>
    <w:rsid w:val="000D2AD4"/>
    <w:rsid w:val="000E3BAB"/>
    <w:rsid w:val="00160F8C"/>
    <w:rsid w:val="001F38B6"/>
    <w:rsid w:val="00286141"/>
    <w:rsid w:val="002B7342"/>
    <w:rsid w:val="002C7185"/>
    <w:rsid w:val="00361E8F"/>
    <w:rsid w:val="00533607"/>
    <w:rsid w:val="00555A6D"/>
    <w:rsid w:val="00705E27"/>
    <w:rsid w:val="00760B39"/>
    <w:rsid w:val="007E2FCE"/>
    <w:rsid w:val="00A14825"/>
    <w:rsid w:val="00A409D4"/>
    <w:rsid w:val="00A42E39"/>
    <w:rsid w:val="00D42B3D"/>
    <w:rsid w:val="00D90D94"/>
    <w:rsid w:val="00DA050D"/>
    <w:rsid w:val="00DA4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C7FB35"/>
  <w15:docId w15:val="{255AC97E-28E7-4006-83E1-4ABCE7694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uiPriority w:val="1"/>
    <w:qFormat/>
    <w:pPr>
      <w:ind w:left="459"/>
      <w:outlineLvl w:val="1"/>
    </w:pPr>
    <w:rPr>
      <w:b/>
      <w:bCs/>
      <w:i/>
      <w:sz w:val="20"/>
      <w:szCs w:val="20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line="224" w:lineRule="exact"/>
      <w:ind w:left="820" w:hanging="360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5977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83F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3F3C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383F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3F3C"/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CC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CC8"/>
    <w:rPr>
      <w:rFonts w:ascii="Segoe UI" w:eastAsia="Arial" w:hAnsi="Segoe UI" w:cs="Segoe UI"/>
      <w:sz w:val="18"/>
      <w:szCs w:val="1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customXml" Target="../customXml/item4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customXml" Target="../customXml/item3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sLQ+eliXgwGVycd7ty63n2iERGA==">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E51D87A423E4AB9261CF7A176D05E" ma:contentTypeVersion="7" ma:contentTypeDescription="Create a new document." ma:contentTypeScope="" ma:versionID="a68f95f45019f4577bc1449938887479">
  <xsd:schema xmlns:xsd="http://www.w3.org/2001/XMLSchema" xmlns:xs="http://www.w3.org/2001/XMLSchema" xmlns:p="http://schemas.microsoft.com/office/2006/metadata/properties" xmlns:ns1="http://schemas.microsoft.com/sharepoint/v3" xmlns:ns2="490b6842-aef6-43b2-8681-7cab14568858" xmlns:ns3="54031767-dd6d-417c-ab73-583408f47564" targetNamespace="http://schemas.microsoft.com/office/2006/metadata/properties" ma:root="true" ma:fieldsID="1ffb28b11b1a543943058f8121da6c67" ns1:_="" ns2:_="" ns3:_="">
    <xsd:import namespace="http://schemas.microsoft.com/sharepoint/v3"/>
    <xsd:import namespace="490b6842-aef6-43b2-8681-7cab14568858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b6842-aef6-43b2-8681-7cab14568858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mediation_x0020_Date xmlns="490b6842-aef6-43b2-8681-7cab14568858">2025-07-03T18:06:23+00:00</Remediation_x0020_Date>
    <PublishingExpirationDate xmlns="http://schemas.microsoft.com/sharepoint/v3" xsi:nil="true"/>
    <PublishingStartDate xmlns="http://schemas.microsoft.com/sharepoint/v3" xsi:nil="true"/>
    <Priority xmlns="490b6842-aef6-43b2-8681-7cab14568858">New</Priority>
    <Estimated_x0020_Creation_x0020_Date xmlns="490b6842-aef6-43b2-8681-7cab14568858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33A9EB9-0844-4EE3-AEEE-B2312B64263E}"/>
</file>

<file path=customXml/itemProps3.xml><?xml version="1.0" encoding="utf-8"?>
<ds:datastoreItem xmlns:ds="http://schemas.openxmlformats.org/officeDocument/2006/customXml" ds:itemID="{15811BB8-49C0-4AF1-B3B6-5B4C4B612F4E}"/>
</file>

<file path=customXml/itemProps4.xml><?xml version="1.0" encoding="utf-8"?>
<ds:datastoreItem xmlns:ds="http://schemas.openxmlformats.org/officeDocument/2006/customXml" ds:itemID="{1F3851B1-F7DD-438F-934E-47821C5FFE01}"/>
</file>

<file path=docMetadata/LabelInfo.xml><?xml version="1.0" encoding="utf-8"?>
<clbl:labelList xmlns:clbl="http://schemas.microsoft.com/office/2020/mipLabelMetadata">
  <clbl:label id="{7730ea53-6f5e-4160-81a5-992a9105450a}" enabled="1" method="Standard" siteId="{b4f51418-b269-49a2-935a-fa54bf584fc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801</Words>
  <Characters>4143</Characters>
  <Application>Microsoft Office Word</Application>
  <DocSecurity>0</DocSecurity>
  <Lines>86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4892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mcleanm</dc:creator>
  <cp:lastModifiedBy>PRIBBLE Lois * ODE</cp:lastModifiedBy>
  <cp:revision>4</cp:revision>
  <dcterms:created xsi:type="dcterms:W3CDTF">2025-06-30T23:10:00Z</dcterms:created>
  <dcterms:modified xsi:type="dcterms:W3CDTF">2025-06-30T23:56:00Z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2007-07-13T00:00:00Z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2019-01-18T00:00:00Z</vt:filetime>
  </property>
  <property fmtid="{D5CDD505-2E9C-101B-9397-08002B2CF9AE}" pid="5" name="ContentTypeId">
    <vt:lpwstr>0x010100425E51D87A423E4AB9261CF7A176D05E</vt:lpwstr>
  </property>
  <property fmtid="{D5CDD505-2E9C-101B-9397-08002B2CF9AE}" pid="6" name="_NewReviewCycle">
    <vt:lpwstr/>
  </property>
  <property fmtid="{D5CDD505-2E9C-101B-9397-08002B2CF9AE}" pid="7" name="GrammarlyDocumentId">
    <vt:lpwstr>c728a34ae309360b50c3c11666da5dbe1d454a54b8993d450fd792584c589af0</vt:lpwstr>
  </property>
</Properties>
</file>