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C92" w:rsidRPr="00631468" w:rsidRDefault="00115C92">
      <w:pPr>
        <w:pStyle w:val="Heading1"/>
        <w:rPr>
          <w:rFonts w:ascii="Arial" w:hAnsi="Arial" w:cs="Arial"/>
        </w:rPr>
      </w:pPr>
      <w:bookmarkStart w:id="0" w:name="_GoBack"/>
      <w:bookmarkEnd w:id="0"/>
      <w:r w:rsidRPr="00631468">
        <w:rPr>
          <w:rFonts w:ascii="Arial" w:hAnsi="Arial" w:cs="PMingLiU" w:hint="eastAsia"/>
          <w:lang w:val="zh-TW"/>
        </w:rPr>
        <w:t>早期介入資格陳述</w:t>
      </w:r>
    </w:p>
    <w:p w:rsidR="00115C92" w:rsidRPr="00631468" w:rsidRDefault="00115C92">
      <w:pPr>
        <w:jc w:val="center"/>
        <w:rPr>
          <w:rFonts w:ascii="Arial" w:hAnsi="Arial" w:cs="Arial"/>
          <w:b/>
          <w:bCs/>
          <w:smallCaps/>
          <w:sz w:val="20"/>
          <w:szCs w:val="20"/>
        </w:rPr>
      </w:pPr>
      <w:r w:rsidRPr="00631468">
        <w:rPr>
          <w:rFonts w:ascii="Arial" w:hAnsi="Arial" w:cs="PMingLiU" w:hint="eastAsia"/>
          <w:b/>
          <w:bCs/>
          <w:smallCaps/>
          <w:sz w:val="20"/>
          <w:szCs w:val="20"/>
          <w:lang w:val="zh-TW"/>
        </w:rPr>
        <w:t>可能導致發育延遲的</w:t>
      </w:r>
    </w:p>
    <w:p w:rsidR="00115C92" w:rsidRPr="00631468" w:rsidRDefault="00115C92">
      <w:pPr>
        <w:jc w:val="center"/>
        <w:rPr>
          <w:rFonts w:ascii="Arial" w:hAnsi="Arial" w:cs="Arial"/>
          <w:b/>
          <w:bCs/>
          <w:smallCaps/>
          <w:sz w:val="20"/>
          <w:szCs w:val="20"/>
        </w:rPr>
      </w:pPr>
      <w:r w:rsidRPr="00631468">
        <w:rPr>
          <w:rFonts w:ascii="Arial" w:hAnsi="Arial" w:cs="PMingLiU" w:hint="eastAsia"/>
          <w:b/>
          <w:bCs/>
          <w:smallCaps/>
          <w:sz w:val="20"/>
          <w:szCs w:val="20"/>
          <w:lang w:val="zh-TW"/>
        </w:rPr>
        <w:t>身體或心理狀況</w:t>
      </w:r>
    </w:p>
    <w:p w:rsidR="00115C92" w:rsidRPr="00631468" w:rsidRDefault="00115C92">
      <w:pPr>
        <w:rPr>
          <w:rFonts w:ascii="Arial" w:hAnsi="Arial" w:cs="Arial"/>
          <w:smallCaps/>
          <w:sz w:val="20"/>
          <w:szCs w:val="20"/>
        </w:rPr>
      </w:pPr>
    </w:p>
    <w:p w:rsidR="00115C92" w:rsidRPr="00631468" w:rsidRDefault="00115C92">
      <w:pPr>
        <w:rPr>
          <w:rFonts w:ascii="Arial" w:hAnsi="Arial" w:cs="Arial"/>
          <w:smallCaps/>
          <w:sz w:val="20"/>
          <w:szCs w:val="20"/>
        </w:rPr>
      </w:pPr>
    </w:p>
    <w:p w:rsidR="00115C92" w:rsidRPr="00631468" w:rsidRDefault="00115C92">
      <w:pPr>
        <w:tabs>
          <w:tab w:val="left" w:pos="1440"/>
          <w:tab w:val="right" w:leader="underscore" w:pos="8100"/>
          <w:tab w:val="left" w:pos="8280"/>
          <w:tab w:val="left" w:pos="9360"/>
          <w:tab w:val="right" w:leader="underscore" w:pos="10800"/>
        </w:tabs>
        <w:rPr>
          <w:rFonts w:ascii="Arial" w:hAnsi="Arial" w:cs="Arial"/>
          <w:smallCaps/>
        </w:rPr>
      </w:pPr>
      <w:r w:rsidRPr="00631468">
        <w:rPr>
          <w:rFonts w:ascii="Arial" w:hAnsi="Arial" w:cs="PMingLiU" w:hint="eastAsia"/>
          <w:sz w:val="20"/>
          <w:szCs w:val="20"/>
          <w:lang w:val="zh-TW"/>
        </w:rPr>
        <w:t>兒童姓名：</w:t>
      </w:r>
      <w:r w:rsidRPr="00631468">
        <w:rPr>
          <w:rFonts w:ascii="Arial" w:hAnsi="Arial" w:cs="Arial"/>
          <w:sz w:val="20"/>
          <w:szCs w:val="20"/>
        </w:rPr>
        <w:tab/>
      </w:r>
      <w:r w:rsidRPr="00631468">
        <w:rPr>
          <w:rFonts w:ascii="Arial" w:hAnsi="Arial" w:cs="Arial"/>
          <w:sz w:val="20"/>
          <w:szCs w:val="20"/>
        </w:rPr>
        <w:tab/>
      </w:r>
      <w:r w:rsidRPr="00631468">
        <w:rPr>
          <w:rFonts w:ascii="Arial" w:hAnsi="Arial" w:cs="Arial"/>
          <w:sz w:val="20"/>
          <w:szCs w:val="20"/>
        </w:rPr>
        <w:tab/>
      </w:r>
      <w:r w:rsidRPr="00631468">
        <w:rPr>
          <w:rFonts w:ascii="Arial" w:hAnsi="Arial" w:cs="PMingLiU" w:hint="eastAsia"/>
          <w:sz w:val="20"/>
          <w:szCs w:val="20"/>
          <w:lang w:val="zh-TW"/>
        </w:rPr>
        <w:t>出生日期：</w:t>
      </w:r>
      <w:r w:rsidRPr="00631468">
        <w:rPr>
          <w:rFonts w:ascii="Arial" w:hAnsi="Arial" w:cs="Arial"/>
          <w:sz w:val="20"/>
          <w:szCs w:val="20"/>
        </w:rPr>
        <w:tab/>
      </w:r>
      <w:r w:rsidRPr="00631468">
        <w:rPr>
          <w:rFonts w:ascii="Arial" w:hAnsi="Arial" w:cs="Arial"/>
          <w:sz w:val="20"/>
          <w:szCs w:val="20"/>
        </w:rPr>
        <w:tab/>
      </w:r>
    </w:p>
    <w:p w:rsidR="00115C92" w:rsidRPr="00631468" w:rsidRDefault="00115C92">
      <w:pPr>
        <w:rPr>
          <w:rFonts w:ascii="Arial" w:hAnsi="Arial" w:cs="Arial"/>
          <w:sz w:val="20"/>
          <w:szCs w:val="20"/>
        </w:rPr>
      </w:pPr>
    </w:p>
    <w:p w:rsidR="00115C92" w:rsidRPr="00631468" w:rsidRDefault="00115C92">
      <w:pPr>
        <w:tabs>
          <w:tab w:val="left" w:pos="900"/>
          <w:tab w:val="right" w:leader="underscore" w:pos="5760"/>
          <w:tab w:val="left" w:pos="5940"/>
          <w:tab w:val="left" w:pos="7560"/>
          <w:tab w:val="right" w:leader="underscore" w:pos="10800"/>
        </w:tabs>
        <w:rPr>
          <w:rFonts w:ascii="Arial" w:hAnsi="Arial" w:cs="Arial"/>
        </w:rPr>
      </w:pPr>
      <w:r w:rsidRPr="00631468">
        <w:rPr>
          <w:rFonts w:ascii="Arial" w:hAnsi="Arial" w:cs="PMingLiU" w:hint="eastAsia"/>
          <w:sz w:val="20"/>
          <w:szCs w:val="20"/>
          <w:lang w:val="zh-TW"/>
        </w:rPr>
        <w:t>計劃：</w:t>
      </w:r>
      <w:r w:rsidRPr="00631468">
        <w:rPr>
          <w:rFonts w:ascii="Arial" w:hAnsi="Arial" w:cs="Arial"/>
          <w:sz w:val="20"/>
          <w:szCs w:val="20"/>
        </w:rPr>
        <w:tab/>
      </w:r>
      <w:r w:rsidRPr="00631468">
        <w:rPr>
          <w:rFonts w:ascii="Arial" w:hAnsi="Arial" w:cs="Arial"/>
          <w:sz w:val="20"/>
          <w:szCs w:val="20"/>
        </w:rPr>
        <w:tab/>
      </w:r>
      <w:r w:rsidRPr="00631468">
        <w:rPr>
          <w:rFonts w:ascii="Arial" w:hAnsi="Arial" w:cs="Arial"/>
          <w:sz w:val="20"/>
          <w:szCs w:val="20"/>
        </w:rPr>
        <w:tab/>
      </w:r>
      <w:r w:rsidRPr="00631468">
        <w:rPr>
          <w:rFonts w:ascii="Arial" w:hAnsi="Arial" w:cs="PMingLiU" w:hint="eastAsia"/>
          <w:sz w:val="20"/>
          <w:szCs w:val="20"/>
          <w:lang w:val="zh-TW"/>
        </w:rPr>
        <w:t>居住</w:t>
      </w:r>
      <w:r w:rsidR="009F76D4" w:rsidRPr="00631468">
        <w:rPr>
          <w:rFonts w:ascii="Arial" w:hAnsi="Arial" w:cs="PMingLiU" w:hint="eastAsia"/>
          <w:sz w:val="20"/>
          <w:szCs w:val="20"/>
          <w:lang w:val="zh-TW"/>
        </w:rPr>
        <w:t>區域</w:t>
      </w:r>
      <w:r w:rsidRPr="00631468">
        <w:rPr>
          <w:rFonts w:ascii="Arial" w:hAnsi="Arial" w:cs="PMingLiU" w:hint="eastAsia"/>
          <w:sz w:val="20"/>
          <w:szCs w:val="20"/>
          <w:lang w:val="zh-TW"/>
        </w:rPr>
        <w:t>：</w:t>
      </w:r>
      <w:r w:rsidRPr="00631468">
        <w:rPr>
          <w:rFonts w:ascii="Arial" w:hAnsi="Arial" w:cs="Arial"/>
          <w:sz w:val="20"/>
          <w:szCs w:val="20"/>
        </w:rPr>
        <w:tab/>
      </w:r>
      <w:r w:rsidRPr="00631468">
        <w:rPr>
          <w:rFonts w:ascii="Arial" w:hAnsi="Arial" w:cs="Arial"/>
          <w:sz w:val="20"/>
          <w:szCs w:val="20"/>
        </w:rPr>
        <w:tab/>
      </w:r>
    </w:p>
    <w:p w:rsidR="00115C92" w:rsidRPr="00631468" w:rsidRDefault="00115C92">
      <w:pPr>
        <w:rPr>
          <w:rFonts w:ascii="Arial" w:hAnsi="Arial" w:cs="Arial"/>
          <w:sz w:val="20"/>
          <w:szCs w:val="20"/>
        </w:rPr>
      </w:pPr>
    </w:p>
    <w:p w:rsidR="00115C92" w:rsidRPr="00631468" w:rsidRDefault="00115C92">
      <w:pPr>
        <w:rPr>
          <w:rFonts w:ascii="Arial" w:hAnsi="Arial" w:cs="Arial"/>
          <w:b/>
          <w:bCs/>
          <w:i/>
          <w:iCs/>
          <w:sz w:val="20"/>
          <w:szCs w:val="20"/>
        </w:rPr>
      </w:pPr>
      <w:r w:rsidRPr="00631468">
        <w:rPr>
          <w:rFonts w:ascii="Arial" w:hAnsi="Arial" w:cs="PMingLiU" w:hint="eastAsia"/>
          <w:b/>
          <w:bCs/>
          <w:i/>
          <w:iCs/>
          <w:sz w:val="20"/>
          <w:szCs w:val="20"/>
          <w:lang w:val="zh-TW"/>
        </w:rPr>
        <w:t>小組已經收到以下請求：</w:t>
      </w:r>
    </w:p>
    <w:p w:rsidR="00115C92" w:rsidRPr="00631468" w:rsidRDefault="00115C92">
      <w:pPr>
        <w:rPr>
          <w:rFonts w:ascii="Arial" w:hAnsi="Arial" w:cs="Arial"/>
          <w:sz w:val="20"/>
          <w:szCs w:val="20"/>
        </w:rPr>
      </w:pPr>
    </w:p>
    <w:p w:rsidR="00115C92" w:rsidRPr="00631468" w:rsidRDefault="00115C92">
      <w:pPr>
        <w:pStyle w:val="BlockText"/>
        <w:ind w:left="0" w:right="0"/>
        <w:rPr>
          <w:rFonts w:ascii="Arial" w:hAnsi="Arial" w:cs="Arial"/>
        </w:rPr>
      </w:pPr>
      <w:r w:rsidRPr="00631468">
        <w:rPr>
          <w:rFonts w:ascii="Arial" w:hAnsi="Arial" w:cs="PMingLiU" w:hint="eastAsia"/>
          <w:lang w:val="zh-TW"/>
        </w:rPr>
        <w:t>記錄已診斷患有可能導致發育延遲的身體或心理狀況的兒童的醫療狀況報告（表格</w:t>
      </w:r>
      <w:r w:rsidRPr="00631468">
        <w:rPr>
          <w:rFonts w:ascii="Arial" w:hAnsi="Arial" w:cs="Arial"/>
          <w:lang w:val="zh-TW"/>
        </w:rPr>
        <w:t xml:space="preserve"> 581-5150D-X</w:t>
      </w:r>
      <w:r w:rsidRPr="00631468">
        <w:rPr>
          <w:rFonts w:ascii="Arial" w:hAnsi="Arial" w:cs="PMingLiU" w:hint="eastAsia"/>
          <w:lang w:val="zh-TW"/>
        </w:rPr>
        <w:t>）：</w:t>
      </w:r>
    </w:p>
    <w:p w:rsidR="00115C92" w:rsidRPr="00631468" w:rsidRDefault="00115C92">
      <w:pPr>
        <w:rPr>
          <w:rFonts w:ascii="Arial" w:hAnsi="Arial" w:cs="Arial"/>
          <w:sz w:val="20"/>
          <w:szCs w:val="20"/>
        </w:rPr>
      </w:pPr>
    </w:p>
    <w:p w:rsidR="00115C92" w:rsidRPr="00631468" w:rsidRDefault="00115C92">
      <w:pPr>
        <w:tabs>
          <w:tab w:val="right" w:leader="underscore" w:pos="7200"/>
          <w:tab w:val="left" w:pos="7920"/>
          <w:tab w:val="right" w:leader="underscore" w:pos="10800"/>
        </w:tabs>
        <w:rPr>
          <w:rFonts w:ascii="Arial" w:hAnsi="Arial" w:cs="Arial"/>
          <w:sz w:val="20"/>
          <w:szCs w:val="20"/>
        </w:rPr>
      </w:pPr>
      <w:r w:rsidRPr="00631468">
        <w:rPr>
          <w:rFonts w:ascii="Arial" w:hAnsi="Arial" w:cs="Arial"/>
          <w:sz w:val="20"/>
          <w:szCs w:val="20"/>
        </w:rPr>
        <w:tab/>
      </w:r>
      <w:r w:rsidRPr="00631468">
        <w:rPr>
          <w:rFonts w:ascii="Arial" w:hAnsi="Arial" w:cs="Arial"/>
          <w:sz w:val="20"/>
          <w:szCs w:val="20"/>
        </w:rPr>
        <w:tab/>
      </w:r>
      <w:r w:rsidRPr="00631468">
        <w:rPr>
          <w:rFonts w:ascii="Arial" w:hAnsi="Arial" w:cs="Arial"/>
          <w:sz w:val="20"/>
          <w:szCs w:val="20"/>
        </w:rPr>
        <w:tab/>
      </w:r>
    </w:p>
    <w:p w:rsidR="00115C92" w:rsidRPr="00631468" w:rsidRDefault="00115C92">
      <w:pPr>
        <w:tabs>
          <w:tab w:val="center" w:pos="3600"/>
          <w:tab w:val="center" w:pos="9360"/>
        </w:tabs>
        <w:rPr>
          <w:rFonts w:ascii="Arial" w:hAnsi="Arial" w:cs="Arial"/>
          <w:sz w:val="20"/>
          <w:szCs w:val="20"/>
        </w:rPr>
      </w:pPr>
      <w:r w:rsidRPr="00631468">
        <w:rPr>
          <w:rFonts w:ascii="Arial" w:hAnsi="Arial" w:cs="Arial"/>
          <w:sz w:val="20"/>
          <w:szCs w:val="20"/>
        </w:rPr>
        <w:tab/>
      </w:r>
      <w:r w:rsidRPr="00631468">
        <w:rPr>
          <w:rFonts w:ascii="Arial" w:hAnsi="Arial" w:cs="PMingLiU" w:hint="eastAsia"/>
          <w:sz w:val="16"/>
          <w:szCs w:val="16"/>
          <w:lang w:val="zh-TW"/>
        </w:rPr>
        <w:t>醫師</w:t>
      </w:r>
      <w:r w:rsidRPr="00631468">
        <w:rPr>
          <w:rFonts w:ascii="Arial" w:hAnsi="Arial" w:cs="Arial"/>
          <w:sz w:val="16"/>
          <w:szCs w:val="16"/>
        </w:rPr>
        <w:t>/</w:t>
      </w:r>
      <w:r w:rsidRPr="00631468">
        <w:rPr>
          <w:rFonts w:ascii="Arial" w:hAnsi="Arial" w:cs="PMingLiU" w:hint="eastAsia"/>
          <w:sz w:val="16"/>
          <w:szCs w:val="16"/>
          <w:lang w:val="zh-TW"/>
        </w:rPr>
        <w:t>醫師助理</w:t>
      </w:r>
      <w:r w:rsidRPr="00631468">
        <w:rPr>
          <w:rFonts w:ascii="Arial" w:hAnsi="Arial" w:cs="Arial"/>
          <w:sz w:val="16"/>
          <w:szCs w:val="16"/>
        </w:rPr>
        <w:t>/</w:t>
      </w:r>
      <w:r w:rsidRPr="00631468">
        <w:rPr>
          <w:rFonts w:ascii="Arial" w:hAnsi="Arial" w:cs="PMingLiU" w:hint="eastAsia"/>
          <w:sz w:val="16"/>
          <w:szCs w:val="16"/>
          <w:lang w:val="zh-TW"/>
        </w:rPr>
        <w:t>護理師</w:t>
      </w:r>
      <w:r w:rsidRPr="00631468">
        <w:rPr>
          <w:rFonts w:ascii="Arial" w:hAnsi="Arial" w:cs="Arial"/>
          <w:sz w:val="20"/>
          <w:szCs w:val="20"/>
        </w:rPr>
        <w:tab/>
      </w:r>
      <w:r w:rsidRPr="00631468">
        <w:rPr>
          <w:rFonts w:ascii="Arial" w:hAnsi="Arial" w:cs="PMingLiU" w:hint="eastAsia"/>
          <w:sz w:val="16"/>
          <w:szCs w:val="16"/>
          <w:lang w:val="zh-TW"/>
        </w:rPr>
        <w:t>日期</w:t>
      </w:r>
    </w:p>
    <w:p w:rsidR="00115C92" w:rsidRPr="00631468" w:rsidRDefault="00115C92">
      <w:pPr>
        <w:rPr>
          <w:rFonts w:ascii="Arial" w:hAnsi="Arial" w:cs="Arial"/>
          <w:sz w:val="20"/>
          <w:szCs w:val="20"/>
        </w:rPr>
      </w:pPr>
    </w:p>
    <w:p w:rsidR="00115C92" w:rsidRPr="00631468" w:rsidRDefault="00115C92">
      <w:pPr>
        <w:rPr>
          <w:rFonts w:ascii="Arial" w:hAnsi="Arial" w:cs="Arial"/>
          <w:b/>
          <w:bCs/>
          <w:i/>
          <w:iCs/>
          <w:sz w:val="20"/>
          <w:szCs w:val="20"/>
        </w:rPr>
      </w:pPr>
      <w:r w:rsidRPr="00631468">
        <w:rPr>
          <w:rFonts w:ascii="Arial" w:hAnsi="Arial" w:cs="PMingLiU" w:hint="eastAsia"/>
          <w:b/>
          <w:bCs/>
          <w:i/>
          <w:iCs/>
          <w:sz w:val="20"/>
          <w:szCs w:val="20"/>
          <w:lang w:val="zh-TW"/>
        </w:rPr>
        <w:t>小組已確定該兒童滿足以下條件：</w:t>
      </w:r>
    </w:p>
    <w:p w:rsidR="00115C92" w:rsidRPr="00631468" w:rsidRDefault="00115C92">
      <w:pPr>
        <w:rPr>
          <w:rFonts w:ascii="Arial" w:hAnsi="Arial" w:cs="Arial"/>
          <w:sz w:val="20"/>
          <w:szCs w:val="20"/>
        </w:rPr>
      </w:pPr>
    </w:p>
    <w:p w:rsidR="00115C92" w:rsidRPr="00631468" w:rsidRDefault="00115C92">
      <w:pPr>
        <w:tabs>
          <w:tab w:val="center" w:pos="360"/>
          <w:tab w:val="center" w:pos="900"/>
          <w:tab w:val="left" w:pos="1260"/>
          <w:tab w:val="left" w:pos="1620"/>
        </w:tabs>
        <w:ind w:left="1620" w:hanging="1620"/>
        <w:rPr>
          <w:rFonts w:ascii="Arial" w:hAnsi="Arial" w:cs="Arial"/>
          <w:sz w:val="20"/>
          <w:szCs w:val="20"/>
        </w:rPr>
      </w:pPr>
      <w:bookmarkStart w:id="1" w:name="Check12"/>
      <w:bookmarkStart w:id="2" w:name="Check13"/>
      <w:r w:rsidRPr="00631468">
        <w:rPr>
          <w:rFonts w:ascii="Arial" w:hAnsi="Arial" w:cs="Arial"/>
          <w:sz w:val="20"/>
          <w:szCs w:val="20"/>
        </w:rPr>
        <w:tab/>
      </w:r>
      <w:r w:rsidRPr="00631468">
        <w:rPr>
          <w:rFonts w:ascii="Arial" w:hAnsi="Arial" w:cs="Arial"/>
          <w:sz w:val="20"/>
          <w:szCs w:val="20"/>
        </w:rPr>
        <w:fldChar w:fldCharType="begin">
          <w:ffData>
            <w:name w:val="Check12"/>
            <w:enabled/>
            <w:calcOnExit w:val="0"/>
            <w:checkBox>
              <w:sizeAuto/>
              <w:default w:val="0"/>
            </w:checkBox>
          </w:ffData>
        </w:fldChar>
      </w:r>
      <w:r w:rsidRPr="00631468">
        <w:rPr>
          <w:rFonts w:ascii="Arial" w:hAnsi="Arial" w:cs="Arial"/>
          <w:sz w:val="20"/>
          <w:szCs w:val="20"/>
        </w:rPr>
        <w:instrText xml:space="preserve"> FORMCHECKBOX </w:instrText>
      </w:r>
      <w:r w:rsidRPr="00631468">
        <w:rPr>
          <w:rFonts w:ascii="Arial" w:hAnsi="Arial" w:cs="Arial"/>
          <w:sz w:val="20"/>
          <w:szCs w:val="20"/>
        </w:rPr>
      </w:r>
      <w:r w:rsidRPr="00631468">
        <w:rPr>
          <w:rFonts w:ascii="Arial" w:hAnsi="Arial" w:cs="Arial"/>
          <w:sz w:val="20"/>
          <w:szCs w:val="20"/>
        </w:rPr>
        <w:fldChar w:fldCharType="end"/>
      </w:r>
      <w:r w:rsidRPr="00631468">
        <w:rPr>
          <w:rFonts w:ascii="Arial" w:hAnsi="Arial" w:cs="Arial"/>
          <w:sz w:val="20"/>
          <w:szCs w:val="20"/>
        </w:rPr>
        <w:tab/>
      </w:r>
      <w:r w:rsidRPr="00631468">
        <w:rPr>
          <w:rFonts w:ascii="Arial" w:hAnsi="Arial" w:cs="Arial"/>
          <w:sz w:val="20"/>
          <w:szCs w:val="20"/>
        </w:rPr>
        <w:fldChar w:fldCharType="begin">
          <w:ffData>
            <w:name w:val="Check13"/>
            <w:enabled/>
            <w:calcOnExit w:val="0"/>
            <w:checkBox>
              <w:sizeAuto/>
              <w:default w:val="0"/>
            </w:checkBox>
          </w:ffData>
        </w:fldChar>
      </w:r>
      <w:r w:rsidRPr="00631468">
        <w:rPr>
          <w:rFonts w:ascii="Arial" w:hAnsi="Arial" w:cs="Arial"/>
          <w:sz w:val="20"/>
          <w:szCs w:val="20"/>
        </w:rPr>
        <w:instrText xml:space="preserve"> FORMCHECKBOX </w:instrText>
      </w:r>
      <w:r w:rsidRPr="00631468">
        <w:rPr>
          <w:rFonts w:ascii="Arial" w:hAnsi="Arial" w:cs="Arial"/>
          <w:sz w:val="20"/>
          <w:szCs w:val="20"/>
        </w:rPr>
      </w:r>
      <w:r w:rsidRPr="00631468">
        <w:rPr>
          <w:rFonts w:ascii="Arial" w:hAnsi="Arial" w:cs="Arial"/>
          <w:sz w:val="20"/>
          <w:szCs w:val="20"/>
        </w:rPr>
        <w:fldChar w:fldCharType="end"/>
      </w:r>
      <w:r w:rsidRPr="00631468">
        <w:rPr>
          <w:rFonts w:ascii="Arial" w:hAnsi="Arial" w:cs="Arial"/>
          <w:sz w:val="20"/>
          <w:szCs w:val="20"/>
        </w:rPr>
        <w:tab/>
        <w:t>1.</w:t>
      </w:r>
      <w:r w:rsidRPr="00631468">
        <w:rPr>
          <w:rFonts w:ascii="Arial" w:hAnsi="Arial" w:cs="Arial"/>
          <w:sz w:val="20"/>
          <w:szCs w:val="20"/>
        </w:rPr>
        <w:tab/>
      </w:r>
      <w:r w:rsidRPr="00631468">
        <w:rPr>
          <w:rFonts w:ascii="Arial" w:hAnsi="Arial" w:cs="PMingLiU" w:hint="eastAsia"/>
          <w:sz w:val="20"/>
          <w:szCs w:val="20"/>
          <w:lang w:val="zh-TW"/>
        </w:rPr>
        <w:t>該兒童患有如下所述可能導致發育延遲的身體或心理</w:t>
      </w:r>
    </w:p>
    <w:bookmarkEnd w:id="1"/>
    <w:bookmarkEnd w:id="2"/>
    <w:p w:rsidR="00115C92" w:rsidRPr="00631468" w:rsidRDefault="00115C92">
      <w:pPr>
        <w:tabs>
          <w:tab w:val="center" w:pos="360"/>
          <w:tab w:val="center" w:pos="900"/>
          <w:tab w:val="left" w:pos="1620"/>
        </w:tabs>
        <w:spacing w:after="80"/>
        <w:ind w:left="1620" w:hanging="1620"/>
        <w:rPr>
          <w:rFonts w:ascii="Arial" w:hAnsi="Arial" w:cs="Arial"/>
        </w:rPr>
      </w:pPr>
      <w:r w:rsidRPr="00631468">
        <w:rPr>
          <w:rFonts w:ascii="Arial" w:hAnsi="Arial" w:cs="Arial"/>
          <w:sz w:val="20"/>
          <w:szCs w:val="20"/>
        </w:rPr>
        <w:tab/>
      </w:r>
      <w:r w:rsidRPr="00631468">
        <w:rPr>
          <w:rFonts w:ascii="Arial" w:hAnsi="Arial" w:cs="PMingLiU" w:hint="eastAsia"/>
          <w:sz w:val="20"/>
          <w:szCs w:val="20"/>
          <w:lang w:val="zh-TW"/>
        </w:rPr>
        <w:t>是</w:t>
      </w:r>
      <w:r w:rsidRPr="00631468">
        <w:rPr>
          <w:rFonts w:ascii="Arial" w:hAnsi="Arial" w:cs="Arial"/>
          <w:sz w:val="20"/>
          <w:szCs w:val="20"/>
        </w:rPr>
        <w:tab/>
      </w:r>
      <w:r w:rsidRPr="00631468">
        <w:rPr>
          <w:rFonts w:ascii="Arial" w:hAnsi="Arial" w:cs="PMingLiU" w:hint="eastAsia"/>
          <w:sz w:val="20"/>
          <w:szCs w:val="20"/>
          <w:lang w:val="zh-TW"/>
        </w:rPr>
        <w:t>否</w:t>
      </w:r>
      <w:r w:rsidRPr="00631468">
        <w:rPr>
          <w:rFonts w:ascii="Arial" w:hAnsi="Arial" w:cs="Arial"/>
          <w:sz w:val="20"/>
          <w:szCs w:val="20"/>
        </w:rPr>
        <w:tab/>
      </w:r>
      <w:r w:rsidRPr="00631468">
        <w:rPr>
          <w:rFonts w:ascii="Arial" w:hAnsi="Arial" w:cs="PMingLiU" w:hint="eastAsia"/>
          <w:sz w:val="20"/>
          <w:szCs w:val="20"/>
          <w:lang w:val="zh-TW"/>
        </w:rPr>
        <w:t>狀況：</w:t>
      </w:r>
    </w:p>
    <w:p w:rsidR="00115C92" w:rsidRPr="00631468" w:rsidRDefault="00115C92">
      <w:pPr>
        <w:tabs>
          <w:tab w:val="right" w:leader="underscore" w:pos="10800"/>
        </w:tabs>
        <w:spacing w:after="80"/>
        <w:rPr>
          <w:rFonts w:ascii="Arial" w:hAnsi="Arial" w:cs="Arial"/>
          <w:sz w:val="20"/>
          <w:szCs w:val="20"/>
        </w:rPr>
      </w:pPr>
      <w:r w:rsidRPr="00631468">
        <w:rPr>
          <w:rFonts w:ascii="Arial" w:hAnsi="Arial" w:cs="Arial"/>
          <w:sz w:val="20"/>
          <w:szCs w:val="20"/>
        </w:rPr>
        <w:tab/>
      </w:r>
    </w:p>
    <w:p w:rsidR="00115C92" w:rsidRPr="00631468" w:rsidRDefault="00115C92">
      <w:pPr>
        <w:tabs>
          <w:tab w:val="right" w:leader="underscore" w:pos="10800"/>
        </w:tabs>
        <w:spacing w:after="80"/>
        <w:rPr>
          <w:rFonts w:ascii="Arial" w:hAnsi="Arial" w:cs="Arial"/>
          <w:sz w:val="20"/>
          <w:szCs w:val="20"/>
        </w:rPr>
      </w:pPr>
      <w:r w:rsidRPr="00631468">
        <w:rPr>
          <w:rFonts w:ascii="Arial" w:hAnsi="Arial" w:cs="Arial"/>
          <w:sz w:val="20"/>
          <w:szCs w:val="20"/>
        </w:rPr>
        <w:tab/>
      </w:r>
    </w:p>
    <w:p w:rsidR="00115C92" w:rsidRPr="00631468" w:rsidRDefault="00115C92">
      <w:pPr>
        <w:tabs>
          <w:tab w:val="right" w:leader="underscore" w:pos="10800"/>
        </w:tabs>
        <w:spacing w:after="80"/>
        <w:rPr>
          <w:rFonts w:ascii="Arial" w:hAnsi="Arial" w:cs="Arial"/>
          <w:sz w:val="20"/>
          <w:szCs w:val="20"/>
        </w:rPr>
      </w:pPr>
      <w:r w:rsidRPr="00631468">
        <w:rPr>
          <w:rFonts w:ascii="Arial" w:hAnsi="Arial" w:cs="Arial"/>
          <w:sz w:val="20"/>
          <w:szCs w:val="20"/>
        </w:rPr>
        <w:tab/>
      </w:r>
    </w:p>
    <w:p w:rsidR="00115C92" w:rsidRPr="00631468" w:rsidRDefault="00115C92">
      <w:pPr>
        <w:tabs>
          <w:tab w:val="right" w:leader="underscore" w:pos="10800"/>
        </w:tabs>
        <w:rPr>
          <w:rFonts w:ascii="Arial" w:hAnsi="Arial" w:cs="Arial"/>
          <w:sz w:val="20"/>
          <w:szCs w:val="20"/>
        </w:rPr>
      </w:pPr>
      <w:r w:rsidRPr="00631468">
        <w:rPr>
          <w:rFonts w:ascii="Arial" w:hAnsi="Arial" w:cs="Arial"/>
          <w:sz w:val="20"/>
          <w:szCs w:val="20"/>
        </w:rPr>
        <w:tab/>
      </w:r>
    </w:p>
    <w:p w:rsidR="00115C92" w:rsidRPr="00631468" w:rsidRDefault="00115C92">
      <w:pPr>
        <w:rPr>
          <w:rFonts w:ascii="Arial" w:hAnsi="Arial" w:cs="Arial"/>
          <w:sz w:val="20"/>
          <w:szCs w:val="20"/>
        </w:rPr>
      </w:pPr>
    </w:p>
    <w:p w:rsidR="00115C92" w:rsidRPr="00631468" w:rsidRDefault="00115C92">
      <w:pPr>
        <w:rPr>
          <w:rFonts w:ascii="Arial" w:hAnsi="Arial" w:cs="Arial"/>
          <w:sz w:val="20"/>
          <w:szCs w:val="20"/>
        </w:rPr>
      </w:pPr>
      <w:r w:rsidRPr="00631468">
        <w:rPr>
          <w:rFonts w:ascii="Arial" w:hAnsi="Arial" w:cs="PMingLiU" w:hint="eastAsia"/>
          <w:sz w:val="20"/>
          <w:szCs w:val="20"/>
          <w:lang w:val="zh-TW"/>
        </w:rPr>
        <w:t>小組同意該兒童</w:t>
      </w:r>
      <w:r w:rsidRPr="00631468">
        <w:rPr>
          <w:rFonts w:ascii="Arial" w:hAnsi="Arial" w:cs="Arial"/>
          <w:sz w:val="20"/>
          <w:szCs w:val="20"/>
          <w:lang w:val="zh-TW"/>
        </w:rPr>
        <w:t xml:space="preserve"> _____</w:t>
      </w:r>
      <w:r w:rsidRPr="00631468">
        <w:rPr>
          <w:rFonts w:ascii="Arial" w:hAnsi="Arial" w:cs="PMingLiU" w:hint="eastAsia"/>
          <w:sz w:val="20"/>
          <w:szCs w:val="20"/>
          <w:lang w:val="zh-TW"/>
        </w:rPr>
        <w:t>符合</w:t>
      </w:r>
      <w:r w:rsidRPr="00631468">
        <w:rPr>
          <w:rFonts w:ascii="Arial" w:hAnsi="Arial" w:cs="Arial"/>
          <w:sz w:val="20"/>
          <w:szCs w:val="20"/>
          <w:lang w:val="zh-TW"/>
        </w:rPr>
        <w:t xml:space="preserve"> _____ </w:t>
      </w:r>
      <w:r w:rsidRPr="00631468">
        <w:rPr>
          <w:rFonts w:ascii="Arial" w:hAnsi="Arial" w:cs="PMingLiU" w:hint="eastAsia"/>
          <w:sz w:val="20"/>
          <w:szCs w:val="20"/>
          <w:lang w:val="zh-TW"/>
        </w:rPr>
        <w:t>不符合早期介入服務的條件。</w:t>
      </w:r>
    </w:p>
    <w:p w:rsidR="00115C92" w:rsidRPr="00631468" w:rsidRDefault="00115C92">
      <w:pPr>
        <w:rPr>
          <w:rFonts w:ascii="Arial" w:hAnsi="Arial" w:cs="Arial"/>
          <w:sz w:val="20"/>
          <w:szCs w:val="20"/>
        </w:rPr>
      </w:pPr>
    </w:p>
    <w:tbl>
      <w:tblPr>
        <w:tblW w:w="10800" w:type="dxa"/>
        <w:jc w:val="center"/>
        <w:tblLayout w:type="fixed"/>
        <w:tblCellMar>
          <w:left w:w="80" w:type="dxa"/>
          <w:right w:w="80" w:type="dxa"/>
        </w:tblCellMar>
        <w:tblLook w:val="0000" w:firstRow="0" w:lastRow="0" w:firstColumn="0" w:lastColumn="0" w:noHBand="0" w:noVBand="0"/>
      </w:tblPr>
      <w:tblGrid>
        <w:gridCol w:w="4140"/>
        <w:gridCol w:w="360"/>
        <w:gridCol w:w="4140"/>
        <w:gridCol w:w="1080"/>
        <w:gridCol w:w="1080"/>
      </w:tblGrid>
      <w:tr w:rsidR="00115C92" w:rsidRPr="00631468">
        <w:tblPrEx>
          <w:tblCellMar>
            <w:top w:w="0" w:type="dxa"/>
            <w:bottom w:w="0" w:type="dxa"/>
          </w:tblCellMar>
        </w:tblPrEx>
        <w:trPr>
          <w:cantSplit/>
          <w:trHeight w:val="360"/>
          <w:jc w:val="center"/>
        </w:trPr>
        <w:tc>
          <w:tcPr>
            <w:tcW w:w="4140" w:type="dxa"/>
            <w:vAlign w:val="center"/>
          </w:tcPr>
          <w:p w:rsidR="00115C92" w:rsidRPr="00631468" w:rsidRDefault="00115C92">
            <w:pPr>
              <w:jc w:val="center"/>
              <w:rPr>
                <w:rFonts w:ascii="Arial" w:hAnsi="Arial" w:cs="Times New Roman"/>
              </w:rPr>
            </w:pPr>
            <w:r w:rsidRPr="00631468">
              <w:rPr>
                <w:rFonts w:ascii="Arial" w:hAnsi="Arial" w:cs="PMingLiU" w:hint="eastAsia"/>
                <w:b/>
                <w:bCs/>
                <w:sz w:val="20"/>
                <w:szCs w:val="20"/>
                <w:lang w:val="zh-TW"/>
              </w:rPr>
              <w:t>小組成員簽名</w:t>
            </w:r>
          </w:p>
        </w:tc>
        <w:tc>
          <w:tcPr>
            <w:tcW w:w="360" w:type="dxa"/>
            <w:vAlign w:val="center"/>
          </w:tcPr>
          <w:p w:rsidR="00115C92" w:rsidRPr="00631468" w:rsidRDefault="00115C92">
            <w:pPr>
              <w:jc w:val="center"/>
              <w:rPr>
                <w:rFonts w:ascii="Arial" w:hAnsi="Arial" w:cs="Arial"/>
                <w:b/>
                <w:bCs/>
                <w:sz w:val="20"/>
                <w:szCs w:val="20"/>
              </w:rPr>
            </w:pPr>
          </w:p>
        </w:tc>
        <w:tc>
          <w:tcPr>
            <w:tcW w:w="4140" w:type="dxa"/>
            <w:vAlign w:val="center"/>
          </w:tcPr>
          <w:p w:rsidR="00115C92" w:rsidRPr="00631468" w:rsidRDefault="00115C92">
            <w:pPr>
              <w:jc w:val="center"/>
              <w:rPr>
                <w:rFonts w:ascii="Arial" w:hAnsi="Arial" w:cs="Times New Roman"/>
              </w:rPr>
            </w:pPr>
            <w:r w:rsidRPr="00631468">
              <w:rPr>
                <w:rFonts w:ascii="Arial" w:hAnsi="Arial" w:cs="PMingLiU" w:hint="eastAsia"/>
                <w:b/>
                <w:bCs/>
                <w:sz w:val="20"/>
                <w:szCs w:val="20"/>
                <w:lang w:val="zh-TW"/>
              </w:rPr>
              <w:t>職銜</w:t>
            </w:r>
            <w:r w:rsidRPr="00631468">
              <w:rPr>
                <w:rFonts w:ascii="Arial" w:hAnsi="Arial" w:cs="Arial"/>
                <w:b/>
                <w:bCs/>
                <w:sz w:val="20"/>
                <w:szCs w:val="20"/>
                <w:lang w:val="zh-TW"/>
              </w:rPr>
              <w:t>/</w:t>
            </w:r>
            <w:r w:rsidRPr="00631468">
              <w:rPr>
                <w:rFonts w:ascii="Arial" w:hAnsi="Arial" w:cs="PMingLiU" w:hint="eastAsia"/>
                <w:b/>
                <w:bCs/>
                <w:sz w:val="20"/>
                <w:szCs w:val="20"/>
                <w:lang w:val="zh-TW"/>
              </w:rPr>
              <w:t>機構</w:t>
            </w:r>
          </w:p>
        </w:tc>
        <w:tc>
          <w:tcPr>
            <w:tcW w:w="1080" w:type="dxa"/>
            <w:vAlign w:val="center"/>
          </w:tcPr>
          <w:p w:rsidR="00115C92" w:rsidRPr="00631468" w:rsidRDefault="00115C92">
            <w:pPr>
              <w:jc w:val="center"/>
              <w:rPr>
                <w:rFonts w:ascii="Arial" w:hAnsi="Arial" w:cs="Times New Roman"/>
              </w:rPr>
            </w:pPr>
            <w:r w:rsidRPr="00631468">
              <w:rPr>
                <w:rFonts w:ascii="Arial" w:hAnsi="Arial" w:cs="PMingLiU" w:hint="eastAsia"/>
                <w:b/>
                <w:bCs/>
                <w:sz w:val="20"/>
                <w:szCs w:val="20"/>
                <w:lang w:val="zh-TW"/>
              </w:rPr>
              <w:t>同意</w:t>
            </w:r>
          </w:p>
        </w:tc>
        <w:tc>
          <w:tcPr>
            <w:tcW w:w="1080" w:type="dxa"/>
            <w:vAlign w:val="center"/>
          </w:tcPr>
          <w:p w:rsidR="00115C92" w:rsidRPr="00631468" w:rsidRDefault="00115C92">
            <w:pPr>
              <w:jc w:val="center"/>
              <w:rPr>
                <w:rFonts w:ascii="Arial" w:hAnsi="Arial" w:cs="Times New Roman"/>
              </w:rPr>
            </w:pPr>
            <w:r w:rsidRPr="00631468">
              <w:rPr>
                <w:rFonts w:ascii="Arial" w:hAnsi="Arial" w:cs="PMingLiU" w:hint="eastAsia"/>
                <w:b/>
                <w:bCs/>
                <w:sz w:val="20"/>
                <w:szCs w:val="20"/>
                <w:lang w:val="zh-TW"/>
              </w:rPr>
              <w:t>不同意</w:t>
            </w:r>
          </w:p>
        </w:tc>
      </w:tr>
      <w:tr w:rsidR="00115C92" w:rsidRPr="00631468">
        <w:tblPrEx>
          <w:tblCellMar>
            <w:top w:w="0" w:type="dxa"/>
            <w:bottom w:w="0" w:type="dxa"/>
          </w:tblCellMar>
        </w:tblPrEx>
        <w:trPr>
          <w:cantSplit/>
          <w:trHeight w:val="360"/>
          <w:jc w:val="center"/>
        </w:trPr>
        <w:tc>
          <w:tcPr>
            <w:tcW w:w="4140" w:type="dxa"/>
            <w:tcBorders>
              <w:bottom w:val="single" w:sz="6" w:space="0" w:color="auto"/>
            </w:tcBorders>
            <w:vAlign w:val="bottom"/>
          </w:tcPr>
          <w:p w:rsidR="00115C92" w:rsidRPr="00631468" w:rsidRDefault="00115C92">
            <w:pPr>
              <w:jc w:val="center"/>
              <w:rPr>
                <w:rFonts w:ascii="Arial" w:hAnsi="Arial" w:cs="Arial"/>
                <w:sz w:val="20"/>
                <w:szCs w:val="20"/>
              </w:rPr>
            </w:pPr>
          </w:p>
        </w:tc>
        <w:tc>
          <w:tcPr>
            <w:tcW w:w="360" w:type="dxa"/>
            <w:vAlign w:val="bottom"/>
          </w:tcPr>
          <w:p w:rsidR="00115C92" w:rsidRPr="00631468" w:rsidRDefault="00115C92">
            <w:pPr>
              <w:jc w:val="center"/>
              <w:rPr>
                <w:rFonts w:ascii="Arial" w:hAnsi="Arial" w:cs="Arial"/>
                <w:sz w:val="20"/>
                <w:szCs w:val="20"/>
              </w:rPr>
            </w:pPr>
          </w:p>
        </w:tc>
        <w:tc>
          <w:tcPr>
            <w:tcW w:w="4140" w:type="dxa"/>
            <w:tcBorders>
              <w:bottom w:val="single" w:sz="6" w:space="0" w:color="auto"/>
            </w:tcBorders>
            <w:vAlign w:val="bottom"/>
          </w:tcPr>
          <w:p w:rsidR="00115C92" w:rsidRPr="00631468" w:rsidRDefault="00115C92">
            <w:pPr>
              <w:jc w:val="center"/>
              <w:rPr>
                <w:rFonts w:ascii="Arial" w:hAnsi="Arial" w:cs="Arial"/>
                <w:sz w:val="20"/>
                <w:szCs w:val="20"/>
              </w:rPr>
            </w:pPr>
          </w:p>
        </w:tc>
        <w:tc>
          <w:tcPr>
            <w:tcW w:w="1080" w:type="dxa"/>
            <w:vAlign w:val="bottom"/>
          </w:tcPr>
          <w:p w:rsidR="00115C92" w:rsidRPr="00631468" w:rsidRDefault="00115C92">
            <w:pPr>
              <w:jc w:val="center"/>
              <w:rPr>
                <w:rFonts w:ascii="Arial" w:hAnsi="Arial" w:cs="Times New Roman"/>
              </w:rPr>
            </w:pPr>
            <w:r w:rsidRPr="00631468">
              <w:rPr>
                <w:rFonts w:ascii="Arial" w:hAnsi="Arial" w:cs="Arial"/>
                <w:sz w:val="20"/>
                <w:szCs w:val="20"/>
              </w:rPr>
              <w:fldChar w:fldCharType="begin">
                <w:ffData>
                  <w:name w:val="Check2"/>
                  <w:enabled/>
                  <w:calcOnExit w:val="0"/>
                  <w:checkBox>
                    <w:sizeAuto/>
                    <w:default w:val="0"/>
                  </w:checkBox>
                </w:ffData>
              </w:fldChar>
            </w:r>
            <w:r w:rsidRPr="00631468">
              <w:rPr>
                <w:rFonts w:ascii="Arial" w:hAnsi="Arial" w:cs="Arial"/>
                <w:sz w:val="20"/>
                <w:szCs w:val="20"/>
              </w:rPr>
              <w:instrText xml:space="preserve"> FORMCHECKBOX </w:instrText>
            </w:r>
            <w:r w:rsidRPr="00631468">
              <w:rPr>
                <w:rFonts w:ascii="Arial" w:hAnsi="Arial" w:cs="Arial"/>
                <w:sz w:val="20"/>
                <w:szCs w:val="20"/>
              </w:rPr>
            </w:r>
            <w:r w:rsidRPr="00631468">
              <w:rPr>
                <w:rFonts w:ascii="Arial" w:hAnsi="Arial" w:cs="Arial"/>
                <w:sz w:val="20"/>
                <w:szCs w:val="20"/>
              </w:rPr>
              <w:fldChar w:fldCharType="end"/>
            </w:r>
          </w:p>
        </w:tc>
        <w:bookmarkStart w:id="3" w:name="Check2"/>
        <w:bookmarkStart w:id="4" w:name="Check3"/>
        <w:tc>
          <w:tcPr>
            <w:tcW w:w="1080" w:type="dxa"/>
            <w:vAlign w:val="bottom"/>
          </w:tcPr>
          <w:p w:rsidR="00115C92" w:rsidRPr="00631468" w:rsidRDefault="00115C92">
            <w:pPr>
              <w:jc w:val="center"/>
              <w:rPr>
                <w:rFonts w:ascii="Arial" w:hAnsi="Arial" w:cs="Times New Roman"/>
              </w:rPr>
            </w:pPr>
            <w:r w:rsidRPr="00631468">
              <w:rPr>
                <w:rFonts w:ascii="Arial" w:hAnsi="Arial" w:cs="Arial"/>
                <w:sz w:val="20"/>
                <w:szCs w:val="20"/>
              </w:rPr>
              <w:fldChar w:fldCharType="begin">
                <w:ffData>
                  <w:name w:val="Check3"/>
                  <w:enabled/>
                  <w:calcOnExit w:val="0"/>
                  <w:checkBox>
                    <w:sizeAuto/>
                    <w:default w:val="0"/>
                  </w:checkBox>
                </w:ffData>
              </w:fldChar>
            </w:r>
            <w:r w:rsidRPr="00631468">
              <w:rPr>
                <w:rFonts w:ascii="Arial" w:hAnsi="Arial" w:cs="Arial"/>
                <w:sz w:val="20"/>
                <w:szCs w:val="20"/>
              </w:rPr>
              <w:instrText xml:space="preserve"> FORMCHECKBOX </w:instrText>
            </w:r>
            <w:r w:rsidRPr="00631468">
              <w:rPr>
                <w:rFonts w:ascii="Arial" w:hAnsi="Arial" w:cs="Arial"/>
                <w:sz w:val="20"/>
                <w:szCs w:val="20"/>
              </w:rPr>
            </w:r>
            <w:r w:rsidRPr="00631468">
              <w:rPr>
                <w:rFonts w:ascii="Arial" w:hAnsi="Arial" w:cs="Arial"/>
                <w:sz w:val="20"/>
                <w:szCs w:val="20"/>
              </w:rPr>
              <w:fldChar w:fldCharType="end"/>
            </w:r>
            <w:bookmarkEnd w:id="3"/>
            <w:bookmarkEnd w:id="4"/>
          </w:p>
        </w:tc>
      </w:tr>
      <w:tr w:rsidR="00115C92" w:rsidRPr="00631468">
        <w:tblPrEx>
          <w:tblCellMar>
            <w:top w:w="0" w:type="dxa"/>
            <w:bottom w:w="0" w:type="dxa"/>
          </w:tblCellMar>
        </w:tblPrEx>
        <w:trPr>
          <w:cantSplit/>
          <w:trHeight w:val="360"/>
          <w:jc w:val="center"/>
        </w:trPr>
        <w:tc>
          <w:tcPr>
            <w:tcW w:w="4140" w:type="dxa"/>
            <w:tcBorders>
              <w:bottom w:val="single" w:sz="6" w:space="0" w:color="auto"/>
            </w:tcBorders>
            <w:vAlign w:val="bottom"/>
          </w:tcPr>
          <w:p w:rsidR="00115C92" w:rsidRPr="00631468" w:rsidRDefault="00115C92">
            <w:pPr>
              <w:jc w:val="center"/>
              <w:rPr>
                <w:rFonts w:ascii="Arial" w:hAnsi="Arial" w:cs="Arial"/>
                <w:sz w:val="20"/>
                <w:szCs w:val="20"/>
              </w:rPr>
            </w:pPr>
          </w:p>
        </w:tc>
        <w:tc>
          <w:tcPr>
            <w:tcW w:w="360" w:type="dxa"/>
            <w:vAlign w:val="bottom"/>
          </w:tcPr>
          <w:p w:rsidR="00115C92" w:rsidRPr="00631468" w:rsidRDefault="00115C92">
            <w:pPr>
              <w:jc w:val="center"/>
              <w:rPr>
                <w:rFonts w:ascii="Arial" w:hAnsi="Arial" w:cs="Arial"/>
                <w:sz w:val="20"/>
                <w:szCs w:val="20"/>
              </w:rPr>
            </w:pPr>
          </w:p>
        </w:tc>
        <w:tc>
          <w:tcPr>
            <w:tcW w:w="4140" w:type="dxa"/>
            <w:tcBorders>
              <w:bottom w:val="single" w:sz="6" w:space="0" w:color="auto"/>
            </w:tcBorders>
            <w:vAlign w:val="bottom"/>
          </w:tcPr>
          <w:p w:rsidR="00115C92" w:rsidRPr="00631468" w:rsidRDefault="00115C92">
            <w:pPr>
              <w:jc w:val="center"/>
              <w:rPr>
                <w:rFonts w:ascii="Arial" w:hAnsi="Arial" w:cs="Arial"/>
                <w:sz w:val="20"/>
                <w:szCs w:val="20"/>
              </w:rPr>
            </w:pPr>
          </w:p>
        </w:tc>
        <w:tc>
          <w:tcPr>
            <w:tcW w:w="1080" w:type="dxa"/>
            <w:vAlign w:val="bottom"/>
          </w:tcPr>
          <w:p w:rsidR="00115C92" w:rsidRPr="00631468" w:rsidRDefault="00115C92">
            <w:pPr>
              <w:jc w:val="center"/>
              <w:rPr>
                <w:rFonts w:ascii="Arial" w:hAnsi="Arial" w:cs="Times New Roman"/>
              </w:rPr>
            </w:pPr>
            <w:r w:rsidRPr="00631468">
              <w:rPr>
                <w:rFonts w:ascii="Arial" w:hAnsi="Arial" w:cs="Arial"/>
                <w:sz w:val="20"/>
                <w:szCs w:val="20"/>
              </w:rPr>
              <w:fldChar w:fldCharType="begin">
                <w:ffData>
                  <w:name w:val="Check4"/>
                  <w:enabled/>
                  <w:calcOnExit w:val="0"/>
                  <w:checkBox>
                    <w:sizeAuto/>
                    <w:default w:val="0"/>
                  </w:checkBox>
                </w:ffData>
              </w:fldChar>
            </w:r>
            <w:r w:rsidRPr="00631468">
              <w:rPr>
                <w:rFonts w:ascii="Arial" w:hAnsi="Arial" w:cs="Arial"/>
                <w:sz w:val="20"/>
                <w:szCs w:val="20"/>
              </w:rPr>
              <w:instrText xml:space="preserve"> FORMCHECKBOX </w:instrText>
            </w:r>
            <w:r w:rsidRPr="00631468">
              <w:rPr>
                <w:rFonts w:ascii="Arial" w:hAnsi="Arial" w:cs="Arial"/>
                <w:sz w:val="20"/>
                <w:szCs w:val="20"/>
              </w:rPr>
            </w:r>
            <w:r w:rsidRPr="00631468">
              <w:rPr>
                <w:rFonts w:ascii="Arial" w:hAnsi="Arial" w:cs="Arial"/>
                <w:sz w:val="20"/>
                <w:szCs w:val="20"/>
              </w:rPr>
              <w:fldChar w:fldCharType="end"/>
            </w:r>
          </w:p>
        </w:tc>
        <w:bookmarkStart w:id="5" w:name="Check4"/>
        <w:bookmarkStart w:id="6" w:name="Check5"/>
        <w:tc>
          <w:tcPr>
            <w:tcW w:w="1080" w:type="dxa"/>
            <w:vAlign w:val="bottom"/>
          </w:tcPr>
          <w:p w:rsidR="00115C92" w:rsidRPr="00631468" w:rsidRDefault="00115C92">
            <w:pPr>
              <w:jc w:val="center"/>
              <w:rPr>
                <w:rFonts w:ascii="Arial" w:hAnsi="Arial" w:cs="Times New Roman"/>
              </w:rPr>
            </w:pPr>
            <w:r w:rsidRPr="00631468">
              <w:rPr>
                <w:rFonts w:ascii="Arial" w:hAnsi="Arial" w:cs="Arial"/>
                <w:sz w:val="20"/>
                <w:szCs w:val="20"/>
              </w:rPr>
              <w:fldChar w:fldCharType="begin">
                <w:ffData>
                  <w:name w:val="Check5"/>
                  <w:enabled/>
                  <w:calcOnExit w:val="0"/>
                  <w:checkBox>
                    <w:sizeAuto/>
                    <w:default w:val="0"/>
                  </w:checkBox>
                </w:ffData>
              </w:fldChar>
            </w:r>
            <w:r w:rsidRPr="00631468">
              <w:rPr>
                <w:rFonts w:ascii="Arial" w:hAnsi="Arial" w:cs="Arial"/>
                <w:sz w:val="20"/>
                <w:szCs w:val="20"/>
              </w:rPr>
              <w:instrText xml:space="preserve"> FORMCHECKBOX </w:instrText>
            </w:r>
            <w:r w:rsidRPr="00631468">
              <w:rPr>
                <w:rFonts w:ascii="Arial" w:hAnsi="Arial" w:cs="Arial"/>
                <w:sz w:val="20"/>
                <w:szCs w:val="20"/>
              </w:rPr>
            </w:r>
            <w:r w:rsidRPr="00631468">
              <w:rPr>
                <w:rFonts w:ascii="Arial" w:hAnsi="Arial" w:cs="Arial"/>
                <w:sz w:val="20"/>
                <w:szCs w:val="20"/>
              </w:rPr>
              <w:fldChar w:fldCharType="end"/>
            </w:r>
            <w:bookmarkEnd w:id="5"/>
            <w:bookmarkEnd w:id="6"/>
          </w:p>
        </w:tc>
      </w:tr>
      <w:tr w:rsidR="00115C92" w:rsidRPr="00631468">
        <w:tblPrEx>
          <w:tblCellMar>
            <w:top w:w="0" w:type="dxa"/>
            <w:bottom w:w="0" w:type="dxa"/>
          </w:tblCellMar>
        </w:tblPrEx>
        <w:trPr>
          <w:cantSplit/>
          <w:trHeight w:val="360"/>
          <w:jc w:val="center"/>
        </w:trPr>
        <w:tc>
          <w:tcPr>
            <w:tcW w:w="4140" w:type="dxa"/>
            <w:tcBorders>
              <w:bottom w:val="single" w:sz="6" w:space="0" w:color="auto"/>
            </w:tcBorders>
            <w:vAlign w:val="bottom"/>
          </w:tcPr>
          <w:p w:rsidR="00115C92" w:rsidRPr="00631468" w:rsidRDefault="00115C92">
            <w:pPr>
              <w:jc w:val="center"/>
              <w:rPr>
                <w:rFonts w:ascii="Arial" w:hAnsi="Arial" w:cs="Arial"/>
                <w:sz w:val="20"/>
                <w:szCs w:val="20"/>
              </w:rPr>
            </w:pPr>
          </w:p>
        </w:tc>
        <w:tc>
          <w:tcPr>
            <w:tcW w:w="360" w:type="dxa"/>
            <w:vAlign w:val="bottom"/>
          </w:tcPr>
          <w:p w:rsidR="00115C92" w:rsidRPr="00631468" w:rsidRDefault="00115C92">
            <w:pPr>
              <w:jc w:val="center"/>
              <w:rPr>
                <w:rFonts w:ascii="Arial" w:hAnsi="Arial" w:cs="Arial"/>
                <w:sz w:val="20"/>
                <w:szCs w:val="20"/>
              </w:rPr>
            </w:pPr>
          </w:p>
        </w:tc>
        <w:tc>
          <w:tcPr>
            <w:tcW w:w="4140" w:type="dxa"/>
            <w:tcBorders>
              <w:bottom w:val="single" w:sz="6" w:space="0" w:color="auto"/>
            </w:tcBorders>
            <w:vAlign w:val="bottom"/>
          </w:tcPr>
          <w:p w:rsidR="00115C92" w:rsidRPr="00631468" w:rsidRDefault="00115C92">
            <w:pPr>
              <w:jc w:val="center"/>
              <w:rPr>
                <w:rFonts w:ascii="Arial" w:hAnsi="Arial" w:cs="Arial"/>
                <w:sz w:val="20"/>
                <w:szCs w:val="20"/>
              </w:rPr>
            </w:pPr>
          </w:p>
        </w:tc>
        <w:tc>
          <w:tcPr>
            <w:tcW w:w="1080" w:type="dxa"/>
            <w:vAlign w:val="bottom"/>
          </w:tcPr>
          <w:p w:rsidR="00115C92" w:rsidRPr="00631468" w:rsidRDefault="00115C92">
            <w:pPr>
              <w:jc w:val="center"/>
              <w:rPr>
                <w:rFonts w:ascii="Arial" w:hAnsi="Arial" w:cs="Times New Roman"/>
              </w:rPr>
            </w:pPr>
            <w:r w:rsidRPr="00631468">
              <w:rPr>
                <w:rFonts w:ascii="Arial" w:hAnsi="Arial" w:cs="Arial"/>
                <w:sz w:val="20"/>
                <w:szCs w:val="20"/>
              </w:rPr>
              <w:fldChar w:fldCharType="begin">
                <w:ffData>
                  <w:name w:val="Check6"/>
                  <w:enabled/>
                  <w:calcOnExit w:val="0"/>
                  <w:checkBox>
                    <w:sizeAuto/>
                    <w:default w:val="0"/>
                  </w:checkBox>
                </w:ffData>
              </w:fldChar>
            </w:r>
            <w:r w:rsidRPr="00631468">
              <w:rPr>
                <w:rFonts w:ascii="Arial" w:hAnsi="Arial" w:cs="Arial"/>
                <w:sz w:val="20"/>
                <w:szCs w:val="20"/>
              </w:rPr>
              <w:instrText xml:space="preserve"> FORMCHECKBOX </w:instrText>
            </w:r>
            <w:r w:rsidRPr="00631468">
              <w:rPr>
                <w:rFonts w:ascii="Arial" w:hAnsi="Arial" w:cs="Arial"/>
                <w:sz w:val="20"/>
                <w:szCs w:val="20"/>
              </w:rPr>
            </w:r>
            <w:r w:rsidRPr="00631468">
              <w:rPr>
                <w:rFonts w:ascii="Arial" w:hAnsi="Arial" w:cs="Arial"/>
                <w:sz w:val="20"/>
                <w:szCs w:val="20"/>
              </w:rPr>
              <w:fldChar w:fldCharType="end"/>
            </w:r>
          </w:p>
        </w:tc>
        <w:bookmarkStart w:id="7" w:name="Check6"/>
        <w:bookmarkStart w:id="8" w:name="Check7"/>
        <w:tc>
          <w:tcPr>
            <w:tcW w:w="1080" w:type="dxa"/>
            <w:vAlign w:val="bottom"/>
          </w:tcPr>
          <w:p w:rsidR="00115C92" w:rsidRPr="00631468" w:rsidRDefault="00115C92">
            <w:pPr>
              <w:jc w:val="center"/>
              <w:rPr>
                <w:rFonts w:ascii="Arial" w:hAnsi="Arial" w:cs="Times New Roman"/>
              </w:rPr>
            </w:pPr>
            <w:r w:rsidRPr="00631468">
              <w:rPr>
                <w:rFonts w:ascii="Arial" w:hAnsi="Arial" w:cs="Arial"/>
                <w:sz w:val="20"/>
                <w:szCs w:val="20"/>
              </w:rPr>
              <w:fldChar w:fldCharType="begin">
                <w:ffData>
                  <w:name w:val="Check7"/>
                  <w:enabled/>
                  <w:calcOnExit w:val="0"/>
                  <w:checkBox>
                    <w:sizeAuto/>
                    <w:default w:val="0"/>
                  </w:checkBox>
                </w:ffData>
              </w:fldChar>
            </w:r>
            <w:r w:rsidRPr="00631468">
              <w:rPr>
                <w:rFonts w:ascii="Arial" w:hAnsi="Arial" w:cs="Arial"/>
                <w:sz w:val="20"/>
                <w:szCs w:val="20"/>
              </w:rPr>
              <w:instrText xml:space="preserve"> FORMCHECKBOX </w:instrText>
            </w:r>
            <w:r w:rsidRPr="00631468">
              <w:rPr>
                <w:rFonts w:ascii="Arial" w:hAnsi="Arial" w:cs="Arial"/>
                <w:sz w:val="20"/>
                <w:szCs w:val="20"/>
              </w:rPr>
            </w:r>
            <w:r w:rsidRPr="00631468">
              <w:rPr>
                <w:rFonts w:ascii="Arial" w:hAnsi="Arial" w:cs="Arial"/>
                <w:sz w:val="20"/>
                <w:szCs w:val="20"/>
              </w:rPr>
              <w:fldChar w:fldCharType="end"/>
            </w:r>
            <w:bookmarkEnd w:id="7"/>
            <w:bookmarkEnd w:id="8"/>
          </w:p>
        </w:tc>
      </w:tr>
      <w:tr w:rsidR="00115C92" w:rsidRPr="00631468">
        <w:tblPrEx>
          <w:tblCellMar>
            <w:top w:w="0" w:type="dxa"/>
            <w:bottom w:w="0" w:type="dxa"/>
          </w:tblCellMar>
        </w:tblPrEx>
        <w:trPr>
          <w:cantSplit/>
          <w:trHeight w:val="360"/>
          <w:jc w:val="center"/>
        </w:trPr>
        <w:tc>
          <w:tcPr>
            <w:tcW w:w="4140" w:type="dxa"/>
            <w:tcBorders>
              <w:bottom w:val="single" w:sz="6" w:space="0" w:color="auto"/>
            </w:tcBorders>
            <w:vAlign w:val="bottom"/>
          </w:tcPr>
          <w:p w:rsidR="00115C92" w:rsidRPr="00631468" w:rsidRDefault="00115C92">
            <w:pPr>
              <w:jc w:val="center"/>
              <w:rPr>
                <w:rFonts w:ascii="Arial" w:hAnsi="Arial" w:cs="Arial"/>
                <w:sz w:val="20"/>
                <w:szCs w:val="20"/>
              </w:rPr>
            </w:pPr>
          </w:p>
        </w:tc>
        <w:tc>
          <w:tcPr>
            <w:tcW w:w="360" w:type="dxa"/>
            <w:vAlign w:val="bottom"/>
          </w:tcPr>
          <w:p w:rsidR="00115C92" w:rsidRPr="00631468" w:rsidRDefault="00115C92">
            <w:pPr>
              <w:jc w:val="center"/>
              <w:rPr>
                <w:rFonts w:ascii="Arial" w:hAnsi="Arial" w:cs="Arial"/>
                <w:sz w:val="20"/>
                <w:szCs w:val="20"/>
              </w:rPr>
            </w:pPr>
          </w:p>
        </w:tc>
        <w:tc>
          <w:tcPr>
            <w:tcW w:w="4140" w:type="dxa"/>
            <w:tcBorders>
              <w:bottom w:val="single" w:sz="6" w:space="0" w:color="auto"/>
            </w:tcBorders>
            <w:vAlign w:val="bottom"/>
          </w:tcPr>
          <w:p w:rsidR="00115C92" w:rsidRPr="00631468" w:rsidRDefault="00115C92">
            <w:pPr>
              <w:jc w:val="center"/>
              <w:rPr>
                <w:rFonts w:ascii="Arial" w:hAnsi="Arial" w:cs="Arial"/>
                <w:sz w:val="20"/>
                <w:szCs w:val="20"/>
              </w:rPr>
            </w:pPr>
          </w:p>
        </w:tc>
        <w:tc>
          <w:tcPr>
            <w:tcW w:w="1080" w:type="dxa"/>
            <w:vAlign w:val="bottom"/>
          </w:tcPr>
          <w:p w:rsidR="00115C92" w:rsidRPr="00631468" w:rsidRDefault="00115C92">
            <w:pPr>
              <w:jc w:val="center"/>
              <w:rPr>
                <w:rFonts w:ascii="Arial" w:hAnsi="Arial" w:cs="Times New Roman"/>
              </w:rPr>
            </w:pPr>
            <w:r w:rsidRPr="00631468">
              <w:rPr>
                <w:rFonts w:ascii="Arial" w:hAnsi="Arial" w:cs="Arial"/>
                <w:sz w:val="20"/>
                <w:szCs w:val="20"/>
              </w:rPr>
              <w:fldChar w:fldCharType="begin">
                <w:ffData>
                  <w:name w:val="Check8"/>
                  <w:enabled/>
                  <w:calcOnExit w:val="0"/>
                  <w:checkBox>
                    <w:sizeAuto/>
                    <w:default w:val="0"/>
                  </w:checkBox>
                </w:ffData>
              </w:fldChar>
            </w:r>
            <w:r w:rsidRPr="00631468">
              <w:rPr>
                <w:rFonts w:ascii="Arial" w:hAnsi="Arial" w:cs="Arial"/>
                <w:sz w:val="20"/>
                <w:szCs w:val="20"/>
              </w:rPr>
              <w:instrText xml:space="preserve"> FORMCHECKBOX </w:instrText>
            </w:r>
            <w:r w:rsidRPr="00631468">
              <w:rPr>
                <w:rFonts w:ascii="Arial" w:hAnsi="Arial" w:cs="Arial"/>
                <w:sz w:val="20"/>
                <w:szCs w:val="20"/>
              </w:rPr>
            </w:r>
            <w:r w:rsidRPr="00631468">
              <w:rPr>
                <w:rFonts w:ascii="Arial" w:hAnsi="Arial" w:cs="Arial"/>
                <w:sz w:val="20"/>
                <w:szCs w:val="20"/>
              </w:rPr>
              <w:fldChar w:fldCharType="end"/>
            </w:r>
          </w:p>
        </w:tc>
        <w:bookmarkStart w:id="9" w:name="Check8"/>
        <w:bookmarkStart w:id="10" w:name="Check9"/>
        <w:tc>
          <w:tcPr>
            <w:tcW w:w="1080" w:type="dxa"/>
            <w:vAlign w:val="bottom"/>
          </w:tcPr>
          <w:p w:rsidR="00115C92" w:rsidRPr="00631468" w:rsidRDefault="00115C92">
            <w:pPr>
              <w:jc w:val="center"/>
              <w:rPr>
                <w:rFonts w:ascii="Arial" w:hAnsi="Arial" w:cs="Times New Roman"/>
              </w:rPr>
            </w:pPr>
            <w:r w:rsidRPr="00631468">
              <w:rPr>
                <w:rFonts w:ascii="Arial" w:hAnsi="Arial" w:cs="Arial"/>
                <w:sz w:val="20"/>
                <w:szCs w:val="20"/>
              </w:rPr>
              <w:fldChar w:fldCharType="begin">
                <w:ffData>
                  <w:name w:val="Check9"/>
                  <w:enabled/>
                  <w:calcOnExit w:val="0"/>
                  <w:checkBox>
                    <w:sizeAuto/>
                    <w:default w:val="0"/>
                  </w:checkBox>
                </w:ffData>
              </w:fldChar>
            </w:r>
            <w:r w:rsidRPr="00631468">
              <w:rPr>
                <w:rFonts w:ascii="Arial" w:hAnsi="Arial" w:cs="Arial"/>
                <w:sz w:val="20"/>
                <w:szCs w:val="20"/>
              </w:rPr>
              <w:instrText xml:space="preserve"> FORMCHECKBOX </w:instrText>
            </w:r>
            <w:r w:rsidRPr="00631468">
              <w:rPr>
                <w:rFonts w:ascii="Arial" w:hAnsi="Arial" w:cs="Arial"/>
                <w:sz w:val="20"/>
                <w:szCs w:val="20"/>
              </w:rPr>
            </w:r>
            <w:r w:rsidRPr="00631468">
              <w:rPr>
                <w:rFonts w:ascii="Arial" w:hAnsi="Arial" w:cs="Arial"/>
                <w:sz w:val="20"/>
                <w:szCs w:val="20"/>
              </w:rPr>
              <w:fldChar w:fldCharType="end"/>
            </w:r>
            <w:bookmarkEnd w:id="9"/>
            <w:bookmarkEnd w:id="10"/>
          </w:p>
        </w:tc>
      </w:tr>
      <w:tr w:rsidR="00115C92" w:rsidRPr="00631468">
        <w:tblPrEx>
          <w:tblCellMar>
            <w:top w:w="0" w:type="dxa"/>
            <w:bottom w:w="0" w:type="dxa"/>
          </w:tblCellMar>
        </w:tblPrEx>
        <w:trPr>
          <w:cantSplit/>
          <w:trHeight w:val="360"/>
          <w:jc w:val="center"/>
        </w:trPr>
        <w:tc>
          <w:tcPr>
            <w:tcW w:w="4140" w:type="dxa"/>
            <w:tcBorders>
              <w:bottom w:val="single" w:sz="6" w:space="0" w:color="auto"/>
            </w:tcBorders>
            <w:vAlign w:val="bottom"/>
          </w:tcPr>
          <w:p w:rsidR="00115C92" w:rsidRPr="00631468" w:rsidRDefault="00115C92">
            <w:pPr>
              <w:jc w:val="center"/>
              <w:rPr>
                <w:rFonts w:ascii="Arial" w:hAnsi="Arial" w:cs="Arial"/>
                <w:sz w:val="20"/>
                <w:szCs w:val="20"/>
              </w:rPr>
            </w:pPr>
          </w:p>
        </w:tc>
        <w:tc>
          <w:tcPr>
            <w:tcW w:w="360" w:type="dxa"/>
            <w:vAlign w:val="bottom"/>
          </w:tcPr>
          <w:p w:rsidR="00115C92" w:rsidRPr="00631468" w:rsidRDefault="00115C92">
            <w:pPr>
              <w:jc w:val="center"/>
              <w:rPr>
                <w:rFonts w:ascii="Arial" w:hAnsi="Arial" w:cs="Arial"/>
                <w:sz w:val="20"/>
                <w:szCs w:val="20"/>
              </w:rPr>
            </w:pPr>
          </w:p>
        </w:tc>
        <w:tc>
          <w:tcPr>
            <w:tcW w:w="4140" w:type="dxa"/>
            <w:tcBorders>
              <w:bottom w:val="single" w:sz="6" w:space="0" w:color="auto"/>
            </w:tcBorders>
            <w:vAlign w:val="bottom"/>
          </w:tcPr>
          <w:p w:rsidR="00115C92" w:rsidRPr="00631468" w:rsidRDefault="00115C92">
            <w:pPr>
              <w:jc w:val="center"/>
              <w:rPr>
                <w:rFonts w:ascii="Arial" w:hAnsi="Arial" w:cs="Arial"/>
                <w:sz w:val="20"/>
                <w:szCs w:val="20"/>
              </w:rPr>
            </w:pPr>
          </w:p>
        </w:tc>
        <w:tc>
          <w:tcPr>
            <w:tcW w:w="1080" w:type="dxa"/>
            <w:vAlign w:val="bottom"/>
          </w:tcPr>
          <w:p w:rsidR="00115C92" w:rsidRPr="00631468" w:rsidRDefault="00115C92">
            <w:pPr>
              <w:jc w:val="center"/>
              <w:rPr>
                <w:rFonts w:ascii="Arial" w:hAnsi="Arial" w:cs="Times New Roman"/>
              </w:rPr>
            </w:pPr>
            <w:r w:rsidRPr="00631468">
              <w:rPr>
                <w:rFonts w:ascii="Arial" w:hAnsi="Arial" w:cs="Arial"/>
                <w:sz w:val="20"/>
                <w:szCs w:val="20"/>
              </w:rPr>
              <w:fldChar w:fldCharType="begin">
                <w:ffData>
                  <w:name w:val="Check10"/>
                  <w:enabled/>
                  <w:calcOnExit w:val="0"/>
                  <w:checkBox>
                    <w:sizeAuto/>
                    <w:default w:val="0"/>
                  </w:checkBox>
                </w:ffData>
              </w:fldChar>
            </w:r>
            <w:r w:rsidRPr="00631468">
              <w:rPr>
                <w:rFonts w:ascii="Arial" w:hAnsi="Arial" w:cs="Arial"/>
                <w:sz w:val="20"/>
                <w:szCs w:val="20"/>
              </w:rPr>
              <w:instrText xml:space="preserve"> FORMCHECKBOX </w:instrText>
            </w:r>
            <w:r w:rsidRPr="00631468">
              <w:rPr>
                <w:rFonts w:ascii="Arial" w:hAnsi="Arial" w:cs="Arial"/>
                <w:sz w:val="20"/>
                <w:szCs w:val="20"/>
              </w:rPr>
            </w:r>
            <w:r w:rsidRPr="00631468">
              <w:rPr>
                <w:rFonts w:ascii="Arial" w:hAnsi="Arial" w:cs="Arial"/>
                <w:sz w:val="20"/>
                <w:szCs w:val="20"/>
              </w:rPr>
              <w:fldChar w:fldCharType="end"/>
            </w:r>
          </w:p>
        </w:tc>
        <w:bookmarkStart w:id="11" w:name="Check10"/>
        <w:bookmarkStart w:id="12" w:name="Check11"/>
        <w:tc>
          <w:tcPr>
            <w:tcW w:w="1080" w:type="dxa"/>
            <w:vAlign w:val="bottom"/>
          </w:tcPr>
          <w:p w:rsidR="00115C92" w:rsidRPr="00631468" w:rsidRDefault="00115C92">
            <w:pPr>
              <w:jc w:val="center"/>
              <w:rPr>
                <w:rFonts w:ascii="Arial" w:hAnsi="Arial" w:cs="Times New Roman"/>
              </w:rPr>
            </w:pPr>
            <w:r w:rsidRPr="00631468">
              <w:rPr>
                <w:rFonts w:ascii="Arial" w:hAnsi="Arial" w:cs="Arial"/>
                <w:sz w:val="20"/>
                <w:szCs w:val="20"/>
              </w:rPr>
              <w:fldChar w:fldCharType="begin">
                <w:ffData>
                  <w:name w:val="Check11"/>
                  <w:enabled/>
                  <w:calcOnExit w:val="0"/>
                  <w:checkBox>
                    <w:sizeAuto/>
                    <w:default w:val="0"/>
                  </w:checkBox>
                </w:ffData>
              </w:fldChar>
            </w:r>
            <w:r w:rsidRPr="00631468">
              <w:rPr>
                <w:rFonts w:ascii="Arial" w:hAnsi="Arial" w:cs="Arial"/>
                <w:sz w:val="20"/>
                <w:szCs w:val="20"/>
              </w:rPr>
              <w:instrText xml:space="preserve"> FORMCHECKBOX </w:instrText>
            </w:r>
            <w:r w:rsidRPr="00631468">
              <w:rPr>
                <w:rFonts w:ascii="Arial" w:hAnsi="Arial" w:cs="Arial"/>
                <w:sz w:val="20"/>
                <w:szCs w:val="20"/>
              </w:rPr>
            </w:r>
            <w:r w:rsidRPr="00631468">
              <w:rPr>
                <w:rFonts w:ascii="Arial" w:hAnsi="Arial" w:cs="Arial"/>
                <w:sz w:val="20"/>
                <w:szCs w:val="20"/>
              </w:rPr>
              <w:fldChar w:fldCharType="end"/>
            </w:r>
            <w:bookmarkEnd w:id="11"/>
            <w:bookmarkEnd w:id="12"/>
          </w:p>
        </w:tc>
      </w:tr>
    </w:tbl>
    <w:p w:rsidR="00115C92" w:rsidRPr="00631468" w:rsidRDefault="00115C92">
      <w:pPr>
        <w:rPr>
          <w:rFonts w:ascii="Arial" w:hAnsi="Arial" w:cs="Arial"/>
          <w:sz w:val="20"/>
          <w:szCs w:val="20"/>
        </w:rPr>
      </w:pPr>
    </w:p>
    <w:p w:rsidR="00115C92" w:rsidRPr="00631468" w:rsidRDefault="00115C92">
      <w:pPr>
        <w:rPr>
          <w:rFonts w:ascii="Arial" w:hAnsi="Arial" w:cs="Arial"/>
          <w:sz w:val="20"/>
          <w:szCs w:val="20"/>
        </w:rPr>
      </w:pPr>
    </w:p>
    <w:p w:rsidR="00115C92" w:rsidRPr="00631468" w:rsidRDefault="00115C92">
      <w:pPr>
        <w:rPr>
          <w:rFonts w:ascii="Arial" w:hAnsi="Arial" w:cs="Arial"/>
          <w:sz w:val="20"/>
          <w:szCs w:val="20"/>
        </w:rPr>
      </w:pPr>
      <w:r w:rsidRPr="00631468">
        <w:rPr>
          <w:rFonts w:ascii="Arial" w:hAnsi="Arial" w:cs="PMingLiU" w:hint="eastAsia"/>
          <w:sz w:val="20"/>
          <w:szCs w:val="20"/>
          <w:lang w:val="zh-TW"/>
        </w:rPr>
        <w:t>醫師指出該兒童患有：</w:t>
      </w:r>
    </w:p>
    <w:p w:rsidR="00115C92" w:rsidRPr="00631468" w:rsidRDefault="00115C92">
      <w:pPr>
        <w:rPr>
          <w:rFonts w:ascii="Arial" w:hAnsi="Arial" w:cs="Arial"/>
          <w:sz w:val="20"/>
          <w:szCs w:val="20"/>
        </w:rPr>
      </w:pPr>
    </w:p>
    <w:p w:rsidR="00115C92" w:rsidRPr="00631468" w:rsidRDefault="00115C92">
      <w:pPr>
        <w:ind w:left="360" w:hanging="360"/>
        <w:rPr>
          <w:rFonts w:ascii="Arial" w:hAnsi="Arial" w:cs="Arial"/>
          <w:sz w:val="20"/>
          <w:szCs w:val="20"/>
        </w:rPr>
      </w:pPr>
      <w:r w:rsidRPr="00631468">
        <w:rPr>
          <w:rFonts w:ascii="Arial" w:hAnsi="Arial" w:cs="Times New Roman"/>
          <w:sz w:val="28"/>
          <w:szCs w:val="28"/>
        </w:rPr>
        <w:sym w:font="Wingdings" w:char="F06F"/>
      </w:r>
      <w:r w:rsidRPr="00631468">
        <w:rPr>
          <w:rFonts w:ascii="Arial" w:hAnsi="Arial" w:cs="Times New Roman"/>
          <w:sz w:val="28"/>
          <w:szCs w:val="28"/>
        </w:rPr>
        <w:tab/>
      </w:r>
      <w:r w:rsidRPr="00631468">
        <w:rPr>
          <w:rFonts w:ascii="Arial" w:hAnsi="Arial" w:cs="PMingLiU" w:hint="eastAsia"/>
          <w:sz w:val="20"/>
          <w:szCs w:val="20"/>
          <w:lang w:val="zh-TW"/>
        </w:rPr>
        <w:t>視力障礙</w:t>
      </w:r>
    </w:p>
    <w:p w:rsidR="00115C92" w:rsidRPr="00631468" w:rsidRDefault="00115C92">
      <w:pPr>
        <w:ind w:left="360" w:hanging="360"/>
        <w:rPr>
          <w:rFonts w:ascii="Arial" w:hAnsi="Arial" w:cs="Arial"/>
          <w:sz w:val="20"/>
          <w:szCs w:val="20"/>
        </w:rPr>
      </w:pPr>
      <w:r w:rsidRPr="00631468">
        <w:rPr>
          <w:rFonts w:ascii="Arial" w:hAnsi="Arial" w:cs="Times New Roman"/>
          <w:sz w:val="28"/>
          <w:szCs w:val="28"/>
        </w:rPr>
        <w:sym w:font="Wingdings" w:char="F06F"/>
      </w:r>
      <w:r w:rsidRPr="00631468">
        <w:rPr>
          <w:rFonts w:ascii="Arial" w:hAnsi="Arial" w:cs="Times New Roman"/>
          <w:sz w:val="28"/>
          <w:szCs w:val="28"/>
        </w:rPr>
        <w:tab/>
      </w:r>
      <w:r w:rsidRPr="00631468">
        <w:rPr>
          <w:rFonts w:ascii="Arial" w:hAnsi="Arial" w:cs="PMingLiU" w:hint="eastAsia"/>
          <w:sz w:val="20"/>
          <w:szCs w:val="20"/>
          <w:lang w:val="zh-TW"/>
        </w:rPr>
        <w:t>聽力障礙</w:t>
      </w:r>
    </w:p>
    <w:p w:rsidR="00115C92" w:rsidRPr="00631468" w:rsidRDefault="00115C92">
      <w:pPr>
        <w:ind w:left="360" w:hanging="360"/>
        <w:rPr>
          <w:rFonts w:ascii="Arial" w:hAnsi="Arial" w:cs="Arial"/>
          <w:sz w:val="20"/>
          <w:szCs w:val="20"/>
        </w:rPr>
      </w:pPr>
      <w:r w:rsidRPr="00631468">
        <w:rPr>
          <w:rFonts w:ascii="Arial" w:hAnsi="Arial" w:cs="Times New Roman"/>
          <w:sz w:val="28"/>
          <w:szCs w:val="28"/>
        </w:rPr>
        <w:sym w:font="Wingdings" w:char="F06F"/>
      </w:r>
      <w:r w:rsidRPr="00631468">
        <w:rPr>
          <w:rFonts w:ascii="Arial" w:hAnsi="Arial" w:cs="Times New Roman"/>
          <w:sz w:val="28"/>
          <w:szCs w:val="28"/>
        </w:rPr>
        <w:tab/>
      </w:r>
      <w:r w:rsidRPr="00631468">
        <w:rPr>
          <w:rFonts w:ascii="Arial" w:hAnsi="Arial" w:cs="PMingLiU" w:hint="eastAsia"/>
          <w:sz w:val="20"/>
          <w:szCs w:val="20"/>
          <w:lang w:val="zh-TW"/>
        </w:rPr>
        <w:t>肢體障礙</w:t>
      </w:r>
    </w:p>
    <w:p w:rsidR="00115C92" w:rsidRPr="00631468" w:rsidRDefault="00115C92">
      <w:pPr>
        <w:ind w:left="360" w:hanging="360"/>
        <w:rPr>
          <w:rFonts w:ascii="Arial" w:hAnsi="Arial" w:cs="Arial"/>
          <w:sz w:val="20"/>
          <w:szCs w:val="20"/>
        </w:rPr>
      </w:pPr>
      <w:r w:rsidRPr="00631468">
        <w:rPr>
          <w:rFonts w:ascii="Arial" w:hAnsi="Arial" w:cs="Times New Roman"/>
          <w:sz w:val="28"/>
          <w:szCs w:val="28"/>
        </w:rPr>
        <w:sym w:font="Wingdings" w:char="F06F"/>
      </w:r>
      <w:r w:rsidRPr="00631468">
        <w:rPr>
          <w:rFonts w:ascii="Arial" w:hAnsi="Arial" w:cs="Times New Roman"/>
          <w:sz w:val="28"/>
          <w:szCs w:val="28"/>
        </w:rPr>
        <w:tab/>
      </w:r>
      <w:r w:rsidRPr="00631468">
        <w:rPr>
          <w:rFonts w:ascii="Arial" w:hAnsi="Arial" w:cs="PMingLiU" w:hint="eastAsia"/>
          <w:sz w:val="20"/>
          <w:szCs w:val="20"/>
          <w:lang w:val="zh-TW"/>
        </w:rPr>
        <w:t>一份評估報告和資格陳述交給家長。</w:t>
      </w:r>
    </w:p>
    <w:p w:rsidR="00115C92" w:rsidRPr="00631468" w:rsidRDefault="00115C92">
      <w:pPr>
        <w:rPr>
          <w:rFonts w:ascii="Arial" w:hAnsi="Arial" w:cs="Arial"/>
          <w:smallCaps/>
          <w:sz w:val="20"/>
          <w:szCs w:val="20"/>
        </w:rPr>
      </w:pPr>
    </w:p>
    <w:p w:rsidR="00115C92" w:rsidRPr="00631468" w:rsidRDefault="00115C92">
      <w:pPr>
        <w:rPr>
          <w:rFonts w:ascii="Arial" w:hAnsi="Arial" w:cs="Arial"/>
          <w:smallCaps/>
          <w:sz w:val="20"/>
          <w:szCs w:val="20"/>
        </w:rPr>
      </w:pPr>
    </w:p>
    <w:p w:rsidR="00115C92" w:rsidRPr="00631468" w:rsidRDefault="00115C92">
      <w:pPr>
        <w:rPr>
          <w:rFonts w:ascii="Arial" w:hAnsi="Arial" w:cs="Arial"/>
        </w:rPr>
      </w:pPr>
    </w:p>
    <w:sectPr w:rsidR="00115C92" w:rsidRPr="00631468">
      <w:footerReference w:type="first" r:id="rId7"/>
      <w:pgSz w:w="12240" w:h="15840" w:code="1"/>
      <w:pgMar w:top="1440" w:right="1440" w:bottom="720" w:left="1440" w:header="792"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493" w:rsidRDefault="00D77493">
      <w:pPr>
        <w:rPr>
          <w:rFonts w:ascii="Times New Roman" w:hAnsi="Times New Roman" w:cs="Times New Roman"/>
        </w:rPr>
      </w:pPr>
      <w:r>
        <w:rPr>
          <w:rFonts w:ascii="Times New Roman" w:hAnsi="Times New Roman" w:cs="Times New Roman"/>
        </w:rPr>
        <w:separator/>
      </w:r>
    </w:p>
  </w:endnote>
  <w:endnote w:type="continuationSeparator" w:id="0">
    <w:p w:rsidR="00D77493" w:rsidRDefault="00D77493">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92" w:rsidRPr="00631468" w:rsidRDefault="00115C92">
    <w:pPr>
      <w:pStyle w:val="Footer"/>
      <w:tabs>
        <w:tab w:val="clear" w:pos="4320"/>
        <w:tab w:val="clear" w:pos="8640"/>
        <w:tab w:val="right" w:pos="9360"/>
      </w:tabs>
      <w:rPr>
        <w:rFonts w:ascii="Arial" w:hAnsi="Arial" w:cs="Arial"/>
        <w:sz w:val="12"/>
        <w:szCs w:val="12"/>
      </w:rPr>
    </w:pPr>
    <w:r w:rsidRPr="00631468">
      <w:rPr>
        <w:rFonts w:ascii="Arial" w:hAnsi="Arial" w:cs="PMingLiU" w:hint="eastAsia"/>
        <w:sz w:val="12"/>
        <w:szCs w:val="12"/>
        <w:lang w:val="zh-TW"/>
      </w:rPr>
      <w:t>表格</w:t>
    </w:r>
    <w:r w:rsidRPr="00631468">
      <w:rPr>
        <w:rFonts w:ascii="Arial" w:hAnsi="Arial" w:cs="Arial"/>
        <w:sz w:val="12"/>
        <w:szCs w:val="12"/>
        <w:lang w:val="zh-TW"/>
      </w:rPr>
      <w:t xml:space="preserve"> 581-5150d-P (4/12)</w:t>
    </w:r>
    <w:r w:rsidRPr="00631468">
      <w:rPr>
        <w:rFonts w:ascii="Arial" w:hAnsi="Arial" w:cs="Arial"/>
        <w:sz w:val="12"/>
        <w:szCs w:val="12"/>
      </w:rPr>
      <w:tab/>
    </w:r>
    <w:r w:rsidRPr="00631468">
      <w:rPr>
        <w:rFonts w:ascii="Arial" w:hAnsi="Arial" w:cs="PMingLiU" w:hint="eastAsia"/>
        <w:sz w:val="12"/>
        <w:szCs w:val="12"/>
        <w:lang w:val="zh-TW"/>
      </w:rPr>
      <w:t>第</w:t>
    </w:r>
    <w:r w:rsidRPr="00631468">
      <w:rPr>
        <w:rFonts w:ascii="Arial" w:hAnsi="Arial" w:cs="Times New Roman"/>
        <w:sz w:val="12"/>
        <w:szCs w:val="12"/>
        <w:lang w:val="zh-TW"/>
      </w:rPr>
      <w:t xml:space="preserve"> </w:t>
    </w:r>
    <w:r w:rsidRPr="00631468">
      <w:rPr>
        <w:rFonts w:ascii="Arial" w:hAnsi="Arial" w:cs="Times New Roman"/>
        <w:b/>
        <w:bCs/>
        <w:sz w:val="12"/>
        <w:szCs w:val="12"/>
        <w:lang w:val="zh-TW"/>
      </w:rPr>
      <w:fldChar w:fldCharType="begin"/>
    </w:r>
    <w:r w:rsidRPr="00631468">
      <w:rPr>
        <w:rFonts w:ascii="Arial" w:hAnsi="Arial" w:cs="Times New Roman"/>
        <w:b/>
        <w:bCs/>
        <w:sz w:val="12"/>
        <w:szCs w:val="12"/>
        <w:lang w:val="zh-TW"/>
      </w:rPr>
      <w:instrText xml:space="preserve"> PAGE </w:instrText>
    </w:r>
    <w:r w:rsidRPr="00631468">
      <w:rPr>
        <w:rFonts w:ascii="Arial" w:hAnsi="Arial" w:cs="Times New Roman"/>
        <w:b/>
        <w:bCs/>
        <w:sz w:val="12"/>
        <w:szCs w:val="12"/>
        <w:lang w:val="zh-TW"/>
      </w:rPr>
      <w:fldChar w:fldCharType="separate"/>
    </w:r>
    <w:r w:rsidR="00074613">
      <w:rPr>
        <w:rFonts w:ascii="Arial" w:hAnsi="Arial" w:cs="Times New Roman"/>
        <w:b/>
        <w:bCs/>
        <w:noProof/>
        <w:sz w:val="12"/>
        <w:szCs w:val="12"/>
        <w:lang w:val="zh-TW"/>
      </w:rPr>
      <w:t>1</w:t>
    </w:r>
    <w:r w:rsidRPr="00631468">
      <w:rPr>
        <w:rFonts w:ascii="Arial" w:hAnsi="Arial" w:cs="Times New Roman"/>
        <w:b/>
        <w:bCs/>
        <w:sz w:val="12"/>
        <w:szCs w:val="12"/>
        <w:lang w:val="zh-TW"/>
      </w:rPr>
      <w:fldChar w:fldCharType="end"/>
    </w:r>
    <w:r w:rsidRPr="00631468">
      <w:rPr>
        <w:rFonts w:ascii="Arial" w:hAnsi="Arial" w:cs="Times New Roman"/>
        <w:sz w:val="12"/>
        <w:szCs w:val="12"/>
        <w:lang w:val="zh-TW"/>
      </w:rPr>
      <w:t xml:space="preserve"> </w:t>
    </w:r>
    <w:r w:rsidRPr="00631468">
      <w:rPr>
        <w:rFonts w:ascii="Arial" w:hAnsi="Arial" w:cs="PMingLiU" w:hint="eastAsia"/>
        <w:sz w:val="12"/>
        <w:szCs w:val="12"/>
        <w:lang w:val="zh-TW"/>
      </w:rPr>
      <w:t>頁，共</w:t>
    </w:r>
    <w:r w:rsidRPr="00631468">
      <w:rPr>
        <w:rFonts w:ascii="Arial" w:hAnsi="Arial" w:cs="Times New Roman"/>
        <w:sz w:val="12"/>
        <w:szCs w:val="12"/>
        <w:lang w:val="zh-TW"/>
      </w:rPr>
      <w:t xml:space="preserve"> </w:t>
    </w:r>
    <w:r w:rsidRPr="00631468">
      <w:rPr>
        <w:rFonts w:ascii="Arial" w:hAnsi="Arial" w:cs="Times New Roman"/>
        <w:b/>
        <w:bCs/>
        <w:sz w:val="12"/>
        <w:szCs w:val="12"/>
        <w:lang w:val="zh-TW"/>
      </w:rPr>
      <w:fldChar w:fldCharType="begin"/>
    </w:r>
    <w:r w:rsidRPr="00631468">
      <w:rPr>
        <w:rFonts w:ascii="Arial" w:hAnsi="Arial" w:cs="Times New Roman"/>
        <w:b/>
        <w:bCs/>
        <w:sz w:val="12"/>
        <w:szCs w:val="12"/>
        <w:lang w:val="zh-TW"/>
      </w:rPr>
      <w:instrText xml:space="preserve"> NUMPAGES  </w:instrText>
    </w:r>
    <w:r w:rsidRPr="00631468">
      <w:rPr>
        <w:rFonts w:ascii="Arial" w:hAnsi="Arial" w:cs="Times New Roman"/>
        <w:b/>
        <w:bCs/>
        <w:sz w:val="12"/>
        <w:szCs w:val="12"/>
        <w:lang w:val="zh-TW"/>
      </w:rPr>
      <w:fldChar w:fldCharType="separate"/>
    </w:r>
    <w:r w:rsidR="00074613">
      <w:rPr>
        <w:rFonts w:ascii="Arial" w:hAnsi="Arial" w:cs="Times New Roman"/>
        <w:b/>
        <w:bCs/>
        <w:noProof/>
        <w:sz w:val="12"/>
        <w:szCs w:val="12"/>
        <w:lang w:val="zh-TW"/>
      </w:rPr>
      <w:t>1</w:t>
    </w:r>
    <w:r w:rsidRPr="00631468">
      <w:rPr>
        <w:rFonts w:ascii="Arial" w:hAnsi="Arial" w:cs="Times New Roman"/>
        <w:b/>
        <w:bCs/>
        <w:sz w:val="12"/>
        <w:szCs w:val="12"/>
        <w:lang w:val="zh-TW"/>
      </w:rPr>
      <w:fldChar w:fldCharType="end"/>
    </w:r>
    <w:r w:rsidRPr="00631468">
      <w:rPr>
        <w:rFonts w:ascii="Arial" w:hAnsi="Arial" w:cs="Times New Roman"/>
        <w:sz w:val="12"/>
        <w:szCs w:val="12"/>
        <w:lang w:val="zh-TW"/>
      </w:rPr>
      <w:t xml:space="preserve"> </w:t>
    </w:r>
    <w:r w:rsidRPr="00631468">
      <w:rPr>
        <w:rFonts w:ascii="Arial" w:hAnsi="Arial" w:cs="PMingLiU" w:hint="eastAsia"/>
        <w:sz w:val="12"/>
        <w:szCs w:val="12"/>
        <w:lang w:val="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493" w:rsidRDefault="00D77493">
      <w:pPr>
        <w:rPr>
          <w:rFonts w:ascii="Times New Roman" w:hAnsi="Times New Roman" w:cs="Times New Roman"/>
        </w:rPr>
      </w:pPr>
      <w:r>
        <w:rPr>
          <w:rFonts w:ascii="Times New Roman" w:hAnsi="Times New Roman" w:cs="Times New Roman"/>
        </w:rPr>
        <w:separator/>
      </w:r>
    </w:p>
  </w:footnote>
  <w:footnote w:type="continuationSeparator" w:id="0">
    <w:p w:rsidR="00D77493" w:rsidRDefault="00D77493">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CD"/>
    <w:rsid w:val="00013B40"/>
    <w:rsid w:val="000620DB"/>
    <w:rsid w:val="00074613"/>
    <w:rsid w:val="00094AE6"/>
    <w:rsid w:val="000975BE"/>
    <w:rsid w:val="000C3DF2"/>
    <w:rsid w:val="000D0E97"/>
    <w:rsid w:val="00102B70"/>
    <w:rsid w:val="00115C92"/>
    <w:rsid w:val="00190F65"/>
    <w:rsid w:val="00212B99"/>
    <w:rsid w:val="00280F4B"/>
    <w:rsid w:val="002823ED"/>
    <w:rsid w:val="00306B17"/>
    <w:rsid w:val="00372CF3"/>
    <w:rsid w:val="00402904"/>
    <w:rsid w:val="004338CD"/>
    <w:rsid w:val="00456E32"/>
    <w:rsid w:val="00470939"/>
    <w:rsid w:val="004C4EA3"/>
    <w:rsid w:val="00500554"/>
    <w:rsid w:val="005470B4"/>
    <w:rsid w:val="005718A5"/>
    <w:rsid w:val="00580816"/>
    <w:rsid w:val="005912F5"/>
    <w:rsid w:val="005A394C"/>
    <w:rsid w:val="005E42F2"/>
    <w:rsid w:val="0060127E"/>
    <w:rsid w:val="00631468"/>
    <w:rsid w:val="00635428"/>
    <w:rsid w:val="006B1FD3"/>
    <w:rsid w:val="006E4EC5"/>
    <w:rsid w:val="00787BF7"/>
    <w:rsid w:val="007B0DE8"/>
    <w:rsid w:val="008916DC"/>
    <w:rsid w:val="008D26F5"/>
    <w:rsid w:val="0094717F"/>
    <w:rsid w:val="00955C8E"/>
    <w:rsid w:val="00961DAC"/>
    <w:rsid w:val="009701D8"/>
    <w:rsid w:val="009745B7"/>
    <w:rsid w:val="009D1D82"/>
    <w:rsid w:val="009F76D4"/>
    <w:rsid w:val="009F7EA5"/>
    <w:rsid w:val="00A024E9"/>
    <w:rsid w:val="00A14860"/>
    <w:rsid w:val="00A3180D"/>
    <w:rsid w:val="00A3337E"/>
    <w:rsid w:val="00A34D14"/>
    <w:rsid w:val="00A40420"/>
    <w:rsid w:val="00A46AA5"/>
    <w:rsid w:val="00A55F07"/>
    <w:rsid w:val="00AA23E4"/>
    <w:rsid w:val="00AE2948"/>
    <w:rsid w:val="00AE3F5B"/>
    <w:rsid w:val="00B40BBC"/>
    <w:rsid w:val="00B43B26"/>
    <w:rsid w:val="00B503B2"/>
    <w:rsid w:val="00B816ED"/>
    <w:rsid w:val="00BA5DA8"/>
    <w:rsid w:val="00BB5F1F"/>
    <w:rsid w:val="00CB330F"/>
    <w:rsid w:val="00CE209A"/>
    <w:rsid w:val="00D5687D"/>
    <w:rsid w:val="00D62AC1"/>
    <w:rsid w:val="00D72409"/>
    <w:rsid w:val="00D77493"/>
    <w:rsid w:val="00D86162"/>
    <w:rsid w:val="00DA76F8"/>
    <w:rsid w:val="00E00E48"/>
    <w:rsid w:val="00E175DB"/>
    <w:rsid w:val="00EC568A"/>
    <w:rsid w:val="00F0593D"/>
    <w:rsid w:val="00F418EF"/>
    <w:rsid w:val="00F733E9"/>
    <w:rsid w:val="00F74AAB"/>
    <w:rsid w:val="00FB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D4EB24-B696-4C9C-B679-700F04A0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cs="Times"/>
      <w:sz w:val="24"/>
      <w:szCs w:val="24"/>
      <w:lang w:eastAsia="zh-TW"/>
    </w:rPr>
  </w:style>
  <w:style w:type="paragraph" w:styleId="Heading1">
    <w:name w:val="heading 1"/>
    <w:basedOn w:val="Normal"/>
    <w:next w:val="Normal"/>
    <w:link w:val="Heading1Char"/>
    <w:uiPriority w:val="9"/>
    <w:qFormat/>
    <w:pPr>
      <w:keepNext/>
      <w:jc w:val="center"/>
      <w:outlineLvl w:val="0"/>
    </w:pPr>
    <w:rPr>
      <w:rFonts w:ascii="Helvetica" w:hAnsi="Helvetica" w:cs="Helvetica"/>
      <w:b/>
      <w:bCs/>
      <w:smallCap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zh-TW"/>
    </w:rPr>
  </w:style>
  <w:style w:type="character" w:customStyle="1" w:styleId="CharChar">
    <w:name w:val="Char Char"/>
    <w:basedOn w:val="DefaultParagraphFont"/>
    <w:locked/>
    <w:rPr>
      <w:rFonts w:ascii="Times New Roman" w:hAnsi="Times New Roman" w:cs="Times New Roman"/>
      <w:b/>
      <w:bCs/>
      <w:kern w:val="32"/>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w:hAnsi="Times" w:cs="Times"/>
      <w:sz w:val="24"/>
      <w:szCs w:val="24"/>
      <w:lang w:val="x-none" w:eastAsia="zh-TW"/>
    </w:rPr>
  </w:style>
  <w:style w:type="character" w:customStyle="1" w:styleId="CharChar1">
    <w:name w:val="Char Char1"/>
    <w:basedOn w:val="DefaultParagraphFont"/>
    <w:locked/>
    <w:rPr>
      <w:rFonts w:ascii="Times" w:hAnsi="Times" w:cs="Time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w:sz w:val="24"/>
      <w:szCs w:val="24"/>
      <w:lang w:val="x-none" w:eastAsia="zh-TW"/>
    </w:rPr>
  </w:style>
  <w:style w:type="character" w:customStyle="1" w:styleId="CharChar2">
    <w:name w:val="Char Char2"/>
    <w:basedOn w:val="DefaultParagraphFont"/>
    <w:semiHidden/>
    <w:locked/>
    <w:rPr>
      <w:rFonts w:ascii="Times" w:hAnsi="Times" w:cs="Times"/>
      <w:sz w:val="24"/>
      <w:szCs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cs="Helvetica"/>
      <w:sz w:val="18"/>
      <w:szCs w:val="18"/>
    </w:rPr>
  </w:style>
  <w:style w:type="paragraph" w:styleId="BlockText">
    <w:name w:val="Block Text"/>
    <w:basedOn w:val="Normal"/>
    <w:uiPriority w:val="99"/>
    <w:pPr>
      <w:ind w:left="360" w:right="360"/>
    </w:pPr>
    <w:rPr>
      <w:rFonts w:ascii="Helvetica" w:hAnsi="Helvetica" w:cs="Helvetica"/>
      <w:sz w:val="20"/>
      <w:szCs w:val="20"/>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2019-02-13T22:20:59+00:00</Remediation_x0020_Date>
  </documentManagement>
</p:properties>
</file>

<file path=customXml/itemProps1.xml><?xml version="1.0" encoding="utf-8"?>
<ds:datastoreItem xmlns:ds="http://schemas.openxmlformats.org/officeDocument/2006/customXml" ds:itemID="{1EA1D960-D20F-4C8B-A9D9-E66811283DD0}"/>
</file>

<file path=customXml/itemProps2.xml><?xml version="1.0" encoding="utf-8"?>
<ds:datastoreItem xmlns:ds="http://schemas.openxmlformats.org/officeDocument/2006/customXml" ds:itemID="{1237B50E-49A3-4E40-A6D5-7F364C1FBC04}"/>
</file>

<file path=customXml/itemProps3.xml><?xml version="1.0" encoding="utf-8"?>
<ds:datastoreItem xmlns:ds="http://schemas.openxmlformats.org/officeDocument/2006/customXml" ds:itemID="{44226925-2352-4D23-A5C7-A9EC70476FD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STATEMENT OF ELIGIBILITY - EARLY INTERVENTION (DEVELOPMENTAL DELAY)</vt:lpstr>
    </vt:vector>
  </TitlesOfParts>
  <Company>ODE</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ELIGIBILITY - EARLY INTERVENTION (DEVELOPMENTAL DELAY)</dc:title>
  <dc:subject/>
  <dc:creator>Nancy Johnson-Dorn</dc:creator>
  <cp:keywords/>
  <dc:description/>
  <cp:lastModifiedBy>TURNBULL Mariana - ODE</cp:lastModifiedBy>
  <cp:revision>2</cp:revision>
  <cp:lastPrinted>2012-05-14T17:47:00Z</cp:lastPrinted>
  <dcterms:created xsi:type="dcterms:W3CDTF">2019-01-14T22:44:00Z</dcterms:created>
  <dcterms:modified xsi:type="dcterms:W3CDTF">2019-01-14T22:44:00Z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-1145644712</vt:i4>
  </property>
  <property fmtid="{D5CDD505-2E9C-101B-9397-08002B2CF9AE}" pid="3" name="_NewReviewCycle">
    <vt:lpwstr/>
  </property>
  <property fmtid="{D5CDD505-2E9C-101B-9397-08002B2CF9AE}" pid="4" name="_EmailSubject">
    <vt:lpwstr>Translations</vt:lpwstr>
  </property>
  <property fmtid="{D5CDD505-2E9C-101B-9397-08002B2CF9AE}" pid="5" name="_AuthorEmail">
    <vt:lpwstr>Lisa.Kennedy-Reid@ode.state.or.us</vt:lpwstr>
  </property>
  <property fmtid="{D5CDD505-2E9C-101B-9397-08002B2CF9AE}" pid="6" name="_AuthorEmailDisplayName">
    <vt:lpwstr>KENNEDY-REID Lisa</vt:lpwstr>
  </property>
  <property fmtid="{D5CDD505-2E9C-101B-9397-08002B2CF9AE}" pid="7" name="_ReviewingToolsShownOnce">
    <vt:lpwstr/>
  </property>
  <property fmtid="{D5CDD505-2E9C-101B-9397-08002B2CF9AE}" pid="8" name="ContentTypeId">
    <vt:lpwstr>0x010100425E51D87A423E4AB9261CF7A176D05E</vt:lpwstr>
  </property>
</Properties>
</file>