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23" w:rsidRPr="001B4859" w:rsidRDefault="008A7523" w:rsidP="00103823">
      <w:pPr>
        <w:pStyle w:val="Heading2"/>
        <w:rPr>
          <w:lang w:val="es-ES"/>
        </w:rPr>
      </w:pPr>
      <w:bookmarkStart w:id="0" w:name="_GoBack"/>
      <w:bookmarkEnd w:id="0"/>
      <w:r>
        <w:rPr>
          <w:bCs/>
          <w:lang w:val="es"/>
        </w:rPr>
        <w:t xml:space="preserve">Nivel actual de desarrollo </w:t>
      </w:r>
    </w:p>
    <w:p w:rsidR="008A7523" w:rsidRPr="001B4859" w:rsidRDefault="008A7523">
      <w:pPr>
        <w:rPr>
          <w:sz w:val="16"/>
          <w:szCs w:val="16"/>
          <w:lang w:val="es-ES"/>
        </w:rPr>
      </w:pPr>
    </w:p>
    <w:p w:rsidR="00103823" w:rsidRPr="001B4859" w:rsidRDefault="00103823">
      <w:pPr>
        <w:rPr>
          <w:sz w:val="16"/>
          <w:szCs w:val="16"/>
          <w:lang w:val="es-ES"/>
        </w:rPr>
      </w:pPr>
    </w:p>
    <w:p w:rsidR="008A7523" w:rsidRPr="001B4859" w:rsidRDefault="001B4859" w:rsidP="00103823">
      <w:pPr>
        <w:pStyle w:val="Heading2"/>
        <w:tabs>
          <w:tab w:val="left" w:pos="1260"/>
          <w:tab w:val="right" w:leader="underscore" w:pos="8100"/>
          <w:tab w:val="left" w:pos="8280"/>
          <w:tab w:val="left" w:pos="9360"/>
          <w:tab w:val="right" w:leader="underscore" w:pos="11520"/>
          <w:tab w:val="left" w:pos="11700"/>
          <w:tab w:val="left" w:pos="12240"/>
          <w:tab w:val="right" w:leader="underscore" w:pos="14400"/>
        </w:tabs>
        <w:jc w:val="left"/>
        <w:rPr>
          <w:b w:val="0"/>
          <w:sz w:val="16"/>
          <w:lang w:val="es-ES"/>
        </w:rPr>
      </w:pPr>
      <w:r>
        <w:rPr>
          <w:b w:val="0"/>
          <w:sz w:val="16"/>
          <w:lang w:val="es"/>
        </w:rPr>
        <w:t>Nombre del niño(a):</w:t>
      </w:r>
      <w:r>
        <w:rPr>
          <w:b w:val="0"/>
          <w:sz w:val="16"/>
          <w:lang w:val="es"/>
        </w:rPr>
        <w:tab/>
      </w:r>
      <w:r>
        <w:rPr>
          <w:b w:val="0"/>
          <w:sz w:val="16"/>
          <w:lang w:val="es"/>
        </w:rPr>
        <w:tab/>
        <w:t>Fecha de nacimiento:</w:t>
      </w:r>
      <w:r>
        <w:rPr>
          <w:b w:val="0"/>
          <w:sz w:val="16"/>
          <w:lang w:val="es"/>
        </w:rPr>
        <w:tab/>
      </w:r>
      <w:r>
        <w:rPr>
          <w:b w:val="0"/>
          <w:sz w:val="16"/>
          <w:lang w:val="es"/>
        </w:rPr>
        <w:tab/>
      </w:r>
      <w:r w:rsidR="008A7523">
        <w:rPr>
          <w:b w:val="0"/>
          <w:sz w:val="16"/>
          <w:lang w:val="es"/>
        </w:rPr>
        <w:t xml:space="preserve">Fecha: </w:t>
      </w:r>
      <w:r w:rsidR="008A7523">
        <w:rPr>
          <w:b w:val="0"/>
          <w:sz w:val="16"/>
          <w:lang w:val="es"/>
        </w:rPr>
        <w:tab/>
      </w:r>
      <w:r w:rsidR="008A7523">
        <w:rPr>
          <w:b w:val="0"/>
          <w:sz w:val="16"/>
          <w:lang w:val="es"/>
        </w:rPr>
        <w:tab/>
      </w:r>
    </w:p>
    <w:p w:rsidR="008A7523" w:rsidRPr="001B4859" w:rsidRDefault="008A7523" w:rsidP="00103823">
      <w:pPr>
        <w:rPr>
          <w:sz w:val="20"/>
          <w:lang w:val="es-ES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5"/>
        <w:gridCol w:w="6315"/>
      </w:tblGrid>
      <w:tr w:rsidR="008A7523" w:rsidRPr="001B4859" w:rsidTr="001B4859">
        <w:trPr>
          <w:jc w:val="center"/>
        </w:trPr>
        <w:tc>
          <w:tcPr>
            <w:tcW w:w="14400" w:type="dxa"/>
            <w:gridSpan w:val="2"/>
            <w:tcBorders>
              <w:top w:val="single" w:sz="12" w:space="0" w:color="auto"/>
              <w:bottom w:val="nil"/>
            </w:tcBorders>
          </w:tcPr>
          <w:p w:rsidR="008A7523" w:rsidRPr="001B4859" w:rsidRDefault="008A7523">
            <w:pPr>
              <w:rPr>
                <w:sz w:val="18"/>
                <w:lang w:val="es-ES"/>
              </w:rPr>
            </w:pPr>
            <w:r>
              <w:rPr>
                <w:sz w:val="18"/>
                <w:lang w:val="es"/>
              </w:rPr>
              <w:t>Fortalezas e intereses del niño(a):</w:t>
            </w:r>
          </w:p>
          <w:p w:rsidR="008A7523" w:rsidRPr="001B4859" w:rsidRDefault="008A7523">
            <w:pPr>
              <w:rPr>
                <w:sz w:val="18"/>
                <w:lang w:val="es-ES"/>
              </w:rPr>
            </w:pPr>
          </w:p>
          <w:p w:rsidR="008A7523" w:rsidRPr="001B4859" w:rsidRDefault="008A7523">
            <w:pPr>
              <w:rPr>
                <w:sz w:val="18"/>
                <w:lang w:val="es-ES"/>
              </w:rPr>
            </w:pPr>
          </w:p>
          <w:p w:rsidR="008A7523" w:rsidRPr="001B4859" w:rsidRDefault="008A7523">
            <w:pPr>
              <w:rPr>
                <w:sz w:val="18"/>
                <w:lang w:val="es-ES"/>
              </w:rPr>
            </w:pPr>
            <w:r>
              <w:rPr>
                <w:sz w:val="18"/>
                <w:lang w:val="es"/>
              </w:rPr>
              <w:t xml:space="preserve">¿Cómo afecta la discapacidad del niño(a) su participación en las actividades apropiadas?: </w:t>
            </w:r>
          </w:p>
          <w:p w:rsidR="00D419E9" w:rsidRPr="001B4859" w:rsidRDefault="00D419E9">
            <w:pPr>
              <w:rPr>
                <w:sz w:val="18"/>
                <w:lang w:val="es-ES"/>
              </w:rPr>
            </w:pPr>
          </w:p>
          <w:p w:rsidR="008A7523" w:rsidRPr="001B4859" w:rsidRDefault="008A7523">
            <w:pPr>
              <w:rPr>
                <w:sz w:val="18"/>
                <w:lang w:val="es-ES"/>
              </w:rPr>
            </w:pPr>
          </w:p>
          <w:p w:rsidR="008A7523" w:rsidRPr="001B4859" w:rsidRDefault="008A7523" w:rsidP="00524A01">
            <w:pPr>
              <w:rPr>
                <w:sz w:val="18"/>
                <w:lang w:val="es-ES"/>
              </w:rPr>
            </w:pPr>
          </w:p>
        </w:tc>
      </w:tr>
      <w:tr w:rsidR="008A7523" w:rsidTr="001B48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80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</w:tcPr>
          <w:p w:rsidR="008A7523" w:rsidRPr="001B4859" w:rsidRDefault="008A7523">
            <w:pPr>
              <w:rPr>
                <w:sz w:val="18"/>
                <w:lang w:val="es-ES"/>
              </w:rPr>
            </w:pPr>
            <w:r>
              <w:rPr>
                <w:sz w:val="18"/>
                <w:lang w:val="es"/>
              </w:rPr>
              <w:t>Información considerada en el desarrollo del Plan Individualizado de Servicio Familiar (IFSP por sus siglas en inglés):</w:t>
            </w:r>
          </w:p>
          <w:p w:rsidR="0057434F" w:rsidRPr="001B4859" w:rsidRDefault="0057434F">
            <w:pPr>
              <w:rPr>
                <w:sz w:val="18"/>
                <w:lang w:val="es-ES"/>
              </w:rPr>
            </w:pPr>
          </w:p>
          <w:bookmarkStart w:id="1" w:name="Check1"/>
          <w:p w:rsidR="008A7523" w:rsidRPr="001B4859" w:rsidRDefault="008A7523" w:rsidP="00CE2F74">
            <w:pPr>
              <w:tabs>
                <w:tab w:val="left" w:pos="360"/>
                <w:tab w:val="left" w:pos="3060"/>
                <w:tab w:val="left" w:pos="3420"/>
                <w:tab w:val="left" w:pos="5832"/>
                <w:tab w:val="right" w:leader="underscore" w:pos="6984"/>
              </w:tabs>
              <w:rPr>
                <w:sz w:val="16"/>
                <w:szCs w:val="16"/>
                <w:lang w:val="es-ES"/>
              </w:rPr>
            </w:pPr>
            <w:r w:rsidRPr="001B4859">
              <w:rPr>
                <w:sz w:val="16"/>
                <w:szCs w:val="16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859">
              <w:rPr>
                <w:sz w:val="16"/>
                <w:szCs w:val="16"/>
                <w:lang w:val="es"/>
              </w:rPr>
              <w:instrText xml:space="preserve"> FORMCHECKBOX </w:instrText>
            </w:r>
            <w:r w:rsidRPr="001B4859">
              <w:rPr>
                <w:sz w:val="16"/>
                <w:szCs w:val="16"/>
                <w:lang w:val="es"/>
              </w:rPr>
            </w:r>
            <w:r w:rsidRPr="001B4859">
              <w:rPr>
                <w:sz w:val="16"/>
                <w:szCs w:val="16"/>
                <w:lang w:val="es"/>
              </w:rPr>
              <w:fldChar w:fldCharType="end"/>
            </w:r>
            <w:bookmarkEnd w:id="1"/>
            <w:r w:rsidRPr="001B4859">
              <w:rPr>
                <w:sz w:val="16"/>
                <w:szCs w:val="16"/>
                <w:lang w:val="es"/>
              </w:rPr>
              <w:tab/>
              <w:t>Comentarios y observaciones del padre</w:t>
            </w:r>
            <w:r w:rsidRPr="001B4859">
              <w:rPr>
                <w:sz w:val="16"/>
                <w:szCs w:val="16"/>
                <w:lang w:val="es"/>
              </w:rPr>
              <w:tab/>
            </w:r>
            <w:bookmarkStart w:id="2" w:name="Check3"/>
            <w:r w:rsidR="001B4859">
              <w:rPr>
                <w:sz w:val="16"/>
                <w:szCs w:val="16"/>
                <w:lang w:val="es"/>
              </w:rPr>
              <w:t xml:space="preserve"> </w:t>
            </w:r>
            <w:r w:rsidRPr="001B4859">
              <w:rPr>
                <w:sz w:val="16"/>
                <w:szCs w:val="16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859">
              <w:rPr>
                <w:sz w:val="16"/>
                <w:szCs w:val="16"/>
                <w:lang w:val="es"/>
              </w:rPr>
              <w:instrText xml:space="preserve"> FORMCHECKBOX </w:instrText>
            </w:r>
            <w:r w:rsidRPr="001B4859">
              <w:rPr>
                <w:sz w:val="16"/>
                <w:szCs w:val="16"/>
                <w:lang w:val="es"/>
              </w:rPr>
            </w:r>
            <w:r w:rsidRPr="001B4859">
              <w:rPr>
                <w:sz w:val="16"/>
                <w:szCs w:val="16"/>
                <w:lang w:val="es"/>
              </w:rPr>
              <w:fldChar w:fldCharType="end"/>
            </w:r>
            <w:bookmarkEnd w:id="2"/>
            <w:r w:rsidRPr="001B4859">
              <w:rPr>
                <w:sz w:val="16"/>
                <w:szCs w:val="16"/>
                <w:lang w:val="es"/>
              </w:rPr>
              <w:t>Fecha de la evaluación más reciente</w:t>
            </w:r>
            <w:r w:rsidRPr="001B4859">
              <w:rPr>
                <w:sz w:val="16"/>
                <w:szCs w:val="16"/>
                <w:lang w:val="es"/>
              </w:rPr>
              <w:tab/>
            </w:r>
            <w:r w:rsidRPr="001B4859">
              <w:rPr>
                <w:sz w:val="16"/>
                <w:szCs w:val="16"/>
                <w:lang w:val="es"/>
              </w:rPr>
              <w:tab/>
            </w:r>
          </w:p>
          <w:bookmarkStart w:id="3" w:name="Check2"/>
          <w:p w:rsidR="008A7523" w:rsidRPr="001B4859" w:rsidRDefault="008A7523" w:rsidP="00F71813">
            <w:pPr>
              <w:tabs>
                <w:tab w:val="left" w:pos="360"/>
                <w:tab w:val="left" w:pos="3060"/>
                <w:tab w:val="left" w:pos="3420"/>
                <w:tab w:val="left" w:pos="3780"/>
                <w:tab w:val="left" w:pos="5940"/>
              </w:tabs>
              <w:rPr>
                <w:sz w:val="16"/>
                <w:szCs w:val="16"/>
                <w:lang w:val="es-ES"/>
              </w:rPr>
            </w:pPr>
            <w:r w:rsidRPr="001B4859">
              <w:rPr>
                <w:sz w:val="16"/>
                <w:szCs w:val="16"/>
                <w:lang w:val="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859">
              <w:rPr>
                <w:sz w:val="16"/>
                <w:szCs w:val="16"/>
                <w:lang w:val="es"/>
              </w:rPr>
              <w:instrText xml:space="preserve"> FORMCHECKBOX </w:instrText>
            </w:r>
            <w:r w:rsidRPr="001B4859">
              <w:rPr>
                <w:sz w:val="16"/>
                <w:szCs w:val="16"/>
                <w:lang w:val="es"/>
              </w:rPr>
            </w:r>
            <w:r w:rsidRPr="001B4859">
              <w:rPr>
                <w:sz w:val="16"/>
                <w:szCs w:val="16"/>
                <w:lang w:val="es"/>
              </w:rPr>
              <w:fldChar w:fldCharType="end"/>
            </w:r>
            <w:bookmarkEnd w:id="3"/>
            <w:r w:rsidRPr="001B4859">
              <w:rPr>
                <w:sz w:val="16"/>
                <w:szCs w:val="16"/>
                <w:lang w:val="es"/>
              </w:rPr>
              <w:tab/>
              <w:t>Comentarios y observaciones del personal</w:t>
            </w:r>
            <w:r w:rsidRPr="001B4859">
              <w:rPr>
                <w:sz w:val="16"/>
                <w:szCs w:val="16"/>
                <w:lang w:val="es"/>
              </w:rPr>
              <w:tab/>
            </w:r>
            <w:r w:rsidR="001B4859">
              <w:rPr>
                <w:sz w:val="16"/>
                <w:szCs w:val="16"/>
                <w:lang w:val="es"/>
              </w:rPr>
              <w:t xml:space="preserve"> </w:t>
            </w:r>
            <w:r w:rsidRPr="001B4859">
              <w:rPr>
                <w:sz w:val="16"/>
                <w:szCs w:val="16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859">
              <w:rPr>
                <w:sz w:val="16"/>
                <w:szCs w:val="16"/>
                <w:lang w:val="es"/>
              </w:rPr>
              <w:instrText xml:space="preserve"> FORMCHECKBOX </w:instrText>
            </w:r>
            <w:r w:rsidRPr="001B4859">
              <w:rPr>
                <w:sz w:val="16"/>
                <w:szCs w:val="16"/>
                <w:lang w:val="es"/>
              </w:rPr>
            </w:r>
            <w:r w:rsidRPr="001B4859">
              <w:rPr>
                <w:sz w:val="16"/>
                <w:szCs w:val="16"/>
                <w:lang w:val="es"/>
              </w:rPr>
              <w:fldChar w:fldCharType="end"/>
            </w:r>
            <w:r w:rsidR="001B4859">
              <w:rPr>
                <w:sz w:val="16"/>
                <w:szCs w:val="16"/>
                <w:lang w:val="es"/>
              </w:rPr>
              <w:t xml:space="preserve"> </w:t>
            </w:r>
            <w:r w:rsidRPr="001B4859">
              <w:rPr>
                <w:sz w:val="16"/>
                <w:szCs w:val="16"/>
                <w:lang w:val="es"/>
              </w:rPr>
              <w:t>Otro (especificar):</w:t>
            </w:r>
          </w:p>
          <w:p w:rsidR="00DB0231" w:rsidRPr="001B4859" w:rsidRDefault="00DB0231" w:rsidP="00DB0231">
            <w:pPr>
              <w:rPr>
                <w:sz w:val="18"/>
                <w:lang w:val="es-ES"/>
              </w:rPr>
            </w:pPr>
          </w:p>
        </w:tc>
        <w:tc>
          <w:tcPr>
            <w:tcW w:w="631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A7523" w:rsidRPr="001B4859" w:rsidRDefault="008A7523" w:rsidP="004944E5">
            <w:pPr>
              <w:tabs>
                <w:tab w:val="left" w:pos="3839"/>
              </w:tabs>
              <w:rPr>
                <w:sz w:val="18"/>
                <w:lang w:val="es-ES"/>
              </w:rPr>
            </w:pPr>
            <w:r>
              <w:rPr>
                <w:sz w:val="18"/>
                <w:lang w:val="es"/>
              </w:rPr>
              <w:t>Estado de salud:</w:t>
            </w:r>
            <w:r>
              <w:rPr>
                <w:sz w:val="18"/>
                <w:lang w:val="es"/>
              </w:rPr>
              <w:tab/>
              <w:t>Examen de la vista:</w:t>
            </w:r>
          </w:p>
          <w:p w:rsidR="008A7523" w:rsidRPr="001B4859" w:rsidRDefault="008A7523">
            <w:pPr>
              <w:rPr>
                <w:sz w:val="18"/>
                <w:lang w:val="es-ES"/>
              </w:rPr>
            </w:pPr>
          </w:p>
          <w:p w:rsidR="00CE2F74" w:rsidRPr="001B4859" w:rsidRDefault="00CE2F74">
            <w:pPr>
              <w:rPr>
                <w:sz w:val="18"/>
                <w:lang w:val="es-ES"/>
              </w:rPr>
            </w:pPr>
          </w:p>
          <w:p w:rsidR="008A7523" w:rsidRDefault="008A7523">
            <w:pPr>
              <w:rPr>
                <w:sz w:val="18"/>
              </w:rPr>
            </w:pPr>
            <w:r>
              <w:rPr>
                <w:sz w:val="18"/>
                <w:lang w:val="es"/>
              </w:rPr>
              <w:t xml:space="preserve">Examen de audición: </w:t>
            </w:r>
          </w:p>
          <w:p w:rsidR="008A7523" w:rsidRDefault="008A7523">
            <w:pPr>
              <w:rPr>
                <w:sz w:val="18"/>
              </w:rPr>
            </w:pPr>
          </w:p>
        </w:tc>
      </w:tr>
    </w:tbl>
    <w:p w:rsidR="008A7523" w:rsidRPr="004944E5" w:rsidRDefault="008A7523" w:rsidP="0057434F">
      <w:pPr>
        <w:rPr>
          <w:sz w:val="16"/>
          <w:szCs w:val="16"/>
        </w:rPr>
      </w:pPr>
    </w:p>
    <w:p w:rsidR="008A7523" w:rsidRPr="0057434F" w:rsidRDefault="008A7523">
      <w:pPr>
        <w:jc w:val="center"/>
        <w:rPr>
          <w:b/>
          <w:sz w:val="18"/>
        </w:rPr>
      </w:pPr>
      <w:r>
        <w:rPr>
          <w:b/>
          <w:bCs/>
          <w:sz w:val="18"/>
          <w:lang w:val="es"/>
        </w:rPr>
        <w:t xml:space="preserve">Niveles actuales de desarrollo </w:t>
      </w:r>
    </w:p>
    <w:p w:rsidR="004944E5" w:rsidRDefault="004944E5" w:rsidP="004944E5">
      <w:pPr>
        <w:rPr>
          <w:sz w:val="18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3240"/>
        <w:gridCol w:w="3510"/>
        <w:gridCol w:w="4320"/>
      </w:tblGrid>
      <w:tr w:rsidR="008A7523" w:rsidRPr="0057434F" w:rsidTr="001F11F1">
        <w:trPr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es"/>
              </w:rPr>
              <w:t>Puede hacer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es"/>
              </w:rPr>
              <w:t>*Necesita aprender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A7523" w:rsidRPr="0057434F" w:rsidRDefault="00F7181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es"/>
              </w:rPr>
              <w:t>Puede hacer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  <w:lang w:val="es"/>
              </w:rPr>
              <w:t>*Necesita aprender</w:t>
            </w:r>
          </w:p>
        </w:tc>
      </w:tr>
      <w:tr w:rsidR="008A7523" w:rsidTr="001F11F1">
        <w:trPr>
          <w:trHeight w:val="97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  <w:lang w:val="es"/>
              </w:rPr>
              <w:t xml:space="preserve">Cognitivo: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  <w:r>
              <w:rPr>
                <w:sz w:val="18"/>
                <w:lang w:val="es"/>
              </w:rPr>
              <w:t>Físico (motricidad gruesa):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</w:tr>
      <w:tr w:rsidR="004944E5" w:rsidTr="001F11F1">
        <w:trPr>
          <w:trHeight w:val="80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  <w:lang w:val="es"/>
              </w:rPr>
              <w:t xml:space="preserve">Adaptativo: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>
            <w:pPr>
              <w:rPr>
                <w:sz w:val="18"/>
              </w:rPr>
            </w:pPr>
            <w:r>
              <w:rPr>
                <w:sz w:val="18"/>
                <w:lang w:val="es"/>
              </w:rPr>
              <w:t>Físico (motricidad fina):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</w:tr>
      <w:tr w:rsidR="00DA7DBE" w:rsidTr="0036534C">
        <w:trPr>
          <w:trHeight w:val="80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  <w:lang w:val="es"/>
              </w:rPr>
              <w:t>Social o emocional: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  <w:r>
              <w:rPr>
                <w:sz w:val="18"/>
                <w:lang w:val="es"/>
              </w:rPr>
              <w:t>Comunicación (receptiva):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DA7DBE" w:rsidTr="009835AF">
        <w:trPr>
          <w:trHeight w:val="70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  <w:r>
              <w:rPr>
                <w:sz w:val="18"/>
                <w:lang w:val="es"/>
              </w:rPr>
              <w:t>Comunicación (expresiva):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1F11F1" w:rsidRPr="001B4859" w:rsidTr="001F11F1">
        <w:trPr>
          <w:trHeight w:val="800"/>
          <w:jc w:val="center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2" w:rsidRPr="001B4859" w:rsidRDefault="00EE0072" w:rsidP="00EE0072">
            <w:pPr>
              <w:rPr>
                <w:rFonts w:cs="Arial"/>
                <w:sz w:val="20"/>
                <w:lang w:val="es-ES"/>
              </w:rPr>
            </w:pPr>
            <w:r>
              <w:rPr>
                <w:b/>
                <w:bCs/>
                <w:sz w:val="18"/>
                <w:lang w:val="es"/>
              </w:rPr>
              <w:t xml:space="preserve">Intervención temprana: </w:t>
            </w:r>
            <w:r>
              <w:rPr>
                <w:sz w:val="18"/>
                <w:lang w:val="es"/>
              </w:rPr>
              <w:t xml:space="preserve">  </w:t>
            </w:r>
            <w:r>
              <w:rPr>
                <w:sz w:val="20"/>
                <w:lang w:val="es"/>
              </w:rPr>
              <w:t>¿El niño(a) tiene necesidades de comunicación receptiva y/o expresiva?</w:t>
            </w:r>
            <w:r>
              <w:rPr>
                <w:rFonts w:ascii="Wingdings" w:hAnsi="Wingdings"/>
                <w:sz w:val="20"/>
                <w:lang w:val="es"/>
              </w:rPr>
              <w:t></w:t>
            </w:r>
            <w:r>
              <w:rPr>
                <w:sz w:val="18"/>
                <w:lang w:val="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"/>
              </w:rPr>
              <w:instrText xml:space="preserve"> FORMCHECKBOX </w:instrText>
            </w:r>
            <w:r>
              <w:rPr>
                <w:sz w:val="18"/>
                <w:lang w:val="es"/>
              </w:rPr>
            </w:r>
            <w:r>
              <w:rPr>
                <w:sz w:val="18"/>
                <w:lang w:val="es"/>
              </w:rPr>
              <w:fldChar w:fldCharType="end"/>
            </w:r>
            <w:r>
              <w:rPr>
                <w:sz w:val="18"/>
                <w:lang w:val="es"/>
              </w:rPr>
              <w:t xml:space="preserve"> </w:t>
            </w:r>
            <w:r>
              <w:rPr>
                <w:sz w:val="20"/>
                <w:lang w:val="es"/>
              </w:rPr>
              <w:t xml:space="preserve">No </w:t>
            </w:r>
            <w:r>
              <w:rPr>
                <w:rFonts w:ascii="Wingdings" w:hAnsi="Wingdings"/>
                <w:sz w:val="20"/>
                <w:lang w:val="es"/>
              </w:rPr>
              <w:t></w:t>
            </w:r>
            <w:r>
              <w:rPr>
                <w:sz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"/>
              </w:rPr>
              <w:instrText xml:space="preserve"> FORMCHECKBOX </w:instrText>
            </w:r>
            <w:r>
              <w:rPr>
                <w:sz w:val="18"/>
                <w:lang w:val="es"/>
              </w:rPr>
            </w:r>
            <w:r>
              <w:rPr>
                <w:sz w:val="18"/>
                <w:lang w:val="es"/>
              </w:rPr>
              <w:fldChar w:fldCharType="end"/>
            </w:r>
            <w:r>
              <w:rPr>
                <w:sz w:val="18"/>
                <w:lang w:val="es"/>
              </w:rPr>
              <w:t xml:space="preserve"> </w:t>
            </w:r>
            <w:r>
              <w:rPr>
                <w:sz w:val="20"/>
                <w:lang w:val="es"/>
              </w:rPr>
              <w:t>Sí, las necesidades de comunicación se abordan en el IFSP.</w:t>
            </w:r>
          </w:p>
          <w:p w:rsidR="0065457B" w:rsidRPr="001B4859" w:rsidRDefault="0065457B" w:rsidP="00EE0072">
            <w:pPr>
              <w:rPr>
                <w:sz w:val="18"/>
                <w:lang w:val="es-ES"/>
              </w:rPr>
            </w:pPr>
          </w:p>
          <w:p w:rsidR="00890158" w:rsidRPr="001B4859" w:rsidRDefault="0001291D" w:rsidP="00EE0072">
            <w:pPr>
              <w:rPr>
                <w:b/>
                <w:sz w:val="18"/>
                <w:lang w:val="es-ES"/>
              </w:rPr>
            </w:pPr>
            <w:r>
              <w:rPr>
                <w:b/>
                <w:bCs/>
                <w:sz w:val="18"/>
                <w:lang w:val="es"/>
              </w:rPr>
              <w:t xml:space="preserve">Las metas, objetivos y servicios del IFSP abordan el desarrollo de la comunicación del niño(a) en la siguiente área(s): </w:t>
            </w:r>
          </w:p>
          <w:p w:rsidR="001F11F1" w:rsidRPr="001B4859" w:rsidRDefault="00EE0072" w:rsidP="0001291D">
            <w:pPr>
              <w:tabs>
                <w:tab w:val="left" w:pos="10000"/>
              </w:tabs>
              <w:rPr>
                <w:sz w:val="18"/>
                <w:lang w:val="es-ES"/>
              </w:rPr>
            </w:pPr>
            <w:r>
              <w:rPr>
                <w:sz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"/>
              </w:rPr>
              <w:instrText xml:space="preserve"> FORMCHECKBOX </w:instrText>
            </w:r>
            <w:r>
              <w:rPr>
                <w:sz w:val="18"/>
                <w:lang w:val="es"/>
              </w:rPr>
            </w:r>
            <w:r>
              <w:rPr>
                <w:sz w:val="18"/>
                <w:lang w:val="es"/>
              </w:rPr>
              <w:fldChar w:fldCharType="end"/>
            </w:r>
            <w:r>
              <w:rPr>
                <w:sz w:val="18"/>
                <w:lang w:val="es"/>
              </w:rPr>
              <w:t xml:space="preserve"> Idioma hablado   </w:t>
            </w:r>
            <w:r>
              <w:rPr>
                <w:sz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"/>
              </w:rPr>
              <w:instrText xml:space="preserve"> FORMCHECKBOX </w:instrText>
            </w:r>
            <w:r>
              <w:rPr>
                <w:sz w:val="18"/>
                <w:lang w:val="es"/>
              </w:rPr>
            </w:r>
            <w:r>
              <w:rPr>
                <w:sz w:val="18"/>
                <w:lang w:val="es"/>
              </w:rPr>
              <w:fldChar w:fldCharType="end"/>
            </w:r>
            <w:r>
              <w:rPr>
                <w:sz w:val="18"/>
                <w:lang w:val="es"/>
              </w:rPr>
              <w:t xml:space="preserve"> Lenguaje por señas    </w:t>
            </w:r>
            <w:r>
              <w:rPr>
                <w:sz w:val="18"/>
                <w:lang w:val="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val="es"/>
              </w:rPr>
              <w:instrText xml:space="preserve"> FORMCHECKBOX </w:instrText>
            </w:r>
            <w:r>
              <w:rPr>
                <w:sz w:val="18"/>
                <w:lang w:val="es"/>
              </w:rPr>
            </w:r>
            <w:r>
              <w:rPr>
                <w:sz w:val="18"/>
                <w:lang w:val="es"/>
              </w:rPr>
              <w:fldChar w:fldCharType="end"/>
            </w:r>
            <w:r>
              <w:rPr>
                <w:sz w:val="18"/>
                <w:lang w:val="es"/>
              </w:rPr>
              <w:t xml:space="preserve"> Tecnología de asistencia     FORMCHECKBOX  Comunicación aumentativa</w:t>
            </w:r>
            <w:r>
              <w:rPr>
                <w:sz w:val="18"/>
                <w:lang w:val="es"/>
              </w:rPr>
              <w:tab/>
            </w:r>
          </w:p>
        </w:tc>
      </w:tr>
    </w:tbl>
    <w:p w:rsidR="008A7523" w:rsidRPr="001B4859" w:rsidRDefault="008A7523" w:rsidP="0057434F">
      <w:pPr>
        <w:rPr>
          <w:sz w:val="18"/>
          <w:szCs w:val="18"/>
          <w:lang w:val="es-ES"/>
        </w:rPr>
      </w:pPr>
    </w:p>
    <w:p w:rsidR="0057434F" w:rsidRPr="001B4859" w:rsidRDefault="0057434F" w:rsidP="0057434F">
      <w:pPr>
        <w:pStyle w:val="Header"/>
        <w:tabs>
          <w:tab w:val="clear" w:pos="4320"/>
          <w:tab w:val="clear" w:pos="8640"/>
        </w:tabs>
        <w:rPr>
          <w:sz w:val="18"/>
          <w:szCs w:val="18"/>
          <w:lang w:val="es-ES"/>
        </w:rPr>
      </w:pPr>
      <w:r>
        <w:rPr>
          <w:sz w:val="18"/>
          <w:szCs w:val="18"/>
          <w:lang w:val="es"/>
        </w:rPr>
        <w:t>*Nota</w:t>
      </w:r>
      <w:r w:rsidR="001B4859">
        <w:rPr>
          <w:sz w:val="18"/>
          <w:szCs w:val="18"/>
          <w:lang w:val="es"/>
        </w:rPr>
        <w:t>: Para</w:t>
      </w:r>
      <w:r>
        <w:rPr>
          <w:sz w:val="18"/>
          <w:szCs w:val="18"/>
          <w:lang w:val="es"/>
        </w:rPr>
        <w:t xml:space="preserve"> cada área de desarrollo bajo "necesita aprender", debe haber metas y objetivos correspondientes.</w:t>
      </w:r>
    </w:p>
    <w:p w:rsidR="0057434F" w:rsidRPr="001B4859" w:rsidRDefault="0057434F" w:rsidP="0057434F">
      <w:pPr>
        <w:rPr>
          <w:sz w:val="18"/>
          <w:szCs w:val="18"/>
          <w:lang w:val="es-ES"/>
        </w:rPr>
      </w:pPr>
    </w:p>
    <w:sectPr w:rsidR="0057434F" w:rsidRPr="001B4859" w:rsidSect="0010382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69" w:rsidRDefault="00C31369">
      <w:r>
        <w:separator/>
      </w:r>
    </w:p>
  </w:endnote>
  <w:endnote w:type="continuationSeparator" w:id="0">
    <w:p w:rsidR="00C31369" w:rsidRDefault="00C3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3" w:rsidRPr="0057434F" w:rsidRDefault="00F71813" w:rsidP="0057434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>
      <w:rPr>
        <w:sz w:val="12"/>
        <w:szCs w:val="12"/>
        <w:lang w:val="es"/>
      </w:rPr>
      <w:t>Form 581-1282 - P (Reviewed 8/13)</w:t>
    </w:r>
    <w:r>
      <w:rPr>
        <w:sz w:val="12"/>
        <w:szCs w:val="12"/>
        <w:lang w:val="es"/>
      </w:rPr>
      <w:tab/>
      <w:t xml:space="preserve">Page </w:t>
    </w:r>
    <w:r>
      <w:rPr>
        <w:sz w:val="12"/>
        <w:szCs w:val="12"/>
        <w:lang w:val="es"/>
      </w:rPr>
      <w:fldChar w:fldCharType="begin"/>
    </w:r>
    <w:r>
      <w:rPr>
        <w:sz w:val="12"/>
        <w:szCs w:val="12"/>
        <w:lang w:val="es"/>
      </w:rPr>
      <w:instrText xml:space="preserve"> PAGE </w:instrText>
    </w:r>
    <w:r>
      <w:rPr>
        <w:sz w:val="12"/>
        <w:szCs w:val="12"/>
        <w:lang w:val="es"/>
      </w:rPr>
      <w:fldChar w:fldCharType="separate"/>
    </w:r>
    <w:r w:rsidR="006F1AFA">
      <w:rPr>
        <w:noProof/>
        <w:sz w:val="12"/>
        <w:szCs w:val="12"/>
        <w:lang w:val="es"/>
      </w:rPr>
      <w:t>1</w:t>
    </w:r>
    <w:r>
      <w:rPr>
        <w:sz w:val="12"/>
        <w:szCs w:val="12"/>
        <w:lang w:val="es"/>
      </w:rPr>
      <w:fldChar w:fldCharType="end"/>
    </w:r>
    <w:r>
      <w:rPr>
        <w:sz w:val="12"/>
        <w:szCs w:val="12"/>
        <w:lang w:val="es"/>
      </w:rPr>
      <w:t xml:space="preserve"> of </w:t>
    </w:r>
    <w:r>
      <w:rPr>
        <w:sz w:val="12"/>
        <w:szCs w:val="12"/>
        <w:lang w:val="es"/>
      </w:rPr>
      <w:fldChar w:fldCharType="begin"/>
    </w:r>
    <w:r>
      <w:rPr>
        <w:sz w:val="12"/>
        <w:szCs w:val="12"/>
        <w:lang w:val="es"/>
      </w:rPr>
      <w:instrText xml:space="preserve"> NUMPAGES  </w:instrText>
    </w:r>
    <w:r>
      <w:rPr>
        <w:sz w:val="12"/>
        <w:szCs w:val="12"/>
        <w:lang w:val="es"/>
      </w:rPr>
      <w:fldChar w:fldCharType="separate"/>
    </w:r>
    <w:r w:rsidR="006F1AFA">
      <w:rPr>
        <w:noProof/>
        <w:sz w:val="12"/>
        <w:szCs w:val="12"/>
        <w:lang w:val="es"/>
      </w:rPr>
      <w:t>1</w:t>
    </w:r>
    <w:r>
      <w:rPr>
        <w:sz w:val="12"/>
        <w:szCs w:val="12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69" w:rsidRDefault="00C31369">
      <w:r>
        <w:separator/>
      </w:r>
    </w:p>
  </w:footnote>
  <w:footnote w:type="continuationSeparator" w:id="0">
    <w:p w:rsidR="00C31369" w:rsidRDefault="00C3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C77113"/>
    <w:multiLevelType w:val="hybridMultilevel"/>
    <w:tmpl w:val="69CA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68D"/>
    <w:multiLevelType w:val="hybridMultilevel"/>
    <w:tmpl w:val="E7A4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4A"/>
    <w:rsid w:val="00004BE2"/>
    <w:rsid w:val="0001291D"/>
    <w:rsid w:val="000D42E4"/>
    <w:rsid w:val="000F0D52"/>
    <w:rsid w:val="00103823"/>
    <w:rsid w:val="001B4859"/>
    <w:rsid w:val="001E29D7"/>
    <w:rsid w:val="001F11F1"/>
    <w:rsid w:val="002A42E5"/>
    <w:rsid w:val="002A4372"/>
    <w:rsid w:val="0036534C"/>
    <w:rsid w:val="0041104A"/>
    <w:rsid w:val="004944E5"/>
    <w:rsid w:val="004F5518"/>
    <w:rsid w:val="00524A01"/>
    <w:rsid w:val="0057434F"/>
    <w:rsid w:val="0058380D"/>
    <w:rsid w:val="005F0C09"/>
    <w:rsid w:val="00604688"/>
    <w:rsid w:val="00646ED4"/>
    <w:rsid w:val="0065457B"/>
    <w:rsid w:val="00667148"/>
    <w:rsid w:val="00690E54"/>
    <w:rsid w:val="006A305A"/>
    <w:rsid w:val="006A45BF"/>
    <w:rsid w:val="006B3FEB"/>
    <w:rsid w:val="006F1710"/>
    <w:rsid w:val="006F1AFA"/>
    <w:rsid w:val="00702A73"/>
    <w:rsid w:val="00711A18"/>
    <w:rsid w:val="00824DF2"/>
    <w:rsid w:val="0085446D"/>
    <w:rsid w:val="00856BD5"/>
    <w:rsid w:val="00861005"/>
    <w:rsid w:val="00890158"/>
    <w:rsid w:val="008A2107"/>
    <w:rsid w:val="008A7523"/>
    <w:rsid w:val="009835AF"/>
    <w:rsid w:val="009A21DA"/>
    <w:rsid w:val="009B10AF"/>
    <w:rsid w:val="009F4BEA"/>
    <w:rsid w:val="00A21B38"/>
    <w:rsid w:val="00A3717A"/>
    <w:rsid w:val="00AA295E"/>
    <w:rsid w:val="00AD1281"/>
    <w:rsid w:val="00AD54C8"/>
    <w:rsid w:val="00AF25AD"/>
    <w:rsid w:val="00B211D5"/>
    <w:rsid w:val="00B46E37"/>
    <w:rsid w:val="00B640FA"/>
    <w:rsid w:val="00BD0A57"/>
    <w:rsid w:val="00BF44B4"/>
    <w:rsid w:val="00C31369"/>
    <w:rsid w:val="00C32F53"/>
    <w:rsid w:val="00C774AE"/>
    <w:rsid w:val="00CE2F74"/>
    <w:rsid w:val="00D419E9"/>
    <w:rsid w:val="00D87938"/>
    <w:rsid w:val="00DA7DBE"/>
    <w:rsid w:val="00DB0231"/>
    <w:rsid w:val="00DB09BC"/>
    <w:rsid w:val="00DC620C"/>
    <w:rsid w:val="00ED2A54"/>
    <w:rsid w:val="00EE0072"/>
    <w:rsid w:val="00F62058"/>
    <w:rsid w:val="00F71813"/>
    <w:rsid w:val="00F77574"/>
    <w:rsid w:val="00FA2D11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D531794-D10D-4B2E-8775-977B05F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4F"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3717A"/>
    <w:pPr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545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57B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57B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65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2019-02-22T19:26:27+00:00</Remediation_x0020_Date>
  </documentManagement>
</p:properties>
</file>

<file path=customXml/itemProps1.xml><?xml version="1.0" encoding="utf-8"?>
<ds:datastoreItem xmlns:ds="http://schemas.openxmlformats.org/officeDocument/2006/customXml" ds:itemID="{243FC907-329E-489C-8F5A-C26A19EB048C}"/>
</file>

<file path=customXml/itemProps2.xml><?xml version="1.0" encoding="utf-8"?>
<ds:datastoreItem xmlns:ds="http://schemas.openxmlformats.org/officeDocument/2006/customXml" ds:itemID="{4976AA95-A50A-435A-ACC1-169D3159D1E1}"/>
</file>

<file path=customXml/itemProps3.xml><?xml version="1.0" encoding="utf-8"?>
<ds:datastoreItem xmlns:ds="http://schemas.openxmlformats.org/officeDocument/2006/customXml" ds:itemID="{B639C476-4ABE-41CF-B716-DFF75010E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__________________’s Current Developmental Information</vt:lpstr>
    </vt:vector>
  </TitlesOfParts>
  <Company>Oregon Department of Ed.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__________________’s Current Developmental Information</dc:title>
  <dc:subject/>
  <dc:creator>Pc User</dc:creator>
  <cp:keywords/>
  <dc:description/>
  <cp:lastModifiedBy>TURNBULL Mariana - ODE</cp:lastModifiedBy>
  <cp:revision>2</cp:revision>
  <cp:lastPrinted>2013-10-09T16:24:00Z</cp:lastPrinted>
  <dcterms:created xsi:type="dcterms:W3CDTF">2019-02-14T17:12:00Z</dcterms:created>
  <dcterms:modified xsi:type="dcterms:W3CDTF">2019-02-14T17:12:00Z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