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2CC" w:rsidRDefault="001E42CC">
      <w:pPr>
        <w:jc w:val="center"/>
        <w:outlineLvl w:val="0"/>
        <w:rPr>
          <w:b/>
          <w:bCs/>
          <w:sz w:val="20"/>
          <w:szCs w:val="20"/>
        </w:rPr>
      </w:pPr>
      <w:r>
        <w:rPr>
          <w:b/>
          <w:bCs/>
          <w:sz w:val="20"/>
          <w:szCs w:val="20"/>
        </w:rPr>
        <w:t>Kế Hoạch Dịch Vụ Gia Đình Cá Nhân (IFSP)</w:t>
      </w:r>
    </w:p>
    <w:p w:rsidR="001E42CC" w:rsidRPr="001712A1" w:rsidRDefault="001E42CC" w:rsidP="001712A1">
      <w:pPr>
        <w:rPr>
          <w:sz w:val="18"/>
          <w:szCs w:val="18"/>
          <w:vertAlign w:val="superscript"/>
        </w:rPr>
      </w:pPr>
    </w:p>
    <w:p w:rsidR="00516C35" w:rsidRPr="001712A1" w:rsidRDefault="00516C35">
      <w:pPr>
        <w:outlineLvl w:val="0"/>
        <w:rPr>
          <w:sz w:val="18"/>
          <w:szCs w:val="18"/>
          <w:vertAlign w:val="superscript"/>
        </w:rPr>
      </w:pPr>
    </w:p>
    <w:tbl>
      <w:tblPr>
        <w:tblStyle w:val="TableGrid"/>
        <w:tblpPr w:leftFromText="187" w:rightFromText="187" w:vertAnchor="page" w:horzAnchor="margin" w:tblpXSpec="right" w:tblpY="1167"/>
        <w:tblOverlap w:val="never"/>
        <w:tblW w:w="2574" w:type="dxa"/>
        <w:tblLook w:val="04A0" w:firstRow="1" w:lastRow="0" w:firstColumn="1" w:lastColumn="0" w:noHBand="0" w:noVBand="1"/>
        <w:tblCaption w:val="Ngày IFSP"/>
      </w:tblPr>
      <w:tblGrid>
        <w:gridCol w:w="1503"/>
        <w:gridCol w:w="1071"/>
      </w:tblGrid>
      <w:tr w:rsidR="00516C35" w:rsidRPr="008446D1" w:rsidTr="006E195E">
        <w:trPr>
          <w:trHeight w:val="360"/>
          <w:tblHeader/>
        </w:trPr>
        <w:tc>
          <w:tcPr>
            <w:tcW w:w="1503" w:type="dxa"/>
            <w:vAlign w:val="bottom"/>
          </w:tcPr>
          <w:p w:rsidR="00516C35" w:rsidRPr="008446D1" w:rsidRDefault="00DA6161" w:rsidP="001712A1">
            <w:pPr>
              <w:outlineLvl w:val="0"/>
              <w:rPr>
                <w:sz w:val="18"/>
                <w:szCs w:val="18"/>
              </w:rPr>
            </w:pPr>
            <w:bookmarkStart w:id="0" w:name="_GoBack" w:colFirst="0" w:colLast="2"/>
            <w:r w:rsidRPr="008446D1">
              <w:rPr>
                <w:sz w:val="18"/>
                <w:szCs w:val="18"/>
              </w:rPr>
              <w:t>Ngày IFSP</w:t>
            </w:r>
          </w:p>
        </w:tc>
        <w:tc>
          <w:tcPr>
            <w:tcW w:w="1071" w:type="dxa"/>
            <w:vAlign w:val="bottom"/>
          </w:tcPr>
          <w:p w:rsidR="00516C35" w:rsidRPr="008446D1" w:rsidRDefault="00516C35" w:rsidP="001712A1">
            <w:pPr>
              <w:outlineLvl w:val="0"/>
              <w:rPr>
                <w:sz w:val="18"/>
                <w:szCs w:val="18"/>
              </w:rPr>
            </w:pPr>
          </w:p>
        </w:tc>
      </w:tr>
      <w:bookmarkEnd w:id="0"/>
      <w:tr w:rsidR="00516C35" w:rsidRPr="008446D1" w:rsidTr="001712A1">
        <w:tc>
          <w:tcPr>
            <w:tcW w:w="1503" w:type="dxa"/>
            <w:vAlign w:val="bottom"/>
          </w:tcPr>
          <w:p w:rsidR="00516C35" w:rsidRPr="008446D1" w:rsidRDefault="00DA6161" w:rsidP="001712A1">
            <w:pPr>
              <w:outlineLvl w:val="0"/>
              <w:rPr>
                <w:sz w:val="18"/>
                <w:szCs w:val="18"/>
              </w:rPr>
            </w:pPr>
            <w:r w:rsidRPr="008446D1">
              <w:rPr>
                <w:sz w:val="18"/>
                <w:szCs w:val="18"/>
              </w:rPr>
              <w:t>Ngày bắt đầu hội đủ điều kiện</w:t>
            </w:r>
          </w:p>
        </w:tc>
        <w:tc>
          <w:tcPr>
            <w:tcW w:w="1071" w:type="dxa"/>
            <w:vAlign w:val="bottom"/>
          </w:tcPr>
          <w:p w:rsidR="00516C35" w:rsidRPr="008446D1" w:rsidRDefault="00516C35" w:rsidP="001712A1">
            <w:pPr>
              <w:outlineLvl w:val="0"/>
              <w:rPr>
                <w:sz w:val="18"/>
                <w:szCs w:val="18"/>
              </w:rPr>
            </w:pPr>
          </w:p>
        </w:tc>
      </w:tr>
      <w:tr w:rsidR="00DA6161" w:rsidRPr="008446D1" w:rsidTr="001712A1">
        <w:trPr>
          <w:trHeight w:val="360"/>
        </w:trPr>
        <w:tc>
          <w:tcPr>
            <w:tcW w:w="1503" w:type="dxa"/>
            <w:vAlign w:val="bottom"/>
          </w:tcPr>
          <w:p w:rsidR="00DA6161" w:rsidRPr="008446D1" w:rsidRDefault="00DA6161" w:rsidP="001712A1">
            <w:pPr>
              <w:rPr>
                <w:sz w:val="18"/>
                <w:szCs w:val="18"/>
              </w:rPr>
            </w:pPr>
            <w:r w:rsidRPr="008446D1">
              <w:rPr>
                <w:sz w:val="18"/>
                <w:szCs w:val="18"/>
              </w:rPr>
              <w:t>(Các) ngày duyệt xét</w:t>
            </w:r>
          </w:p>
        </w:tc>
        <w:tc>
          <w:tcPr>
            <w:tcW w:w="1071" w:type="dxa"/>
            <w:vAlign w:val="bottom"/>
          </w:tcPr>
          <w:p w:rsidR="00DA6161" w:rsidRPr="008446D1" w:rsidRDefault="00DA6161" w:rsidP="001712A1">
            <w:pPr>
              <w:outlineLvl w:val="0"/>
              <w:rPr>
                <w:sz w:val="18"/>
                <w:szCs w:val="18"/>
              </w:rPr>
            </w:pPr>
          </w:p>
        </w:tc>
      </w:tr>
      <w:tr w:rsidR="00DA6161" w:rsidRPr="008446D1" w:rsidTr="001712A1">
        <w:tc>
          <w:tcPr>
            <w:tcW w:w="1503" w:type="dxa"/>
            <w:vAlign w:val="bottom"/>
          </w:tcPr>
          <w:p w:rsidR="00DA6161" w:rsidRPr="008446D1" w:rsidRDefault="00DA6161" w:rsidP="001712A1">
            <w:pPr>
              <w:outlineLvl w:val="0"/>
              <w:rPr>
                <w:sz w:val="18"/>
                <w:szCs w:val="18"/>
              </w:rPr>
            </w:pPr>
            <w:r w:rsidRPr="008446D1">
              <w:rPr>
                <w:sz w:val="18"/>
                <w:szCs w:val="18"/>
              </w:rPr>
              <w:t>Ngày duyệt xét hàng năm</w:t>
            </w:r>
          </w:p>
        </w:tc>
        <w:tc>
          <w:tcPr>
            <w:tcW w:w="1071" w:type="dxa"/>
            <w:vAlign w:val="bottom"/>
          </w:tcPr>
          <w:p w:rsidR="00DA6161" w:rsidRPr="008446D1" w:rsidRDefault="00DA6161" w:rsidP="001712A1">
            <w:pPr>
              <w:outlineLvl w:val="0"/>
              <w:rPr>
                <w:sz w:val="18"/>
                <w:szCs w:val="18"/>
              </w:rPr>
            </w:pPr>
          </w:p>
        </w:tc>
      </w:tr>
    </w:tbl>
    <w:p w:rsidR="00516C35" w:rsidRPr="00DA6161" w:rsidRDefault="00DA6161" w:rsidP="001712A1">
      <w:pPr>
        <w:tabs>
          <w:tab w:val="right" w:leader="underscore" w:pos="3780"/>
          <w:tab w:val="left" w:pos="3960"/>
          <w:tab w:val="left" w:pos="4860"/>
          <w:tab w:val="right" w:leader="underscore" w:pos="5760"/>
          <w:tab w:val="left" w:pos="5940"/>
          <w:tab w:val="left" w:pos="7920"/>
          <w:tab w:val="right" w:leader="underscore" w:pos="9180"/>
          <w:tab w:val="left" w:pos="9360"/>
          <w:tab w:val="left" w:pos="10710"/>
          <w:tab w:val="right" w:leader="underscore" w:pos="11700"/>
        </w:tabs>
        <w:outlineLvl w:val="0"/>
        <w:rPr>
          <w:sz w:val="20"/>
          <w:szCs w:val="20"/>
        </w:rPr>
      </w:pPr>
      <w:r>
        <w:rPr>
          <w:sz w:val="18"/>
          <w:szCs w:val="18"/>
        </w:rPr>
        <w:t>Tên đứa trẻ</w:t>
      </w:r>
      <w:r>
        <w:rPr>
          <w:sz w:val="18"/>
          <w:szCs w:val="18"/>
        </w:rPr>
        <w:tab/>
      </w:r>
      <w:r>
        <w:rPr>
          <w:sz w:val="18"/>
          <w:szCs w:val="18"/>
        </w:rPr>
        <w:tab/>
        <w:t>Phái tính</w:t>
      </w:r>
      <w:r w:rsidR="008446D1">
        <w:rPr>
          <w:sz w:val="18"/>
          <w:szCs w:val="18"/>
        </w:rPr>
        <w:tab/>
      </w:r>
      <w:r>
        <w:rPr>
          <w:sz w:val="18"/>
          <w:szCs w:val="18"/>
        </w:rPr>
        <w:tab/>
      </w:r>
      <w:r>
        <w:rPr>
          <w:sz w:val="18"/>
          <w:szCs w:val="18"/>
        </w:rPr>
        <w:tab/>
        <w:t>Ngày tháng năm sinh</w:t>
      </w:r>
      <w:r w:rsidR="008446D1">
        <w:rPr>
          <w:sz w:val="18"/>
          <w:szCs w:val="18"/>
        </w:rPr>
        <w:tab/>
      </w:r>
      <w:r w:rsidR="008446D1">
        <w:rPr>
          <w:sz w:val="18"/>
          <w:szCs w:val="18"/>
        </w:rPr>
        <w:tab/>
      </w:r>
      <w:r w:rsidR="008446D1">
        <w:rPr>
          <w:sz w:val="18"/>
          <w:szCs w:val="18"/>
        </w:rPr>
        <w:tab/>
        <w:t>Số ID học sinh:</w:t>
      </w:r>
      <w:r w:rsidR="008446D1">
        <w:rPr>
          <w:sz w:val="18"/>
          <w:szCs w:val="18"/>
        </w:rPr>
        <w:tab/>
      </w:r>
      <w:r w:rsidR="008446D1">
        <w:rPr>
          <w:sz w:val="18"/>
          <w:szCs w:val="18"/>
        </w:rPr>
        <w:tab/>
      </w:r>
    </w:p>
    <w:p w:rsidR="00516C35" w:rsidRPr="00DA6161" w:rsidRDefault="00516C35">
      <w:pPr>
        <w:outlineLvl w:val="0"/>
        <w:rPr>
          <w:sz w:val="20"/>
          <w:szCs w:val="20"/>
        </w:rPr>
      </w:pPr>
    </w:p>
    <w:p w:rsidR="00516C35" w:rsidRPr="001712A1" w:rsidRDefault="001712A1" w:rsidP="005A01EE">
      <w:pPr>
        <w:tabs>
          <w:tab w:val="left" w:pos="2160"/>
          <w:tab w:val="right" w:leader="underscore" w:pos="5040"/>
          <w:tab w:val="left" w:pos="5220"/>
          <w:tab w:val="left" w:pos="6840"/>
          <w:tab w:val="right" w:leader="underscore" w:pos="8280"/>
          <w:tab w:val="left" w:pos="8460"/>
          <w:tab w:val="left" w:pos="10620"/>
          <w:tab w:val="right" w:leader="underscore" w:pos="11700"/>
        </w:tabs>
        <w:outlineLvl w:val="0"/>
        <w:rPr>
          <w:sz w:val="18"/>
          <w:szCs w:val="18"/>
        </w:rPr>
      </w:pPr>
      <w:r w:rsidRPr="001712A1">
        <w:rPr>
          <w:sz w:val="18"/>
          <w:szCs w:val="18"/>
        </w:rPr>
        <w:t>Cha (mẹ)/Người giám hộ</w:t>
      </w:r>
      <w:r w:rsidRPr="001712A1">
        <w:rPr>
          <w:sz w:val="18"/>
          <w:szCs w:val="18"/>
        </w:rPr>
        <w:tab/>
      </w:r>
      <w:r w:rsidRPr="001712A1">
        <w:rPr>
          <w:sz w:val="18"/>
          <w:szCs w:val="18"/>
        </w:rPr>
        <w:tab/>
      </w:r>
      <w:r w:rsidR="005A01EE">
        <w:rPr>
          <w:sz w:val="18"/>
          <w:szCs w:val="18"/>
        </w:rPr>
        <w:tab/>
      </w:r>
      <w:r w:rsidRPr="001712A1">
        <w:rPr>
          <w:sz w:val="18"/>
          <w:szCs w:val="18"/>
        </w:rPr>
        <w:t>Số điện thoại nhà</w:t>
      </w:r>
      <w:r w:rsidRPr="001712A1">
        <w:rPr>
          <w:sz w:val="18"/>
          <w:szCs w:val="18"/>
        </w:rPr>
        <w:tab/>
      </w:r>
      <w:r w:rsidRPr="001712A1">
        <w:rPr>
          <w:sz w:val="18"/>
          <w:szCs w:val="18"/>
        </w:rPr>
        <w:tab/>
      </w:r>
      <w:r w:rsidRPr="001712A1">
        <w:rPr>
          <w:sz w:val="18"/>
          <w:szCs w:val="18"/>
        </w:rPr>
        <w:tab/>
      </w:r>
      <w:r w:rsidRPr="001712A1">
        <w:rPr>
          <w:bCs/>
          <w:sz w:val="18"/>
          <w:szCs w:val="18"/>
        </w:rPr>
        <w:t>Số điện thoại tại sở làm</w:t>
      </w:r>
      <w:r>
        <w:rPr>
          <w:bCs/>
          <w:sz w:val="18"/>
          <w:szCs w:val="18"/>
        </w:rPr>
        <w:tab/>
      </w:r>
      <w:r>
        <w:rPr>
          <w:bCs/>
          <w:sz w:val="18"/>
          <w:szCs w:val="18"/>
        </w:rPr>
        <w:tab/>
      </w:r>
    </w:p>
    <w:p w:rsidR="00516C35" w:rsidRPr="00DA6161" w:rsidRDefault="00516C35">
      <w:pPr>
        <w:outlineLvl w:val="0"/>
        <w:rPr>
          <w:sz w:val="20"/>
          <w:szCs w:val="20"/>
        </w:rPr>
      </w:pPr>
    </w:p>
    <w:p w:rsidR="00516C35" w:rsidRPr="00DA6161" w:rsidRDefault="005A01EE" w:rsidP="005A01EE">
      <w:pPr>
        <w:tabs>
          <w:tab w:val="left" w:pos="720"/>
          <w:tab w:val="right" w:leader="underscore" w:pos="11700"/>
        </w:tabs>
        <w:outlineLvl w:val="0"/>
        <w:rPr>
          <w:sz w:val="20"/>
          <w:szCs w:val="20"/>
        </w:rPr>
      </w:pPr>
      <w:r>
        <w:rPr>
          <w:sz w:val="18"/>
          <w:szCs w:val="18"/>
        </w:rPr>
        <w:t>Địa chỉ</w:t>
      </w:r>
      <w:r>
        <w:rPr>
          <w:sz w:val="18"/>
          <w:szCs w:val="18"/>
        </w:rPr>
        <w:tab/>
      </w:r>
      <w:r>
        <w:rPr>
          <w:sz w:val="18"/>
          <w:szCs w:val="18"/>
        </w:rPr>
        <w:tab/>
      </w:r>
    </w:p>
    <w:p w:rsidR="00516C35" w:rsidRPr="00DA6161" w:rsidRDefault="00516C35">
      <w:pPr>
        <w:outlineLvl w:val="0"/>
        <w:rPr>
          <w:sz w:val="20"/>
          <w:szCs w:val="20"/>
        </w:rPr>
      </w:pPr>
    </w:p>
    <w:p w:rsidR="00516C35" w:rsidRPr="00DA6161" w:rsidRDefault="005A01EE" w:rsidP="005A01EE">
      <w:pPr>
        <w:tabs>
          <w:tab w:val="left" w:pos="1980"/>
          <w:tab w:val="right" w:leader="underscore" w:pos="5940"/>
          <w:tab w:val="left" w:pos="6120"/>
          <w:tab w:val="left" w:pos="8640"/>
          <w:tab w:val="right" w:leader="underscore" w:pos="11700"/>
        </w:tabs>
        <w:outlineLvl w:val="0"/>
        <w:rPr>
          <w:sz w:val="20"/>
          <w:szCs w:val="20"/>
        </w:rPr>
      </w:pPr>
      <w:r>
        <w:rPr>
          <w:sz w:val="18"/>
          <w:szCs w:val="18"/>
        </w:rPr>
        <w:t>Điều phối viên dịch vụ</w:t>
      </w:r>
      <w:r>
        <w:rPr>
          <w:sz w:val="18"/>
          <w:szCs w:val="18"/>
        </w:rPr>
        <w:tab/>
      </w:r>
      <w:r>
        <w:rPr>
          <w:sz w:val="18"/>
          <w:szCs w:val="18"/>
        </w:rPr>
        <w:tab/>
      </w:r>
      <w:r>
        <w:rPr>
          <w:sz w:val="18"/>
          <w:szCs w:val="18"/>
        </w:rPr>
        <w:tab/>
        <w:t>Khu học chánh nơi cư ngụ</w:t>
      </w:r>
      <w:r>
        <w:rPr>
          <w:sz w:val="18"/>
          <w:szCs w:val="18"/>
        </w:rPr>
        <w:tab/>
      </w:r>
      <w:r>
        <w:rPr>
          <w:sz w:val="18"/>
          <w:szCs w:val="18"/>
        </w:rPr>
        <w:tab/>
      </w:r>
    </w:p>
    <w:p w:rsidR="00516C35" w:rsidRPr="00DA6161" w:rsidRDefault="00516C35">
      <w:pPr>
        <w:outlineLvl w:val="0"/>
        <w:rPr>
          <w:sz w:val="20"/>
          <w:szCs w:val="20"/>
        </w:rPr>
      </w:pPr>
    </w:p>
    <w:tbl>
      <w:tblPr>
        <w:tblW w:w="144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034"/>
        <w:gridCol w:w="2662"/>
        <w:gridCol w:w="1598"/>
        <w:gridCol w:w="1421"/>
        <w:gridCol w:w="1776"/>
        <w:gridCol w:w="1598"/>
        <w:gridCol w:w="1244"/>
        <w:gridCol w:w="1067"/>
      </w:tblGrid>
      <w:tr w:rsidR="001E42CC" w:rsidTr="005A01EE">
        <w:trPr>
          <w:trHeight w:val="288"/>
          <w:jc w:val="center"/>
        </w:trPr>
        <w:tc>
          <w:tcPr>
            <w:tcW w:w="3034" w:type="dxa"/>
            <w:tcBorders>
              <w:top w:val="single" w:sz="12" w:space="0" w:color="auto"/>
            </w:tcBorders>
            <w:vAlign w:val="center"/>
          </w:tcPr>
          <w:p w:rsidR="001E42CC" w:rsidRDefault="001E42CC">
            <w:pPr>
              <w:pStyle w:val="Heading1"/>
              <w:ind w:right="-108"/>
              <w:rPr>
                <w:sz w:val="18"/>
                <w:szCs w:val="18"/>
              </w:rPr>
            </w:pPr>
            <w:r>
              <w:rPr>
                <w:sz w:val="18"/>
                <w:szCs w:val="18"/>
              </w:rPr>
              <w:t xml:space="preserve">Các dịch vụ EI/ECSE </w:t>
            </w:r>
          </w:p>
        </w:tc>
        <w:tc>
          <w:tcPr>
            <w:tcW w:w="2662" w:type="dxa"/>
            <w:tcBorders>
              <w:top w:val="single" w:sz="12" w:space="0" w:color="auto"/>
            </w:tcBorders>
            <w:vAlign w:val="center"/>
          </w:tcPr>
          <w:p w:rsidR="001E42CC" w:rsidRDefault="001E42CC">
            <w:pPr>
              <w:jc w:val="center"/>
              <w:rPr>
                <w:sz w:val="18"/>
                <w:szCs w:val="18"/>
              </w:rPr>
            </w:pPr>
            <w:r>
              <w:rPr>
                <w:sz w:val="18"/>
                <w:szCs w:val="18"/>
              </w:rPr>
              <w:t>Cách thức</w:t>
            </w:r>
          </w:p>
        </w:tc>
        <w:tc>
          <w:tcPr>
            <w:tcW w:w="1598" w:type="dxa"/>
            <w:tcBorders>
              <w:top w:val="single" w:sz="12" w:space="0" w:color="auto"/>
            </w:tcBorders>
            <w:vAlign w:val="center"/>
          </w:tcPr>
          <w:p w:rsidR="001E42CC" w:rsidRDefault="001E42CC">
            <w:pPr>
              <w:jc w:val="center"/>
              <w:rPr>
                <w:sz w:val="18"/>
                <w:szCs w:val="18"/>
              </w:rPr>
            </w:pPr>
            <w:r>
              <w:rPr>
                <w:sz w:val="18"/>
                <w:szCs w:val="18"/>
              </w:rPr>
              <w:t>Bao lâu một lần?</w:t>
            </w:r>
          </w:p>
        </w:tc>
        <w:tc>
          <w:tcPr>
            <w:tcW w:w="1421" w:type="dxa"/>
            <w:tcBorders>
              <w:top w:val="single" w:sz="12" w:space="0" w:color="auto"/>
            </w:tcBorders>
            <w:vAlign w:val="center"/>
          </w:tcPr>
          <w:p w:rsidR="001E42CC" w:rsidRDefault="001E42CC">
            <w:pPr>
              <w:jc w:val="center"/>
              <w:rPr>
                <w:sz w:val="18"/>
                <w:szCs w:val="18"/>
              </w:rPr>
            </w:pPr>
            <w:r>
              <w:rPr>
                <w:sz w:val="18"/>
                <w:szCs w:val="18"/>
              </w:rPr>
              <w:t>Địa điểm</w:t>
            </w:r>
          </w:p>
        </w:tc>
        <w:tc>
          <w:tcPr>
            <w:tcW w:w="1776" w:type="dxa"/>
            <w:tcBorders>
              <w:top w:val="single" w:sz="12" w:space="0" w:color="auto"/>
            </w:tcBorders>
            <w:vAlign w:val="center"/>
          </w:tcPr>
          <w:p w:rsidR="001E42CC" w:rsidRDefault="001E42CC">
            <w:pPr>
              <w:jc w:val="center"/>
              <w:rPr>
                <w:sz w:val="18"/>
                <w:szCs w:val="18"/>
              </w:rPr>
            </w:pPr>
            <w:r>
              <w:rPr>
                <w:sz w:val="18"/>
                <w:szCs w:val="18"/>
              </w:rPr>
              <w:t>Ai sẽ làm việc này?</w:t>
            </w:r>
          </w:p>
        </w:tc>
        <w:tc>
          <w:tcPr>
            <w:tcW w:w="1598" w:type="dxa"/>
            <w:tcBorders>
              <w:top w:val="single" w:sz="12" w:space="0" w:color="auto"/>
            </w:tcBorders>
            <w:vAlign w:val="center"/>
          </w:tcPr>
          <w:p w:rsidR="001E42CC" w:rsidRDefault="001E42CC">
            <w:pPr>
              <w:jc w:val="center"/>
              <w:rPr>
                <w:sz w:val="18"/>
                <w:szCs w:val="18"/>
              </w:rPr>
            </w:pPr>
            <w:r>
              <w:rPr>
                <w:sz w:val="18"/>
                <w:szCs w:val="18"/>
              </w:rPr>
              <w:t>Ai sẽ chi trả?</w:t>
            </w:r>
          </w:p>
        </w:tc>
        <w:tc>
          <w:tcPr>
            <w:tcW w:w="1244" w:type="dxa"/>
            <w:tcBorders>
              <w:top w:val="single" w:sz="12" w:space="0" w:color="auto"/>
            </w:tcBorders>
            <w:vAlign w:val="center"/>
          </w:tcPr>
          <w:p w:rsidR="001E42CC" w:rsidRDefault="001E42CC">
            <w:pPr>
              <w:jc w:val="center"/>
              <w:rPr>
                <w:sz w:val="18"/>
                <w:szCs w:val="18"/>
              </w:rPr>
            </w:pPr>
            <w:r>
              <w:rPr>
                <w:sz w:val="18"/>
                <w:szCs w:val="18"/>
              </w:rPr>
              <w:t>Ngày bắt đầu</w:t>
            </w:r>
          </w:p>
        </w:tc>
        <w:tc>
          <w:tcPr>
            <w:tcW w:w="1067" w:type="dxa"/>
            <w:tcBorders>
              <w:top w:val="single" w:sz="12" w:space="0" w:color="auto"/>
            </w:tcBorders>
            <w:vAlign w:val="center"/>
          </w:tcPr>
          <w:p w:rsidR="001E42CC" w:rsidRDefault="001E42CC">
            <w:pPr>
              <w:jc w:val="center"/>
              <w:rPr>
                <w:sz w:val="18"/>
                <w:szCs w:val="18"/>
              </w:rPr>
            </w:pPr>
            <w:r>
              <w:rPr>
                <w:sz w:val="18"/>
                <w:szCs w:val="18"/>
              </w:rPr>
              <w:t>Ngày kết thúc</w:t>
            </w:r>
          </w:p>
        </w:tc>
      </w:tr>
      <w:tr w:rsidR="001E42CC" w:rsidTr="005A01EE">
        <w:trPr>
          <w:trHeight w:val="504"/>
          <w:jc w:val="center"/>
        </w:trPr>
        <w:tc>
          <w:tcPr>
            <w:tcW w:w="3034" w:type="dxa"/>
            <w:vAlign w:val="bottom"/>
          </w:tcPr>
          <w:p w:rsidR="001E42CC" w:rsidRDefault="001E42CC">
            <w:pPr>
              <w:ind w:right="-108"/>
              <w:rPr>
                <w:sz w:val="20"/>
                <w:szCs w:val="20"/>
              </w:rPr>
            </w:pPr>
          </w:p>
        </w:tc>
        <w:tc>
          <w:tcPr>
            <w:tcW w:w="2662" w:type="dxa"/>
            <w:vAlign w:val="bottom"/>
          </w:tcPr>
          <w:p w:rsidR="001E42CC" w:rsidRDefault="001E42CC">
            <w:pPr>
              <w:rPr>
                <w:sz w:val="20"/>
                <w:szCs w:val="20"/>
              </w:rPr>
            </w:pPr>
          </w:p>
        </w:tc>
        <w:tc>
          <w:tcPr>
            <w:tcW w:w="1598" w:type="dxa"/>
            <w:vAlign w:val="bottom"/>
          </w:tcPr>
          <w:p w:rsidR="001E42CC" w:rsidRDefault="001E42CC">
            <w:pPr>
              <w:rPr>
                <w:sz w:val="20"/>
                <w:szCs w:val="20"/>
              </w:rPr>
            </w:pPr>
          </w:p>
        </w:tc>
        <w:tc>
          <w:tcPr>
            <w:tcW w:w="1421" w:type="dxa"/>
            <w:vAlign w:val="bottom"/>
          </w:tcPr>
          <w:p w:rsidR="001E42CC" w:rsidRDefault="001E42CC">
            <w:pPr>
              <w:rPr>
                <w:sz w:val="20"/>
                <w:szCs w:val="20"/>
              </w:rPr>
            </w:pPr>
          </w:p>
        </w:tc>
        <w:tc>
          <w:tcPr>
            <w:tcW w:w="1776" w:type="dxa"/>
            <w:vAlign w:val="bottom"/>
          </w:tcPr>
          <w:p w:rsidR="001E42CC" w:rsidRDefault="001E42CC">
            <w:pPr>
              <w:rPr>
                <w:sz w:val="20"/>
                <w:szCs w:val="20"/>
              </w:rPr>
            </w:pPr>
          </w:p>
        </w:tc>
        <w:tc>
          <w:tcPr>
            <w:tcW w:w="1598" w:type="dxa"/>
            <w:vAlign w:val="bottom"/>
          </w:tcPr>
          <w:p w:rsidR="001E42CC" w:rsidRDefault="001E42CC">
            <w:pPr>
              <w:rPr>
                <w:sz w:val="20"/>
                <w:szCs w:val="20"/>
              </w:rPr>
            </w:pPr>
          </w:p>
        </w:tc>
        <w:tc>
          <w:tcPr>
            <w:tcW w:w="1244" w:type="dxa"/>
            <w:vAlign w:val="bottom"/>
          </w:tcPr>
          <w:p w:rsidR="001E42CC" w:rsidRDefault="001E42CC">
            <w:pPr>
              <w:rPr>
                <w:sz w:val="20"/>
                <w:szCs w:val="20"/>
              </w:rPr>
            </w:pPr>
          </w:p>
        </w:tc>
        <w:tc>
          <w:tcPr>
            <w:tcW w:w="1067" w:type="dxa"/>
            <w:vAlign w:val="bottom"/>
          </w:tcPr>
          <w:p w:rsidR="001E42CC" w:rsidRDefault="001E42CC">
            <w:pPr>
              <w:rPr>
                <w:sz w:val="20"/>
                <w:szCs w:val="20"/>
              </w:rPr>
            </w:pPr>
          </w:p>
        </w:tc>
      </w:tr>
      <w:tr w:rsidR="001E42CC" w:rsidTr="005A01EE">
        <w:trPr>
          <w:trHeight w:val="504"/>
          <w:jc w:val="center"/>
        </w:trPr>
        <w:tc>
          <w:tcPr>
            <w:tcW w:w="3034" w:type="dxa"/>
            <w:vAlign w:val="bottom"/>
          </w:tcPr>
          <w:p w:rsidR="001E42CC" w:rsidRDefault="001E42CC">
            <w:pPr>
              <w:ind w:right="-108"/>
              <w:rPr>
                <w:sz w:val="20"/>
                <w:szCs w:val="20"/>
              </w:rPr>
            </w:pPr>
          </w:p>
        </w:tc>
        <w:tc>
          <w:tcPr>
            <w:tcW w:w="2662" w:type="dxa"/>
            <w:vAlign w:val="bottom"/>
          </w:tcPr>
          <w:p w:rsidR="001E42CC" w:rsidRDefault="001E42CC">
            <w:pPr>
              <w:rPr>
                <w:sz w:val="20"/>
                <w:szCs w:val="20"/>
              </w:rPr>
            </w:pPr>
          </w:p>
        </w:tc>
        <w:tc>
          <w:tcPr>
            <w:tcW w:w="1598" w:type="dxa"/>
            <w:vAlign w:val="bottom"/>
          </w:tcPr>
          <w:p w:rsidR="001E42CC" w:rsidRDefault="001E42CC">
            <w:pPr>
              <w:rPr>
                <w:sz w:val="20"/>
                <w:szCs w:val="20"/>
              </w:rPr>
            </w:pPr>
          </w:p>
        </w:tc>
        <w:tc>
          <w:tcPr>
            <w:tcW w:w="1421" w:type="dxa"/>
            <w:vAlign w:val="bottom"/>
          </w:tcPr>
          <w:p w:rsidR="001E42CC" w:rsidRDefault="001E42CC">
            <w:pPr>
              <w:rPr>
                <w:sz w:val="20"/>
                <w:szCs w:val="20"/>
              </w:rPr>
            </w:pPr>
          </w:p>
        </w:tc>
        <w:tc>
          <w:tcPr>
            <w:tcW w:w="1776" w:type="dxa"/>
            <w:vAlign w:val="bottom"/>
          </w:tcPr>
          <w:p w:rsidR="001E42CC" w:rsidRDefault="001E42CC">
            <w:pPr>
              <w:rPr>
                <w:sz w:val="20"/>
                <w:szCs w:val="20"/>
              </w:rPr>
            </w:pPr>
          </w:p>
        </w:tc>
        <w:tc>
          <w:tcPr>
            <w:tcW w:w="1598" w:type="dxa"/>
            <w:vAlign w:val="bottom"/>
          </w:tcPr>
          <w:p w:rsidR="001E42CC" w:rsidRDefault="001E42CC">
            <w:pPr>
              <w:rPr>
                <w:sz w:val="20"/>
                <w:szCs w:val="20"/>
              </w:rPr>
            </w:pPr>
          </w:p>
        </w:tc>
        <w:tc>
          <w:tcPr>
            <w:tcW w:w="1244" w:type="dxa"/>
            <w:vAlign w:val="bottom"/>
          </w:tcPr>
          <w:p w:rsidR="001E42CC" w:rsidRDefault="001E42CC">
            <w:pPr>
              <w:rPr>
                <w:sz w:val="20"/>
                <w:szCs w:val="20"/>
              </w:rPr>
            </w:pPr>
          </w:p>
        </w:tc>
        <w:tc>
          <w:tcPr>
            <w:tcW w:w="1067" w:type="dxa"/>
            <w:vAlign w:val="bottom"/>
          </w:tcPr>
          <w:p w:rsidR="001E42CC" w:rsidRDefault="001E42CC">
            <w:pPr>
              <w:rPr>
                <w:sz w:val="20"/>
                <w:szCs w:val="20"/>
              </w:rPr>
            </w:pPr>
          </w:p>
        </w:tc>
      </w:tr>
      <w:tr w:rsidR="001E42CC" w:rsidTr="005A01EE">
        <w:trPr>
          <w:trHeight w:val="504"/>
          <w:jc w:val="center"/>
        </w:trPr>
        <w:tc>
          <w:tcPr>
            <w:tcW w:w="3034" w:type="dxa"/>
            <w:tcBorders>
              <w:bottom w:val="nil"/>
            </w:tcBorders>
            <w:vAlign w:val="bottom"/>
          </w:tcPr>
          <w:p w:rsidR="001E42CC" w:rsidRDefault="001E42CC">
            <w:pPr>
              <w:ind w:right="-108"/>
              <w:rPr>
                <w:sz w:val="20"/>
                <w:szCs w:val="20"/>
              </w:rPr>
            </w:pPr>
          </w:p>
        </w:tc>
        <w:tc>
          <w:tcPr>
            <w:tcW w:w="2662" w:type="dxa"/>
            <w:tcBorders>
              <w:bottom w:val="single" w:sz="18" w:space="0" w:color="auto"/>
            </w:tcBorders>
            <w:vAlign w:val="bottom"/>
          </w:tcPr>
          <w:p w:rsidR="001E42CC" w:rsidRDefault="001E42CC">
            <w:pPr>
              <w:rPr>
                <w:sz w:val="20"/>
                <w:szCs w:val="20"/>
              </w:rPr>
            </w:pPr>
          </w:p>
        </w:tc>
        <w:tc>
          <w:tcPr>
            <w:tcW w:w="1598" w:type="dxa"/>
            <w:tcBorders>
              <w:bottom w:val="single" w:sz="18" w:space="0" w:color="auto"/>
            </w:tcBorders>
            <w:vAlign w:val="bottom"/>
          </w:tcPr>
          <w:p w:rsidR="001E42CC" w:rsidRDefault="001E42CC">
            <w:pPr>
              <w:rPr>
                <w:sz w:val="20"/>
                <w:szCs w:val="20"/>
              </w:rPr>
            </w:pPr>
          </w:p>
        </w:tc>
        <w:tc>
          <w:tcPr>
            <w:tcW w:w="1421" w:type="dxa"/>
            <w:tcBorders>
              <w:bottom w:val="single" w:sz="18" w:space="0" w:color="auto"/>
            </w:tcBorders>
            <w:vAlign w:val="bottom"/>
          </w:tcPr>
          <w:p w:rsidR="001E42CC" w:rsidRDefault="001E42CC">
            <w:pPr>
              <w:rPr>
                <w:sz w:val="20"/>
                <w:szCs w:val="20"/>
              </w:rPr>
            </w:pPr>
          </w:p>
        </w:tc>
        <w:tc>
          <w:tcPr>
            <w:tcW w:w="1776" w:type="dxa"/>
            <w:tcBorders>
              <w:bottom w:val="single" w:sz="18" w:space="0" w:color="auto"/>
            </w:tcBorders>
            <w:vAlign w:val="bottom"/>
          </w:tcPr>
          <w:p w:rsidR="001E42CC" w:rsidRDefault="001E42CC">
            <w:pPr>
              <w:rPr>
                <w:sz w:val="20"/>
                <w:szCs w:val="20"/>
              </w:rPr>
            </w:pPr>
          </w:p>
        </w:tc>
        <w:tc>
          <w:tcPr>
            <w:tcW w:w="1598" w:type="dxa"/>
            <w:tcBorders>
              <w:bottom w:val="single" w:sz="18" w:space="0" w:color="auto"/>
            </w:tcBorders>
            <w:vAlign w:val="bottom"/>
          </w:tcPr>
          <w:p w:rsidR="001E42CC" w:rsidRDefault="001E42CC">
            <w:pPr>
              <w:rPr>
                <w:sz w:val="20"/>
                <w:szCs w:val="20"/>
              </w:rPr>
            </w:pPr>
          </w:p>
        </w:tc>
        <w:tc>
          <w:tcPr>
            <w:tcW w:w="1244" w:type="dxa"/>
            <w:tcBorders>
              <w:bottom w:val="single" w:sz="18" w:space="0" w:color="auto"/>
            </w:tcBorders>
            <w:vAlign w:val="bottom"/>
          </w:tcPr>
          <w:p w:rsidR="001E42CC" w:rsidRDefault="001E42CC">
            <w:pPr>
              <w:rPr>
                <w:sz w:val="20"/>
                <w:szCs w:val="20"/>
              </w:rPr>
            </w:pPr>
          </w:p>
        </w:tc>
        <w:tc>
          <w:tcPr>
            <w:tcW w:w="1067" w:type="dxa"/>
            <w:tcBorders>
              <w:bottom w:val="single" w:sz="18" w:space="0" w:color="auto"/>
            </w:tcBorders>
            <w:vAlign w:val="bottom"/>
          </w:tcPr>
          <w:p w:rsidR="001E42CC" w:rsidRDefault="001E42CC">
            <w:pPr>
              <w:rPr>
                <w:sz w:val="20"/>
                <w:szCs w:val="20"/>
              </w:rPr>
            </w:pPr>
          </w:p>
        </w:tc>
      </w:tr>
      <w:tr w:rsidR="001E42CC" w:rsidTr="005A01EE">
        <w:trPr>
          <w:trHeight w:val="504"/>
          <w:jc w:val="center"/>
        </w:trPr>
        <w:tc>
          <w:tcPr>
            <w:tcW w:w="3034" w:type="dxa"/>
            <w:tcBorders>
              <w:top w:val="single" w:sz="18" w:space="0" w:color="auto"/>
              <w:right w:val="nil"/>
            </w:tcBorders>
          </w:tcPr>
          <w:p w:rsidR="001E42CC" w:rsidRDefault="001E42CC">
            <w:pPr>
              <w:pStyle w:val="BodyText"/>
              <w:ind w:right="-108"/>
              <w:jc w:val="center"/>
            </w:pPr>
            <w:r>
              <w:t xml:space="preserve">Các dịch vụ khác (không phải là EI/ECSE)  </w:t>
            </w:r>
          </w:p>
        </w:tc>
        <w:tc>
          <w:tcPr>
            <w:tcW w:w="2662" w:type="dxa"/>
            <w:tcBorders>
              <w:top w:val="nil"/>
            </w:tcBorders>
            <w:vAlign w:val="bottom"/>
          </w:tcPr>
          <w:p w:rsidR="001E42CC" w:rsidRDefault="001E42CC">
            <w:pPr>
              <w:rPr>
                <w:sz w:val="18"/>
                <w:szCs w:val="18"/>
              </w:rPr>
            </w:pPr>
          </w:p>
        </w:tc>
        <w:tc>
          <w:tcPr>
            <w:tcW w:w="1598" w:type="dxa"/>
            <w:tcBorders>
              <w:top w:val="nil"/>
            </w:tcBorders>
            <w:vAlign w:val="bottom"/>
          </w:tcPr>
          <w:p w:rsidR="001E42CC" w:rsidRDefault="001E42CC">
            <w:pPr>
              <w:rPr>
                <w:sz w:val="18"/>
                <w:szCs w:val="18"/>
              </w:rPr>
            </w:pPr>
          </w:p>
        </w:tc>
        <w:tc>
          <w:tcPr>
            <w:tcW w:w="1421" w:type="dxa"/>
            <w:tcBorders>
              <w:top w:val="nil"/>
            </w:tcBorders>
            <w:vAlign w:val="bottom"/>
          </w:tcPr>
          <w:p w:rsidR="001E42CC" w:rsidRDefault="001E42CC">
            <w:pPr>
              <w:rPr>
                <w:sz w:val="18"/>
                <w:szCs w:val="18"/>
              </w:rPr>
            </w:pPr>
          </w:p>
        </w:tc>
        <w:tc>
          <w:tcPr>
            <w:tcW w:w="1776" w:type="dxa"/>
            <w:tcBorders>
              <w:top w:val="nil"/>
            </w:tcBorders>
            <w:vAlign w:val="bottom"/>
          </w:tcPr>
          <w:p w:rsidR="001E42CC" w:rsidRDefault="001E42CC">
            <w:pPr>
              <w:rPr>
                <w:sz w:val="18"/>
                <w:szCs w:val="18"/>
              </w:rPr>
            </w:pPr>
          </w:p>
        </w:tc>
        <w:tc>
          <w:tcPr>
            <w:tcW w:w="1598" w:type="dxa"/>
            <w:tcBorders>
              <w:top w:val="nil"/>
            </w:tcBorders>
            <w:vAlign w:val="bottom"/>
          </w:tcPr>
          <w:p w:rsidR="001E42CC" w:rsidRDefault="001E42CC">
            <w:pPr>
              <w:rPr>
                <w:sz w:val="18"/>
                <w:szCs w:val="18"/>
              </w:rPr>
            </w:pPr>
          </w:p>
        </w:tc>
        <w:tc>
          <w:tcPr>
            <w:tcW w:w="1244" w:type="dxa"/>
            <w:tcBorders>
              <w:top w:val="nil"/>
            </w:tcBorders>
            <w:vAlign w:val="bottom"/>
          </w:tcPr>
          <w:p w:rsidR="001E42CC" w:rsidRDefault="001E42CC">
            <w:pPr>
              <w:rPr>
                <w:sz w:val="18"/>
                <w:szCs w:val="18"/>
              </w:rPr>
            </w:pPr>
          </w:p>
        </w:tc>
        <w:tc>
          <w:tcPr>
            <w:tcW w:w="1067" w:type="dxa"/>
            <w:tcBorders>
              <w:top w:val="nil"/>
            </w:tcBorders>
            <w:vAlign w:val="bottom"/>
          </w:tcPr>
          <w:p w:rsidR="001E42CC" w:rsidRDefault="001E42CC">
            <w:pPr>
              <w:rPr>
                <w:sz w:val="18"/>
                <w:szCs w:val="18"/>
              </w:rPr>
            </w:pPr>
          </w:p>
        </w:tc>
      </w:tr>
      <w:tr w:rsidR="001E42CC" w:rsidTr="005A01EE">
        <w:trPr>
          <w:trHeight w:val="504"/>
          <w:jc w:val="center"/>
        </w:trPr>
        <w:tc>
          <w:tcPr>
            <w:tcW w:w="3034" w:type="dxa"/>
            <w:tcBorders>
              <w:bottom w:val="single" w:sz="12" w:space="0" w:color="auto"/>
              <w:right w:val="nil"/>
            </w:tcBorders>
            <w:vAlign w:val="bottom"/>
          </w:tcPr>
          <w:p w:rsidR="001E42CC" w:rsidRDefault="001E42CC">
            <w:pPr>
              <w:ind w:right="-108"/>
              <w:rPr>
                <w:sz w:val="20"/>
                <w:szCs w:val="20"/>
              </w:rPr>
            </w:pPr>
          </w:p>
        </w:tc>
        <w:tc>
          <w:tcPr>
            <w:tcW w:w="2662" w:type="dxa"/>
            <w:tcBorders>
              <w:bottom w:val="single" w:sz="12" w:space="0" w:color="auto"/>
            </w:tcBorders>
            <w:vAlign w:val="bottom"/>
          </w:tcPr>
          <w:p w:rsidR="001E42CC" w:rsidRDefault="001E42CC">
            <w:pPr>
              <w:rPr>
                <w:sz w:val="20"/>
                <w:szCs w:val="20"/>
              </w:rPr>
            </w:pPr>
          </w:p>
        </w:tc>
        <w:tc>
          <w:tcPr>
            <w:tcW w:w="1598" w:type="dxa"/>
            <w:tcBorders>
              <w:bottom w:val="single" w:sz="12" w:space="0" w:color="auto"/>
            </w:tcBorders>
            <w:vAlign w:val="bottom"/>
          </w:tcPr>
          <w:p w:rsidR="001E42CC" w:rsidRDefault="001E42CC">
            <w:pPr>
              <w:rPr>
                <w:sz w:val="20"/>
                <w:szCs w:val="20"/>
              </w:rPr>
            </w:pPr>
          </w:p>
        </w:tc>
        <w:tc>
          <w:tcPr>
            <w:tcW w:w="1421" w:type="dxa"/>
            <w:tcBorders>
              <w:bottom w:val="single" w:sz="12" w:space="0" w:color="auto"/>
            </w:tcBorders>
            <w:vAlign w:val="bottom"/>
          </w:tcPr>
          <w:p w:rsidR="001E42CC" w:rsidRDefault="001E42CC">
            <w:pPr>
              <w:rPr>
                <w:sz w:val="20"/>
                <w:szCs w:val="20"/>
              </w:rPr>
            </w:pPr>
          </w:p>
        </w:tc>
        <w:tc>
          <w:tcPr>
            <w:tcW w:w="1776" w:type="dxa"/>
            <w:tcBorders>
              <w:bottom w:val="single" w:sz="12" w:space="0" w:color="auto"/>
            </w:tcBorders>
            <w:vAlign w:val="bottom"/>
          </w:tcPr>
          <w:p w:rsidR="001E42CC" w:rsidRDefault="001E42CC">
            <w:pPr>
              <w:rPr>
                <w:sz w:val="20"/>
                <w:szCs w:val="20"/>
              </w:rPr>
            </w:pPr>
          </w:p>
        </w:tc>
        <w:tc>
          <w:tcPr>
            <w:tcW w:w="1598" w:type="dxa"/>
            <w:tcBorders>
              <w:bottom w:val="single" w:sz="12" w:space="0" w:color="auto"/>
            </w:tcBorders>
            <w:vAlign w:val="bottom"/>
          </w:tcPr>
          <w:p w:rsidR="001E42CC" w:rsidRDefault="001E42CC">
            <w:pPr>
              <w:rPr>
                <w:sz w:val="20"/>
                <w:szCs w:val="20"/>
              </w:rPr>
            </w:pPr>
          </w:p>
        </w:tc>
        <w:tc>
          <w:tcPr>
            <w:tcW w:w="1244" w:type="dxa"/>
            <w:tcBorders>
              <w:bottom w:val="single" w:sz="12" w:space="0" w:color="auto"/>
            </w:tcBorders>
            <w:vAlign w:val="bottom"/>
          </w:tcPr>
          <w:p w:rsidR="001E42CC" w:rsidRDefault="001E42CC">
            <w:pPr>
              <w:rPr>
                <w:sz w:val="20"/>
                <w:szCs w:val="20"/>
              </w:rPr>
            </w:pPr>
          </w:p>
        </w:tc>
        <w:tc>
          <w:tcPr>
            <w:tcW w:w="1067" w:type="dxa"/>
            <w:tcBorders>
              <w:bottom w:val="single" w:sz="12" w:space="0" w:color="auto"/>
            </w:tcBorders>
            <w:vAlign w:val="bottom"/>
          </w:tcPr>
          <w:p w:rsidR="001E42CC" w:rsidRDefault="001E42CC">
            <w:pPr>
              <w:rPr>
                <w:sz w:val="20"/>
                <w:szCs w:val="20"/>
              </w:rPr>
            </w:pPr>
          </w:p>
        </w:tc>
      </w:tr>
    </w:tbl>
    <w:p w:rsidR="001E42CC" w:rsidRDefault="001E42CC">
      <w:pPr>
        <w:rPr>
          <w:sz w:val="18"/>
          <w:szCs w:val="18"/>
        </w:rPr>
      </w:pPr>
    </w:p>
    <w:tbl>
      <w:tblPr>
        <w:tblW w:w="144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
        <w:gridCol w:w="14364"/>
        <w:gridCol w:w="18"/>
      </w:tblGrid>
      <w:tr w:rsidR="001E42CC" w:rsidTr="00370F08">
        <w:trPr>
          <w:gridBefore w:val="1"/>
          <w:wBefore w:w="18" w:type="dxa"/>
          <w:cantSplit/>
          <w:trHeight w:val="648"/>
          <w:jc w:val="center"/>
        </w:trPr>
        <w:tc>
          <w:tcPr>
            <w:tcW w:w="14382" w:type="dxa"/>
            <w:gridSpan w:val="2"/>
            <w:vAlign w:val="center"/>
          </w:tcPr>
          <w:p w:rsidR="001E42CC" w:rsidRDefault="001E42CC" w:rsidP="005A01EE">
            <w:pPr>
              <w:tabs>
                <w:tab w:val="left" w:pos="5569"/>
                <w:tab w:val="left" w:pos="13284"/>
                <w:tab w:val="right" w:leader="underscore" w:pos="14040"/>
              </w:tabs>
              <w:spacing w:after="60" w:line="360" w:lineRule="auto"/>
              <w:rPr>
                <w:sz w:val="18"/>
                <w:szCs w:val="18"/>
              </w:rPr>
            </w:pPr>
            <w:r>
              <w:rPr>
                <w:sz w:val="18"/>
                <w:szCs w:val="18"/>
              </w:rPr>
              <w:t xml:space="preserve">Các dịch vụ </w:t>
            </w:r>
            <w:r>
              <w:rPr>
                <w:b/>
                <w:bCs/>
                <w:sz w:val="18"/>
                <w:szCs w:val="18"/>
              </w:rPr>
              <w:t>EI</w:t>
            </w:r>
            <w:r>
              <w:rPr>
                <w:sz w:val="18"/>
                <w:szCs w:val="18"/>
              </w:rPr>
              <w:t xml:space="preserve"> có ở trong môi trường tự nhiên của đứa trẻ không?</w:t>
            </w:r>
            <w:r w:rsidR="005A01EE">
              <w:rPr>
                <w:sz w:val="18"/>
                <w:szCs w:val="18"/>
              </w:rPr>
              <w:t xml:space="preserve">  </w:t>
            </w:r>
            <w:r>
              <w:rPr>
                <w:sz w:val="18"/>
                <w:szCs w:val="18"/>
              </w:rPr>
              <w:t>Nếu không, vui lòng giải thích tại sao không thể có được các dịch v</w:t>
            </w:r>
            <w:r w:rsidR="005A01EE">
              <w:rPr>
                <w:sz w:val="18"/>
                <w:szCs w:val="18"/>
              </w:rPr>
              <w:t>ụ EI trong môi trường tự nhiên</w:t>
            </w:r>
          </w:p>
          <w:p w:rsidR="001E42CC" w:rsidRDefault="001E42CC" w:rsidP="005A01EE">
            <w:pPr>
              <w:tabs>
                <w:tab w:val="right" w:leader="underscore" w:pos="14040"/>
              </w:tabs>
              <w:spacing w:after="60"/>
              <w:ind w:right="-115"/>
              <w:rPr>
                <w:sz w:val="18"/>
                <w:szCs w:val="18"/>
              </w:rPr>
            </w:pPr>
            <w:r>
              <w:rPr>
                <w:sz w:val="18"/>
                <w:szCs w:val="18"/>
              </w:rPr>
              <w:tab/>
            </w:r>
          </w:p>
          <w:p w:rsidR="001E42CC" w:rsidRDefault="001E42CC" w:rsidP="005A01EE">
            <w:pPr>
              <w:tabs>
                <w:tab w:val="right" w:leader="underscore" w:pos="14040"/>
              </w:tabs>
              <w:spacing w:after="80"/>
              <w:ind w:right="-115"/>
              <w:rPr>
                <w:sz w:val="18"/>
                <w:szCs w:val="18"/>
              </w:rPr>
            </w:pPr>
            <w:r>
              <w:rPr>
                <w:sz w:val="18"/>
                <w:szCs w:val="18"/>
              </w:rPr>
              <w:t>__________________________________________________________________________________________________________________________________________</w:t>
            </w:r>
          </w:p>
        </w:tc>
      </w:tr>
      <w:tr w:rsidR="001E42CC" w:rsidTr="00370F08">
        <w:trPr>
          <w:gridBefore w:val="1"/>
          <w:wBefore w:w="18" w:type="dxa"/>
          <w:cantSplit/>
          <w:trHeight w:val="2148"/>
          <w:jc w:val="center"/>
        </w:trPr>
        <w:tc>
          <w:tcPr>
            <w:tcW w:w="14382" w:type="dxa"/>
            <w:gridSpan w:val="2"/>
          </w:tcPr>
          <w:p w:rsidR="001E42CC" w:rsidRDefault="00414C7C">
            <w:pPr>
              <w:rPr>
                <w:sz w:val="18"/>
                <w:szCs w:val="18"/>
              </w:rPr>
            </w:pPr>
            <w:r>
              <w:rPr>
                <w:noProof/>
              </w:rPr>
              <mc:AlternateContent>
                <mc:Choice Requires="wps">
                  <w:drawing>
                    <wp:anchor distT="0" distB="0" distL="114300" distR="114300" simplePos="0" relativeHeight="251656704" behindDoc="0" locked="0" layoutInCell="1" allowOverlap="1">
                      <wp:simplePos x="0" y="0"/>
                      <wp:positionH relativeFrom="column">
                        <wp:posOffset>8424545</wp:posOffset>
                      </wp:positionH>
                      <wp:positionV relativeFrom="paragraph">
                        <wp:posOffset>-17780</wp:posOffset>
                      </wp:positionV>
                      <wp:extent cx="617220" cy="208280"/>
                      <wp:effectExtent l="8255" t="5715" r="12700" b="5080"/>
                      <wp:wrapNone/>
                      <wp:docPr id="3" name="Rectangle 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208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B2469" id="Rectangle 2" o:spid="_x0000_s1026" alt="Title: checkbox" style="position:absolute;margin-left:663.35pt;margin-top:-1.4pt;width:48.6pt;height:16.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"/>
                  </w:pict>
                </mc:Fallback>
              </mc:AlternateContent>
            </w:r>
            <w:r w:rsidR="001E42CC">
              <w:rPr>
                <w:sz w:val="18"/>
                <w:szCs w:val="18"/>
              </w:rPr>
              <w:t>Ghi số giờ một tuần</w:t>
            </w:r>
            <w:r w:rsidR="001E42CC">
              <w:rPr>
                <w:b/>
                <w:bCs/>
                <w:sz w:val="18"/>
                <w:szCs w:val="18"/>
              </w:rPr>
              <w:t xml:space="preserve"> </w:t>
            </w:r>
            <w:r w:rsidR="001E42CC">
              <w:rPr>
                <w:sz w:val="18"/>
                <w:szCs w:val="18"/>
              </w:rPr>
              <w:t xml:space="preserve"> đứa trẻ tham gia chương trình mầm non (nơi giữ trẻ theo nhóm, Head Start, trường</w:t>
            </w:r>
            <w:r w:rsidR="00A06798">
              <w:rPr>
                <w:sz w:val="18"/>
                <w:szCs w:val="18"/>
              </w:rPr>
              <w:t xml:space="preserve"> mầm non trong cộng đồng v.v.</w:t>
            </w:r>
          </w:p>
          <w:p w:rsidR="001E42CC" w:rsidRDefault="00414C7C" w:rsidP="00A06798">
            <w:pPr>
              <w:spacing w:after="120"/>
              <w:rPr>
                <w:sz w:val="18"/>
                <w:szCs w:val="18"/>
              </w:rPr>
            </w:pPr>
            <w:r>
              <w:rPr>
                <w:noProof/>
              </w:rPr>
              <mc:AlternateContent>
                <mc:Choice Requires="wps">
                  <w:drawing>
                    <wp:anchor distT="0" distB="0" distL="114300" distR="114300" simplePos="0" relativeHeight="251657728" behindDoc="0" locked="0" layoutInCell="1" allowOverlap="1">
                      <wp:simplePos x="0" y="0"/>
                      <wp:positionH relativeFrom="column">
                        <wp:posOffset>8424545</wp:posOffset>
                      </wp:positionH>
                      <wp:positionV relativeFrom="paragraph">
                        <wp:posOffset>59055</wp:posOffset>
                      </wp:positionV>
                      <wp:extent cx="617220" cy="238125"/>
                      <wp:effectExtent l="8255" t="13970" r="12700" b="5080"/>
                      <wp:wrapNone/>
                      <wp:docPr id="2" name="Rectangle 3"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A80E2" id="Rectangle 3" o:spid="_x0000_s1026" alt="Title: checkbox" style="position:absolute;margin-left:663.35pt;margin-top:4.65pt;width:48.6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"/>
                  </w:pict>
                </mc:Fallback>
              </mc:AlternateContent>
            </w:r>
            <w:r w:rsidR="001E42CC">
              <w:rPr>
                <w:b/>
                <w:bCs/>
                <w:sz w:val="18"/>
                <w:szCs w:val="18"/>
              </w:rPr>
              <w:t>xem các định nghĩa trong phần hướng dẫn về IFSP)</w:t>
            </w:r>
            <w:r w:rsidR="00A06798">
              <w:rPr>
                <w:sz w:val="18"/>
                <w:szCs w:val="18"/>
              </w:rPr>
              <w:t>:</w:t>
            </w:r>
          </w:p>
          <w:p w:rsidR="001E42CC" w:rsidRDefault="00414C7C" w:rsidP="00A06798">
            <w:pPr>
              <w:spacing w:after="120"/>
              <w:rPr>
                <w:sz w:val="18"/>
                <w:szCs w:val="18"/>
              </w:rPr>
            </w:pPr>
            <w:r>
              <w:rPr>
                <w:noProof/>
              </w:rPr>
              <mc:AlternateContent>
                <mc:Choice Requires="wps">
                  <w:drawing>
                    <wp:anchor distT="0" distB="0" distL="114300" distR="114300" simplePos="0" relativeHeight="251658752" behindDoc="0" locked="0" layoutInCell="1" allowOverlap="1">
                      <wp:simplePos x="0" y="0"/>
                      <wp:positionH relativeFrom="column">
                        <wp:posOffset>8424545</wp:posOffset>
                      </wp:positionH>
                      <wp:positionV relativeFrom="paragraph">
                        <wp:posOffset>90170</wp:posOffset>
                      </wp:positionV>
                      <wp:extent cx="617220" cy="260985"/>
                      <wp:effectExtent l="8255" t="5080" r="12700" b="10160"/>
                      <wp:wrapNone/>
                      <wp:docPr id="1" name="Rectangle 4"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2609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14D93" id="Rectangle 4" o:spid="_x0000_s1026" alt="Title: checkbox" style="position:absolute;margin-left:663.35pt;margin-top:7.1pt;width:48.6pt;height:2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"/>
                  </w:pict>
                </mc:Fallback>
              </mc:AlternateContent>
            </w:r>
            <w:r w:rsidR="001E42CC">
              <w:rPr>
                <w:sz w:val="18"/>
                <w:szCs w:val="18"/>
              </w:rPr>
              <w:t>Ghi số giờ</w:t>
            </w:r>
            <w:r w:rsidR="001E42CC">
              <w:rPr>
                <w:b/>
                <w:bCs/>
                <w:sz w:val="18"/>
                <w:szCs w:val="18"/>
              </w:rPr>
              <w:t xml:space="preserve"> trong một tuần</w:t>
            </w:r>
            <w:r w:rsidR="001E42CC">
              <w:rPr>
                <w:sz w:val="18"/>
                <w:szCs w:val="18"/>
              </w:rPr>
              <w:t xml:space="preserve"> các dịch vụ ECSE</w:t>
            </w:r>
            <w:r w:rsidR="001E42CC">
              <w:rPr>
                <w:b/>
                <w:bCs/>
                <w:sz w:val="18"/>
                <w:szCs w:val="18"/>
              </w:rPr>
              <w:t xml:space="preserve"> </w:t>
            </w:r>
            <w:r w:rsidR="001E42CC">
              <w:rPr>
                <w:b/>
                <w:bCs/>
                <w:sz w:val="18"/>
                <w:szCs w:val="18"/>
                <w:u w:val="single"/>
              </w:rPr>
              <w:t>sẽ</w:t>
            </w:r>
            <w:r w:rsidR="001E42CC">
              <w:rPr>
                <w:b/>
                <w:bCs/>
                <w:sz w:val="18"/>
                <w:szCs w:val="18"/>
              </w:rPr>
              <w:t xml:space="preserve"> được cung cấp với các bạn bè đồng trang lứa trong chương trình mầm non:</w:t>
            </w:r>
          </w:p>
          <w:p w:rsidR="001E42CC" w:rsidRDefault="001E42CC" w:rsidP="00A06798">
            <w:pPr>
              <w:spacing w:after="120"/>
              <w:rPr>
                <w:sz w:val="18"/>
                <w:szCs w:val="18"/>
              </w:rPr>
            </w:pPr>
            <w:r>
              <w:rPr>
                <w:sz w:val="18"/>
              </w:rPr>
              <w:t>Ghi số giờ</w:t>
            </w:r>
            <w:r>
              <w:rPr>
                <w:b/>
                <w:bCs/>
                <w:sz w:val="18"/>
                <w:szCs w:val="18"/>
              </w:rPr>
              <w:t xml:space="preserve"> trong một tuần</w:t>
            </w:r>
            <w:r>
              <w:rPr>
                <w:sz w:val="18"/>
                <w:szCs w:val="18"/>
              </w:rPr>
              <w:t xml:space="preserve"> các dịch vụ ECSE</w:t>
            </w:r>
            <w:r>
              <w:rPr>
                <w:b/>
                <w:bCs/>
                <w:sz w:val="18"/>
                <w:szCs w:val="18"/>
              </w:rPr>
              <w:t xml:space="preserve"> </w:t>
            </w:r>
            <w:r>
              <w:rPr>
                <w:b/>
                <w:bCs/>
                <w:sz w:val="18"/>
                <w:szCs w:val="18"/>
                <w:u w:val="single"/>
              </w:rPr>
              <w:t>sẽ không</w:t>
            </w:r>
            <w:r>
              <w:rPr>
                <w:b/>
                <w:bCs/>
                <w:sz w:val="18"/>
                <w:szCs w:val="18"/>
              </w:rPr>
              <w:t xml:space="preserve"> được cung cấp với các bạn bè đồng trang lứa trong chương trình mầm non:</w:t>
            </w:r>
          </w:p>
          <w:p w:rsidR="001E42CC" w:rsidRDefault="001E42CC">
            <w:pPr>
              <w:rPr>
                <w:sz w:val="18"/>
                <w:szCs w:val="18"/>
              </w:rPr>
            </w:pPr>
            <w:r>
              <w:rPr>
                <w:sz w:val="18"/>
                <w:szCs w:val="18"/>
              </w:rPr>
              <w:t xml:space="preserve">Nếu các dịch vụ ECSE </w:t>
            </w:r>
            <w:r>
              <w:rPr>
                <w:b/>
                <w:bCs/>
                <w:sz w:val="18"/>
                <w:szCs w:val="18"/>
              </w:rPr>
              <w:t>sẽ không</w:t>
            </w:r>
            <w:r>
              <w:rPr>
                <w:sz w:val="18"/>
                <w:szCs w:val="18"/>
              </w:rPr>
              <w:t xml:space="preserve"> được cung cấp với các bạn bè đồng trang lứa trong chương trình mầm non, hãy giải thích (các) lý do vì sao lại không cung cấp các dịc</w:t>
            </w:r>
            <w:r w:rsidR="00A06798">
              <w:rPr>
                <w:sz w:val="18"/>
                <w:szCs w:val="18"/>
              </w:rPr>
              <w:t>h vụ với bạn bè đồng trang lứa:</w:t>
            </w:r>
          </w:p>
          <w:p w:rsidR="001E42CC" w:rsidRDefault="001E42CC">
            <w:pPr>
              <w:rPr>
                <w:sz w:val="18"/>
                <w:szCs w:val="18"/>
              </w:rPr>
            </w:pPr>
          </w:p>
          <w:p w:rsidR="001E42CC" w:rsidRDefault="00A06798">
            <w:pPr>
              <w:tabs>
                <w:tab w:val="right" w:leader="underscore" w:pos="14040"/>
              </w:tabs>
              <w:spacing w:line="360" w:lineRule="auto"/>
              <w:rPr>
                <w:sz w:val="18"/>
                <w:szCs w:val="18"/>
              </w:rPr>
            </w:pPr>
            <w:r>
              <w:rPr>
                <w:sz w:val="18"/>
                <w:szCs w:val="18"/>
              </w:rPr>
              <w:tab/>
            </w:r>
          </w:p>
          <w:p w:rsidR="001E42CC" w:rsidRDefault="00A06798">
            <w:pPr>
              <w:tabs>
                <w:tab w:val="right" w:leader="underscore" w:pos="14040"/>
              </w:tabs>
              <w:spacing w:line="360" w:lineRule="auto"/>
              <w:rPr>
                <w:sz w:val="18"/>
                <w:szCs w:val="18"/>
              </w:rPr>
            </w:pPr>
            <w:r>
              <w:rPr>
                <w:sz w:val="18"/>
                <w:szCs w:val="18"/>
              </w:rPr>
              <w:tab/>
            </w:r>
          </w:p>
          <w:p w:rsidR="001E42CC" w:rsidRDefault="00A06798">
            <w:pPr>
              <w:tabs>
                <w:tab w:val="right" w:leader="underscore" w:pos="14040"/>
              </w:tabs>
              <w:spacing w:line="360" w:lineRule="auto"/>
              <w:rPr>
                <w:sz w:val="18"/>
                <w:szCs w:val="18"/>
              </w:rPr>
            </w:pPr>
            <w:r>
              <w:rPr>
                <w:sz w:val="18"/>
                <w:szCs w:val="18"/>
              </w:rPr>
              <w:tab/>
            </w:r>
          </w:p>
        </w:tc>
      </w:tr>
      <w:tr w:rsidR="001E42CC" w:rsidTr="00370F08">
        <w:trPr>
          <w:gridAfter w:val="1"/>
          <w:wAfter w:w="18" w:type="dxa"/>
          <w:cantSplit/>
          <w:trHeight w:val="906"/>
          <w:jc w:val="center"/>
        </w:trPr>
        <w:tc>
          <w:tcPr>
            <w:tcW w:w="14382" w:type="dxa"/>
            <w:gridSpan w:val="2"/>
            <w:vAlign w:val="center"/>
          </w:tcPr>
          <w:p w:rsidR="001E42CC" w:rsidRDefault="001E42CC" w:rsidP="00A06798">
            <w:pPr>
              <w:pStyle w:val="BodyTextIndent"/>
              <w:tabs>
                <w:tab w:val="clear" w:pos="14382"/>
              </w:tabs>
              <w:spacing w:line="360" w:lineRule="auto"/>
              <w:ind w:right="0"/>
            </w:pPr>
            <w:r>
              <w:lastRenderedPageBreak/>
              <w:t xml:space="preserve">Phụ huynh sẽ được thông báo về tiến trình đạt các mục tiêu hàng năm của </w:t>
            </w:r>
            <w:r w:rsidR="00A06798">
              <w:t>đứa trẻ.  Lịch trình duyệt xét:</w:t>
            </w:r>
          </w:p>
          <w:p w:rsidR="00A06798" w:rsidRDefault="001E42CC" w:rsidP="00A06798">
            <w:pPr>
              <w:pStyle w:val="BodyTextIndent"/>
              <w:tabs>
                <w:tab w:val="clear" w:pos="14382"/>
                <w:tab w:val="left" w:pos="344"/>
                <w:tab w:val="left" w:pos="2152"/>
                <w:tab w:val="left" w:pos="2521"/>
                <w:tab w:val="right" w:leader="underscore" w:pos="14040"/>
              </w:tabs>
              <w:spacing w:line="360" w:lineRule="auto"/>
              <w:ind w:right="0"/>
            </w:pPr>
            <w:r>
              <w:sym w:font="Wingdings" w:char="F0A8"/>
            </w:r>
            <w:r w:rsidR="00A06798">
              <w:tab/>
            </w:r>
            <w:r>
              <w:t>Duyệt xét sáu tháng</w:t>
            </w:r>
            <w:r w:rsidR="00A06798">
              <w:tab/>
            </w:r>
            <w:r>
              <w:sym w:font="Wingdings" w:char="F0A8"/>
            </w:r>
            <w:r w:rsidR="00A06798">
              <w:tab/>
            </w:r>
            <w:r>
              <w:t xml:space="preserve">Duyệt xét hàng năm (Đối với EI, đánh dấu các ô Sáu Tháng </w:t>
            </w:r>
            <w:r>
              <w:rPr>
                <w:b/>
                <w:bCs/>
              </w:rPr>
              <w:t>và</w:t>
            </w:r>
            <w:r>
              <w:t xml:space="preserve"> Duyệt Xét Hàng Năm)</w:t>
            </w:r>
          </w:p>
          <w:p w:rsidR="001E42CC" w:rsidRDefault="001E42CC" w:rsidP="00A06798">
            <w:pPr>
              <w:pStyle w:val="BodyTextIndent"/>
              <w:tabs>
                <w:tab w:val="clear" w:pos="14382"/>
                <w:tab w:val="left" w:pos="344"/>
                <w:tab w:val="left" w:pos="2521"/>
                <w:tab w:val="right" w:leader="underscore" w:pos="6480"/>
              </w:tabs>
              <w:spacing w:line="360" w:lineRule="auto"/>
              <w:ind w:right="0"/>
            </w:pPr>
            <w:r>
              <w:sym w:font="Wingdings" w:char="F0A8"/>
            </w:r>
            <w:r w:rsidR="00A06798">
              <w:tab/>
              <w:t>Lịch trình duyệt xét khác:</w:t>
            </w:r>
            <w:r w:rsidR="00A06798">
              <w:tab/>
            </w:r>
            <w:r w:rsidR="00A06798">
              <w:tab/>
            </w:r>
          </w:p>
          <w:p w:rsidR="00370F08" w:rsidRDefault="001E42CC" w:rsidP="00370F08">
            <w:pPr>
              <w:pStyle w:val="BodyTextIndent"/>
              <w:tabs>
                <w:tab w:val="clear" w:pos="14382"/>
                <w:tab w:val="left" w:pos="6282"/>
                <w:tab w:val="right" w:leader="underscore" w:pos="14040"/>
              </w:tabs>
              <w:spacing w:line="360" w:lineRule="auto"/>
              <w:ind w:right="0"/>
            </w:pPr>
            <w:r>
              <w:t>Tình hình thực hiện mục tiêu sẽ được báo cáo cho phụ huynh như thế nào?</w:t>
            </w:r>
            <w:r w:rsidR="00370F08">
              <w:tab/>
            </w:r>
            <w:r w:rsidR="00370F08">
              <w:tab/>
            </w:r>
          </w:p>
          <w:p w:rsidR="001E42CC" w:rsidRDefault="00370F08">
            <w:pPr>
              <w:pStyle w:val="BodyTextIndent"/>
              <w:tabs>
                <w:tab w:val="clear" w:pos="14382"/>
                <w:tab w:val="right" w:leader="underscore" w:pos="14040"/>
              </w:tabs>
              <w:spacing w:line="360" w:lineRule="auto"/>
              <w:ind w:right="0"/>
            </w:pPr>
            <w:r>
              <w:tab/>
            </w:r>
          </w:p>
        </w:tc>
      </w:tr>
    </w:tbl>
    <w:p w:rsidR="001E42CC" w:rsidRDefault="001E42CC">
      <w:pPr>
        <w:jc w:val="center"/>
        <w:rPr>
          <w:sz w:val="20"/>
          <w:szCs w:val="20"/>
        </w:rPr>
      </w:pPr>
      <w:r>
        <w:rPr>
          <w:b/>
          <w:bCs/>
          <w:sz w:val="20"/>
          <w:szCs w:val="20"/>
        </w:rPr>
        <w:t xml:space="preserve">Phụ huynh hoặc bất kỳ thành viên nào khác trong IFSP có thể yêu cầu một buổi họp IFSP vào bất cứ lúc nào, bất kể buổi họp IFSP gần đây nhất là vào khi nào. </w:t>
      </w:r>
    </w:p>
    <w:p w:rsidR="001E42CC" w:rsidRDefault="001E42CC">
      <w:pPr>
        <w:rPr>
          <w:sz w:val="20"/>
          <w:szCs w:val="20"/>
        </w:rPr>
      </w:pPr>
    </w:p>
    <w:p w:rsidR="001E42CC" w:rsidRPr="00370F08" w:rsidRDefault="00370F08">
      <w:pPr>
        <w:jc w:val="center"/>
        <w:rPr>
          <w:b/>
          <w:bCs/>
        </w:rPr>
      </w:pPr>
      <w:r>
        <w:rPr>
          <w:b/>
          <w:bCs/>
        </w:rPr>
        <w:t>Các Dịch Vụ, tiếp theo</w:t>
      </w:r>
    </w:p>
    <w:p w:rsidR="001E42CC" w:rsidRDefault="001E42CC">
      <w:pPr>
        <w:rPr>
          <w:sz w:val="20"/>
          <w:szCs w:val="20"/>
        </w:rPr>
      </w:pPr>
    </w:p>
    <w:p w:rsidR="001E42CC" w:rsidRDefault="001E42CC" w:rsidP="00370F08">
      <w:pPr>
        <w:tabs>
          <w:tab w:val="left" w:pos="1260"/>
          <w:tab w:val="right" w:leader="underscore" w:pos="7200"/>
          <w:tab w:val="left" w:pos="7380"/>
          <w:tab w:val="left" w:pos="9540"/>
          <w:tab w:val="right" w:leader="underscore" w:pos="11880"/>
          <w:tab w:val="left" w:pos="12060"/>
          <w:tab w:val="left" w:pos="12780"/>
          <w:tab w:val="right" w:leader="underscore" w:pos="14400"/>
        </w:tabs>
        <w:rPr>
          <w:sz w:val="20"/>
          <w:szCs w:val="20"/>
        </w:rPr>
      </w:pPr>
      <w:r>
        <w:rPr>
          <w:sz w:val="20"/>
          <w:szCs w:val="20"/>
        </w:rPr>
        <w:t>Tên đứa trẻ:</w:t>
      </w:r>
      <w:r>
        <w:rPr>
          <w:sz w:val="20"/>
          <w:szCs w:val="20"/>
        </w:rPr>
        <w:tab/>
      </w:r>
      <w:r>
        <w:rPr>
          <w:sz w:val="20"/>
          <w:szCs w:val="20"/>
        </w:rPr>
        <w:tab/>
      </w:r>
      <w:r>
        <w:rPr>
          <w:sz w:val="20"/>
          <w:szCs w:val="20"/>
        </w:rPr>
        <w:tab/>
        <w:t>Ngày tháng năm sinh:</w:t>
      </w:r>
      <w:r>
        <w:rPr>
          <w:sz w:val="20"/>
          <w:szCs w:val="20"/>
        </w:rPr>
        <w:tab/>
      </w:r>
      <w:r>
        <w:rPr>
          <w:sz w:val="20"/>
          <w:szCs w:val="20"/>
        </w:rPr>
        <w:tab/>
      </w:r>
      <w:r>
        <w:rPr>
          <w:sz w:val="20"/>
          <w:szCs w:val="20"/>
        </w:rPr>
        <w:tab/>
        <w:t>Ngày:</w:t>
      </w:r>
      <w:r>
        <w:rPr>
          <w:sz w:val="20"/>
          <w:szCs w:val="20"/>
        </w:rPr>
        <w:tab/>
      </w:r>
      <w:r>
        <w:rPr>
          <w:sz w:val="20"/>
          <w:szCs w:val="20"/>
        </w:rPr>
        <w:tab/>
      </w:r>
    </w:p>
    <w:p w:rsidR="001E42CC" w:rsidRDefault="001E42CC">
      <w:pPr>
        <w:rPr>
          <w:sz w:val="20"/>
          <w:szCs w:val="20"/>
        </w:rPr>
      </w:pPr>
    </w:p>
    <w:p w:rsidR="001E42CC" w:rsidRDefault="001E42CC">
      <w:pPr>
        <w:rPr>
          <w:sz w:val="20"/>
          <w:szCs w:val="20"/>
        </w:rPr>
      </w:pPr>
    </w:p>
    <w:tbl>
      <w:tblPr>
        <w:tblW w:w="144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034"/>
        <w:gridCol w:w="2662"/>
        <w:gridCol w:w="1598"/>
        <w:gridCol w:w="1598"/>
        <w:gridCol w:w="1776"/>
        <w:gridCol w:w="1598"/>
        <w:gridCol w:w="1067"/>
        <w:gridCol w:w="1067"/>
      </w:tblGrid>
      <w:tr w:rsidR="001E42CC">
        <w:trPr>
          <w:trHeight w:val="360"/>
          <w:jc w:val="center"/>
        </w:trPr>
        <w:tc>
          <w:tcPr>
            <w:tcW w:w="3078" w:type="dxa"/>
            <w:tcBorders>
              <w:top w:val="single" w:sz="12" w:space="0" w:color="auto"/>
            </w:tcBorders>
            <w:vAlign w:val="center"/>
          </w:tcPr>
          <w:p w:rsidR="001E42CC" w:rsidRDefault="001E42CC">
            <w:pPr>
              <w:pStyle w:val="Heading1"/>
              <w:ind w:right="-108"/>
              <w:rPr>
                <w:sz w:val="18"/>
                <w:szCs w:val="18"/>
              </w:rPr>
            </w:pPr>
            <w:r>
              <w:rPr>
                <w:sz w:val="18"/>
                <w:szCs w:val="18"/>
              </w:rPr>
              <w:t xml:space="preserve">Các dịch vụ EI/ECSE </w:t>
            </w:r>
          </w:p>
        </w:tc>
        <w:tc>
          <w:tcPr>
            <w:tcW w:w="2700" w:type="dxa"/>
            <w:tcBorders>
              <w:top w:val="single" w:sz="12" w:space="0" w:color="auto"/>
            </w:tcBorders>
            <w:vAlign w:val="center"/>
          </w:tcPr>
          <w:p w:rsidR="001E42CC" w:rsidRDefault="001E42CC">
            <w:pPr>
              <w:jc w:val="center"/>
              <w:rPr>
                <w:sz w:val="18"/>
                <w:szCs w:val="18"/>
              </w:rPr>
            </w:pPr>
            <w:r>
              <w:rPr>
                <w:sz w:val="18"/>
                <w:szCs w:val="18"/>
              </w:rPr>
              <w:t>Cách thức</w:t>
            </w:r>
          </w:p>
        </w:tc>
        <w:tc>
          <w:tcPr>
            <w:tcW w:w="1620" w:type="dxa"/>
            <w:tcBorders>
              <w:top w:val="single" w:sz="12" w:space="0" w:color="auto"/>
            </w:tcBorders>
            <w:vAlign w:val="center"/>
          </w:tcPr>
          <w:p w:rsidR="001E42CC" w:rsidRDefault="001E42CC">
            <w:pPr>
              <w:jc w:val="center"/>
              <w:rPr>
                <w:sz w:val="18"/>
                <w:szCs w:val="18"/>
              </w:rPr>
            </w:pPr>
            <w:r>
              <w:rPr>
                <w:sz w:val="18"/>
                <w:szCs w:val="18"/>
              </w:rPr>
              <w:t>Bao lâu một lần?</w:t>
            </w:r>
          </w:p>
        </w:tc>
        <w:tc>
          <w:tcPr>
            <w:tcW w:w="1620" w:type="dxa"/>
            <w:tcBorders>
              <w:top w:val="single" w:sz="12" w:space="0" w:color="auto"/>
            </w:tcBorders>
            <w:vAlign w:val="center"/>
          </w:tcPr>
          <w:p w:rsidR="001E42CC" w:rsidRDefault="001E42CC">
            <w:pPr>
              <w:jc w:val="center"/>
              <w:rPr>
                <w:sz w:val="18"/>
                <w:szCs w:val="18"/>
              </w:rPr>
            </w:pPr>
            <w:r>
              <w:rPr>
                <w:sz w:val="18"/>
                <w:szCs w:val="18"/>
              </w:rPr>
              <w:t>Địa điểm</w:t>
            </w:r>
          </w:p>
        </w:tc>
        <w:tc>
          <w:tcPr>
            <w:tcW w:w="1800" w:type="dxa"/>
            <w:tcBorders>
              <w:top w:val="single" w:sz="12" w:space="0" w:color="auto"/>
            </w:tcBorders>
            <w:vAlign w:val="center"/>
          </w:tcPr>
          <w:p w:rsidR="001E42CC" w:rsidRDefault="001E42CC">
            <w:pPr>
              <w:jc w:val="center"/>
              <w:rPr>
                <w:sz w:val="18"/>
                <w:szCs w:val="18"/>
              </w:rPr>
            </w:pPr>
            <w:r>
              <w:rPr>
                <w:sz w:val="18"/>
                <w:szCs w:val="18"/>
              </w:rPr>
              <w:t>Ai sẽ làm việc này?</w:t>
            </w:r>
          </w:p>
        </w:tc>
        <w:tc>
          <w:tcPr>
            <w:tcW w:w="1620" w:type="dxa"/>
            <w:tcBorders>
              <w:top w:val="single" w:sz="12" w:space="0" w:color="auto"/>
            </w:tcBorders>
            <w:vAlign w:val="center"/>
          </w:tcPr>
          <w:p w:rsidR="001E42CC" w:rsidRDefault="001E42CC">
            <w:pPr>
              <w:jc w:val="center"/>
              <w:rPr>
                <w:sz w:val="18"/>
                <w:szCs w:val="18"/>
              </w:rPr>
            </w:pPr>
            <w:r>
              <w:rPr>
                <w:sz w:val="18"/>
                <w:szCs w:val="18"/>
              </w:rPr>
              <w:t>Ai sẽ chi trả?</w:t>
            </w:r>
          </w:p>
        </w:tc>
        <w:tc>
          <w:tcPr>
            <w:tcW w:w="1080" w:type="dxa"/>
            <w:tcBorders>
              <w:top w:val="single" w:sz="12" w:space="0" w:color="auto"/>
            </w:tcBorders>
            <w:vAlign w:val="center"/>
          </w:tcPr>
          <w:p w:rsidR="001E42CC" w:rsidRDefault="001E42CC">
            <w:pPr>
              <w:jc w:val="center"/>
              <w:rPr>
                <w:sz w:val="18"/>
                <w:szCs w:val="18"/>
              </w:rPr>
            </w:pPr>
            <w:r>
              <w:rPr>
                <w:sz w:val="18"/>
                <w:szCs w:val="18"/>
              </w:rPr>
              <w:t>Ngày bắt đầu</w:t>
            </w:r>
          </w:p>
        </w:tc>
        <w:tc>
          <w:tcPr>
            <w:tcW w:w="1080" w:type="dxa"/>
            <w:tcBorders>
              <w:top w:val="single" w:sz="12" w:space="0" w:color="auto"/>
            </w:tcBorders>
            <w:vAlign w:val="center"/>
          </w:tcPr>
          <w:p w:rsidR="001E42CC" w:rsidRDefault="001E42CC">
            <w:pPr>
              <w:jc w:val="center"/>
              <w:rPr>
                <w:sz w:val="18"/>
                <w:szCs w:val="18"/>
              </w:rPr>
            </w:pPr>
            <w:r>
              <w:rPr>
                <w:sz w:val="18"/>
                <w:szCs w:val="18"/>
              </w:rPr>
              <w:t>Ngày kết thúc</w:t>
            </w:r>
          </w:p>
        </w:tc>
      </w:tr>
      <w:tr w:rsidR="001E42CC" w:rsidTr="00370F08">
        <w:trPr>
          <w:trHeight w:val="504"/>
          <w:jc w:val="center"/>
        </w:trPr>
        <w:tc>
          <w:tcPr>
            <w:tcW w:w="3078" w:type="dxa"/>
            <w:tcBorders>
              <w:top w:val="nil"/>
            </w:tcBorders>
            <w:vAlign w:val="bottom"/>
          </w:tcPr>
          <w:p w:rsidR="001E42CC" w:rsidRDefault="001E42CC">
            <w:pPr>
              <w:ind w:right="-108"/>
              <w:rPr>
                <w:sz w:val="20"/>
                <w:szCs w:val="20"/>
              </w:rPr>
            </w:pPr>
          </w:p>
        </w:tc>
        <w:tc>
          <w:tcPr>
            <w:tcW w:w="2700" w:type="dxa"/>
            <w:tcBorders>
              <w:top w:val="nil"/>
            </w:tcBorders>
            <w:vAlign w:val="bottom"/>
          </w:tcPr>
          <w:p w:rsidR="001E42CC" w:rsidRDefault="001E42CC">
            <w:pPr>
              <w:rPr>
                <w:sz w:val="20"/>
                <w:szCs w:val="20"/>
              </w:rPr>
            </w:pPr>
          </w:p>
        </w:tc>
        <w:tc>
          <w:tcPr>
            <w:tcW w:w="1620" w:type="dxa"/>
            <w:tcBorders>
              <w:top w:val="nil"/>
            </w:tcBorders>
            <w:vAlign w:val="bottom"/>
          </w:tcPr>
          <w:p w:rsidR="001E42CC" w:rsidRDefault="001E42CC">
            <w:pPr>
              <w:rPr>
                <w:sz w:val="20"/>
                <w:szCs w:val="20"/>
              </w:rPr>
            </w:pPr>
          </w:p>
        </w:tc>
        <w:tc>
          <w:tcPr>
            <w:tcW w:w="1620" w:type="dxa"/>
            <w:tcBorders>
              <w:top w:val="nil"/>
            </w:tcBorders>
            <w:vAlign w:val="bottom"/>
          </w:tcPr>
          <w:p w:rsidR="001E42CC" w:rsidRDefault="001E42CC">
            <w:pPr>
              <w:rPr>
                <w:sz w:val="20"/>
                <w:szCs w:val="20"/>
              </w:rPr>
            </w:pPr>
          </w:p>
        </w:tc>
        <w:tc>
          <w:tcPr>
            <w:tcW w:w="1800" w:type="dxa"/>
            <w:tcBorders>
              <w:top w:val="nil"/>
            </w:tcBorders>
            <w:vAlign w:val="bottom"/>
          </w:tcPr>
          <w:p w:rsidR="001E42CC" w:rsidRDefault="001E42CC">
            <w:pPr>
              <w:rPr>
                <w:sz w:val="20"/>
                <w:szCs w:val="20"/>
              </w:rPr>
            </w:pPr>
          </w:p>
        </w:tc>
        <w:tc>
          <w:tcPr>
            <w:tcW w:w="1620" w:type="dxa"/>
            <w:tcBorders>
              <w:top w:val="nil"/>
            </w:tcBorders>
            <w:vAlign w:val="bottom"/>
          </w:tcPr>
          <w:p w:rsidR="001E42CC" w:rsidRDefault="001E42CC">
            <w:pPr>
              <w:rPr>
                <w:sz w:val="20"/>
                <w:szCs w:val="20"/>
              </w:rPr>
            </w:pPr>
          </w:p>
        </w:tc>
        <w:tc>
          <w:tcPr>
            <w:tcW w:w="1080" w:type="dxa"/>
            <w:tcBorders>
              <w:top w:val="nil"/>
            </w:tcBorders>
            <w:vAlign w:val="bottom"/>
          </w:tcPr>
          <w:p w:rsidR="001E42CC" w:rsidRDefault="001E42CC">
            <w:pPr>
              <w:rPr>
                <w:sz w:val="20"/>
                <w:szCs w:val="20"/>
              </w:rPr>
            </w:pPr>
          </w:p>
        </w:tc>
        <w:tc>
          <w:tcPr>
            <w:tcW w:w="1080" w:type="dxa"/>
            <w:tcBorders>
              <w:top w:val="nil"/>
            </w:tcBorders>
            <w:vAlign w:val="bottom"/>
          </w:tcPr>
          <w:p w:rsidR="001E42CC" w:rsidRDefault="001E42CC">
            <w:pPr>
              <w:rPr>
                <w:sz w:val="20"/>
                <w:szCs w:val="20"/>
              </w:rPr>
            </w:pPr>
          </w:p>
        </w:tc>
      </w:tr>
      <w:tr w:rsidR="001E42CC" w:rsidTr="00370F08">
        <w:trPr>
          <w:trHeight w:val="504"/>
          <w:jc w:val="center"/>
        </w:trPr>
        <w:tc>
          <w:tcPr>
            <w:tcW w:w="3078" w:type="dxa"/>
            <w:vAlign w:val="bottom"/>
          </w:tcPr>
          <w:p w:rsidR="001E42CC" w:rsidRDefault="001E42CC">
            <w:pPr>
              <w:ind w:right="-108"/>
              <w:rPr>
                <w:sz w:val="20"/>
                <w:szCs w:val="20"/>
              </w:rPr>
            </w:pPr>
          </w:p>
        </w:tc>
        <w:tc>
          <w:tcPr>
            <w:tcW w:w="2700" w:type="dxa"/>
            <w:vAlign w:val="bottom"/>
          </w:tcPr>
          <w:p w:rsidR="001E42CC" w:rsidRDefault="001E42CC">
            <w:pPr>
              <w:rPr>
                <w:sz w:val="20"/>
                <w:szCs w:val="20"/>
              </w:rPr>
            </w:pPr>
          </w:p>
        </w:tc>
        <w:tc>
          <w:tcPr>
            <w:tcW w:w="1620" w:type="dxa"/>
            <w:vAlign w:val="bottom"/>
          </w:tcPr>
          <w:p w:rsidR="001E42CC" w:rsidRDefault="001E42CC">
            <w:pPr>
              <w:rPr>
                <w:sz w:val="20"/>
                <w:szCs w:val="20"/>
              </w:rPr>
            </w:pPr>
          </w:p>
        </w:tc>
        <w:tc>
          <w:tcPr>
            <w:tcW w:w="1620" w:type="dxa"/>
            <w:vAlign w:val="bottom"/>
          </w:tcPr>
          <w:p w:rsidR="001E42CC" w:rsidRDefault="001E42CC">
            <w:pPr>
              <w:rPr>
                <w:sz w:val="20"/>
                <w:szCs w:val="20"/>
              </w:rPr>
            </w:pPr>
          </w:p>
        </w:tc>
        <w:tc>
          <w:tcPr>
            <w:tcW w:w="1800" w:type="dxa"/>
            <w:vAlign w:val="bottom"/>
          </w:tcPr>
          <w:p w:rsidR="001E42CC" w:rsidRDefault="001E42CC">
            <w:pPr>
              <w:rPr>
                <w:sz w:val="20"/>
                <w:szCs w:val="20"/>
              </w:rPr>
            </w:pPr>
          </w:p>
        </w:tc>
        <w:tc>
          <w:tcPr>
            <w:tcW w:w="1620" w:type="dxa"/>
            <w:vAlign w:val="bottom"/>
          </w:tcPr>
          <w:p w:rsidR="001E42CC" w:rsidRDefault="001E42CC">
            <w:pPr>
              <w:rPr>
                <w:sz w:val="20"/>
                <w:szCs w:val="20"/>
              </w:rPr>
            </w:pPr>
          </w:p>
        </w:tc>
        <w:tc>
          <w:tcPr>
            <w:tcW w:w="1080" w:type="dxa"/>
            <w:vAlign w:val="bottom"/>
          </w:tcPr>
          <w:p w:rsidR="001E42CC" w:rsidRDefault="001E42CC">
            <w:pPr>
              <w:rPr>
                <w:sz w:val="20"/>
                <w:szCs w:val="20"/>
              </w:rPr>
            </w:pPr>
          </w:p>
        </w:tc>
        <w:tc>
          <w:tcPr>
            <w:tcW w:w="1080" w:type="dxa"/>
            <w:vAlign w:val="bottom"/>
          </w:tcPr>
          <w:p w:rsidR="001E42CC" w:rsidRDefault="001E42CC">
            <w:pPr>
              <w:rPr>
                <w:sz w:val="20"/>
                <w:szCs w:val="20"/>
              </w:rPr>
            </w:pPr>
          </w:p>
        </w:tc>
      </w:tr>
      <w:tr w:rsidR="001E42CC" w:rsidTr="00370F08">
        <w:trPr>
          <w:trHeight w:val="504"/>
          <w:jc w:val="center"/>
        </w:trPr>
        <w:tc>
          <w:tcPr>
            <w:tcW w:w="3078" w:type="dxa"/>
            <w:tcBorders>
              <w:bottom w:val="nil"/>
            </w:tcBorders>
            <w:vAlign w:val="bottom"/>
          </w:tcPr>
          <w:p w:rsidR="001E42CC" w:rsidRDefault="001E42CC">
            <w:pPr>
              <w:ind w:right="-108"/>
              <w:rPr>
                <w:sz w:val="20"/>
                <w:szCs w:val="20"/>
              </w:rPr>
            </w:pPr>
          </w:p>
        </w:tc>
        <w:tc>
          <w:tcPr>
            <w:tcW w:w="2700" w:type="dxa"/>
            <w:tcBorders>
              <w:bottom w:val="nil"/>
            </w:tcBorders>
            <w:vAlign w:val="bottom"/>
          </w:tcPr>
          <w:p w:rsidR="001E42CC" w:rsidRDefault="001E42CC">
            <w:pPr>
              <w:rPr>
                <w:sz w:val="20"/>
                <w:szCs w:val="20"/>
              </w:rPr>
            </w:pPr>
          </w:p>
        </w:tc>
        <w:tc>
          <w:tcPr>
            <w:tcW w:w="1620" w:type="dxa"/>
            <w:tcBorders>
              <w:bottom w:val="nil"/>
            </w:tcBorders>
            <w:vAlign w:val="bottom"/>
          </w:tcPr>
          <w:p w:rsidR="001E42CC" w:rsidRDefault="001E42CC">
            <w:pPr>
              <w:rPr>
                <w:sz w:val="20"/>
                <w:szCs w:val="20"/>
              </w:rPr>
            </w:pPr>
          </w:p>
        </w:tc>
        <w:tc>
          <w:tcPr>
            <w:tcW w:w="1620" w:type="dxa"/>
            <w:tcBorders>
              <w:bottom w:val="nil"/>
            </w:tcBorders>
            <w:vAlign w:val="bottom"/>
          </w:tcPr>
          <w:p w:rsidR="001E42CC" w:rsidRDefault="001E42CC">
            <w:pPr>
              <w:rPr>
                <w:sz w:val="20"/>
                <w:szCs w:val="20"/>
              </w:rPr>
            </w:pPr>
          </w:p>
        </w:tc>
        <w:tc>
          <w:tcPr>
            <w:tcW w:w="1800" w:type="dxa"/>
            <w:tcBorders>
              <w:bottom w:val="nil"/>
            </w:tcBorders>
            <w:vAlign w:val="bottom"/>
          </w:tcPr>
          <w:p w:rsidR="001E42CC" w:rsidRDefault="001E42CC">
            <w:pPr>
              <w:rPr>
                <w:sz w:val="20"/>
                <w:szCs w:val="20"/>
              </w:rPr>
            </w:pPr>
          </w:p>
        </w:tc>
        <w:tc>
          <w:tcPr>
            <w:tcW w:w="1620" w:type="dxa"/>
            <w:tcBorders>
              <w:bottom w:val="nil"/>
            </w:tcBorders>
            <w:vAlign w:val="bottom"/>
          </w:tcPr>
          <w:p w:rsidR="001E42CC" w:rsidRDefault="001E42CC">
            <w:pPr>
              <w:rPr>
                <w:sz w:val="20"/>
                <w:szCs w:val="20"/>
              </w:rPr>
            </w:pPr>
          </w:p>
        </w:tc>
        <w:tc>
          <w:tcPr>
            <w:tcW w:w="1080" w:type="dxa"/>
            <w:tcBorders>
              <w:bottom w:val="nil"/>
            </w:tcBorders>
            <w:vAlign w:val="bottom"/>
          </w:tcPr>
          <w:p w:rsidR="001E42CC" w:rsidRDefault="001E42CC">
            <w:pPr>
              <w:rPr>
                <w:sz w:val="20"/>
                <w:szCs w:val="20"/>
              </w:rPr>
            </w:pPr>
          </w:p>
        </w:tc>
        <w:tc>
          <w:tcPr>
            <w:tcW w:w="1080" w:type="dxa"/>
            <w:tcBorders>
              <w:bottom w:val="nil"/>
            </w:tcBorders>
            <w:vAlign w:val="bottom"/>
          </w:tcPr>
          <w:p w:rsidR="001E42CC" w:rsidRDefault="001E42CC">
            <w:pPr>
              <w:rPr>
                <w:sz w:val="20"/>
                <w:szCs w:val="20"/>
              </w:rPr>
            </w:pPr>
          </w:p>
        </w:tc>
      </w:tr>
      <w:tr w:rsidR="001E42CC" w:rsidTr="00370F08">
        <w:trPr>
          <w:trHeight w:val="504"/>
          <w:jc w:val="center"/>
        </w:trPr>
        <w:tc>
          <w:tcPr>
            <w:tcW w:w="3078" w:type="dxa"/>
            <w:tcBorders>
              <w:bottom w:val="nil"/>
            </w:tcBorders>
            <w:vAlign w:val="bottom"/>
          </w:tcPr>
          <w:p w:rsidR="001E42CC" w:rsidRDefault="001E42CC">
            <w:pPr>
              <w:ind w:right="-108"/>
              <w:rPr>
                <w:sz w:val="20"/>
                <w:szCs w:val="20"/>
              </w:rPr>
            </w:pPr>
          </w:p>
        </w:tc>
        <w:tc>
          <w:tcPr>
            <w:tcW w:w="2700" w:type="dxa"/>
            <w:tcBorders>
              <w:bottom w:val="nil"/>
            </w:tcBorders>
            <w:vAlign w:val="bottom"/>
          </w:tcPr>
          <w:p w:rsidR="001E42CC" w:rsidRDefault="001E42CC">
            <w:pPr>
              <w:rPr>
                <w:sz w:val="20"/>
                <w:szCs w:val="20"/>
              </w:rPr>
            </w:pPr>
          </w:p>
        </w:tc>
        <w:tc>
          <w:tcPr>
            <w:tcW w:w="1620" w:type="dxa"/>
            <w:tcBorders>
              <w:bottom w:val="nil"/>
            </w:tcBorders>
            <w:vAlign w:val="bottom"/>
          </w:tcPr>
          <w:p w:rsidR="001E42CC" w:rsidRDefault="001E42CC">
            <w:pPr>
              <w:rPr>
                <w:sz w:val="20"/>
                <w:szCs w:val="20"/>
              </w:rPr>
            </w:pPr>
          </w:p>
        </w:tc>
        <w:tc>
          <w:tcPr>
            <w:tcW w:w="1620" w:type="dxa"/>
            <w:tcBorders>
              <w:bottom w:val="nil"/>
            </w:tcBorders>
            <w:vAlign w:val="bottom"/>
          </w:tcPr>
          <w:p w:rsidR="001E42CC" w:rsidRDefault="001E42CC">
            <w:pPr>
              <w:rPr>
                <w:sz w:val="20"/>
                <w:szCs w:val="20"/>
              </w:rPr>
            </w:pPr>
          </w:p>
        </w:tc>
        <w:tc>
          <w:tcPr>
            <w:tcW w:w="1800" w:type="dxa"/>
            <w:tcBorders>
              <w:bottom w:val="nil"/>
            </w:tcBorders>
            <w:vAlign w:val="bottom"/>
          </w:tcPr>
          <w:p w:rsidR="001E42CC" w:rsidRDefault="001E42CC">
            <w:pPr>
              <w:rPr>
                <w:sz w:val="20"/>
                <w:szCs w:val="20"/>
              </w:rPr>
            </w:pPr>
          </w:p>
        </w:tc>
        <w:tc>
          <w:tcPr>
            <w:tcW w:w="1620" w:type="dxa"/>
            <w:tcBorders>
              <w:bottom w:val="nil"/>
            </w:tcBorders>
            <w:vAlign w:val="bottom"/>
          </w:tcPr>
          <w:p w:rsidR="001E42CC" w:rsidRDefault="001E42CC">
            <w:pPr>
              <w:rPr>
                <w:sz w:val="20"/>
                <w:szCs w:val="20"/>
              </w:rPr>
            </w:pPr>
          </w:p>
        </w:tc>
        <w:tc>
          <w:tcPr>
            <w:tcW w:w="1080" w:type="dxa"/>
            <w:tcBorders>
              <w:bottom w:val="nil"/>
            </w:tcBorders>
            <w:vAlign w:val="bottom"/>
          </w:tcPr>
          <w:p w:rsidR="001E42CC" w:rsidRDefault="001E42CC">
            <w:pPr>
              <w:rPr>
                <w:sz w:val="20"/>
                <w:szCs w:val="20"/>
              </w:rPr>
            </w:pPr>
          </w:p>
        </w:tc>
        <w:tc>
          <w:tcPr>
            <w:tcW w:w="1080" w:type="dxa"/>
            <w:tcBorders>
              <w:bottom w:val="nil"/>
            </w:tcBorders>
            <w:vAlign w:val="bottom"/>
          </w:tcPr>
          <w:p w:rsidR="001E42CC" w:rsidRDefault="001E42CC">
            <w:pPr>
              <w:rPr>
                <w:sz w:val="20"/>
                <w:szCs w:val="20"/>
              </w:rPr>
            </w:pPr>
          </w:p>
        </w:tc>
      </w:tr>
      <w:tr w:rsidR="001E42CC" w:rsidTr="00370F08">
        <w:trPr>
          <w:trHeight w:val="504"/>
          <w:jc w:val="center"/>
        </w:trPr>
        <w:tc>
          <w:tcPr>
            <w:tcW w:w="3078" w:type="dxa"/>
            <w:tcBorders>
              <w:bottom w:val="nil"/>
            </w:tcBorders>
            <w:vAlign w:val="bottom"/>
          </w:tcPr>
          <w:p w:rsidR="001E42CC" w:rsidRDefault="001E42CC">
            <w:pPr>
              <w:ind w:right="-108"/>
              <w:rPr>
                <w:sz w:val="20"/>
                <w:szCs w:val="20"/>
              </w:rPr>
            </w:pPr>
          </w:p>
        </w:tc>
        <w:tc>
          <w:tcPr>
            <w:tcW w:w="2700" w:type="dxa"/>
            <w:tcBorders>
              <w:bottom w:val="nil"/>
            </w:tcBorders>
            <w:vAlign w:val="bottom"/>
          </w:tcPr>
          <w:p w:rsidR="001E42CC" w:rsidRDefault="001E42CC">
            <w:pPr>
              <w:rPr>
                <w:sz w:val="20"/>
                <w:szCs w:val="20"/>
              </w:rPr>
            </w:pPr>
          </w:p>
        </w:tc>
        <w:tc>
          <w:tcPr>
            <w:tcW w:w="1620" w:type="dxa"/>
            <w:tcBorders>
              <w:bottom w:val="nil"/>
            </w:tcBorders>
            <w:vAlign w:val="bottom"/>
          </w:tcPr>
          <w:p w:rsidR="001E42CC" w:rsidRDefault="001E42CC">
            <w:pPr>
              <w:rPr>
                <w:sz w:val="20"/>
                <w:szCs w:val="20"/>
              </w:rPr>
            </w:pPr>
          </w:p>
        </w:tc>
        <w:tc>
          <w:tcPr>
            <w:tcW w:w="1620" w:type="dxa"/>
            <w:tcBorders>
              <w:bottom w:val="nil"/>
            </w:tcBorders>
            <w:vAlign w:val="bottom"/>
          </w:tcPr>
          <w:p w:rsidR="001E42CC" w:rsidRDefault="001E42CC">
            <w:pPr>
              <w:rPr>
                <w:sz w:val="20"/>
                <w:szCs w:val="20"/>
              </w:rPr>
            </w:pPr>
          </w:p>
        </w:tc>
        <w:tc>
          <w:tcPr>
            <w:tcW w:w="1800" w:type="dxa"/>
            <w:tcBorders>
              <w:bottom w:val="nil"/>
            </w:tcBorders>
            <w:vAlign w:val="bottom"/>
          </w:tcPr>
          <w:p w:rsidR="001E42CC" w:rsidRDefault="001E42CC">
            <w:pPr>
              <w:rPr>
                <w:sz w:val="20"/>
                <w:szCs w:val="20"/>
              </w:rPr>
            </w:pPr>
          </w:p>
        </w:tc>
        <w:tc>
          <w:tcPr>
            <w:tcW w:w="1620" w:type="dxa"/>
            <w:tcBorders>
              <w:bottom w:val="nil"/>
            </w:tcBorders>
            <w:vAlign w:val="bottom"/>
          </w:tcPr>
          <w:p w:rsidR="001E42CC" w:rsidRDefault="001E42CC">
            <w:pPr>
              <w:rPr>
                <w:sz w:val="20"/>
                <w:szCs w:val="20"/>
              </w:rPr>
            </w:pPr>
          </w:p>
        </w:tc>
        <w:tc>
          <w:tcPr>
            <w:tcW w:w="1080" w:type="dxa"/>
            <w:tcBorders>
              <w:bottom w:val="nil"/>
            </w:tcBorders>
            <w:vAlign w:val="bottom"/>
          </w:tcPr>
          <w:p w:rsidR="001E42CC" w:rsidRDefault="001E42CC">
            <w:pPr>
              <w:rPr>
                <w:sz w:val="20"/>
                <w:szCs w:val="20"/>
              </w:rPr>
            </w:pPr>
          </w:p>
        </w:tc>
        <w:tc>
          <w:tcPr>
            <w:tcW w:w="1080" w:type="dxa"/>
            <w:tcBorders>
              <w:bottom w:val="nil"/>
            </w:tcBorders>
            <w:vAlign w:val="bottom"/>
          </w:tcPr>
          <w:p w:rsidR="001E42CC" w:rsidRDefault="001E42CC">
            <w:pPr>
              <w:rPr>
                <w:sz w:val="20"/>
                <w:szCs w:val="20"/>
              </w:rPr>
            </w:pPr>
          </w:p>
        </w:tc>
      </w:tr>
      <w:tr w:rsidR="001E42CC" w:rsidTr="00370F08">
        <w:trPr>
          <w:trHeight w:val="504"/>
          <w:jc w:val="center"/>
        </w:trPr>
        <w:tc>
          <w:tcPr>
            <w:tcW w:w="3078" w:type="dxa"/>
            <w:tcBorders>
              <w:top w:val="single" w:sz="12" w:space="0" w:color="auto"/>
              <w:right w:val="nil"/>
            </w:tcBorders>
          </w:tcPr>
          <w:p w:rsidR="001E42CC" w:rsidRDefault="001E42CC">
            <w:pPr>
              <w:pStyle w:val="BodyText"/>
              <w:ind w:right="-108"/>
              <w:jc w:val="center"/>
            </w:pPr>
            <w:r>
              <w:t xml:space="preserve">Các dịch vụ khác (không phải là EI/ECSE)  </w:t>
            </w:r>
          </w:p>
        </w:tc>
        <w:tc>
          <w:tcPr>
            <w:tcW w:w="2700" w:type="dxa"/>
            <w:tcBorders>
              <w:top w:val="single" w:sz="12" w:space="0" w:color="auto"/>
            </w:tcBorders>
            <w:vAlign w:val="bottom"/>
          </w:tcPr>
          <w:p w:rsidR="001E42CC" w:rsidRDefault="001E42CC">
            <w:pPr>
              <w:rPr>
                <w:sz w:val="18"/>
                <w:szCs w:val="18"/>
              </w:rPr>
            </w:pPr>
          </w:p>
        </w:tc>
        <w:tc>
          <w:tcPr>
            <w:tcW w:w="1620" w:type="dxa"/>
            <w:tcBorders>
              <w:top w:val="single" w:sz="12" w:space="0" w:color="auto"/>
            </w:tcBorders>
            <w:vAlign w:val="bottom"/>
          </w:tcPr>
          <w:p w:rsidR="001E42CC" w:rsidRDefault="001E42CC">
            <w:pPr>
              <w:rPr>
                <w:sz w:val="18"/>
                <w:szCs w:val="18"/>
              </w:rPr>
            </w:pPr>
          </w:p>
        </w:tc>
        <w:tc>
          <w:tcPr>
            <w:tcW w:w="1620" w:type="dxa"/>
            <w:tcBorders>
              <w:top w:val="single" w:sz="12" w:space="0" w:color="auto"/>
            </w:tcBorders>
            <w:vAlign w:val="bottom"/>
          </w:tcPr>
          <w:p w:rsidR="001E42CC" w:rsidRDefault="001E42CC">
            <w:pPr>
              <w:rPr>
                <w:sz w:val="18"/>
                <w:szCs w:val="18"/>
              </w:rPr>
            </w:pPr>
          </w:p>
        </w:tc>
        <w:tc>
          <w:tcPr>
            <w:tcW w:w="1800" w:type="dxa"/>
            <w:tcBorders>
              <w:top w:val="single" w:sz="12" w:space="0" w:color="auto"/>
            </w:tcBorders>
            <w:vAlign w:val="bottom"/>
          </w:tcPr>
          <w:p w:rsidR="001E42CC" w:rsidRDefault="001E42CC">
            <w:pPr>
              <w:rPr>
                <w:sz w:val="18"/>
                <w:szCs w:val="18"/>
              </w:rPr>
            </w:pPr>
          </w:p>
        </w:tc>
        <w:tc>
          <w:tcPr>
            <w:tcW w:w="1620" w:type="dxa"/>
            <w:tcBorders>
              <w:top w:val="single" w:sz="12" w:space="0" w:color="auto"/>
            </w:tcBorders>
            <w:vAlign w:val="bottom"/>
          </w:tcPr>
          <w:p w:rsidR="001E42CC" w:rsidRDefault="001E42CC">
            <w:pPr>
              <w:rPr>
                <w:sz w:val="18"/>
                <w:szCs w:val="18"/>
              </w:rPr>
            </w:pPr>
          </w:p>
        </w:tc>
        <w:tc>
          <w:tcPr>
            <w:tcW w:w="1080" w:type="dxa"/>
            <w:tcBorders>
              <w:top w:val="single" w:sz="12" w:space="0" w:color="auto"/>
            </w:tcBorders>
            <w:vAlign w:val="bottom"/>
          </w:tcPr>
          <w:p w:rsidR="001E42CC" w:rsidRDefault="001E42CC">
            <w:pPr>
              <w:rPr>
                <w:sz w:val="18"/>
                <w:szCs w:val="18"/>
              </w:rPr>
            </w:pPr>
          </w:p>
        </w:tc>
        <w:tc>
          <w:tcPr>
            <w:tcW w:w="1080" w:type="dxa"/>
            <w:tcBorders>
              <w:top w:val="single" w:sz="12" w:space="0" w:color="auto"/>
            </w:tcBorders>
            <w:vAlign w:val="bottom"/>
          </w:tcPr>
          <w:p w:rsidR="001E42CC" w:rsidRDefault="001E42CC">
            <w:pPr>
              <w:rPr>
                <w:sz w:val="18"/>
                <w:szCs w:val="18"/>
              </w:rPr>
            </w:pPr>
          </w:p>
        </w:tc>
      </w:tr>
      <w:tr w:rsidR="001E42CC" w:rsidTr="00370F08">
        <w:trPr>
          <w:trHeight w:val="504"/>
          <w:jc w:val="center"/>
        </w:trPr>
        <w:tc>
          <w:tcPr>
            <w:tcW w:w="3078" w:type="dxa"/>
            <w:tcBorders>
              <w:top w:val="nil"/>
              <w:bottom w:val="nil"/>
              <w:right w:val="nil"/>
            </w:tcBorders>
            <w:vAlign w:val="bottom"/>
          </w:tcPr>
          <w:p w:rsidR="001E42CC" w:rsidRDefault="001E42CC">
            <w:pPr>
              <w:ind w:right="-108"/>
              <w:rPr>
                <w:sz w:val="20"/>
                <w:szCs w:val="20"/>
              </w:rPr>
            </w:pPr>
          </w:p>
        </w:tc>
        <w:tc>
          <w:tcPr>
            <w:tcW w:w="2700" w:type="dxa"/>
            <w:tcBorders>
              <w:top w:val="nil"/>
            </w:tcBorders>
            <w:vAlign w:val="bottom"/>
          </w:tcPr>
          <w:p w:rsidR="001E42CC" w:rsidRDefault="001E42CC">
            <w:pPr>
              <w:rPr>
                <w:sz w:val="20"/>
                <w:szCs w:val="20"/>
              </w:rPr>
            </w:pPr>
          </w:p>
        </w:tc>
        <w:tc>
          <w:tcPr>
            <w:tcW w:w="1620" w:type="dxa"/>
            <w:tcBorders>
              <w:top w:val="nil"/>
            </w:tcBorders>
            <w:vAlign w:val="bottom"/>
          </w:tcPr>
          <w:p w:rsidR="001E42CC" w:rsidRDefault="001E42CC">
            <w:pPr>
              <w:rPr>
                <w:sz w:val="20"/>
                <w:szCs w:val="20"/>
              </w:rPr>
            </w:pPr>
          </w:p>
        </w:tc>
        <w:tc>
          <w:tcPr>
            <w:tcW w:w="1620" w:type="dxa"/>
            <w:tcBorders>
              <w:top w:val="nil"/>
            </w:tcBorders>
            <w:vAlign w:val="bottom"/>
          </w:tcPr>
          <w:p w:rsidR="001E42CC" w:rsidRDefault="001E42CC">
            <w:pPr>
              <w:rPr>
                <w:sz w:val="20"/>
                <w:szCs w:val="20"/>
              </w:rPr>
            </w:pPr>
          </w:p>
        </w:tc>
        <w:tc>
          <w:tcPr>
            <w:tcW w:w="1800" w:type="dxa"/>
            <w:tcBorders>
              <w:top w:val="nil"/>
            </w:tcBorders>
            <w:vAlign w:val="bottom"/>
          </w:tcPr>
          <w:p w:rsidR="001E42CC" w:rsidRDefault="001E42CC">
            <w:pPr>
              <w:rPr>
                <w:sz w:val="20"/>
                <w:szCs w:val="20"/>
              </w:rPr>
            </w:pPr>
          </w:p>
        </w:tc>
        <w:tc>
          <w:tcPr>
            <w:tcW w:w="1620" w:type="dxa"/>
            <w:tcBorders>
              <w:top w:val="nil"/>
            </w:tcBorders>
            <w:vAlign w:val="bottom"/>
          </w:tcPr>
          <w:p w:rsidR="001E42CC" w:rsidRDefault="001E42CC">
            <w:pPr>
              <w:rPr>
                <w:sz w:val="20"/>
                <w:szCs w:val="20"/>
              </w:rPr>
            </w:pPr>
          </w:p>
        </w:tc>
        <w:tc>
          <w:tcPr>
            <w:tcW w:w="1080" w:type="dxa"/>
            <w:tcBorders>
              <w:top w:val="nil"/>
            </w:tcBorders>
            <w:vAlign w:val="bottom"/>
          </w:tcPr>
          <w:p w:rsidR="001E42CC" w:rsidRDefault="001E42CC">
            <w:pPr>
              <w:rPr>
                <w:sz w:val="20"/>
                <w:szCs w:val="20"/>
              </w:rPr>
            </w:pPr>
          </w:p>
        </w:tc>
        <w:tc>
          <w:tcPr>
            <w:tcW w:w="1080" w:type="dxa"/>
            <w:tcBorders>
              <w:top w:val="nil"/>
            </w:tcBorders>
            <w:vAlign w:val="bottom"/>
          </w:tcPr>
          <w:p w:rsidR="001E42CC" w:rsidRDefault="001E42CC">
            <w:pPr>
              <w:rPr>
                <w:sz w:val="20"/>
                <w:szCs w:val="20"/>
              </w:rPr>
            </w:pPr>
          </w:p>
        </w:tc>
      </w:tr>
      <w:tr w:rsidR="001E42CC" w:rsidTr="00370F08">
        <w:trPr>
          <w:trHeight w:val="504"/>
          <w:jc w:val="center"/>
        </w:trPr>
        <w:tc>
          <w:tcPr>
            <w:tcW w:w="3078" w:type="dxa"/>
            <w:tcBorders>
              <w:bottom w:val="nil"/>
              <w:right w:val="nil"/>
            </w:tcBorders>
            <w:vAlign w:val="bottom"/>
          </w:tcPr>
          <w:p w:rsidR="001E42CC" w:rsidRDefault="001E42CC">
            <w:pPr>
              <w:ind w:right="-108"/>
              <w:rPr>
                <w:sz w:val="20"/>
                <w:szCs w:val="20"/>
              </w:rPr>
            </w:pPr>
          </w:p>
        </w:tc>
        <w:tc>
          <w:tcPr>
            <w:tcW w:w="2700" w:type="dxa"/>
            <w:vAlign w:val="bottom"/>
          </w:tcPr>
          <w:p w:rsidR="001E42CC" w:rsidRDefault="001E42CC">
            <w:pPr>
              <w:rPr>
                <w:sz w:val="20"/>
                <w:szCs w:val="20"/>
              </w:rPr>
            </w:pPr>
          </w:p>
        </w:tc>
        <w:tc>
          <w:tcPr>
            <w:tcW w:w="1620" w:type="dxa"/>
            <w:vAlign w:val="bottom"/>
          </w:tcPr>
          <w:p w:rsidR="001E42CC" w:rsidRDefault="001E42CC">
            <w:pPr>
              <w:rPr>
                <w:sz w:val="20"/>
                <w:szCs w:val="20"/>
              </w:rPr>
            </w:pPr>
          </w:p>
        </w:tc>
        <w:tc>
          <w:tcPr>
            <w:tcW w:w="1620" w:type="dxa"/>
            <w:vAlign w:val="bottom"/>
          </w:tcPr>
          <w:p w:rsidR="001E42CC" w:rsidRDefault="001E42CC">
            <w:pPr>
              <w:rPr>
                <w:sz w:val="20"/>
                <w:szCs w:val="20"/>
              </w:rPr>
            </w:pPr>
          </w:p>
        </w:tc>
        <w:tc>
          <w:tcPr>
            <w:tcW w:w="1800" w:type="dxa"/>
            <w:vAlign w:val="bottom"/>
          </w:tcPr>
          <w:p w:rsidR="001E42CC" w:rsidRDefault="001E42CC">
            <w:pPr>
              <w:rPr>
                <w:sz w:val="20"/>
                <w:szCs w:val="20"/>
              </w:rPr>
            </w:pPr>
          </w:p>
        </w:tc>
        <w:tc>
          <w:tcPr>
            <w:tcW w:w="1620" w:type="dxa"/>
            <w:vAlign w:val="bottom"/>
          </w:tcPr>
          <w:p w:rsidR="001E42CC" w:rsidRDefault="001E42CC">
            <w:pPr>
              <w:rPr>
                <w:sz w:val="20"/>
                <w:szCs w:val="20"/>
              </w:rPr>
            </w:pPr>
          </w:p>
        </w:tc>
        <w:tc>
          <w:tcPr>
            <w:tcW w:w="1080" w:type="dxa"/>
            <w:vAlign w:val="bottom"/>
          </w:tcPr>
          <w:p w:rsidR="001E42CC" w:rsidRDefault="001E42CC">
            <w:pPr>
              <w:rPr>
                <w:sz w:val="20"/>
                <w:szCs w:val="20"/>
              </w:rPr>
            </w:pPr>
          </w:p>
        </w:tc>
        <w:tc>
          <w:tcPr>
            <w:tcW w:w="1080" w:type="dxa"/>
            <w:vAlign w:val="bottom"/>
          </w:tcPr>
          <w:p w:rsidR="001E42CC" w:rsidRDefault="001E42CC">
            <w:pPr>
              <w:rPr>
                <w:sz w:val="20"/>
                <w:szCs w:val="20"/>
              </w:rPr>
            </w:pPr>
          </w:p>
        </w:tc>
      </w:tr>
      <w:tr w:rsidR="001E42CC" w:rsidTr="00370F08">
        <w:trPr>
          <w:trHeight w:val="504"/>
          <w:jc w:val="center"/>
        </w:trPr>
        <w:tc>
          <w:tcPr>
            <w:tcW w:w="3078" w:type="dxa"/>
            <w:tcBorders>
              <w:bottom w:val="nil"/>
              <w:right w:val="nil"/>
            </w:tcBorders>
            <w:vAlign w:val="bottom"/>
          </w:tcPr>
          <w:p w:rsidR="001E42CC" w:rsidRDefault="001E42CC">
            <w:pPr>
              <w:ind w:right="-108"/>
              <w:rPr>
                <w:sz w:val="20"/>
                <w:szCs w:val="20"/>
              </w:rPr>
            </w:pPr>
          </w:p>
        </w:tc>
        <w:tc>
          <w:tcPr>
            <w:tcW w:w="2700" w:type="dxa"/>
            <w:tcBorders>
              <w:bottom w:val="nil"/>
            </w:tcBorders>
            <w:vAlign w:val="bottom"/>
          </w:tcPr>
          <w:p w:rsidR="001E42CC" w:rsidRDefault="001E42CC">
            <w:pPr>
              <w:rPr>
                <w:sz w:val="20"/>
                <w:szCs w:val="20"/>
              </w:rPr>
            </w:pPr>
          </w:p>
        </w:tc>
        <w:tc>
          <w:tcPr>
            <w:tcW w:w="1620" w:type="dxa"/>
            <w:tcBorders>
              <w:bottom w:val="nil"/>
            </w:tcBorders>
            <w:vAlign w:val="bottom"/>
          </w:tcPr>
          <w:p w:rsidR="001E42CC" w:rsidRDefault="001E42CC">
            <w:pPr>
              <w:rPr>
                <w:sz w:val="20"/>
                <w:szCs w:val="20"/>
              </w:rPr>
            </w:pPr>
          </w:p>
        </w:tc>
        <w:tc>
          <w:tcPr>
            <w:tcW w:w="1620" w:type="dxa"/>
            <w:tcBorders>
              <w:bottom w:val="nil"/>
            </w:tcBorders>
            <w:vAlign w:val="bottom"/>
          </w:tcPr>
          <w:p w:rsidR="001E42CC" w:rsidRDefault="001E42CC">
            <w:pPr>
              <w:rPr>
                <w:sz w:val="20"/>
                <w:szCs w:val="20"/>
              </w:rPr>
            </w:pPr>
          </w:p>
        </w:tc>
        <w:tc>
          <w:tcPr>
            <w:tcW w:w="1800" w:type="dxa"/>
            <w:tcBorders>
              <w:bottom w:val="nil"/>
            </w:tcBorders>
            <w:vAlign w:val="bottom"/>
          </w:tcPr>
          <w:p w:rsidR="001E42CC" w:rsidRDefault="001E42CC">
            <w:pPr>
              <w:rPr>
                <w:sz w:val="20"/>
                <w:szCs w:val="20"/>
              </w:rPr>
            </w:pPr>
          </w:p>
        </w:tc>
        <w:tc>
          <w:tcPr>
            <w:tcW w:w="1620" w:type="dxa"/>
            <w:tcBorders>
              <w:bottom w:val="nil"/>
            </w:tcBorders>
            <w:vAlign w:val="bottom"/>
          </w:tcPr>
          <w:p w:rsidR="001E42CC" w:rsidRDefault="001E42CC">
            <w:pPr>
              <w:rPr>
                <w:sz w:val="20"/>
                <w:szCs w:val="20"/>
              </w:rPr>
            </w:pPr>
          </w:p>
        </w:tc>
        <w:tc>
          <w:tcPr>
            <w:tcW w:w="1080" w:type="dxa"/>
            <w:tcBorders>
              <w:bottom w:val="nil"/>
            </w:tcBorders>
            <w:vAlign w:val="bottom"/>
          </w:tcPr>
          <w:p w:rsidR="001E42CC" w:rsidRDefault="001E42CC">
            <w:pPr>
              <w:rPr>
                <w:sz w:val="20"/>
                <w:szCs w:val="20"/>
              </w:rPr>
            </w:pPr>
          </w:p>
        </w:tc>
        <w:tc>
          <w:tcPr>
            <w:tcW w:w="1080" w:type="dxa"/>
            <w:tcBorders>
              <w:bottom w:val="nil"/>
            </w:tcBorders>
            <w:vAlign w:val="bottom"/>
          </w:tcPr>
          <w:p w:rsidR="001E42CC" w:rsidRDefault="001E42CC">
            <w:pPr>
              <w:rPr>
                <w:sz w:val="20"/>
                <w:szCs w:val="20"/>
              </w:rPr>
            </w:pPr>
          </w:p>
        </w:tc>
      </w:tr>
      <w:tr w:rsidR="001E42CC" w:rsidTr="00370F08">
        <w:trPr>
          <w:trHeight w:val="504"/>
          <w:jc w:val="center"/>
        </w:trPr>
        <w:tc>
          <w:tcPr>
            <w:tcW w:w="3078" w:type="dxa"/>
            <w:tcBorders>
              <w:bottom w:val="single" w:sz="12" w:space="0" w:color="auto"/>
              <w:right w:val="nil"/>
            </w:tcBorders>
            <w:vAlign w:val="bottom"/>
          </w:tcPr>
          <w:p w:rsidR="001E42CC" w:rsidRDefault="001E42CC">
            <w:pPr>
              <w:ind w:right="-108"/>
              <w:rPr>
                <w:sz w:val="20"/>
                <w:szCs w:val="20"/>
              </w:rPr>
            </w:pPr>
          </w:p>
        </w:tc>
        <w:tc>
          <w:tcPr>
            <w:tcW w:w="2700" w:type="dxa"/>
            <w:tcBorders>
              <w:bottom w:val="single" w:sz="12" w:space="0" w:color="auto"/>
            </w:tcBorders>
            <w:vAlign w:val="bottom"/>
          </w:tcPr>
          <w:p w:rsidR="001E42CC" w:rsidRDefault="001E42CC">
            <w:pPr>
              <w:rPr>
                <w:sz w:val="20"/>
                <w:szCs w:val="20"/>
              </w:rPr>
            </w:pPr>
          </w:p>
        </w:tc>
        <w:tc>
          <w:tcPr>
            <w:tcW w:w="1620" w:type="dxa"/>
            <w:tcBorders>
              <w:bottom w:val="single" w:sz="12" w:space="0" w:color="auto"/>
            </w:tcBorders>
            <w:vAlign w:val="bottom"/>
          </w:tcPr>
          <w:p w:rsidR="001E42CC" w:rsidRDefault="001E42CC">
            <w:pPr>
              <w:rPr>
                <w:sz w:val="20"/>
                <w:szCs w:val="20"/>
              </w:rPr>
            </w:pPr>
          </w:p>
        </w:tc>
        <w:tc>
          <w:tcPr>
            <w:tcW w:w="1620" w:type="dxa"/>
            <w:tcBorders>
              <w:bottom w:val="single" w:sz="12" w:space="0" w:color="auto"/>
            </w:tcBorders>
            <w:vAlign w:val="bottom"/>
          </w:tcPr>
          <w:p w:rsidR="001E42CC" w:rsidRDefault="001E42CC">
            <w:pPr>
              <w:rPr>
                <w:sz w:val="20"/>
                <w:szCs w:val="20"/>
              </w:rPr>
            </w:pPr>
          </w:p>
        </w:tc>
        <w:tc>
          <w:tcPr>
            <w:tcW w:w="1800" w:type="dxa"/>
            <w:tcBorders>
              <w:bottom w:val="single" w:sz="12" w:space="0" w:color="auto"/>
            </w:tcBorders>
            <w:vAlign w:val="bottom"/>
          </w:tcPr>
          <w:p w:rsidR="001E42CC" w:rsidRDefault="001E42CC">
            <w:pPr>
              <w:rPr>
                <w:sz w:val="20"/>
                <w:szCs w:val="20"/>
              </w:rPr>
            </w:pPr>
          </w:p>
        </w:tc>
        <w:tc>
          <w:tcPr>
            <w:tcW w:w="1620" w:type="dxa"/>
            <w:tcBorders>
              <w:bottom w:val="single" w:sz="12" w:space="0" w:color="auto"/>
            </w:tcBorders>
            <w:vAlign w:val="bottom"/>
          </w:tcPr>
          <w:p w:rsidR="001E42CC" w:rsidRDefault="001E42CC">
            <w:pPr>
              <w:rPr>
                <w:sz w:val="20"/>
                <w:szCs w:val="20"/>
              </w:rPr>
            </w:pPr>
          </w:p>
        </w:tc>
        <w:tc>
          <w:tcPr>
            <w:tcW w:w="1080" w:type="dxa"/>
            <w:tcBorders>
              <w:bottom w:val="single" w:sz="12" w:space="0" w:color="auto"/>
            </w:tcBorders>
            <w:vAlign w:val="bottom"/>
          </w:tcPr>
          <w:p w:rsidR="001E42CC" w:rsidRDefault="001E42CC">
            <w:pPr>
              <w:rPr>
                <w:sz w:val="20"/>
                <w:szCs w:val="20"/>
              </w:rPr>
            </w:pPr>
          </w:p>
        </w:tc>
        <w:tc>
          <w:tcPr>
            <w:tcW w:w="1080" w:type="dxa"/>
            <w:tcBorders>
              <w:bottom w:val="single" w:sz="12" w:space="0" w:color="auto"/>
            </w:tcBorders>
            <w:vAlign w:val="bottom"/>
          </w:tcPr>
          <w:p w:rsidR="001E42CC" w:rsidRDefault="001E42CC">
            <w:pPr>
              <w:rPr>
                <w:sz w:val="20"/>
                <w:szCs w:val="20"/>
              </w:rPr>
            </w:pPr>
          </w:p>
        </w:tc>
      </w:tr>
    </w:tbl>
    <w:p w:rsidR="001E42CC" w:rsidRDefault="001E42CC">
      <w:pPr>
        <w:pStyle w:val="Header"/>
        <w:tabs>
          <w:tab w:val="clear" w:pos="4320"/>
          <w:tab w:val="clear" w:pos="8640"/>
        </w:tabs>
        <w:rPr>
          <w:sz w:val="20"/>
          <w:szCs w:val="20"/>
        </w:rPr>
      </w:pPr>
    </w:p>
    <w:p w:rsidR="001E42CC" w:rsidRDefault="001E42CC">
      <w:pPr>
        <w:jc w:val="center"/>
        <w:rPr>
          <w:sz w:val="20"/>
          <w:szCs w:val="20"/>
        </w:rPr>
      </w:pPr>
      <w:r>
        <w:rPr>
          <w:b/>
          <w:bCs/>
          <w:sz w:val="20"/>
          <w:szCs w:val="20"/>
        </w:rPr>
        <w:t xml:space="preserve">Phụ huynh hoặc bất kỳ thành viên nào khác trong IFSP có thể yêu cầu một buổi họp IFSP vào bất cứ lúc nào, bất kể buổi họp IFSP gần đây nhất là vào khi nào. </w:t>
      </w:r>
    </w:p>
    <w:p w:rsidR="001E42CC" w:rsidRDefault="001E42CC">
      <w:pPr>
        <w:pStyle w:val="Header"/>
        <w:tabs>
          <w:tab w:val="clear" w:pos="4320"/>
          <w:tab w:val="clear" w:pos="8640"/>
        </w:tabs>
        <w:rPr>
          <w:sz w:val="20"/>
          <w:szCs w:val="20"/>
        </w:rPr>
      </w:pPr>
    </w:p>
    <w:sectPr w:rsidR="001E42CC">
      <w:headerReference w:type="default" r:id="rId7"/>
      <w:footerReference w:type="default" r:id="rId8"/>
      <w:pgSz w:w="15840" w:h="12240" w:orient="landscape" w:code="1"/>
      <w:pgMar w:top="720" w:right="720" w:bottom="720" w:left="720"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798" w:rsidRDefault="00A06798">
      <w:r>
        <w:separator/>
      </w:r>
    </w:p>
  </w:endnote>
  <w:endnote w:type="continuationSeparator" w:id="0">
    <w:p w:rsidR="00A06798" w:rsidRDefault="00A0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798" w:rsidRDefault="00A06798">
    <w:pPr>
      <w:pStyle w:val="Header"/>
      <w:tabs>
        <w:tab w:val="clear" w:pos="4320"/>
        <w:tab w:val="clear" w:pos="8640"/>
        <w:tab w:val="right" w:pos="14400"/>
      </w:tabs>
      <w:rPr>
        <w:sz w:val="12"/>
        <w:szCs w:val="12"/>
      </w:rPr>
    </w:pPr>
    <w:r>
      <w:rPr>
        <w:sz w:val="12"/>
        <w:szCs w:val="12"/>
      </w:rPr>
      <w:t xml:space="preserve">Form 581-1286-P  Revised 6/10  </w:t>
    </w:r>
    <w:r>
      <w:rPr>
        <w:sz w:val="12"/>
        <w:szCs w:val="12"/>
      </w:rPr>
      <w:tab/>
      <w:t xml:space="preserve">Page </w:t>
    </w:r>
    <w:r>
      <w:rPr>
        <w:b/>
        <w:bCs/>
        <w:sz w:val="12"/>
        <w:szCs w:val="12"/>
      </w:rPr>
      <w:fldChar w:fldCharType="begin"/>
    </w:r>
    <w:r>
      <w:rPr>
        <w:b/>
        <w:bCs/>
        <w:sz w:val="12"/>
        <w:szCs w:val="12"/>
      </w:rPr>
      <w:instrText xml:space="preserve"> PAGE </w:instrText>
    </w:r>
    <w:r>
      <w:rPr>
        <w:b/>
        <w:bCs/>
        <w:sz w:val="12"/>
        <w:szCs w:val="12"/>
      </w:rPr>
      <w:fldChar w:fldCharType="separate"/>
    </w:r>
    <w:r w:rsidR="006E195E">
      <w:rPr>
        <w:b/>
        <w:bCs/>
        <w:noProof/>
        <w:sz w:val="12"/>
        <w:szCs w:val="12"/>
      </w:rPr>
      <w:t>2</w:t>
    </w:r>
    <w:r>
      <w:rPr>
        <w:b/>
        <w:bCs/>
        <w:sz w:val="12"/>
        <w:szCs w:val="12"/>
      </w:rPr>
      <w:fldChar w:fldCharType="end"/>
    </w:r>
    <w:r>
      <w:rPr>
        <w:sz w:val="12"/>
        <w:szCs w:val="12"/>
      </w:rPr>
      <w:t xml:space="preserve"> of </w:t>
    </w:r>
    <w:r>
      <w:rPr>
        <w:b/>
        <w:bCs/>
        <w:sz w:val="12"/>
        <w:szCs w:val="12"/>
      </w:rPr>
      <w:fldChar w:fldCharType="begin"/>
    </w:r>
    <w:r>
      <w:rPr>
        <w:b/>
        <w:bCs/>
        <w:sz w:val="12"/>
        <w:szCs w:val="12"/>
      </w:rPr>
      <w:instrText xml:space="preserve"> NUMPAGES  </w:instrText>
    </w:r>
    <w:r>
      <w:rPr>
        <w:b/>
        <w:bCs/>
        <w:sz w:val="12"/>
        <w:szCs w:val="12"/>
      </w:rPr>
      <w:fldChar w:fldCharType="separate"/>
    </w:r>
    <w:r w:rsidR="006E195E">
      <w:rPr>
        <w:b/>
        <w:bCs/>
        <w:noProof/>
        <w:sz w:val="12"/>
        <w:szCs w:val="12"/>
      </w:rPr>
      <w:t>2</w:t>
    </w:r>
    <w:r>
      <w:rPr>
        <w:b/>
        <w:bCs/>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798" w:rsidRDefault="00A06798">
      <w:r>
        <w:separator/>
      </w:r>
    </w:p>
  </w:footnote>
  <w:footnote w:type="continuationSeparator" w:id="0">
    <w:p w:rsidR="00A06798" w:rsidRDefault="00A06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798" w:rsidRDefault="00A06798">
    <w:pPr>
      <w:pStyle w:val="Header"/>
      <w:tabs>
        <w:tab w:val="clear" w:pos="4320"/>
        <w:tab w:val="clear" w:pos="864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53C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472098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hyphenationZone w:val="425"/>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7FA"/>
    <w:rsid w:val="001712A1"/>
    <w:rsid w:val="001E42CC"/>
    <w:rsid w:val="00370F08"/>
    <w:rsid w:val="00414C7C"/>
    <w:rsid w:val="00516C35"/>
    <w:rsid w:val="005A01EE"/>
    <w:rsid w:val="006E195E"/>
    <w:rsid w:val="008446D1"/>
    <w:rsid w:val="00A06798"/>
    <w:rsid w:val="00DA6161"/>
    <w:rsid w:val="00F14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A19523F4-B51C-4D1F-98AF-D24B2B99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uiPriority w:val="9"/>
    <w:qFormat/>
    <w:pPr>
      <w:keepNext/>
      <w:ind w:right="972"/>
      <w:jc w:val="center"/>
      <w:outlineLvl w:val="0"/>
    </w:pPr>
    <w:rPr>
      <w:b/>
      <w:bCs/>
      <w:sz w:val="20"/>
      <w:szCs w:val="20"/>
    </w:rPr>
  </w:style>
  <w:style w:type="paragraph" w:styleId="Heading2">
    <w:name w:val="heading 2"/>
    <w:basedOn w:val="Normal"/>
    <w:next w:val="Normal"/>
    <w:link w:val="Heading2Char"/>
    <w:uiPriority w:val="9"/>
    <w:qFormat/>
    <w:pPr>
      <w:keepNext/>
      <w:outlineLvl w:val="1"/>
    </w:pPr>
    <w:rPr>
      <w:b/>
      <w:bCs/>
      <w:sz w:val="18"/>
      <w:szCs w:val="18"/>
    </w:rPr>
  </w:style>
  <w:style w:type="paragraph" w:styleId="Heading3">
    <w:name w:val="heading 3"/>
    <w:basedOn w:val="Normal"/>
    <w:next w:val="Normal"/>
    <w:link w:val="Heading3Char"/>
    <w:uiPriority w:val="9"/>
    <w:qFormat/>
    <w:pPr>
      <w:keepNext/>
      <w:jc w:val="center"/>
      <w:outlineLvl w:val="2"/>
    </w:pPr>
    <w:rPr>
      <w:b/>
      <w:bCs/>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ascii="Arial" w:hAnsi="Arial" w:cs="Arial"/>
      <w:sz w:val="24"/>
      <w:szCs w:val="24"/>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rPr>
      <w:rFonts w:ascii="Arial" w:hAnsi="Arial" w:cs="Arial"/>
      <w:sz w:val="24"/>
      <w:szCs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BodyText">
    <w:name w:val="Body Text"/>
    <w:basedOn w:val="Normal"/>
    <w:link w:val="BodyTextChar"/>
    <w:uiPriority w:val="99"/>
    <w:semiHidden/>
    <w:pPr>
      <w:ind w:right="972"/>
    </w:pPr>
    <w:rPr>
      <w:b/>
      <w:bCs/>
      <w:sz w:val="18"/>
      <w:szCs w:val="18"/>
    </w:rPr>
  </w:style>
  <w:style w:type="character" w:customStyle="1" w:styleId="BodyTextChar">
    <w:name w:val="Body Text Char"/>
    <w:basedOn w:val="DefaultParagraphFont"/>
    <w:link w:val="BodyText"/>
    <w:uiPriority w:val="99"/>
    <w:semiHidden/>
    <w:rPr>
      <w:rFonts w:ascii="Arial" w:hAnsi="Arial" w:cs="Arial"/>
      <w:sz w:val="24"/>
      <w:szCs w:val="24"/>
    </w:rPr>
  </w:style>
  <w:style w:type="paragraph" w:styleId="BodyTextIndent">
    <w:name w:val="Body Text Indent"/>
    <w:basedOn w:val="Normal"/>
    <w:link w:val="BodyTextIndentChar"/>
    <w:uiPriority w:val="99"/>
    <w:semiHidden/>
    <w:pPr>
      <w:tabs>
        <w:tab w:val="right" w:leader="underscore" w:pos="14382"/>
      </w:tabs>
      <w:ind w:right="-108"/>
    </w:pPr>
    <w:rPr>
      <w:sz w:val="18"/>
      <w:szCs w:val="18"/>
    </w:rPr>
  </w:style>
  <w:style w:type="character" w:customStyle="1" w:styleId="BodyTextIndentChar">
    <w:name w:val="Body Text Indent Char"/>
    <w:basedOn w:val="DefaultParagraphFont"/>
    <w:link w:val="BodyTextIndent"/>
    <w:uiPriority w:val="99"/>
    <w:semiHidden/>
    <w:rPr>
      <w:rFonts w:ascii="Arial" w:hAnsi="Arial" w:cs="Arial"/>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rPr>
      <w:rFonts w:ascii="Arial" w:hAnsi="Arial" w:cs="Arial"/>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Arial" w:hAnsi="Arial" w:cs="Arial"/>
      <w:b/>
      <w:bCs/>
    </w:rPr>
  </w:style>
  <w:style w:type="paragraph" w:styleId="Revision">
    <w:name w:val="Revision"/>
    <w:hidden/>
    <w:uiPriority w:val="99"/>
    <w:rPr>
      <w:rFonts w:ascii="Arial" w:hAnsi="Arial" w:cs="Arial"/>
      <w:sz w:val="24"/>
      <w:szCs w:val="24"/>
    </w:rPr>
  </w:style>
  <w:style w:type="table" w:styleId="TableGrid">
    <w:name w:val="Table Grid"/>
    <w:basedOn w:val="TableNormal"/>
    <w:uiPriority w:val="59"/>
    <w:rsid w:val="00516C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2019-02-22T19:26:55+00:00</Remediation_x0020_Date>
  </documentManagement>
</p:properties>
</file>

<file path=customXml/itemProps1.xml><?xml version="1.0" encoding="utf-8"?>
<ds:datastoreItem xmlns:ds="http://schemas.openxmlformats.org/officeDocument/2006/customXml" ds:itemID="{8B7F7C1D-6D39-4674-B9A4-19253EC6504F}"/>
</file>

<file path=customXml/itemProps2.xml><?xml version="1.0" encoding="utf-8"?>
<ds:datastoreItem xmlns:ds="http://schemas.openxmlformats.org/officeDocument/2006/customXml" ds:itemID="{E8F036FC-9C7E-48FE-8013-51ECF9FCB799}"/>
</file>

<file path=customXml/itemProps3.xml><?xml version="1.0" encoding="utf-8"?>
<ds:datastoreItem xmlns:ds="http://schemas.openxmlformats.org/officeDocument/2006/customXml" ds:itemID="{A9D2FED5-02FB-4E96-99A0-9FA628778138}"/>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Early Intervention/Early Childhood Special Education Services</vt:lpstr>
    </vt:vector>
  </TitlesOfParts>
  <Company>Oregon Department of Ed.</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Intervention/Early Childhood Special Education Services</dc:title>
  <dc:subject/>
  <dc:creator>Pc User</dc:creator>
  <cp:keywords/>
  <dc:description/>
  <cp:lastModifiedBy>TURNBULL Mariana - ODE</cp:lastModifiedBy>
  <cp:revision>3</cp:revision>
  <cp:lastPrinted>2010-07-28T23:01:00Z</cp:lastPrinted>
  <dcterms:created xsi:type="dcterms:W3CDTF">2019-02-14T17:26:00Z</dcterms:created>
  <dcterms:modified xsi:type="dcterms:W3CDTF">2019-02-14T17:28:00Z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-488306178</vt:i4>
  </property>
  <property fmtid="{D5CDD505-2E9C-101B-9397-08002B2CF9AE}" pid="3" name="_NewReviewCycle">
    <vt:lpwstr/>
  </property>
  <property fmtid="{D5CDD505-2E9C-101B-9397-08002B2CF9AE}" pid="4" name="_EmailSubject">
    <vt:lpwstr>IFSP Directions, Vietnamese</vt:lpwstr>
  </property>
  <property fmtid="{D5CDD505-2E9C-101B-9397-08002B2CF9AE}" pid="5" name="_AuthorEmail">
    <vt:lpwstr>Bruce.Sheppard@ode.state.or.us</vt:lpwstr>
  </property>
  <property fmtid="{D5CDD505-2E9C-101B-9397-08002B2CF9AE}" pid="6" name="_AuthorEmailDisplayName">
    <vt:lpwstr>SHEPPARD Bruce</vt:lpwstr>
  </property>
  <property fmtid="{D5CDD505-2E9C-101B-9397-08002B2CF9AE}" pid="7" name="_PreviousAdHocReviewCycleID">
    <vt:i4>-391085563</vt:i4>
  </property>
  <property fmtid="{D5CDD505-2E9C-101B-9397-08002B2CF9AE}" pid="8" name="_ReviewingToolsShownOnce">
    <vt:lpwstr/>
  </property>
  <property fmtid="{D5CDD505-2E9C-101B-9397-08002B2CF9AE}" pid="9" name="ContentTypeId">
    <vt:lpwstr>0x010100425E51D87A423E4AB9261CF7A176D05E</vt:lpwstr>
  </property>
</Properties>
</file>