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36B9" w14:textId="559660D4" w:rsidR="00820C64" w:rsidRPr="002D2AC7" w:rsidRDefault="000415AA" w:rsidP="006C6B80">
      <w:pPr>
        <w:jc w:val="center"/>
        <w:rPr>
          <w:rFonts w:ascii="Arial" w:hAnsi="Arial" w:cs="Arial"/>
          <w:noProof/>
          <w:color w:val="44443E"/>
        </w:rPr>
      </w:pPr>
      <w:r w:rsidRPr="002D2AC7">
        <w:rPr>
          <w:rFonts w:ascii="Arial" w:hAnsi="Arial" w:cs="Arial"/>
          <w:noProof/>
        </w:rPr>
        <w:drawing>
          <wp:inline distT="0" distB="0" distL="0" distR="0" wp14:anchorId="3EC09109" wp14:editId="7C88EC52">
            <wp:extent cx="1243965" cy="1243965"/>
            <wp:effectExtent l="0" t="0" r="0" b="0"/>
            <wp:docPr id="1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64" w:rsidRPr="002D2AC7">
        <w:rPr>
          <w:rFonts w:ascii="Arial" w:hAnsi="Arial" w:cs="Arial"/>
          <w:noProof/>
        </w:rPr>
        <w:t xml:space="preserve"> </w:t>
      </w:r>
      <w:r w:rsidR="00820C64" w:rsidRPr="002D2AC7">
        <w:rPr>
          <w:rFonts w:ascii="Arial" w:hAnsi="Arial" w:cs="Arial"/>
          <w:noProof/>
        </w:rPr>
        <w:tab/>
      </w:r>
      <w:r w:rsidR="00820C64" w:rsidRPr="002D2AC7">
        <w:rPr>
          <w:rFonts w:ascii="Arial" w:hAnsi="Arial" w:cs="Arial"/>
          <w:noProof/>
        </w:rPr>
        <w:tab/>
      </w:r>
      <w:r w:rsidR="00820C64" w:rsidRPr="002D2AC7">
        <w:rPr>
          <w:rFonts w:ascii="Arial" w:hAnsi="Arial" w:cs="Arial"/>
          <w:noProof/>
        </w:rPr>
        <w:tab/>
      </w:r>
      <w:r w:rsidR="00202F1B" w:rsidRPr="002D2AC7">
        <w:rPr>
          <w:rFonts w:ascii="Arial" w:hAnsi="Arial" w:cs="Arial"/>
          <w:noProof/>
        </w:rPr>
        <w:tab/>
      </w:r>
      <w:r w:rsidR="00820C64" w:rsidRPr="002D2AC7">
        <w:rPr>
          <w:rFonts w:ascii="Arial" w:hAnsi="Arial" w:cs="Arial"/>
          <w:noProof/>
        </w:rPr>
        <w:tab/>
      </w:r>
      <w:r w:rsidR="009E4E36" w:rsidRPr="00271768">
        <w:rPr>
          <w:rFonts w:asciiTheme="majorHAnsi" w:hAnsiTheme="majorHAnsi" w:cs="Arial"/>
          <w:noProof/>
          <w:color w:val="44443E"/>
        </w:rPr>
        <w:drawing>
          <wp:inline distT="0" distB="0" distL="0" distR="0" wp14:anchorId="4D02361B" wp14:editId="68E2885E">
            <wp:extent cx="2701314" cy="935926"/>
            <wp:effectExtent l="0" t="0" r="3810" b="0"/>
            <wp:docPr id="3" name="Picture 3" descr="FACT Oregon Logo" title="FACT Oreg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rrisc\AppData\Local\Microsoft\Windows\INetCache\Content.Outlook\2W3OQJUY\fact-vert-color-hites-png (00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730" cy="106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C64" w:rsidRPr="002D2AC7">
        <w:rPr>
          <w:rFonts w:ascii="Arial" w:hAnsi="Arial" w:cs="Arial"/>
          <w:noProof/>
        </w:rPr>
        <w:t xml:space="preserve">  </w:t>
      </w:r>
    </w:p>
    <w:p w14:paraId="4E545D7A" w14:textId="77777777" w:rsidR="00820C64" w:rsidRPr="002D2AC7" w:rsidRDefault="00820C64" w:rsidP="006C6B80">
      <w:pPr>
        <w:jc w:val="center"/>
        <w:rPr>
          <w:rFonts w:ascii="Arial" w:hAnsi="Arial" w:cs="Arial"/>
        </w:rPr>
      </w:pPr>
    </w:p>
    <w:p w14:paraId="1592FE58" w14:textId="77777777" w:rsidR="00202F1B" w:rsidRPr="002D2AC7" w:rsidRDefault="00202F1B" w:rsidP="006C6B80">
      <w:pPr>
        <w:jc w:val="center"/>
        <w:rPr>
          <w:rFonts w:ascii="Arial" w:hAnsi="Arial" w:cs="Arial"/>
        </w:rPr>
      </w:pPr>
    </w:p>
    <w:p w14:paraId="43343476" w14:textId="633685F6" w:rsidR="006C6B80" w:rsidRPr="002D2AC7" w:rsidRDefault="002D2AC7" w:rsidP="006C6B8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Mẫu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Sát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Giáo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Dục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Mầm</w:t>
      </w:r>
      <w:proofErr w:type="spellEnd"/>
      <w:r>
        <w:rPr>
          <w:rFonts w:ascii="Arial" w:hAnsi="Arial" w:cs="Arial"/>
        </w:rPr>
        <w:t xml:space="preserve"> Non </w:t>
      </w:r>
      <w:proofErr w:type="spellStart"/>
      <w:r>
        <w:rPr>
          <w:rFonts w:ascii="Arial" w:hAnsi="Arial" w:cs="Arial"/>
        </w:rPr>
        <w:t>Đặc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Biệt</w:t>
      </w:r>
      <w:proofErr w:type="spellEnd"/>
      <w:r>
        <w:rPr>
          <w:rFonts w:ascii="Arial" w:hAnsi="Arial" w:cs="Arial"/>
        </w:rPr>
        <w:t xml:space="preserve"> </w:t>
      </w:r>
    </w:p>
    <w:p w14:paraId="44CD5913" w14:textId="77777777" w:rsidR="006C6B80" w:rsidRPr="002D2AC7" w:rsidRDefault="006C6B80">
      <w:pPr>
        <w:rPr>
          <w:rFonts w:ascii="Arial" w:hAnsi="Arial" w:cs="Arial"/>
          <w:sz w:val="10"/>
          <w:szCs w:val="10"/>
        </w:rPr>
      </w:pPr>
    </w:p>
    <w:p w14:paraId="14DF0F50" w14:textId="77777777" w:rsidR="00BD75E6" w:rsidRPr="002D2AC7" w:rsidRDefault="00B03115">
      <w:pPr>
        <w:rPr>
          <w:rFonts w:ascii="Arial" w:hAnsi="Arial" w:cs="Arial"/>
        </w:rPr>
      </w:pPr>
      <w:r w:rsidRPr="002D2AC7">
        <w:rPr>
          <w:rFonts w:ascii="Arial" w:hAnsi="Arial" w:cs="Arial"/>
          <w:lang w:val="vi"/>
        </w:rPr>
        <w:t>Xin chào</w:t>
      </w:r>
      <w:r w:rsidR="00920B97" w:rsidRPr="002D2AC7">
        <w:rPr>
          <w:rFonts w:ascii="Arial" w:hAnsi="Arial" w:cs="Arial"/>
          <w:lang w:val="vi"/>
        </w:rPr>
        <w:t>,</w:t>
      </w:r>
    </w:p>
    <w:p w14:paraId="4C5B28A2" w14:textId="77777777" w:rsidR="006C6B80" w:rsidRPr="002D2AC7" w:rsidRDefault="006C6B80">
      <w:pPr>
        <w:rPr>
          <w:rFonts w:ascii="Arial" w:hAnsi="Arial" w:cs="Arial"/>
        </w:rPr>
      </w:pPr>
    </w:p>
    <w:p w14:paraId="6032AE02" w14:textId="14C55237" w:rsidR="00CD56C9" w:rsidRPr="002D2AC7" w:rsidRDefault="00920B97" w:rsidP="00CD56C9">
      <w:pPr>
        <w:rPr>
          <w:rFonts w:ascii="Arial" w:hAnsi="Arial" w:cs="Arial"/>
        </w:rPr>
      </w:pPr>
      <w:r w:rsidRPr="002D2AC7">
        <w:rPr>
          <w:rFonts w:ascii="Arial" w:hAnsi="Arial" w:cs="Arial"/>
          <w:lang w:val="vi"/>
        </w:rPr>
        <w:t xml:space="preserve">Bộ Giáo </w:t>
      </w:r>
      <w:r w:rsidR="002D2AC7" w:rsidRPr="002D2AC7">
        <w:rPr>
          <w:rFonts w:ascii="Arial" w:hAnsi="Arial" w:cs="Arial"/>
          <w:lang w:val="vi"/>
        </w:rPr>
        <w:t xml:space="preserve">Dục </w:t>
      </w:r>
      <w:r w:rsidRPr="002D2AC7">
        <w:rPr>
          <w:rFonts w:ascii="Arial" w:hAnsi="Arial" w:cs="Arial"/>
          <w:lang w:val="vi"/>
        </w:rPr>
        <w:t xml:space="preserve">Oregon (ODE) tiến hành một cuộc khảo sát </w:t>
      </w:r>
      <w:proofErr w:type="spellStart"/>
      <w:r w:rsidR="002D2AC7">
        <w:rPr>
          <w:rFonts w:ascii="Arial" w:hAnsi="Arial" w:cs="Arial"/>
        </w:rPr>
        <w:t>dành</w:t>
      </w:r>
      <w:proofErr w:type="spellEnd"/>
      <w:r w:rsidR="002D2AC7">
        <w:rPr>
          <w:rFonts w:ascii="Arial" w:hAnsi="Arial" w:cs="Arial"/>
        </w:rPr>
        <w:t xml:space="preserve"> </w:t>
      </w:r>
      <w:proofErr w:type="spellStart"/>
      <w:r w:rsidR="002D2AC7">
        <w:rPr>
          <w:rFonts w:ascii="Arial" w:hAnsi="Arial" w:cs="Arial"/>
        </w:rPr>
        <w:t>cho</w:t>
      </w:r>
      <w:proofErr w:type="spellEnd"/>
      <w:r w:rsidR="002D2AC7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>phụ huynh mỗi năm để tìm hiểu</w:t>
      </w:r>
      <w:r w:rsidR="00B3260A" w:rsidRPr="002D2AC7">
        <w:rPr>
          <w:rFonts w:ascii="Arial" w:hAnsi="Arial" w:cs="Arial"/>
          <w:color w:val="FF0000"/>
          <w:lang w:val="vi"/>
        </w:rPr>
        <w:t xml:space="preserve"> </w:t>
      </w:r>
      <w:r w:rsidR="00B3260A" w:rsidRPr="002D2AC7">
        <w:rPr>
          <w:rFonts w:ascii="Arial" w:hAnsi="Arial" w:cs="Arial"/>
          <w:lang w:val="vi"/>
        </w:rPr>
        <w:t xml:space="preserve">mức độ </w:t>
      </w:r>
      <w:r w:rsidR="002D2AC7" w:rsidRPr="00B3260A">
        <w:rPr>
          <w:rFonts w:ascii="Arial" w:hAnsi="Arial" w:cs="Arial"/>
          <w:color w:val="FF0000"/>
        </w:rPr>
        <w:t>[</w:t>
      </w:r>
      <w:r w:rsidR="002D2AC7">
        <w:rPr>
          <w:rFonts w:ascii="Arial" w:hAnsi="Arial" w:cs="Arial"/>
          <w:color w:val="FF0000"/>
        </w:rPr>
        <w:t>ECSE Programs</w:t>
      </w:r>
      <w:r w:rsidR="002D2AC7" w:rsidRPr="00B3260A">
        <w:rPr>
          <w:rFonts w:ascii="Arial" w:hAnsi="Arial" w:cs="Arial"/>
          <w:color w:val="FF0000"/>
        </w:rPr>
        <w:t>]</w:t>
      </w:r>
      <w:r w:rsidR="002D2AC7" w:rsidRPr="00F359EC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 xml:space="preserve">tiếp cận </w:t>
      </w:r>
      <w:proofErr w:type="spellStart"/>
      <w:r w:rsidR="00FF2FD6">
        <w:rPr>
          <w:rFonts w:ascii="Arial" w:hAnsi="Arial" w:cs="Arial"/>
        </w:rPr>
        <w:t>với</w:t>
      </w:r>
      <w:proofErr w:type="spellEnd"/>
      <w:r w:rsidR="00FF2FD6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 xml:space="preserve">phụ huynh </w:t>
      </w:r>
      <w:proofErr w:type="spellStart"/>
      <w:r w:rsidR="002D2AC7">
        <w:rPr>
          <w:rFonts w:ascii="Arial" w:hAnsi="Arial" w:cs="Arial"/>
        </w:rPr>
        <w:t>có</w:t>
      </w:r>
      <w:proofErr w:type="spellEnd"/>
      <w:r w:rsidR="002D2AC7">
        <w:rPr>
          <w:rFonts w:ascii="Arial" w:hAnsi="Arial" w:cs="Arial"/>
        </w:rPr>
        <w:t xml:space="preserve"> con </w:t>
      </w:r>
      <w:proofErr w:type="spellStart"/>
      <w:r w:rsidR="002D2AC7">
        <w:rPr>
          <w:rFonts w:ascii="Arial" w:hAnsi="Arial" w:cs="Arial"/>
        </w:rPr>
        <w:t>em</w:t>
      </w:r>
      <w:proofErr w:type="spellEnd"/>
      <w:r w:rsidRPr="002D2AC7">
        <w:rPr>
          <w:rFonts w:ascii="Arial" w:hAnsi="Arial" w:cs="Arial"/>
          <w:lang w:val="vi"/>
        </w:rPr>
        <w:t xml:space="preserve"> </w:t>
      </w:r>
      <w:proofErr w:type="spellStart"/>
      <w:r w:rsidR="00FF2FD6">
        <w:rPr>
          <w:rFonts w:ascii="Arial" w:hAnsi="Arial" w:cs="Arial"/>
        </w:rPr>
        <w:t>học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chương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trình</w:t>
      </w:r>
      <w:proofErr w:type="spellEnd"/>
      <w:r w:rsidR="00FF2FD6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>giáo dục đặc biệt.</w:t>
      </w:r>
      <w:r w:rsidR="002D2AC7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 xml:space="preserve">Nếu </w:t>
      </w:r>
      <w:r w:rsidR="002D2AC7">
        <w:rPr>
          <w:rFonts w:ascii="Arial" w:hAnsi="Arial" w:cs="Arial"/>
          <w:lang w:val="vi"/>
        </w:rPr>
        <w:t>quý vị</w:t>
      </w:r>
      <w:r w:rsidRPr="002D2AC7">
        <w:rPr>
          <w:rFonts w:ascii="Arial" w:hAnsi="Arial" w:cs="Arial"/>
          <w:lang w:val="vi"/>
        </w:rPr>
        <w:t xml:space="preserve"> nhận được </w:t>
      </w:r>
      <w:proofErr w:type="spellStart"/>
      <w:r w:rsidR="00FF2FD6">
        <w:rPr>
          <w:rFonts w:ascii="Arial" w:hAnsi="Arial" w:cs="Arial"/>
        </w:rPr>
        <w:t>bản</w:t>
      </w:r>
      <w:proofErr w:type="spellEnd"/>
      <w:r w:rsidRPr="002D2AC7">
        <w:rPr>
          <w:rFonts w:ascii="Arial" w:hAnsi="Arial" w:cs="Arial"/>
          <w:lang w:val="vi"/>
        </w:rPr>
        <w:t xml:space="preserve"> khảo</w:t>
      </w:r>
      <w:r w:rsidR="002D2AC7">
        <w:rPr>
          <w:rFonts w:ascii="Arial" w:hAnsi="Arial" w:cs="Arial"/>
        </w:rPr>
        <w:t xml:space="preserve"> </w:t>
      </w:r>
      <w:r w:rsidR="00CD56C9" w:rsidRPr="002D2AC7">
        <w:rPr>
          <w:rFonts w:ascii="Arial" w:hAnsi="Arial" w:cs="Arial"/>
          <w:lang w:val="vi"/>
        </w:rPr>
        <w:t>sát,</w:t>
      </w:r>
      <w:r w:rsidRPr="002D2AC7">
        <w:rPr>
          <w:rFonts w:ascii="Arial" w:hAnsi="Arial" w:cs="Arial"/>
          <w:lang w:val="vi"/>
        </w:rPr>
        <w:t xml:space="preserve"> </w:t>
      </w:r>
      <w:r w:rsidR="00CD56C9" w:rsidRPr="002D2AC7">
        <w:rPr>
          <w:rFonts w:ascii="Arial" w:hAnsi="Arial" w:cs="Arial"/>
          <w:lang w:val="vi"/>
        </w:rPr>
        <w:t xml:space="preserve">vui lòng điền và </w:t>
      </w:r>
      <w:proofErr w:type="spellStart"/>
      <w:r w:rsidR="00FF2FD6">
        <w:rPr>
          <w:rFonts w:ascii="Arial" w:hAnsi="Arial" w:cs="Arial"/>
        </w:rPr>
        <w:t>gửi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lại</w:t>
      </w:r>
      <w:proofErr w:type="spellEnd"/>
      <w:r w:rsidRPr="002D2AC7">
        <w:rPr>
          <w:rFonts w:ascii="Arial" w:hAnsi="Arial" w:cs="Arial"/>
          <w:lang w:val="vi"/>
        </w:rPr>
        <w:t xml:space="preserve"> trong phong bì tự</w:t>
      </w:r>
      <w:r w:rsidR="002D2AC7">
        <w:rPr>
          <w:rFonts w:ascii="Arial" w:hAnsi="Arial" w:cs="Arial"/>
        </w:rPr>
        <w:t xml:space="preserve"> </w:t>
      </w:r>
      <w:proofErr w:type="spellStart"/>
      <w:r w:rsidR="002D2AC7">
        <w:rPr>
          <w:rFonts w:ascii="Arial" w:hAnsi="Arial" w:cs="Arial"/>
        </w:rPr>
        <w:t>ghi</w:t>
      </w:r>
      <w:proofErr w:type="spellEnd"/>
      <w:r w:rsidRPr="002D2AC7">
        <w:rPr>
          <w:rFonts w:ascii="Arial" w:hAnsi="Arial" w:cs="Arial"/>
          <w:lang w:val="vi"/>
        </w:rPr>
        <w:t xml:space="preserve"> địa </w:t>
      </w:r>
      <w:r w:rsidR="00CD56C9" w:rsidRPr="002D2AC7">
        <w:rPr>
          <w:rFonts w:ascii="Arial" w:hAnsi="Arial" w:cs="Arial"/>
          <w:lang w:val="vi"/>
        </w:rPr>
        <w:t xml:space="preserve">chỉ, </w:t>
      </w:r>
      <w:proofErr w:type="spellStart"/>
      <w:r w:rsidR="00FF2FD6">
        <w:rPr>
          <w:rFonts w:ascii="Arial" w:hAnsi="Arial" w:cs="Arial"/>
        </w:rPr>
        <w:t>có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EB4A98">
        <w:rPr>
          <w:rFonts w:ascii="Arial" w:hAnsi="Arial" w:cs="Arial"/>
        </w:rPr>
        <w:t>đóng</w:t>
      </w:r>
      <w:proofErr w:type="spellEnd"/>
      <w:r w:rsidR="00EB4A98">
        <w:rPr>
          <w:rFonts w:ascii="Arial" w:hAnsi="Arial" w:cs="Arial"/>
        </w:rPr>
        <w:t xml:space="preserve"> </w:t>
      </w:r>
      <w:proofErr w:type="spellStart"/>
      <w:r w:rsidR="00EB4A98">
        <w:rPr>
          <w:rFonts w:ascii="Arial" w:hAnsi="Arial" w:cs="Arial"/>
        </w:rPr>
        <w:t>dấu</w:t>
      </w:r>
      <w:proofErr w:type="spellEnd"/>
      <w:r w:rsidR="00CD56C9" w:rsidRPr="002D2AC7">
        <w:rPr>
          <w:rFonts w:ascii="Arial" w:hAnsi="Arial" w:cs="Arial"/>
          <w:lang w:val="vi"/>
        </w:rPr>
        <w:t xml:space="preserve"> hoặc </w:t>
      </w:r>
      <w:proofErr w:type="spellStart"/>
      <w:r w:rsidR="00FF2FD6">
        <w:rPr>
          <w:rFonts w:ascii="Arial" w:hAnsi="Arial" w:cs="Arial"/>
        </w:rPr>
        <w:t>điền</w:t>
      </w:r>
      <w:proofErr w:type="spellEnd"/>
      <w:r w:rsidR="00CD56C9" w:rsidRPr="002D2AC7">
        <w:rPr>
          <w:rFonts w:ascii="Arial" w:hAnsi="Arial" w:cs="Arial"/>
          <w:lang w:val="vi"/>
        </w:rPr>
        <w:t xml:space="preserve"> bản trực tuyến bằng cách </w:t>
      </w:r>
      <w:proofErr w:type="spellStart"/>
      <w:r w:rsidR="002D2AC7">
        <w:rPr>
          <w:rFonts w:ascii="Arial" w:hAnsi="Arial" w:cs="Arial"/>
        </w:rPr>
        <w:t>vào</w:t>
      </w:r>
      <w:proofErr w:type="spellEnd"/>
      <w:r w:rsidR="00CD56C9" w:rsidRPr="002D2AC7">
        <w:rPr>
          <w:rFonts w:ascii="Arial" w:hAnsi="Arial" w:cs="Arial"/>
          <w:lang w:val="vi"/>
        </w:rPr>
        <w:t xml:space="preserve"> địa chỉ</w:t>
      </w:r>
      <w:r w:rsidR="00021019">
        <w:rPr>
          <w:rFonts w:ascii="Arial" w:hAnsi="Arial" w:cs="Arial"/>
        </w:rPr>
        <w:t xml:space="preserve"> </w:t>
      </w:r>
      <w:proofErr w:type="spellStart"/>
      <w:r w:rsidR="00021019">
        <w:rPr>
          <w:rFonts w:ascii="Arial" w:hAnsi="Arial" w:cs="Arial"/>
        </w:rPr>
        <w:t>trang</w:t>
      </w:r>
      <w:proofErr w:type="spellEnd"/>
      <w:r w:rsidR="00CD56C9" w:rsidRPr="002D2AC7">
        <w:rPr>
          <w:rFonts w:ascii="Arial" w:hAnsi="Arial" w:cs="Arial"/>
          <w:lang w:val="vi"/>
        </w:rPr>
        <w:t xml:space="preserve"> </w:t>
      </w:r>
      <w:r w:rsidRPr="002D2AC7">
        <w:rPr>
          <w:rFonts w:ascii="Arial" w:hAnsi="Arial" w:cs="Arial"/>
          <w:lang w:val="vi"/>
        </w:rPr>
        <w:t xml:space="preserve">web đã </w:t>
      </w:r>
      <w:r w:rsidR="00CD56C9" w:rsidRPr="002D2AC7">
        <w:rPr>
          <w:rFonts w:ascii="Arial" w:hAnsi="Arial" w:cs="Arial"/>
          <w:lang w:val="vi"/>
        </w:rPr>
        <w:t xml:space="preserve">nêu.  </w:t>
      </w:r>
    </w:p>
    <w:p w14:paraId="134A76CB" w14:textId="77777777" w:rsidR="00920B97" w:rsidRPr="002D2AC7" w:rsidRDefault="00920B97">
      <w:pPr>
        <w:rPr>
          <w:rFonts w:ascii="Arial" w:hAnsi="Arial" w:cs="Arial"/>
        </w:rPr>
      </w:pPr>
    </w:p>
    <w:p w14:paraId="2ABC0B16" w14:textId="7F15210E" w:rsidR="00E6125D" w:rsidRPr="002D2AC7" w:rsidRDefault="00E6125D" w:rsidP="00E6125D">
      <w:pPr>
        <w:autoSpaceDE w:val="0"/>
        <w:autoSpaceDN w:val="0"/>
        <w:adjustRightInd w:val="0"/>
        <w:spacing w:before="120" w:after="120"/>
        <w:rPr>
          <w:rFonts w:ascii="Arial" w:eastAsia="Times New Roman" w:hAnsi="Arial" w:cs="Arial"/>
          <w:color w:val="000000"/>
        </w:rPr>
      </w:pPr>
      <w:r w:rsidRPr="002D2AC7">
        <w:rPr>
          <w:rFonts w:ascii="Arial" w:hAnsi="Arial" w:cs="Arial"/>
          <w:szCs w:val="20"/>
          <w:lang w:val="vi"/>
        </w:rPr>
        <w:t>Kết quả</w:t>
      </w:r>
      <w:r w:rsidR="00FF2FD6">
        <w:rPr>
          <w:rFonts w:ascii="Arial" w:hAnsi="Arial" w:cs="Arial"/>
          <w:szCs w:val="20"/>
        </w:rPr>
        <w:t xml:space="preserve"> </w:t>
      </w:r>
      <w:proofErr w:type="spellStart"/>
      <w:r w:rsidR="00FF2FD6">
        <w:rPr>
          <w:rFonts w:ascii="Arial" w:hAnsi="Arial" w:cs="Arial"/>
          <w:szCs w:val="20"/>
        </w:rPr>
        <w:t>của</w:t>
      </w:r>
      <w:proofErr w:type="spellEnd"/>
      <w:r w:rsidR="00FF2FD6">
        <w:rPr>
          <w:rFonts w:ascii="Arial" w:hAnsi="Arial" w:cs="Arial"/>
          <w:szCs w:val="20"/>
        </w:rPr>
        <w:t xml:space="preserve"> </w:t>
      </w:r>
      <w:proofErr w:type="spellStart"/>
      <w:r w:rsidR="00FF2FD6">
        <w:rPr>
          <w:rFonts w:ascii="Arial" w:hAnsi="Arial" w:cs="Arial"/>
          <w:szCs w:val="20"/>
        </w:rPr>
        <w:t>cuộc</w:t>
      </w:r>
      <w:proofErr w:type="spellEnd"/>
      <w:r w:rsidRPr="002D2AC7">
        <w:rPr>
          <w:rFonts w:ascii="Arial" w:hAnsi="Arial" w:cs="Arial"/>
          <w:szCs w:val="20"/>
          <w:lang w:val="vi"/>
        </w:rPr>
        <w:t xml:space="preserve"> khảo sát </w:t>
      </w:r>
      <w:proofErr w:type="spellStart"/>
      <w:r w:rsidR="00DD7513">
        <w:rPr>
          <w:rFonts w:ascii="Arial" w:hAnsi="Arial" w:cs="Arial"/>
          <w:szCs w:val="20"/>
        </w:rPr>
        <w:t>cho</w:t>
      </w:r>
      <w:proofErr w:type="spellEnd"/>
      <w:r w:rsidR="00DD7513">
        <w:rPr>
          <w:rFonts w:ascii="Arial" w:hAnsi="Arial" w:cs="Arial"/>
          <w:szCs w:val="20"/>
        </w:rPr>
        <w:t xml:space="preserve"> </w:t>
      </w:r>
      <w:proofErr w:type="spellStart"/>
      <w:r w:rsidR="00DD7513">
        <w:rPr>
          <w:rFonts w:ascii="Arial" w:hAnsi="Arial" w:cs="Arial"/>
          <w:szCs w:val="20"/>
        </w:rPr>
        <w:t>biết</w:t>
      </w:r>
      <w:proofErr w:type="spellEnd"/>
      <w:r w:rsidRPr="002D2AC7">
        <w:rPr>
          <w:rFonts w:ascii="Arial" w:hAnsi="Arial" w:cs="Arial"/>
          <w:szCs w:val="20"/>
          <w:lang w:val="vi"/>
        </w:rPr>
        <w:t xml:space="preserve"> </w:t>
      </w:r>
      <w:proofErr w:type="spellStart"/>
      <w:r w:rsidR="00FF2FD6">
        <w:rPr>
          <w:rFonts w:ascii="Arial" w:hAnsi="Arial" w:cs="Arial"/>
          <w:szCs w:val="20"/>
        </w:rPr>
        <w:t>tỷ</w:t>
      </w:r>
      <w:proofErr w:type="spellEnd"/>
      <w:r w:rsidR="00FF2FD6">
        <w:rPr>
          <w:rFonts w:ascii="Arial" w:hAnsi="Arial" w:cs="Arial"/>
          <w:szCs w:val="20"/>
        </w:rPr>
        <w:t xml:space="preserve"> </w:t>
      </w:r>
      <w:proofErr w:type="spellStart"/>
      <w:r w:rsidR="00FF2FD6">
        <w:rPr>
          <w:rFonts w:ascii="Arial" w:hAnsi="Arial" w:cs="Arial"/>
          <w:szCs w:val="20"/>
        </w:rPr>
        <w:t>lệ</w:t>
      </w:r>
      <w:proofErr w:type="spellEnd"/>
      <w:r w:rsidR="00FF2FD6">
        <w:rPr>
          <w:rFonts w:ascii="Arial" w:hAnsi="Arial" w:cs="Arial"/>
          <w:szCs w:val="20"/>
        </w:rPr>
        <w:t xml:space="preserve"> </w:t>
      </w:r>
      <w:r w:rsidRPr="002D2AC7">
        <w:rPr>
          <w:rFonts w:ascii="Arial" w:hAnsi="Arial" w:cs="Arial"/>
          <w:szCs w:val="20"/>
          <w:lang w:val="vi"/>
        </w:rPr>
        <w:t>phần</w:t>
      </w:r>
      <w:r w:rsidRPr="002D2AC7">
        <w:rPr>
          <w:rFonts w:ascii="Arial" w:hAnsi="Arial" w:cs="Arial"/>
          <w:color w:val="000000"/>
          <w:lang w:val="vi"/>
        </w:rPr>
        <w:t xml:space="preserve"> trăm các gia đình </w:t>
      </w:r>
      <w:proofErr w:type="spellStart"/>
      <w:r w:rsidR="00FF2FD6">
        <w:rPr>
          <w:rFonts w:ascii="Arial" w:hAnsi="Arial" w:cs="Arial"/>
          <w:color w:val="000000"/>
        </w:rPr>
        <w:t>cho</w:t>
      </w:r>
      <w:proofErr w:type="spellEnd"/>
      <w:r w:rsidR="00FF2FD6">
        <w:rPr>
          <w:rFonts w:ascii="Arial" w:hAnsi="Arial" w:cs="Arial"/>
          <w:color w:val="000000"/>
        </w:rPr>
        <w:t xml:space="preserve"> </w:t>
      </w:r>
      <w:proofErr w:type="spellStart"/>
      <w:r w:rsidR="00FF2FD6">
        <w:rPr>
          <w:rFonts w:ascii="Arial" w:hAnsi="Arial" w:cs="Arial"/>
          <w:color w:val="000000"/>
        </w:rPr>
        <w:t>biết</w:t>
      </w:r>
      <w:proofErr w:type="spellEnd"/>
      <w:r w:rsidRPr="002D2AC7">
        <w:rPr>
          <w:rFonts w:ascii="Arial" w:hAnsi="Arial" w:cs="Arial"/>
          <w:color w:val="000000"/>
          <w:lang w:val="vi"/>
        </w:rPr>
        <w:t xml:space="preserve"> rằng dịch vụ </w:t>
      </w:r>
      <w:proofErr w:type="spellStart"/>
      <w:r w:rsidR="002D2AC7">
        <w:rPr>
          <w:rFonts w:ascii="Arial" w:hAnsi="Arial" w:cs="Arial"/>
          <w:color w:val="000000"/>
        </w:rPr>
        <w:t>giáo</w:t>
      </w:r>
      <w:proofErr w:type="spellEnd"/>
      <w:r w:rsidR="002D2AC7">
        <w:rPr>
          <w:rFonts w:ascii="Arial" w:hAnsi="Arial" w:cs="Arial"/>
          <w:color w:val="000000"/>
        </w:rPr>
        <w:t xml:space="preserve"> </w:t>
      </w:r>
      <w:proofErr w:type="spellStart"/>
      <w:r w:rsidR="002D2AC7">
        <w:rPr>
          <w:rFonts w:ascii="Arial" w:hAnsi="Arial" w:cs="Arial"/>
          <w:color w:val="000000"/>
        </w:rPr>
        <w:t>dục</w:t>
      </w:r>
      <w:proofErr w:type="spellEnd"/>
      <w:r w:rsidR="002D2AC7">
        <w:rPr>
          <w:rFonts w:ascii="Arial" w:hAnsi="Arial" w:cs="Arial"/>
          <w:color w:val="000000"/>
        </w:rPr>
        <w:t xml:space="preserve"> </w:t>
      </w:r>
      <w:proofErr w:type="spellStart"/>
      <w:r w:rsidR="002D2AC7">
        <w:rPr>
          <w:rFonts w:ascii="Arial" w:hAnsi="Arial" w:cs="Arial"/>
          <w:color w:val="000000"/>
        </w:rPr>
        <w:t>đặc</w:t>
      </w:r>
      <w:proofErr w:type="spellEnd"/>
      <w:r w:rsidR="002D2AC7">
        <w:rPr>
          <w:rFonts w:ascii="Arial" w:hAnsi="Arial" w:cs="Arial"/>
          <w:color w:val="000000"/>
        </w:rPr>
        <w:t xml:space="preserve"> </w:t>
      </w:r>
      <w:proofErr w:type="spellStart"/>
      <w:r w:rsidR="002D2AC7">
        <w:rPr>
          <w:rFonts w:ascii="Arial" w:hAnsi="Arial" w:cs="Arial"/>
          <w:color w:val="000000"/>
        </w:rPr>
        <w:t>biệt</w:t>
      </w:r>
      <w:proofErr w:type="spellEnd"/>
      <w:r w:rsidR="002D2AC7">
        <w:rPr>
          <w:rFonts w:ascii="Arial" w:hAnsi="Arial" w:cs="Arial"/>
          <w:color w:val="000000"/>
        </w:rPr>
        <w:t xml:space="preserve"> </w:t>
      </w:r>
      <w:r w:rsidRPr="002D2AC7">
        <w:rPr>
          <w:rFonts w:ascii="Arial" w:hAnsi="Arial" w:cs="Arial"/>
          <w:color w:val="000000"/>
          <w:lang w:val="vi"/>
        </w:rPr>
        <w:t>đã giúp gia đình:</w:t>
      </w:r>
    </w:p>
    <w:p w14:paraId="0B020D75" w14:textId="2768DB79" w:rsidR="00E6125D" w:rsidRPr="002D2AC7" w:rsidRDefault="00795C13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 w:rsidRPr="002D2AC7">
        <w:rPr>
          <w:rFonts w:ascii="Arial" w:hAnsi="Arial" w:cs="Arial"/>
          <w:color w:val="000000"/>
          <w:lang w:val="vi"/>
        </w:rPr>
        <w:t>A. Biết</w:t>
      </w:r>
      <w:r w:rsidR="001F214B">
        <w:rPr>
          <w:rFonts w:ascii="Arial" w:hAnsi="Arial" w:cs="Arial"/>
          <w:color w:val="000000"/>
        </w:rPr>
        <w:t xml:space="preserve"> </w:t>
      </w:r>
      <w:r w:rsidRPr="002D2AC7">
        <w:rPr>
          <w:rFonts w:ascii="Arial" w:hAnsi="Arial" w:cs="Arial"/>
          <w:color w:val="000000"/>
          <w:lang w:val="vi"/>
        </w:rPr>
        <w:t xml:space="preserve">quyền </w:t>
      </w:r>
      <w:proofErr w:type="spellStart"/>
      <w:r w:rsidR="001F214B">
        <w:rPr>
          <w:rFonts w:ascii="Arial" w:hAnsi="Arial" w:cs="Arial"/>
          <w:color w:val="000000"/>
        </w:rPr>
        <w:t>hạn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r w:rsidRPr="002D2AC7">
        <w:rPr>
          <w:rFonts w:ascii="Arial" w:hAnsi="Arial" w:cs="Arial"/>
          <w:color w:val="000000"/>
          <w:lang w:val="vi"/>
        </w:rPr>
        <w:t>của mình;</w:t>
      </w:r>
    </w:p>
    <w:p w14:paraId="68CAF966" w14:textId="7975F789" w:rsidR="00E6125D" w:rsidRPr="002D2AC7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 w:rsidRPr="002D2AC7">
        <w:rPr>
          <w:rFonts w:ascii="Arial" w:hAnsi="Arial" w:cs="Arial"/>
          <w:color w:val="000000"/>
          <w:lang w:val="vi"/>
        </w:rPr>
        <w:t>B.</w:t>
      </w:r>
      <w:r w:rsidRPr="002D2AC7">
        <w:rPr>
          <w:rFonts w:ascii="Arial" w:hAnsi="Arial" w:cs="Arial"/>
          <w:color w:val="000000"/>
          <w:lang w:val="vi"/>
        </w:rPr>
        <w:tab/>
      </w:r>
      <w:proofErr w:type="spellStart"/>
      <w:r w:rsidR="001F214B">
        <w:rPr>
          <w:rFonts w:ascii="Arial" w:hAnsi="Arial" w:cs="Arial"/>
          <w:color w:val="000000"/>
        </w:rPr>
        <w:t>Trao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đổi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thông</w:t>
      </w:r>
      <w:proofErr w:type="spellEnd"/>
      <w:r w:rsidR="001F214B">
        <w:rPr>
          <w:rFonts w:ascii="Arial" w:hAnsi="Arial" w:cs="Arial"/>
          <w:color w:val="000000"/>
        </w:rPr>
        <w:t xml:space="preserve"> tin </w:t>
      </w:r>
      <w:proofErr w:type="spellStart"/>
      <w:r w:rsidR="001F214B">
        <w:rPr>
          <w:rFonts w:ascii="Arial" w:hAnsi="Arial" w:cs="Arial"/>
          <w:color w:val="000000"/>
        </w:rPr>
        <w:t>một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cách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hiệu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quả</w:t>
      </w:r>
      <w:proofErr w:type="spellEnd"/>
      <w:r w:rsidR="001F214B">
        <w:rPr>
          <w:rFonts w:ascii="Arial" w:hAnsi="Arial" w:cs="Arial"/>
          <w:color w:val="000000"/>
        </w:rPr>
        <w:t xml:space="preserve"> </w:t>
      </w:r>
      <w:proofErr w:type="spellStart"/>
      <w:r w:rsidR="001F214B">
        <w:rPr>
          <w:rFonts w:ascii="Arial" w:hAnsi="Arial" w:cs="Arial"/>
          <w:color w:val="000000"/>
        </w:rPr>
        <w:t>về</w:t>
      </w:r>
      <w:proofErr w:type="spellEnd"/>
      <w:r w:rsidRPr="002D2AC7">
        <w:rPr>
          <w:rFonts w:ascii="Arial" w:hAnsi="Arial" w:cs="Arial"/>
          <w:color w:val="000000"/>
          <w:lang w:val="vi"/>
        </w:rPr>
        <w:t xml:space="preserve"> nhu cầu của con </w:t>
      </w:r>
      <w:proofErr w:type="spellStart"/>
      <w:r w:rsidR="001F214B">
        <w:rPr>
          <w:rFonts w:ascii="Arial" w:hAnsi="Arial" w:cs="Arial"/>
          <w:color w:val="000000"/>
        </w:rPr>
        <w:t>em</w:t>
      </w:r>
      <w:proofErr w:type="spellEnd"/>
      <w:r w:rsidRPr="002D2AC7">
        <w:rPr>
          <w:rFonts w:ascii="Arial" w:hAnsi="Arial" w:cs="Arial"/>
          <w:color w:val="000000"/>
          <w:lang w:val="vi"/>
        </w:rPr>
        <w:t xml:space="preserve"> họ</w:t>
      </w:r>
      <w:r w:rsidR="00755008" w:rsidRPr="002D2AC7">
        <w:rPr>
          <w:rFonts w:ascii="Arial" w:hAnsi="Arial" w:cs="Arial"/>
          <w:color w:val="000000"/>
          <w:lang w:val="vi"/>
        </w:rPr>
        <w:t>; và,</w:t>
      </w:r>
    </w:p>
    <w:p w14:paraId="4DCEAB3A" w14:textId="5C5CFA30" w:rsidR="00E6125D" w:rsidRPr="002D2AC7" w:rsidRDefault="00E6125D" w:rsidP="00E6125D">
      <w:pPr>
        <w:autoSpaceDE w:val="0"/>
        <w:autoSpaceDN w:val="0"/>
        <w:adjustRightInd w:val="0"/>
        <w:ind w:left="360" w:hanging="300"/>
        <w:rPr>
          <w:rFonts w:ascii="Arial" w:eastAsia="Times New Roman" w:hAnsi="Arial" w:cs="Arial"/>
          <w:color w:val="000000"/>
        </w:rPr>
      </w:pPr>
      <w:r w:rsidRPr="002D2AC7">
        <w:rPr>
          <w:rFonts w:ascii="Arial" w:hAnsi="Arial" w:cs="Arial"/>
          <w:color w:val="000000"/>
          <w:lang w:val="vi"/>
        </w:rPr>
        <w:t>C.</w:t>
      </w:r>
      <w:r w:rsidR="001F214B">
        <w:rPr>
          <w:rFonts w:ascii="Arial" w:hAnsi="Arial" w:cs="Arial"/>
          <w:color w:val="000000"/>
        </w:rPr>
        <w:t xml:space="preserve"> </w:t>
      </w:r>
      <w:r w:rsidRPr="002D2AC7">
        <w:rPr>
          <w:rFonts w:ascii="Arial" w:hAnsi="Arial" w:cs="Arial"/>
          <w:color w:val="000000"/>
          <w:lang w:val="vi"/>
        </w:rPr>
        <w:t xml:space="preserve">Giúp con </w:t>
      </w:r>
      <w:proofErr w:type="spellStart"/>
      <w:r w:rsidR="001F214B">
        <w:rPr>
          <w:rFonts w:ascii="Arial" w:hAnsi="Arial" w:cs="Arial"/>
          <w:color w:val="000000"/>
        </w:rPr>
        <w:t>em</w:t>
      </w:r>
      <w:proofErr w:type="spellEnd"/>
      <w:r w:rsidRPr="002D2AC7">
        <w:rPr>
          <w:rFonts w:ascii="Arial" w:hAnsi="Arial" w:cs="Arial"/>
          <w:color w:val="000000"/>
          <w:lang w:val="vi"/>
        </w:rPr>
        <w:t xml:space="preserve"> họ phát triển và học </w:t>
      </w:r>
      <w:proofErr w:type="spellStart"/>
      <w:r w:rsidR="001F214B">
        <w:rPr>
          <w:rFonts w:ascii="Arial" w:hAnsi="Arial" w:cs="Arial"/>
          <w:color w:val="000000"/>
        </w:rPr>
        <w:t>tập</w:t>
      </w:r>
      <w:proofErr w:type="spellEnd"/>
      <w:r w:rsidRPr="002D2AC7">
        <w:rPr>
          <w:rFonts w:ascii="Arial" w:hAnsi="Arial" w:cs="Arial"/>
          <w:color w:val="000000"/>
          <w:lang w:val="vi"/>
        </w:rPr>
        <w:t>.</w:t>
      </w:r>
    </w:p>
    <w:p w14:paraId="0C8B9C80" w14:textId="77777777" w:rsidR="00920B97" w:rsidRPr="002D2AC7" w:rsidRDefault="00920B97">
      <w:pPr>
        <w:rPr>
          <w:rFonts w:ascii="Arial" w:hAnsi="Arial" w:cs="Arial"/>
        </w:rPr>
      </w:pPr>
    </w:p>
    <w:p w14:paraId="62FF9877" w14:textId="385C8D05" w:rsidR="00920B97" w:rsidRPr="002D2AC7" w:rsidRDefault="001F214B">
      <w:pPr>
        <w:rPr>
          <w:rFonts w:ascii="Arial" w:hAnsi="Arial" w:cs="Arial"/>
        </w:rPr>
      </w:pPr>
      <w:r w:rsidRPr="00B3260A">
        <w:rPr>
          <w:rFonts w:ascii="Arial" w:hAnsi="Arial" w:cs="Arial"/>
          <w:color w:val="FF0000"/>
        </w:rPr>
        <w:t>[</w:t>
      </w:r>
      <w:r>
        <w:rPr>
          <w:rFonts w:ascii="Arial" w:hAnsi="Arial" w:cs="Arial"/>
          <w:color w:val="FF0000"/>
        </w:rPr>
        <w:t>ECSE Programs</w:t>
      </w:r>
      <w:r w:rsidRPr="00B3260A">
        <w:rPr>
          <w:rFonts w:ascii="Arial" w:hAnsi="Arial" w:cs="Arial"/>
          <w:color w:val="FF0000"/>
        </w:rPr>
        <w:t>]</w:t>
      </w:r>
      <w:r w:rsidRPr="00F359EC">
        <w:rPr>
          <w:rFonts w:ascii="Arial" w:hAnsi="Arial" w:cs="Arial"/>
        </w:rPr>
        <w:t xml:space="preserve"> </w:t>
      </w:r>
      <w:r w:rsidR="00920B97" w:rsidRPr="002D2AC7">
        <w:rPr>
          <w:rFonts w:ascii="Arial" w:hAnsi="Arial" w:cs="Arial"/>
          <w:lang w:val="vi"/>
        </w:rPr>
        <w:t xml:space="preserve">cam kết </w:t>
      </w:r>
      <w:proofErr w:type="spellStart"/>
      <w:r w:rsidRPr="00B00991">
        <w:rPr>
          <w:rFonts w:ascii="Arial" w:hAnsi="Arial" w:cs="Arial"/>
        </w:rPr>
        <w:t>để</w:t>
      </w:r>
      <w:proofErr w:type="spellEnd"/>
      <w:r w:rsidRPr="00B00991">
        <w:rPr>
          <w:rFonts w:ascii="Arial" w:hAnsi="Arial" w:cs="Arial"/>
        </w:rPr>
        <w:t xml:space="preserve"> </w:t>
      </w:r>
      <w:proofErr w:type="spellStart"/>
      <w:r w:rsidRPr="00B00991">
        <w:rPr>
          <w:rFonts w:ascii="Arial" w:hAnsi="Arial" w:cs="Arial"/>
        </w:rPr>
        <w:t>cho</w:t>
      </w:r>
      <w:proofErr w:type="spellEnd"/>
      <w:r w:rsidR="00920B97" w:rsidRPr="00B00991">
        <w:rPr>
          <w:rFonts w:ascii="Arial" w:hAnsi="Arial" w:cs="Arial"/>
          <w:lang w:val="vi"/>
        </w:rPr>
        <w:t xml:space="preserve"> </w:t>
      </w:r>
      <w:proofErr w:type="spellStart"/>
      <w:r w:rsidR="00B00991" w:rsidRPr="00B00991">
        <w:rPr>
          <w:rFonts w:ascii="Arial" w:hAnsi="Arial" w:cs="Arial"/>
        </w:rPr>
        <w:t>phụ</w:t>
      </w:r>
      <w:proofErr w:type="spellEnd"/>
      <w:r w:rsidR="00B00991" w:rsidRPr="00B00991">
        <w:rPr>
          <w:rFonts w:ascii="Arial" w:hAnsi="Arial" w:cs="Arial"/>
        </w:rPr>
        <w:t xml:space="preserve"> </w:t>
      </w:r>
      <w:proofErr w:type="spellStart"/>
      <w:r w:rsidR="00B00991" w:rsidRPr="00B00991">
        <w:rPr>
          <w:rFonts w:ascii="Arial" w:hAnsi="Arial" w:cs="Arial"/>
        </w:rPr>
        <w:t>huynh</w:t>
      </w:r>
      <w:proofErr w:type="spellEnd"/>
      <w:r w:rsidR="00B00991" w:rsidRPr="00B00991">
        <w:rPr>
          <w:rFonts w:ascii="Arial" w:hAnsi="Arial" w:cs="Arial"/>
          <w:lang w:val="vi"/>
        </w:rPr>
        <w:t xml:space="preserve"> </w:t>
      </w:r>
      <w:proofErr w:type="spellStart"/>
      <w:r w:rsidRPr="00B00991">
        <w:rPr>
          <w:rFonts w:ascii="Arial" w:hAnsi="Arial" w:cs="Arial"/>
        </w:rPr>
        <w:t>tham</w:t>
      </w:r>
      <w:proofErr w:type="spellEnd"/>
      <w:r w:rsidRPr="00B00991">
        <w:rPr>
          <w:rFonts w:ascii="Arial" w:hAnsi="Arial" w:cs="Arial"/>
        </w:rPr>
        <w:t xml:space="preserve"> </w:t>
      </w:r>
      <w:proofErr w:type="spellStart"/>
      <w:r w:rsidRPr="00B00991">
        <w:rPr>
          <w:rFonts w:ascii="Arial" w:hAnsi="Arial" w:cs="Arial"/>
        </w:rPr>
        <w:t>gia</w:t>
      </w:r>
      <w:proofErr w:type="spellEnd"/>
      <w:r w:rsidRPr="00B00991">
        <w:rPr>
          <w:rFonts w:ascii="Arial" w:hAnsi="Arial" w:cs="Arial"/>
        </w:rPr>
        <w:t xml:space="preserve"> </w:t>
      </w:r>
      <w:r w:rsidR="00920B97" w:rsidRPr="00B00991">
        <w:rPr>
          <w:rFonts w:ascii="Arial" w:hAnsi="Arial" w:cs="Arial"/>
          <w:lang w:val="vi"/>
        </w:rPr>
        <w:t xml:space="preserve">vào việc học của con </w:t>
      </w:r>
      <w:proofErr w:type="spellStart"/>
      <w:r w:rsidRPr="00B00991">
        <w:rPr>
          <w:rFonts w:ascii="Arial" w:hAnsi="Arial" w:cs="Arial"/>
        </w:rPr>
        <w:t>em</w:t>
      </w:r>
      <w:proofErr w:type="spellEnd"/>
      <w:r w:rsidRPr="00B00991">
        <w:rPr>
          <w:rFonts w:ascii="Arial" w:hAnsi="Arial" w:cs="Arial"/>
        </w:rPr>
        <w:t xml:space="preserve"> </w:t>
      </w:r>
      <w:r w:rsidR="00920B97" w:rsidRPr="00B00991">
        <w:rPr>
          <w:rFonts w:ascii="Arial" w:hAnsi="Arial" w:cs="Arial"/>
          <w:lang w:val="vi"/>
        </w:rPr>
        <w:t xml:space="preserve">họ. Phụ huynh </w:t>
      </w:r>
      <w:proofErr w:type="spellStart"/>
      <w:r w:rsidR="00FF2FD6">
        <w:rPr>
          <w:rFonts w:ascii="Arial" w:hAnsi="Arial" w:cs="Arial"/>
        </w:rPr>
        <w:t>đóng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vai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trò</w:t>
      </w:r>
      <w:proofErr w:type="spellEnd"/>
      <w:r w:rsidR="00920B97" w:rsidRPr="00B00991">
        <w:rPr>
          <w:rFonts w:ascii="Arial" w:hAnsi="Arial" w:cs="Arial"/>
          <w:lang w:val="vi"/>
        </w:rPr>
        <w:t xml:space="preserve"> quan trọng trong đội ngũ của chúng tôi và cần thiết trong việc phát triển và thực hiện</w:t>
      </w:r>
      <w:r w:rsidR="006002CD" w:rsidRPr="00B00991">
        <w:rPr>
          <w:rFonts w:ascii="Arial" w:hAnsi="Arial" w:cs="Arial"/>
          <w:lang w:val="vi"/>
        </w:rPr>
        <w:t xml:space="preserve"> </w:t>
      </w:r>
      <w:r w:rsidR="00627890" w:rsidRPr="00B00991">
        <w:rPr>
          <w:rFonts w:ascii="Arial" w:hAnsi="Arial" w:cs="Arial"/>
          <w:lang w:val="vi"/>
        </w:rPr>
        <w:t>IFSP c</w:t>
      </w:r>
      <w:r w:rsidR="00AA30E1">
        <w:rPr>
          <w:rFonts w:ascii="Arial" w:hAnsi="Arial" w:cs="Arial"/>
        </w:rPr>
        <w:t>ho</w:t>
      </w:r>
      <w:r w:rsidR="00627890" w:rsidRPr="00B00991">
        <w:rPr>
          <w:rFonts w:ascii="Arial" w:hAnsi="Arial" w:cs="Arial"/>
          <w:lang w:val="vi"/>
        </w:rPr>
        <w:t xml:space="preserve"> con </w:t>
      </w:r>
      <w:r w:rsidR="002D2AC7" w:rsidRPr="00B00991">
        <w:rPr>
          <w:rFonts w:ascii="Arial" w:hAnsi="Arial" w:cs="Arial"/>
          <w:lang w:val="vi"/>
        </w:rPr>
        <w:t>quý vị</w:t>
      </w:r>
      <w:r w:rsidR="00920B97" w:rsidRPr="00B00991">
        <w:rPr>
          <w:rFonts w:ascii="Arial" w:hAnsi="Arial" w:cs="Arial"/>
          <w:lang w:val="vi"/>
        </w:rPr>
        <w:t xml:space="preserve">. Sự tham gia của </w:t>
      </w:r>
      <w:r w:rsidR="002D2AC7" w:rsidRPr="00B00991">
        <w:rPr>
          <w:rFonts w:ascii="Arial" w:hAnsi="Arial" w:cs="Arial"/>
          <w:lang w:val="vi"/>
        </w:rPr>
        <w:t>quý vị</w:t>
      </w:r>
      <w:r w:rsidR="00920B97" w:rsidRPr="00B00991">
        <w:rPr>
          <w:rFonts w:ascii="Arial" w:hAnsi="Arial" w:cs="Arial"/>
          <w:lang w:val="vi"/>
        </w:rPr>
        <w:t xml:space="preserve"> nâng cao hiệu quả </w:t>
      </w:r>
      <w:proofErr w:type="spellStart"/>
      <w:r w:rsidR="00FF2FD6">
        <w:rPr>
          <w:rFonts w:ascii="Arial" w:hAnsi="Arial" w:cs="Arial"/>
        </w:rPr>
        <w:t>của</w:t>
      </w:r>
      <w:proofErr w:type="spellEnd"/>
      <w:r w:rsidR="00920B97" w:rsidRPr="00B00991">
        <w:rPr>
          <w:rFonts w:ascii="Arial" w:hAnsi="Arial" w:cs="Arial"/>
          <w:lang w:val="vi"/>
        </w:rPr>
        <w:t xml:space="preserve"> chương trình can thiệp </w:t>
      </w:r>
      <w:r w:rsidR="006002CD" w:rsidRPr="00B00991">
        <w:rPr>
          <w:rFonts w:ascii="Arial" w:hAnsi="Arial" w:cs="Arial"/>
          <w:lang w:val="vi"/>
        </w:rPr>
        <w:t xml:space="preserve">sớm của </w:t>
      </w:r>
      <w:r w:rsidR="00AD4FFE" w:rsidRPr="00B00991">
        <w:rPr>
          <w:rFonts w:ascii="Arial" w:hAnsi="Arial" w:cs="Arial"/>
          <w:lang w:val="vi"/>
        </w:rPr>
        <w:t xml:space="preserve">con </w:t>
      </w:r>
      <w:r w:rsidR="002D2AC7" w:rsidRPr="00B00991">
        <w:rPr>
          <w:rFonts w:ascii="Arial" w:hAnsi="Arial" w:cs="Arial"/>
          <w:lang w:val="vi"/>
        </w:rPr>
        <w:t>quý vị</w:t>
      </w:r>
      <w:r w:rsidR="006002CD" w:rsidRPr="00B00991">
        <w:rPr>
          <w:rFonts w:ascii="Arial" w:hAnsi="Arial" w:cs="Arial"/>
          <w:lang w:val="vi"/>
        </w:rPr>
        <w:t xml:space="preserve"> và</w:t>
      </w:r>
      <w:r w:rsidR="006002CD" w:rsidRPr="002D2AC7">
        <w:rPr>
          <w:rFonts w:ascii="Arial" w:hAnsi="Arial" w:cs="Arial"/>
          <w:lang w:val="vi"/>
        </w:rPr>
        <w:t xml:space="preserve"> có thể có tác động tích cực đến </w:t>
      </w:r>
      <w:r w:rsidR="00920B97" w:rsidRPr="002D2AC7">
        <w:rPr>
          <w:rFonts w:ascii="Arial" w:hAnsi="Arial" w:cs="Arial"/>
          <w:lang w:val="vi"/>
        </w:rPr>
        <w:t xml:space="preserve">con </w:t>
      </w:r>
      <w:r w:rsidR="002D2AC7">
        <w:rPr>
          <w:rFonts w:ascii="Arial" w:hAnsi="Arial" w:cs="Arial"/>
          <w:lang w:val="vi"/>
        </w:rPr>
        <w:t>quý vị</w:t>
      </w:r>
      <w:r w:rsidR="00920B97" w:rsidRPr="002D2AC7">
        <w:rPr>
          <w:rFonts w:ascii="Arial" w:hAnsi="Arial" w:cs="Arial"/>
          <w:lang w:val="vi"/>
        </w:rPr>
        <w:t xml:space="preserve">.  </w:t>
      </w:r>
    </w:p>
    <w:p w14:paraId="0288EF64" w14:textId="77777777" w:rsidR="00920B97" w:rsidRPr="002D2AC7" w:rsidRDefault="00920B97">
      <w:pPr>
        <w:rPr>
          <w:rFonts w:ascii="Arial" w:hAnsi="Arial" w:cs="Arial"/>
        </w:rPr>
      </w:pPr>
    </w:p>
    <w:p w14:paraId="5A5480DB" w14:textId="211C6B1E" w:rsidR="007D5E47" w:rsidRDefault="007D5E47">
      <w:pPr>
        <w:rPr>
          <w:rFonts w:ascii="Arial" w:hAnsi="Arial" w:cs="Arial"/>
          <w:lang w:val="vi"/>
        </w:rPr>
      </w:pPr>
      <w:bookmarkStart w:id="0" w:name="_Hlk77914397"/>
      <w:r w:rsidRPr="002D2AC7">
        <w:rPr>
          <w:rFonts w:ascii="Arial" w:hAnsi="Arial" w:cs="Arial"/>
          <w:lang w:val="vi"/>
        </w:rPr>
        <w:t xml:space="preserve">Nếu </w:t>
      </w:r>
      <w:r w:rsidR="002D2AC7">
        <w:rPr>
          <w:rFonts w:ascii="Arial" w:hAnsi="Arial" w:cs="Arial"/>
          <w:lang w:val="vi"/>
        </w:rPr>
        <w:t>quý vị</w:t>
      </w:r>
      <w:r w:rsidRPr="002D2AC7">
        <w:rPr>
          <w:rFonts w:ascii="Arial" w:hAnsi="Arial" w:cs="Arial"/>
          <w:lang w:val="vi"/>
        </w:rPr>
        <w:t xml:space="preserve"> có </w:t>
      </w:r>
      <w:proofErr w:type="spellStart"/>
      <w:r w:rsidR="001F214B">
        <w:rPr>
          <w:rFonts w:ascii="Arial" w:hAnsi="Arial" w:cs="Arial"/>
        </w:rPr>
        <w:t>thắc</w:t>
      </w:r>
      <w:proofErr w:type="spellEnd"/>
      <w:r w:rsidR="001F214B">
        <w:rPr>
          <w:rFonts w:ascii="Arial" w:hAnsi="Arial" w:cs="Arial"/>
        </w:rPr>
        <w:t xml:space="preserve"> </w:t>
      </w:r>
      <w:proofErr w:type="spellStart"/>
      <w:r w:rsidR="001F214B">
        <w:rPr>
          <w:rFonts w:ascii="Arial" w:hAnsi="Arial" w:cs="Arial"/>
        </w:rPr>
        <w:t>mắc</w:t>
      </w:r>
      <w:proofErr w:type="spellEnd"/>
      <w:r w:rsidRPr="002D2AC7">
        <w:rPr>
          <w:rFonts w:ascii="Arial" w:hAnsi="Arial" w:cs="Arial"/>
          <w:lang w:val="vi"/>
        </w:rPr>
        <w:t xml:space="preserve"> liên quan đến dịch vụ thông qua </w:t>
      </w:r>
      <w:r w:rsidRPr="002D2AC7">
        <w:rPr>
          <w:rFonts w:ascii="Arial" w:hAnsi="Arial" w:cs="Arial"/>
          <w:color w:val="FF0000"/>
          <w:lang w:val="vi"/>
        </w:rPr>
        <w:t>[</w:t>
      </w:r>
      <w:r w:rsidR="00EC2DF0" w:rsidRPr="002D2AC7">
        <w:rPr>
          <w:rFonts w:ascii="Arial" w:hAnsi="Arial" w:cs="Arial"/>
          <w:color w:val="FF0000"/>
          <w:lang w:val="vi"/>
        </w:rPr>
        <w:t>ESD</w:t>
      </w:r>
      <w:r w:rsidRPr="002D2AC7">
        <w:rPr>
          <w:rFonts w:ascii="Arial" w:hAnsi="Arial" w:cs="Arial"/>
          <w:color w:val="FF0000"/>
          <w:lang w:val="vi"/>
        </w:rPr>
        <w:t>]</w:t>
      </w:r>
      <w:r w:rsidRPr="001F214B">
        <w:rPr>
          <w:rFonts w:ascii="Arial" w:hAnsi="Arial" w:cs="Arial"/>
          <w:lang w:val="vi"/>
        </w:rPr>
        <w:t>,</w:t>
      </w:r>
      <w:r w:rsidR="001F214B" w:rsidRPr="001F214B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 xml:space="preserve">vui lòng </w:t>
      </w:r>
      <w:proofErr w:type="spellStart"/>
      <w:r w:rsidR="005C6197">
        <w:rPr>
          <w:rFonts w:ascii="Arial" w:hAnsi="Arial" w:cs="Arial"/>
        </w:rPr>
        <w:t>gọi</w:t>
      </w:r>
      <w:proofErr w:type="spellEnd"/>
      <w:r w:rsidR="005C6197">
        <w:rPr>
          <w:rFonts w:ascii="Arial" w:hAnsi="Arial" w:cs="Arial"/>
        </w:rPr>
        <w:t xml:space="preserve"> </w:t>
      </w:r>
      <w:proofErr w:type="spellStart"/>
      <w:r w:rsidR="005C6197">
        <w:rPr>
          <w:rFonts w:ascii="Arial" w:hAnsi="Arial" w:cs="Arial"/>
        </w:rPr>
        <w:t>cho</w:t>
      </w:r>
      <w:proofErr w:type="spellEnd"/>
      <w:r w:rsidRPr="002D2AC7">
        <w:rPr>
          <w:rFonts w:ascii="Arial" w:hAnsi="Arial" w:cs="Arial"/>
          <w:lang w:val="vi"/>
        </w:rPr>
        <w:t xml:space="preserve"> </w:t>
      </w:r>
      <w:r w:rsidR="001F214B" w:rsidRPr="00F359EC">
        <w:rPr>
          <w:rFonts w:ascii="Arial" w:hAnsi="Arial" w:cs="Arial"/>
          <w:color w:val="FF0000"/>
        </w:rPr>
        <w:t>[name]</w:t>
      </w:r>
      <w:r w:rsidR="001F214B" w:rsidRPr="00F359EC">
        <w:rPr>
          <w:rFonts w:ascii="Arial" w:hAnsi="Arial" w:cs="Arial"/>
        </w:rPr>
        <w:t xml:space="preserve"> </w:t>
      </w:r>
      <w:proofErr w:type="spellStart"/>
      <w:r w:rsidR="001F214B">
        <w:rPr>
          <w:rFonts w:ascii="Arial" w:hAnsi="Arial" w:cs="Arial"/>
        </w:rPr>
        <w:t>theo</w:t>
      </w:r>
      <w:proofErr w:type="spellEnd"/>
      <w:r w:rsidR="001F214B">
        <w:rPr>
          <w:rFonts w:ascii="Arial" w:hAnsi="Arial" w:cs="Arial"/>
        </w:rPr>
        <w:t xml:space="preserve"> </w:t>
      </w:r>
      <w:proofErr w:type="spellStart"/>
      <w:r w:rsidR="001F214B">
        <w:rPr>
          <w:rFonts w:ascii="Arial" w:hAnsi="Arial" w:cs="Arial"/>
        </w:rPr>
        <w:t>số</w:t>
      </w:r>
      <w:proofErr w:type="spellEnd"/>
      <w:r w:rsidRPr="002D2AC7">
        <w:rPr>
          <w:rFonts w:ascii="Arial" w:hAnsi="Arial" w:cs="Arial"/>
          <w:lang w:val="vi"/>
        </w:rPr>
        <w:t xml:space="preserve"> </w:t>
      </w:r>
      <w:r w:rsidR="001F214B" w:rsidRPr="00F359EC">
        <w:rPr>
          <w:rFonts w:ascii="Arial" w:hAnsi="Arial" w:cs="Arial"/>
          <w:color w:val="FF0000"/>
        </w:rPr>
        <w:t>[phone number</w:t>
      </w:r>
      <w:r w:rsidR="001F214B">
        <w:rPr>
          <w:rFonts w:ascii="Arial" w:hAnsi="Arial" w:cs="Arial"/>
          <w:color w:val="FF0000"/>
        </w:rPr>
        <w:t>]</w:t>
      </w:r>
      <w:r w:rsidR="001F214B" w:rsidRPr="001F214B">
        <w:rPr>
          <w:rFonts w:ascii="Arial" w:hAnsi="Arial" w:cs="Arial"/>
        </w:rPr>
        <w:t>.</w:t>
      </w:r>
      <w:r w:rsidR="001F214B">
        <w:rPr>
          <w:rFonts w:ascii="Arial" w:hAnsi="Arial" w:cs="Arial"/>
          <w:color w:val="FF0000"/>
        </w:rPr>
        <w:t xml:space="preserve"> </w:t>
      </w:r>
      <w:r w:rsidRPr="002D2AC7">
        <w:rPr>
          <w:rFonts w:ascii="Arial" w:hAnsi="Arial" w:cs="Arial"/>
          <w:lang w:val="vi"/>
        </w:rPr>
        <w:t xml:space="preserve">Chúng tôi đánh giá cao ý kiến đóng góp của </w:t>
      </w:r>
      <w:r w:rsidR="002D2AC7">
        <w:rPr>
          <w:rFonts w:ascii="Arial" w:hAnsi="Arial" w:cs="Arial"/>
          <w:lang w:val="vi"/>
        </w:rPr>
        <w:t>quý vị</w:t>
      </w:r>
      <w:r w:rsidRPr="002D2AC7">
        <w:rPr>
          <w:rFonts w:ascii="Arial" w:hAnsi="Arial" w:cs="Arial"/>
          <w:lang w:val="vi"/>
        </w:rPr>
        <w:t xml:space="preserve"> và khuyến khích </w:t>
      </w:r>
      <w:proofErr w:type="spellStart"/>
      <w:r w:rsidR="00FF2FD6">
        <w:rPr>
          <w:rFonts w:ascii="Arial" w:hAnsi="Arial" w:cs="Arial"/>
        </w:rPr>
        <w:t>quý</w:t>
      </w:r>
      <w:proofErr w:type="spellEnd"/>
      <w:r w:rsidR="00FF2FD6">
        <w:rPr>
          <w:rFonts w:ascii="Arial" w:hAnsi="Arial" w:cs="Arial"/>
        </w:rPr>
        <w:t xml:space="preserve"> </w:t>
      </w:r>
      <w:proofErr w:type="spellStart"/>
      <w:r w:rsidR="00FF2FD6">
        <w:rPr>
          <w:rFonts w:ascii="Arial" w:hAnsi="Arial" w:cs="Arial"/>
        </w:rPr>
        <w:t>vị</w:t>
      </w:r>
      <w:proofErr w:type="spellEnd"/>
      <w:r w:rsidR="00FF2FD6">
        <w:rPr>
          <w:rFonts w:ascii="Arial" w:hAnsi="Arial" w:cs="Arial"/>
        </w:rPr>
        <w:t xml:space="preserve"> </w:t>
      </w:r>
      <w:r w:rsidRPr="002D2AC7">
        <w:rPr>
          <w:rFonts w:ascii="Arial" w:hAnsi="Arial" w:cs="Arial"/>
          <w:lang w:val="vi"/>
        </w:rPr>
        <w:t>tham gia.</w:t>
      </w:r>
    </w:p>
    <w:p w14:paraId="5A462813" w14:textId="38E506E1" w:rsidR="00072F76" w:rsidRDefault="00072F76">
      <w:pPr>
        <w:rPr>
          <w:rFonts w:ascii="Arial" w:hAnsi="Arial" w:cs="Arial"/>
          <w:lang w:val="vi"/>
        </w:rPr>
      </w:pPr>
    </w:p>
    <w:p w14:paraId="3B68A76C" w14:textId="77777777" w:rsidR="00072F76" w:rsidRDefault="00072F76" w:rsidP="00072F76">
      <w:pPr>
        <w:rPr>
          <w:rFonts w:ascii="Arial" w:hAnsi="Arial" w:cs="Arial"/>
        </w:rPr>
      </w:pPr>
      <w:r>
        <w:rPr>
          <w:rFonts w:ascii="Arial" w:hAnsi="Arial" w:cs="Arial"/>
        </w:rPr>
        <w:t>Mandy Stanley</w:t>
      </w:r>
    </w:p>
    <w:p w14:paraId="38EB9E45" w14:textId="77777777" w:rsidR="00072F76" w:rsidRDefault="00072F76" w:rsidP="00072F76">
      <w:pPr>
        <w:rPr>
          <w:rFonts w:ascii="Arial" w:hAnsi="Arial" w:cs="Arial"/>
        </w:rPr>
      </w:pPr>
      <w:hyperlink r:id="rId9" w:history="1">
        <w:r>
          <w:rPr>
            <w:rStyle w:val="Hyperlink"/>
            <w:rFonts w:ascii="Arial" w:hAnsi="Arial" w:cs="Arial"/>
          </w:rPr>
          <w:t>mandy.stanley@ode.oregon.gov</w:t>
        </w:r>
      </w:hyperlink>
    </w:p>
    <w:p w14:paraId="42239435" w14:textId="77777777" w:rsidR="00072F76" w:rsidRDefault="00072F76" w:rsidP="00072F76">
      <w:pPr>
        <w:rPr>
          <w:rFonts w:ascii="Arial" w:hAnsi="Arial" w:cs="Arial"/>
        </w:rPr>
      </w:pPr>
      <w:r>
        <w:rPr>
          <w:rFonts w:ascii="Arial" w:hAnsi="Arial" w:cs="Arial"/>
        </w:rPr>
        <w:t>503-551-1364</w:t>
      </w:r>
    </w:p>
    <w:p w14:paraId="76E02DDF" w14:textId="77777777" w:rsidR="007D5E47" w:rsidRPr="002D2AC7" w:rsidRDefault="007D5E47">
      <w:pPr>
        <w:rPr>
          <w:rFonts w:ascii="Arial" w:hAnsi="Arial" w:cs="Arial"/>
        </w:rPr>
      </w:pPr>
      <w:bookmarkStart w:id="1" w:name="_GoBack"/>
      <w:bookmarkEnd w:id="0"/>
      <w:bookmarkEnd w:id="1"/>
    </w:p>
    <w:p w14:paraId="114CAC77" w14:textId="13CB0F43" w:rsidR="007D5E47" w:rsidRPr="001F214B" w:rsidRDefault="007D5E47">
      <w:pPr>
        <w:rPr>
          <w:rFonts w:ascii="Arial" w:hAnsi="Arial" w:cs="Arial"/>
        </w:rPr>
      </w:pPr>
      <w:r w:rsidRPr="002D2AC7">
        <w:rPr>
          <w:rFonts w:ascii="Arial" w:hAnsi="Arial" w:cs="Arial"/>
          <w:lang w:val="vi"/>
        </w:rPr>
        <w:t>Trân trọng</w:t>
      </w:r>
      <w:r w:rsidR="001F214B">
        <w:rPr>
          <w:rFonts w:ascii="Arial" w:hAnsi="Arial" w:cs="Arial"/>
        </w:rPr>
        <w:t>,</w:t>
      </w:r>
    </w:p>
    <w:p w14:paraId="45810CCC" w14:textId="77777777" w:rsidR="007D5E47" w:rsidRPr="002D2AC7" w:rsidRDefault="007D5E47">
      <w:pPr>
        <w:rPr>
          <w:rFonts w:ascii="Arial" w:hAnsi="Arial" w:cs="Arial"/>
        </w:rPr>
      </w:pPr>
    </w:p>
    <w:p w14:paraId="02D4D776" w14:textId="77777777" w:rsidR="00755008" w:rsidRPr="002D2AC7" w:rsidRDefault="007D5E47">
      <w:pPr>
        <w:rPr>
          <w:rFonts w:ascii="Arial" w:hAnsi="Arial" w:cs="Arial"/>
          <w:color w:val="FF0000"/>
        </w:rPr>
      </w:pPr>
      <w:r w:rsidRPr="002D2AC7">
        <w:rPr>
          <w:rFonts w:ascii="Arial" w:hAnsi="Arial" w:cs="Arial"/>
          <w:color w:val="FF0000"/>
          <w:lang w:val="vi"/>
        </w:rPr>
        <w:t xml:space="preserve">XXXXXX </w:t>
      </w:r>
    </w:p>
    <w:p w14:paraId="3A5A8C2E" w14:textId="29C4A80F" w:rsidR="00755008" w:rsidRPr="002D2AC7" w:rsidRDefault="00755008" w:rsidP="00755008">
      <w:pPr>
        <w:jc w:val="center"/>
        <w:rPr>
          <w:rFonts w:ascii="Arial" w:hAnsi="Arial" w:cs="Arial"/>
          <w:color w:val="FF0000"/>
        </w:rPr>
      </w:pPr>
    </w:p>
    <w:sectPr w:rsidR="00755008" w:rsidRPr="002D2AC7" w:rsidSect="00696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97"/>
    <w:rsid w:val="00003117"/>
    <w:rsid w:val="00021019"/>
    <w:rsid w:val="000415AA"/>
    <w:rsid w:val="00070554"/>
    <w:rsid w:val="00072F76"/>
    <w:rsid w:val="00077CF8"/>
    <w:rsid w:val="00131155"/>
    <w:rsid w:val="00142BE4"/>
    <w:rsid w:val="001F214B"/>
    <w:rsid w:val="00202F1B"/>
    <w:rsid w:val="0022297A"/>
    <w:rsid w:val="002B6793"/>
    <w:rsid w:val="002D2AC7"/>
    <w:rsid w:val="002F1D23"/>
    <w:rsid w:val="0038095E"/>
    <w:rsid w:val="004C68A0"/>
    <w:rsid w:val="004D7FB3"/>
    <w:rsid w:val="00561095"/>
    <w:rsid w:val="00562427"/>
    <w:rsid w:val="005B351E"/>
    <w:rsid w:val="005C6197"/>
    <w:rsid w:val="006002CD"/>
    <w:rsid w:val="00627890"/>
    <w:rsid w:val="00696EC9"/>
    <w:rsid w:val="006C6054"/>
    <w:rsid w:val="006C6B80"/>
    <w:rsid w:val="006D33B3"/>
    <w:rsid w:val="007269EC"/>
    <w:rsid w:val="00755008"/>
    <w:rsid w:val="00795C13"/>
    <w:rsid w:val="007C1799"/>
    <w:rsid w:val="007D3C11"/>
    <w:rsid w:val="007D5E47"/>
    <w:rsid w:val="008161B2"/>
    <w:rsid w:val="00820C64"/>
    <w:rsid w:val="00850F59"/>
    <w:rsid w:val="008A0CAD"/>
    <w:rsid w:val="00914342"/>
    <w:rsid w:val="00920B97"/>
    <w:rsid w:val="00940616"/>
    <w:rsid w:val="009A1E43"/>
    <w:rsid w:val="009E4E36"/>
    <w:rsid w:val="009E6E98"/>
    <w:rsid w:val="00A124C6"/>
    <w:rsid w:val="00AA30E1"/>
    <w:rsid w:val="00AD420E"/>
    <w:rsid w:val="00AD4FFE"/>
    <w:rsid w:val="00AF446D"/>
    <w:rsid w:val="00B00991"/>
    <w:rsid w:val="00B03115"/>
    <w:rsid w:val="00B3260A"/>
    <w:rsid w:val="00BC207C"/>
    <w:rsid w:val="00BD75E6"/>
    <w:rsid w:val="00C87AE4"/>
    <w:rsid w:val="00C95354"/>
    <w:rsid w:val="00CD56C9"/>
    <w:rsid w:val="00D05EE7"/>
    <w:rsid w:val="00D140F0"/>
    <w:rsid w:val="00D26E2F"/>
    <w:rsid w:val="00DA6CEB"/>
    <w:rsid w:val="00DD7513"/>
    <w:rsid w:val="00E6125D"/>
    <w:rsid w:val="00E77D10"/>
    <w:rsid w:val="00EA0528"/>
    <w:rsid w:val="00EA6302"/>
    <w:rsid w:val="00EB4A98"/>
    <w:rsid w:val="00EC2568"/>
    <w:rsid w:val="00EC2DF0"/>
    <w:rsid w:val="00EE2A09"/>
    <w:rsid w:val="00F33808"/>
    <w:rsid w:val="00F359EC"/>
    <w:rsid w:val="00F7139E"/>
    <w:rsid w:val="00F85F62"/>
    <w:rsid w:val="00F953B3"/>
    <w:rsid w:val="00FD0793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1498"/>
  <w15:chartTrackingRefBased/>
  <w15:docId w15:val="{711A8468-558A-4619-BB4D-B42F94E5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C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C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F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F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F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F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F8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7CF8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077CF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77CF8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77CF8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077CF8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077CF8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077CF8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077CF8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077CF8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077CF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77CF8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F8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077CF8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077CF8"/>
    <w:rPr>
      <w:b/>
      <w:bCs/>
    </w:rPr>
  </w:style>
  <w:style w:type="character" w:styleId="Emphasis">
    <w:name w:val="Emphasis"/>
    <w:uiPriority w:val="20"/>
    <w:qFormat/>
    <w:rsid w:val="00077CF8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77CF8"/>
    <w:rPr>
      <w:szCs w:val="32"/>
    </w:rPr>
  </w:style>
  <w:style w:type="paragraph" w:styleId="ListParagraph">
    <w:name w:val="List Paragraph"/>
    <w:basedOn w:val="Normal"/>
    <w:uiPriority w:val="34"/>
    <w:qFormat/>
    <w:rsid w:val="00077C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7CF8"/>
    <w:rPr>
      <w:i/>
    </w:rPr>
  </w:style>
  <w:style w:type="character" w:customStyle="1" w:styleId="QuoteChar">
    <w:name w:val="Quote Char"/>
    <w:link w:val="Quote"/>
    <w:uiPriority w:val="29"/>
    <w:rsid w:val="00077CF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F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077CF8"/>
    <w:rPr>
      <w:b/>
      <w:i/>
      <w:sz w:val="24"/>
    </w:rPr>
  </w:style>
  <w:style w:type="character" w:styleId="SubtleEmphasis">
    <w:name w:val="Subtle Emphasis"/>
    <w:uiPriority w:val="19"/>
    <w:qFormat/>
    <w:rsid w:val="00077CF8"/>
    <w:rPr>
      <w:i/>
      <w:color w:val="5A5A5A"/>
    </w:rPr>
  </w:style>
  <w:style w:type="character" w:styleId="IntenseEmphasis">
    <w:name w:val="Intense Emphasis"/>
    <w:uiPriority w:val="21"/>
    <w:qFormat/>
    <w:rsid w:val="00077CF8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077CF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077CF8"/>
    <w:rPr>
      <w:b/>
      <w:sz w:val="24"/>
      <w:u w:val="single"/>
    </w:rPr>
  </w:style>
  <w:style w:type="character" w:styleId="BookTitle">
    <w:name w:val="Book Title"/>
    <w:uiPriority w:val="33"/>
    <w:qFormat/>
    <w:rsid w:val="00077CF8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7CF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6B80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nhideWhenUsed/>
    <w:rsid w:val="00FD079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C68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ndy.stanley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>2020-03-24T07:00:00+00:00</Estimated_x0020_Creation_x0020_Date>
    <Priority xmlns="490b6842-aef6-43b2-8681-7cab14568858">New</Priority>
    <Remediation_x0020_Date xmlns="490b6842-aef6-43b2-8681-7cab14568858">2020-03-24T07:00:00+00:00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EAF20-1858-44A7-93CD-FD17F328D5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customXml/itemProps2.xml><?xml version="1.0" encoding="utf-8"?>
<ds:datastoreItem xmlns:ds="http://schemas.openxmlformats.org/officeDocument/2006/customXml" ds:itemID="{1B02FE6D-7852-432C-A693-0BD6ED0A7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1EA0F-84E8-4329-99D6-54D5A4265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1355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mailto:brad.lenhardt@state.or.us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dornn</dc:creator>
  <cp:keywords/>
  <cp:lastModifiedBy>METZGER Kathy * ODE</cp:lastModifiedBy>
  <cp:revision>3</cp:revision>
  <cp:lastPrinted>2017-08-14T21:02:00Z</cp:lastPrinted>
  <dcterms:created xsi:type="dcterms:W3CDTF">2023-05-26T17:40:00Z</dcterms:created>
  <dcterms:modified xsi:type="dcterms:W3CDTF">2023-05-26T18:04:00Z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0x010100425E51D87A423E4AB9261CF7A176D05E</vt:lpwstr>
  </property>
</Properties>
</file>