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372" w:rsidRDefault="00170239">
      <w:pPr>
        <w:spacing w:before="74"/>
        <w:ind w:left="960"/>
        <w:rPr>
          <w:sz w:val="23"/>
        </w:rPr>
      </w:pPr>
      <w:r>
        <w:rPr>
          <w:w w:val="105"/>
          <w:sz w:val="23"/>
        </w:rPr>
        <w:t>Education Agency Logo and Information Here</w:t>
      </w:r>
    </w:p>
    <w:p w:rsidR="00FA6372" w:rsidRDefault="00FA6372">
      <w:pPr>
        <w:pStyle w:val="BodyText"/>
        <w:spacing w:before="2"/>
        <w:rPr>
          <w:b w:val="0"/>
          <w:sz w:val="25"/>
        </w:rPr>
      </w:pPr>
    </w:p>
    <w:p w:rsidR="00FA6372" w:rsidRDefault="00170239">
      <w:pPr>
        <w:ind w:left="146"/>
        <w:rPr>
          <w:b/>
          <w:sz w:val="23"/>
        </w:rPr>
      </w:pPr>
      <w:proofErr w:type="spellStart"/>
      <w:r>
        <w:rPr>
          <w:b/>
          <w:w w:val="105"/>
          <w:sz w:val="23"/>
          <w:u w:val="thick"/>
        </w:rPr>
        <w:t>Determinación</w:t>
      </w:r>
      <w:proofErr w:type="spellEnd"/>
      <w:r>
        <w:rPr>
          <w:b/>
          <w:w w:val="105"/>
          <w:sz w:val="23"/>
          <w:u w:val="thick"/>
        </w:rPr>
        <w:t xml:space="preserve"> de </w:t>
      </w:r>
      <w:proofErr w:type="spellStart"/>
      <w:r>
        <w:rPr>
          <w:b/>
          <w:w w:val="105"/>
          <w:sz w:val="23"/>
          <w:u w:val="thick"/>
        </w:rPr>
        <w:t>designación</w:t>
      </w:r>
      <w:proofErr w:type="spellEnd"/>
      <w:r>
        <w:rPr>
          <w:b/>
          <w:w w:val="105"/>
          <w:sz w:val="23"/>
          <w:u w:val="thick"/>
        </w:rPr>
        <w:t xml:space="preserve"> para </w:t>
      </w:r>
      <w:proofErr w:type="spellStart"/>
      <w:r>
        <w:rPr>
          <w:b/>
          <w:w w:val="105"/>
          <w:sz w:val="23"/>
          <w:u w:val="thick"/>
        </w:rPr>
        <w:t>educación</w:t>
      </w:r>
      <w:proofErr w:type="spellEnd"/>
      <w:r>
        <w:rPr>
          <w:b/>
          <w:w w:val="105"/>
          <w:sz w:val="23"/>
          <w:u w:val="thick"/>
        </w:rPr>
        <w:t xml:space="preserve"> especial</w:t>
      </w:r>
    </w:p>
    <w:p w:rsidR="00FA6372" w:rsidRDefault="00C575CB">
      <w:pPr>
        <w:pStyle w:val="BodyText"/>
        <w:tabs>
          <w:tab w:val="left" w:pos="4612"/>
          <w:tab w:val="left" w:pos="8127"/>
          <w:tab w:val="left" w:pos="13256"/>
        </w:tabs>
        <w:spacing w:before="217"/>
        <w:ind w:left="1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24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704850</wp:posOffset>
                </wp:positionV>
                <wp:extent cx="3202305" cy="0"/>
                <wp:effectExtent l="9525" t="7620" r="7620" b="11430"/>
                <wp:wrapNone/>
                <wp:docPr id="11" name="Line 1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23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405A0" id="Line 12" o:spid="_x0000_s1026" alt="Title: line" style="position:absolute;z-index:-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55.5pt" to="288.1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YRUJAIAAFAEAAAOAAAAZHJzL2Uyb0RvYy54bWysVE2P2jAQvVfqf7Byh3yQpRARVhWBXmiL&#10;tNsfYGyHWHVsyzYEVPW/d+wkiG0vVVUOZsYzfn4z85zV87UV6MKM5UqWUTpNIsQkUZTLUxl9e91N&#10;FhGyDkuKhZKsjG7MRs/r9+9WnS5YpholKDMIQKQtOl1GjXO6iGNLGtZiO1WaSQjWyrTYgWtOMTW4&#10;A/RWxFmSzONOGaqNIsxa2K36YLQO+HXNiPta15Y5JMoIuLmwmrAe/RqvV7g4GawbTgYa+B9YtJhL&#10;uPQOVWGH0dnwP6BaToyyqnZTotpY1TUnLNQA1aTJb9W8NFizUAs0x+p7m+z/gyVfLgeDOIXZpRGS&#10;uIUZ7blkKM2gW9wJ8AX4vlGdtgXkb+TB+FLJVb7ovSLfLZJq02B5YoHw603DodSfiN8c8Y7VcN2x&#10;+6wo5OCzU6Fr19q0HhL6ga5hOLf7cNjVIQKbsyzJZslThMgYi3ExHtTGuk9MtcgbA2MPiC976zwR&#10;XIwpfluqHRcizF5I1JXRMs3zwMQqwakP+jRrTseNMOiCvXrCL1QFkcc0j1xh2/R5IdTryqizpOGW&#10;hmG6HWyHuehtYCWkvwhqBJ6D1evmxzJZbhfbRT7Js/l2kidVNfm42+ST+S798FTNqs2mSn96zmle&#10;NJxSJj3tUcNp/ncaGV5Tr767iu/9id+ih0YC2fE/kA5D9nPtFXJU9HYw4/BBtiF5eGL+XTz6YD9+&#10;CNa/AAAA//8DAFBLAwQUAAYACAAAACEAetI1E90AAAAKAQAADwAAAGRycy9kb3ducmV2LnhtbEyP&#10;wU7DMBBE70j8g7VI3KiTIhIU4lSoChfEAQIf4MZuYjVeR/G2Cf16FgmJ3nZnR7Nvys3iB3GyU3QB&#10;FaSrBITFNhiHnYKvz5e7RxCRNBo9BLQKvm2ETXV9VerChBk/7KmhTnAIxkIr6InGQsrY9tbruAqj&#10;Rb7tw+Q18Tp10kx65nA/yHWSZNJrh/yh16Pd9rY9NEevoHl/m7PX83mu88bpSOT6ut4qdXuzPD+B&#10;ILvQvxl+8RkdKmbahSOaKAYF+ZqrEOtpygMbHvLsHsTuT5FVKS8rVD8AAAD//wMAUEsBAi0AFAAG&#10;AAgAAAAhALaDOJL+AAAA4QEAABMAAAAAAAAAAAAAAAAAAAAAAFtDb250ZW50X1R5cGVzXS54bWxQ&#10;SwECLQAUAAYACAAAACEAOP0h/9YAAACUAQAACwAAAAAAAAAAAAAAAAAvAQAAX3JlbHMvLnJlbHNQ&#10;SwECLQAUAAYACAAAACEAWcmEVCQCAABQBAAADgAAAAAAAAAAAAAAAAAuAgAAZHJzL2Uyb0RvYy54&#10;bWxQSwECLQAUAAYACAAAACEAetI1E90AAAAKAQAADwAAAAAAAAAAAAAAAAB+BAAAZHJzL2Rvd25y&#10;ZXYueG1sUEsFBgAAAAAEAAQA8wAAAIgFAAAAAA==&#10;" strokeweight=".7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504" behindDoc="1" locked="0" layoutInCell="1" allowOverlap="1">
                <wp:simplePos x="0" y="0"/>
                <wp:positionH relativeFrom="page">
                  <wp:posOffset>4573905</wp:posOffset>
                </wp:positionH>
                <wp:positionV relativeFrom="paragraph">
                  <wp:posOffset>704850</wp:posOffset>
                </wp:positionV>
                <wp:extent cx="3202305" cy="0"/>
                <wp:effectExtent l="11430" t="7620" r="5715" b="11430"/>
                <wp:wrapNone/>
                <wp:docPr id="10" name="Line 1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23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8384A" id="Line 11" o:spid="_x0000_s1026" alt="Title: line" style="position:absolute;z-index:-3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0.15pt,55.5pt" to="612.3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jzIwIAAFAEAAAOAAAAZHJzL2Uyb0RvYy54bWysVMGO2jAQvVfqP1i5QxLIUo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IXZQXsk&#10;bmFGey4ZSlPoFncCfAG+b1SnbQ75pTwYXyq5yhe9V+S7RVKVDZYnFgi/3jQcSv2J+M0R71gN1x27&#10;z4pCDj47Fbp2rU3rIaEf6BqGc7sPh10dIrA5nyWzefIUITLGYpyPB7Wx7hNTLfLGwNgD4sveOk8E&#10;52OK35Zqx4UIsxcSdUW0SrMsMLFKcOqDPs2a07EUBl2wV0/4haog8pjmkStsmz4vhHpdGXWWNNzS&#10;MEy3g+0wF70NrIT0F0GNwHOwet38WCWr7XK7zCbZbLGdZElVTT7uymyy2KUfnqp5VZZV+tNzTrO8&#10;4ZQy6WmPGk6zv9PI8Jp69d1VfO9P/BY9NBLIjv+BdBiyn2uvkKOit4MZhw+yDcnDE/Pv4tEH+/FD&#10;sPkFAAD//wMAUEsDBBQABgAIAAAAIQB4Jy8V3gAAAAwBAAAPAAAAZHJzL2Rvd25yZXYueG1sTI/B&#10;TsMwEETvSPyDtUjcqJOAUpTGqVAVLogDBD7AjbeJRbyOYrcJ/Xq2EhIcd+ZpdqbcLm4QJ5yC9aQg&#10;XSUgkFpvLHUKPj+e7x5BhKjJ6METKvjGANvq+qrUhfEzveOpiZ3gEAqFVtDHOBZShrZHp8PKj0js&#10;HfzkdORz6qSZ9MzhbpBZkuTSaUv8odcj7npsv5qjU9C8vc75y/k81+vG6hCj7et6p9TtzfK0ARFx&#10;iX8wXOpzdai4094fyQQxKFhnyT2jbKQpj7oQWfaQg9j/SrIq5f8R1Q8AAAD//wMAUEsBAi0AFAAG&#10;AAgAAAAhALaDOJL+AAAA4QEAABMAAAAAAAAAAAAAAAAAAAAAAFtDb250ZW50X1R5cGVzXS54bWxQ&#10;SwECLQAUAAYACAAAACEAOP0h/9YAAACUAQAACwAAAAAAAAAAAAAAAAAvAQAAX3JlbHMvLnJlbHNQ&#10;SwECLQAUAAYACAAAACEAk8s48yMCAABQBAAADgAAAAAAAAAAAAAAAAAuAgAAZHJzL2Uyb0RvYy54&#10;bWxQSwECLQAUAAYACAAAACEAeCcvFd4AAAAMAQAADwAAAAAAAAAAAAAAAAB9BAAAZHJzL2Rvd25y&#10;ZXYueG1sUEsFBgAAAAAEAAQA8wAAAIgFAAAAAA==&#10;" strokeweight=".72pt">
                <w10:wrap anchorx="page"/>
              </v:line>
            </w:pict>
          </mc:Fallback>
        </mc:AlternateContent>
      </w:r>
      <w:proofErr w:type="spellStart"/>
      <w:r w:rsidR="00170239">
        <w:t>Nombre</w:t>
      </w:r>
      <w:proofErr w:type="spellEnd"/>
      <w:r w:rsidR="00170239">
        <w:rPr>
          <w:spacing w:val="3"/>
        </w:rPr>
        <w:t xml:space="preserve"> </w:t>
      </w:r>
      <w:r w:rsidR="00170239">
        <w:rPr>
          <w:spacing w:val="-3"/>
        </w:rPr>
        <w:t>del</w:t>
      </w:r>
      <w:r w:rsidR="00170239">
        <w:rPr>
          <w:spacing w:val="-5"/>
        </w:rPr>
        <w:t xml:space="preserve"> </w:t>
      </w:r>
      <w:proofErr w:type="spellStart"/>
      <w:r w:rsidR="00170239">
        <w:t>estudiante</w:t>
      </w:r>
      <w:proofErr w:type="spellEnd"/>
      <w:r w:rsidR="00170239">
        <w:rPr>
          <w:u w:val="thick"/>
        </w:rPr>
        <w:tab/>
      </w:r>
      <w:proofErr w:type="spellStart"/>
      <w:r w:rsidR="00170239">
        <w:t>Fecha</w:t>
      </w:r>
      <w:proofErr w:type="spellEnd"/>
      <w:r w:rsidR="00170239">
        <w:rPr>
          <w:u w:val="thick"/>
        </w:rPr>
        <w:tab/>
      </w:r>
      <w:r w:rsidR="00170239">
        <w:t xml:space="preserve">Nº de </w:t>
      </w:r>
      <w:proofErr w:type="spellStart"/>
      <w:r w:rsidR="00170239">
        <w:t>identificación</w:t>
      </w:r>
      <w:proofErr w:type="spellEnd"/>
      <w:r w:rsidR="00170239">
        <w:t xml:space="preserve"> </w:t>
      </w:r>
      <w:proofErr w:type="gramStart"/>
      <w:r w:rsidR="00170239">
        <w:t>del</w:t>
      </w:r>
      <w:proofErr w:type="gramEnd"/>
      <w:r w:rsidR="00170239">
        <w:rPr>
          <w:spacing w:val="-7"/>
        </w:rPr>
        <w:t xml:space="preserve"> </w:t>
      </w:r>
      <w:proofErr w:type="spellStart"/>
      <w:r w:rsidR="00170239">
        <w:t>estudiante</w:t>
      </w:r>
      <w:proofErr w:type="spellEnd"/>
      <w:r w:rsidR="00170239">
        <w:rPr>
          <w:spacing w:val="3"/>
        </w:rPr>
        <w:t xml:space="preserve"> </w:t>
      </w:r>
      <w:r w:rsidR="00170239">
        <w:rPr>
          <w:u w:val="thick"/>
        </w:rPr>
        <w:t xml:space="preserve"> </w:t>
      </w:r>
      <w:r w:rsidR="00170239">
        <w:rPr>
          <w:u w:val="thick"/>
        </w:rPr>
        <w:tab/>
      </w:r>
    </w:p>
    <w:p w:rsidR="00FA6372" w:rsidRDefault="00C575CB">
      <w:pPr>
        <w:pStyle w:val="BodyText"/>
        <w:spacing w:before="2"/>
        <w:rPr>
          <w:sz w:val="13"/>
        </w:rPr>
      </w:pPr>
      <w:bookmarkStart w:id="0" w:name="_GoBack"/>
      <w:r>
        <w:rPr>
          <w:noProof/>
        </w:rPr>
        <mc:AlternateContent>
          <mc:Choice Requires="wpg">
            <w:drawing>
              <wp:anchor distT="0" distB="0" distL="0" distR="0" simplePos="0" relativeHeight="1072" behindDoc="0" locked="0" layoutInCell="1" allowOverlap="1">
                <wp:simplePos x="0" y="0"/>
                <wp:positionH relativeFrom="page">
                  <wp:posOffset>384175</wp:posOffset>
                </wp:positionH>
                <wp:positionV relativeFrom="paragraph">
                  <wp:posOffset>121285</wp:posOffset>
                </wp:positionV>
                <wp:extent cx="9016365" cy="1066800"/>
                <wp:effectExtent l="3175" t="3175" r="10160" b="6350"/>
                <wp:wrapTopAndBottom/>
                <wp:docPr id="3" name="Group 4" title="Equipo de designación (nombre y título)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6365" cy="1066800"/>
                          <a:chOff x="605" y="191"/>
                          <a:chExt cx="14199" cy="1680"/>
                        </a:xfrm>
                      </wpg:grpSpPr>
                      <wps:wsp>
                        <wps:cNvPr id="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2" y="199"/>
                            <a:ext cx="14183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12" y="1863"/>
                            <a:ext cx="14183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09" y="195"/>
                            <a:ext cx="0" cy="1672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4799" y="195"/>
                            <a:ext cx="0" cy="1672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222"/>
                            <a:ext cx="5505" cy="1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6372" w:rsidRDefault="00170239">
                              <w:pPr>
                                <w:spacing w:line="482" w:lineRule="auto"/>
                                <w:ind w:right="1784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Equipo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designación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nombre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y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título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) Persona con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conocimiento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estudiante</w:t>
                              </w:r>
                              <w:proofErr w:type="spellEnd"/>
                            </w:p>
                            <w:p w:rsidR="00FA6372" w:rsidRDefault="00170239">
                              <w:pPr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Persona con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conocimiento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sobre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las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opciones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designación</w:t>
                              </w:r>
                              <w:proofErr w:type="spellEnd"/>
                            </w:p>
                            <w:p w:rsidR="00FA6372" w:rsidRDefault="00170239">
                              <w:pPr>
                                <w:tabs>
                                  <w:tab w:val="left" w:pos="3601"/>
                                  <w:tab w:val="left" w:pos="4939"/>
                                </w:tabs>
                                <w:spacing w:line="254" w:lineRule="auto"/>
                                <w:ind w:right="45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  <w:t>_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  <w:t xml:space="preserve">_ </w:t>
                              </w:r>
                              <w:r>
                                <w:rPr>
                                  <w:sz w:val="20"/>
                                </w:rPr>
                                <w:t>Padre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203" y="683"/>
                            <a:ext cx="5284" cy="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6372" w:rsidRDefault="00170239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Persona con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conocimiento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sobre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los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datos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la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evaluación</w:t>
                              </w:r>
                              <w:proofErr w:type="spellEnd"/>
                            </w:p>
                            <w:p w:rsidR="00FA6372" w:rsidRDefault="00170239">
                              <w:pPr>
                                <w:tabs>
                                  <w:tab w:val="left" w:pos="5054"/>
                                </w:tabs>
                                <w:ind w:right="22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Otro</w:t>
                              </w:r>
                              <w:proofErr w:type="spellEnd"/>
                            </w:p>
                            <w:p w:rsidR="00FA6372" w:rsidRDefault="00170239">
                              <w:pPr>
                                <w:tabs>
                                  <w:tab w:val="left" w:pos="5054"/>
                                </w:tabs>
                                <w:spacing w:line="254" w:lineRule="auto"/>
                                <w:ind w:right="22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Otro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alt="Title: Equipo de designación (nombre y título) " style="position:absolute;margin-left:30.25pt;margin-top:9.55pt;width:709.95pt;height:84pt;z-index:1072;mso-wrap-distance-left:0;mso-wrap-distance-right:0;mso-position-horizontal-relative:page" coordorigin="605,191" coordsize="14199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RPfgQAACUWAAAOAAAAZHJzL2Uyb0RvYy54bWzsWM1u4zYQvhfoOxA8tQfHkiLLlhBlkfgn&#10;KJC2ATZ9AFqiJaISqSXp2N5FH6mnPsK+WIek5FjZbDdwAWMPFgyZEsXh8Jvh8Ju5eretK/REpWKC&#10;p9i/8DCiPBM540WK/3hcDCYYKU14TirBaYp3VOF31z/+cLVpEhqIUlQ5lQiEcJVsmhSXWjfJcKiy&#10;ktZEXYiGcuhcCVkTDY+yGOaSbEB6XQ0Dz4uGGyHzRoqMKgVvZ64TX1v5qxXN9O+rlaIaVSkG3bS9&#10;S3tfmvvw+ookhSRNybJWDXKEFjVhHCbdi5oRTdBasi9E1SyTQomVvshEPRSrFcuoXQOsxvderOZO&#10;inVj11Ikm6LZwwTQvsDpaLHZb08PErE8xZcYcVKDieysKASwmK7gef5hzRqBcgo/xQpOMvb5H45+&#10;4qJeSop2SH/+W68r8TMyaG6aIgGhd7J53zxIBwk070X2p4Lu4ct+81y4j9Fy86vIYUay1sKiuV3J&#10;2ogAnNDWGm23NxrdapTBy9jzo8tohFEGfb4XRROvNWtWgu3NuMiDbtMb+87gWTlvR/uhH8ftWBhp&#10;uockcfNaXVvdzMLAQ9WzEdT/M8L7kjTU2lYZvFojAOrOCPeMU+RbfczE8MWUOzizLW/hRFxMS8IL&#10;amU97hqAzi4QFD8YYh4U2OKb8EZ+0MIUO5g6iAGkCbiHAbiPEEkaqfQdFTUyjRRXoLa1HHm6V9qB&#10;2X1iDMnFglUVvCdJxdEmxeFoHNgBSlQsN52mT8liOa0keiJm29qrtUzvMyN5RlTpvrNdTnHYNzy3&#10;s5SU5PO2rQmrXBtMXHEzEawQ9GxbbsN+ir14PplPwkEYRPNB6M1mg5vFNBxEC388ml3OptOZ/5fR&#10;2Q+TkuU55UbtLnj44dv8og1jbtvvw8cen2FfuvVKULb7t0pbMxvLOudcinz3IA3mraueyGdhbx34&#10;rHWdnv+R5AQuO4kuzz579tkvz9DX42zU89mJcZ3T+awHB449jUZ9lwV+Ys+wCEKi2cbdOXSOsuco&#10;i8c9jx2f1GP9cGxI0tlnz8wAsq3XMpXXoyzkfo4ZPBomeSu2KDrwW5MfIL2F14a2Wtrn0oQ9r72R&#10;UmwMgwOu3SO2LrV4M7EdBxBawXuDwAZWS/ts7jAamczABd0g/O+gKyGXtFq+hdqa1Rxwue+UbfbI&#10;dI9zL+zVAnLw2VdpqcPUZryfYj8IvdsgHiyiyXgQLsLRIB57k4Hnx7dx5IVxOFv0CbTNdlwRAHjv&#10;sQTa5BPxKBg5Xzoin6iZhmJExeoUQxIJlwGAJF/LIfb836jfMfPu/zWGrrfLbcs0HFlHUkDSBM4J&#10;FRRolEJ+xGgD1YgUqw9rIilG1S8cvN+ULrqG7BrLrkF4BkNTrDFyzal2JY51I1lRgmS3v7i4gcx6&#10;xWxiZnaP0+LkGQOcJS/igmVCLQM7aVyAtBYCQwTprTV1l/GOggmk4jYw+NE32Ng5MEDOfg4MB8WF&#10;owKDLcLZU+55Z35/8cHWxKAWacNcWzc1xc7DZxtPnqu71/8CAAD//wMAUEsDBBQABgAIAAAAIQDd&#10;Sw9f4QAAAAoBAAAPAAAAZHJzL2Rvd25yZXYueG1sTI/BbsIwEETvlfoP1lbqrdhugaZpHIRQ2xNC&#10;KlRC3Ey8JBHxOopNEv6+5tTedndGs2+yxWgb1mPna0cK5EQAQyqcqalU8LP7fEqA+aDJ6MYRKrii&#10;h0V+f5fp1LiBvrHfhpLFEPKpVlCF0Kac+6JCq/3EtUhRO7nO6hDXruSm00MMtw1/FmLOra4pfqh0&#10;i6sKi/P2YhV8DXpYvsiPfn0+ra6H3WyzX0tU6vFhXL4DCziGPzPc8CM65JHp6C5kPGsUzMUsOuP9&#10;TQK76dNETIEd45S8SuB5xv9XyH8BAAD//wMAUEsBAi0AFAAGAAgAAAAhALaDOJL+AAAA4QEAABMA&#10;AAAAAAAAAAAAAAAAAAAAAFtDb250ZW50X1R5cGVzXS54bWxQSwECLQAUAAYACAAAACEAOP0h/9YA&#10;AACUAQAACwAAAAAAAAAAAAAAAAAvAQAAX3JlbHMvLnJlbHNQSwECLQAUAAYACAAAACEAeZL0T34E&#10;AAAlFgAADgAAAAAAAAAAAAAAAAAuAgAAZHJzL2Uyb0RvYy54bWxQSwECLQAUAAYACAAAACEA3UsP&#10;X+EAAAAKAQAADwAAAAAAAAAAAAAAAADYBgAAZHJzL2Rvd25yZXYueG1sUEsFBgAAAAAEAAQA8wAA&#10;AOYHAAAAAA==&#10;">
                <v:line id="Line 10" o:spid="_x0000_s1027" style="position:absolute;visibility:visible;mso-wrap-style:square" from="612,199" to="14795,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X8LwwAAANoAAAAPAAAAZHJzL2Rvd25yZXYueG1sRI9Ba8JA&#10;FITvQv/D8gq9NZuGUkvqKqVQ1AqK2t4f2Wc2mH0bshsT/fWuUPA4zMw3zGQ22FqcqPWVYwUvSQqC&#10;uHC64lLB7/77+R2ED8gaa8ek4EweZtOH0QRz7Xre0mkXShEh7HNUYEJocil9YciiT1xDHL2Day2G&#10;KNtS6hb7CLe1zNL0TVqsOC4YbOjLUHHcdVZB6P/G++VmOJrDz6VbcdbV2Xyt1NPj8PkBItAQ7uH/&#10;9kIreIXblXgD5PQKAAD//wMAUEsBAi0AFAAGAAgAAAAhANvh9svuAAAAhQEAABMAAAAAAAAAAAAA&#10;AAAAAAAAAFtDb250ZW50X1R5cGVzXS54bWxQSwECLQAUAAYACAAAACEAWvQsW78AAAAVAQAACwAA&#10;AAAAAAAAAAAAAAAfAQAAX3JlbHMvLnJlbHNQSwECLQAUAAYACAAAACEA1mF/C8MAAADaAAAADwAA&#10;AAAAAAAAAAAAAAAHAgAAZHJzL2Rvd25yZXYueG1sUEsFBgAAAAADAAMAtwAAAPcCAAAAAA==&#10;" strokeweight=".36pt"/>
                <v:line id="Line 9" o:spid="_x0000_s1028" style="position:absolute;visibility:visible;mso-wrap-style:square" from="612,1863" to="14795,1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dqQwwAAANoAAAAPAAAAZHJzL2Rvd25yZXYueG1sRI9Ba8JA&#10;FITvQv/D8gq9NZsGWkvqKqVQ1AqK2t4f2Wc2mH0bshsT/fWuUPA4zMw3zGQ22FqcqPWVYwUvSQqC&#10;uHC64lLB7/77+R2ED8gaa8ek4EweZtOH0QRz7Xre0mkXShEh7HNUYEJocil9YciiT1xDHL2Day2G&#10;KNtS6hb7CLe1zNL0TVqsOC4YbOjLUHHcdVZB6P/G++VmOJrDz6VbcdbV2Xyt1NPj8PkBItAQ7uH/&#10;9kIreIXblXgD5PQKAAD//wMAUEsBAi0AFAAGAAgAAAAhANvh9svuAAAAhQEAABMAAAAAAAAAAAAA&#10;AAAAAAAAAFtDb250ZW50X1R5cGVzXS54bWxQSwECLQAUAAYACAAAACEAWvQsW78AAAAVAQAACwAA&#10;AAAAAAAAAAAAAAAfAQAAX3JlbHMvLnJlbHNQSwECLQAUAAYACAAAACEAuS3akMMAAADaAAAADwAA&#10;AAAAAAAAAAAAAAAHAgAAZHJzL2Rvd25yZXYueG1sUEsFBgAAAAADAAMAtwAAAPcCAAAAAA==&#10;" strokeweight=".36pt"/>
                <v:line id="Line 8" o:spid="_x0000_s1029" style="position:absolute;visibility:visible;mso-wrap-style:square" from="609,195" to="609,1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0TnwwAAANoAAAAPAAAAZHJzL2Rvd25yZXYueG1sRI9Ba8JA&#10;FITvQv/D8gq96cYcbEndiAil2kJLtd4f2ZdsMPs2ZDcm+uu7gtDjMDPfMMvVaBtxps7XjhXMZwkI&#10;4sLpmisFv4e36QsIH5A1No5JwYU8rPKHyRIz7Qb+ofM+VCJC2GeowITQZlL6wpBFP3MtcfRK11kM&#10;UXaV1B0OEW4bmSbJQlqsOS4YbGljqDjte6sgDMfnw+57PJny49p/cto36fuXUk+P4/oVRKAx/Ifv&#10;7a1WsIDblXgDZP4HAAD//wMAUEsBAi0AFAAGAAgAAAAhANvh9svuAAAAhQEAABMAAAAAAAAAAAAA&#10;AAAAAAAAAFtDb250ZW50X1R5cGVzXS54bWxQSwECLQAUAAYACAAAACEAWvQsW78AAAAVAQAACwAA&#10;AAAAAAAAAAAAAAAfAQAAX3JlbHMvLnJlbHNQSwECLQAUAAYACAAAACEASf9E58MAAADaAAAADwAA&#10;AAAAAAAAAAAAAAAHAgAAZHJzL2Rvd25yZXYueG1sUEsFBgAAAAADAAMAtwAAAPcCAAAAAA==&#10;" strokeweight=".36pt"/>
                <v:line id="Line 7" o:spid="_x0000_s1030" style="position:absolute;visibility:visible;mso-wrap-style:square" from="14799,195" to="14799,1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+F8wwAAANoAAAAPAAAAZHJzL2Rvd25yZXYueG1sRI9Pa8JA&#10;FMTvBb/D8gRvddMctERXKQWxrWDxT++P7DMbzL4N2Y1J/fSuIHgcZuY3zHzZ20pcqPGlYwVv4wQE&#10;ce50yYWC42H1+g7CB2SNlWNS8E8elovByxwz7Tre0WUfChEh7DNUYEKoMyl9bsiiH7uaOHon11gM&#10;UTaF1A12EW4rmSbJRFosOS4YrOnTUH7et1ZB6P6mh+/f/mxOP9d2w2lbpeutUqNh/zEDEagPz/Cj&#10;/aUVTOF+Jd4AubgBAAD//wMAUEsBAi0AFAAGAAgAAAAhANvh9svuAAAAhQEAABMAAAAAAAAAAAAA&#10;AAAAAAAAAFtDb250ZW50X1R5cGVzXS54bWxQSwECLQAUAAYACAAAACEAWvQsW78AAAAVAQAACwAA&#10;AAAAAAAAAAAAAAAfAQAAX3JlbHMvLnJlbHNQSwECLQAUAAYACAAAACEAJrPhfMMAAADaAAAADwAA&#10;AAAAAAAAAAAAAAAHAgAAZHJzL2Rvd25yZXYueG1sUEsFBgAAAAADAAMAtwAAAPcCAAAAAA==&#10;" strokeweight=".3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1" type="#_x0000_t202" style="position:absolute;left:720;top:222;width:5505;height:1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FA6372" w:rsidRDefault="00170239">
                        <w:pPr>
                          <w:spacing w:line="482" w:lineRule="auto"/>
                          <w:ind w:right="178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Equipo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designación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sz w:val="20"/>
                          </w:rPr>
                          <w:t>nombre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sz w:val="20"/>
                          </w:rPr>
                          <w:t>título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) Persona con </w:t>
                        </w:r>
                        <w:proofErr w:type="spellStart"/>
                        <w:r>
                          <w:rPr>
                            <w:sz w:val="20"/>
                          </w:rPr>
                          <w:t>conocimiento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del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estudiante</w:t>
                        </w:r>
                        <w:proofErr w:type="spellEnd"/>
                      </w:p>
                      <w:p w:rsidR="00FA6372" w:rsidRDefault="00170239">
                        <w:pPr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Persona con </w:t>
                        </w:r>
                        <w:proofErr w:type="spellStart"/>
                        <w:r>
                          <w:rPr>
                            <w:sz w:val="20"/>
                          </w:rPr>
                          <w:t>conocimiento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sobre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las </w:t>
                        </w:r>
                        <w:proofErr w:type="spellStart"/>
                        <w:r>
                          <w:rPr>
                            <w:sz w:val="20"/>
                          </w:rPr>
                          <w:t>opciones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designación</w:t>
                        </w:r>
                        <w:proofErr w:type="spellEnd"/>
                      </w:p>
                      <w:p w:rsidR="00FA6372" w:rsidRDefault="00170239">
                        <w:pPr>
                          <w:tabs>
                            <w:tab w:val="left" w:pos="3601"/>
                            <w:tab w:val="left" w:pos="4939"/>
                          </w:tabs>
                          <w:spacing w:line="254" w:lineRule="auto"/>
                          <w:ind w:right="4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  <w:t>_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  <w:t xml:space="preserve">_ </w:t>
                        </w:r>
                        <w:r>
                          <w:rPr>
                            <w:sz w:val="20"/>
                          </w:rPr>
                          <w:t>Padre</w:t>
                        </w:r>
                      </w:p>
                    </w:txbxContent>
                  </v:textbox>
                </v:shape>
                <v:shape id="Text Box 5" o:spid="_x0000_s1032" type="#_x0000_t202" style="position:absolute;left:7203;top:683;width:5284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FA6372" w:rsidRDefault="00170239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Persona con </w:t>
                        </w:r>
                        <w:proofErr w:type="spellStart"/>
                        <w:r>
                          <w:rPr>
                            <w:sz w:val="20"/>
                          </w:rPr>
                          <w:t>conocimiento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sobre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los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datos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sz w:val="20"/>
                          </w:rPr>
                          <w:t>evaluación</w:t>
                        </w:r>
                        <w:proofErr w:type="spellEnd"/>
                      </w:p>
                      <w:p w:rsidR="00FA6372" w:rsidRDefault="00170239">
                        <w:pPr>
                          <w:tabs>
                            <w:tab w:val="left" w:pos="5054"/>
                          </w:tabs>
                          <w:ind w:righ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_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Otro</w:t>
                        </w:r>
                        <w:proofErr w:type="spellEnd"/>
                      </w:p>
                      <w:p w:rsidR="00FA6372" w:rsidRDefault="00170239">
                        <w:pPr>
                          <w:tabs>
                            <w:tab w:val="left" w:pos="5054"/>
                          </w:tabs>
                          <w:spacing w:line="254" w:lineRule="auto"/>
                          <w:ind w:righ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_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Otro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bookmarkEnd w:id="0"/>
    </w:p>
    <w:p w:rsidR="00FA6372" w:rsidRDefault="00FA6372">
      <w:pPr>
        <w:pStyle w:val="BodyText"/>
        <w:spacing w:before="2"/>
        <w:rPr>
          <w:sz w:val="8"/>
        </w:rPr>
      </w:pPr>
    </w:p>
    <w:p w:rsidR="00FA6372" w:rsidRDefault="00C575CB">
      <w:pPr>
        <w:spacing w:before="96" w:line="227" w:lineRule="exact"/>
        <w:ind w:left="14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25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-551815</wp:posOffset>
                </wp:positionV>
                <wp:extent cx="3202305" cy="0"/>
                <wp:effectExtent l="9525" t="8890" r="7620" b="10160"/>
                <wp:wrapNone/>
                <wp:docPr id="2" name="Line 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23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CA5C6" id="Line 3" o:spid="_x0000_s1026" alt="Title: line" style="position:absolute;z-index:-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-43.45pt" to="288.15pt,-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3MGIgIAAE4EAAAOAAAAZHJzL2Uyb0RvYy54bWysVMGO2jAQvVfqP1i+QxLIUogIq4pAL7RF&#10;2u0HGNshVh3bsg0BVf33jp2A2PZSVeVgZjzj5zczz1k+X1qJztw6oVWJs3GKEVdUM6GOJf72uh3N&#10;MXKeKEakVrzEV+7w8+r9u2VnCj7RjZaMWwQgyhWdKXHjvSmSxNGGt8SNteEKgrW2LfHg2mPCLOkA&#10;vZXJJE1nSactM1ZT7hzsVn0QryJ+XXPqv9a14x7JEgM3H1cb10NYk9WSFEdLTCPoQIP8A4uWCAWX&#10;3qEq4gk6WfEHVCuo1U7Xfkx1m+i6FpTHGqCaLP2tmpeGGB5rgeY4c2+T+3+w9Mt5b5FgJZ5gpEgL&#10;I9oJxdEUeiW8BFeCG9rUGVdA9lrtbSiUXtSL2Wn63SGl1w1RRx7pvl4NHMrCieTNkeA4A5cdus+a&#10;QQ45eR17dqltGyChG+gSR3O9j4ZfPKKwOZ2kk2n6hBG9xRJS3A4a6/wnrlsUjIFxACTnnfOBCClu&#10;KWFb6a2QMk5eKtSVeJHleWTitBQsBEOas8fDWlp0JkE78RergshjWkCuiGv6vBjqVWX1SbF4S8MJ&#10;2wy2J0L2NrCSKlwENQLPwepV82ORLjbzzTwf5ZPZZpSnVTX6uF3no9k2+/BUTav1usp+Bs5ZXjSC&#10;Ma4C7ZuCs/zvFDK8pV57dw3f+5O8RY+NBLK3/0g6DjnMtVfIQbPr3t6GD6KNycMDC6/i0Qf78TOw&#10;+gUAAP//AwBQSwMEFAAGAAgAAAAhACxGRpneAAAACgEAAA8AAABkcnMvZG93bnJldi54bWxMj8FO&#10;wzAQRO9I/IO1SNxahyKSksapUBUuiAMEPsCNt4lFvI7ibRP69RgJiR5nZzT7ptjOrhcnHIP1pOBu&#10;mYBAaryx1Cr4/HherEEE1mR07wkVfGOAbXl9Vejc+Ine8VRzK2IJhVwr6JiHXMrQdOh0WPoBKXoH&#10;PzrNUY6tNKOeYrnr5SpJUum0pfih0wPuOmy+6qNTUL+9TunL+TxVWW11YLZdVe2Uur2ZnzYgGGf+&#10;D8MvfkSHMjLt/ZFMEL2CbBWnsILFOn0EEQMPWXoPYv93kWUhLyeUPwAAAP//AwBQSwECLQAUAAYA&#10;CAAAACEAtoM4kv4AAADhAQAAEwAAAAAAAAAAAAAAAAAAAAAAW0NvbnRlbnRfVHlwZXNdLnhtbFBL&#10;AQItABQABgAIAAAAIQA4/SH/1gAAAJQBAAALAAAAAAAAAAAAAAAAAC8BAABfcmVscy8ucmVsc1BL&#10;AQItABQABgAIAAAAIQDSi3MGIgIAAE4EAAAOAAAAAAAAAAAAAAAAAC4CAABkcnMvZTJvRG9jLnht&#10;bFBLAQItABQABgAIAAAAIQAsRkaZ3gAAAAoBAAAPAAAAAAAAAAAAAAAAAHwEAABkcnMvZG93bnJl&#10;di54bWxQSwUGAAAAAAQABADzAAAAhwUAAAAA&#10;" strokeweight=".72pt">
                <w10:wrap anchorx="page"/>
              </v:line>
            </w:pict>
          </mc:Fallback>
        </mc:AlternateContent>
      </w:r>
      <w:r w:rsidR="00170239">
        <w:rPr>
          <w:sz w:val="20"/>
        </w:rPr>
        <w:t xml:space="preserve">La </w:t>
      </w:r>
      <w:proofErr w:type="spellStart"/>
      <w:r w:rsidR="00170239">
        <w:rPr>
          <w:sz w:val="20"/>
        </w:rPr>
        <w:t>designación</w:t>
      </w:r>
      <w:proofErr w:type="spellEnd"/>
      <w:r w:rsidR="00170239">
        <w:rPr>
          <w:sz w:val="20"/>
        </w:rPr>
        <w:t xml:space="preserve"> se </w:t>
      </w:r>
      <w:proofErr w:type="spellStart"/>
      <w:r w:rsidR="00170239">
        <w:rPr>
          <w:sz w:val="20"/>
        </w:rPr>
        <w:t>basa</w:t>
      </w:r>
      <w:proofErr w:type="spellEnd"/>
      <w:r w:rsidR="00170239">
        <w:rPr>
          <w:sz w:val="20"/>
        </w:rPr>
        <w:t xml:space="preserve"> </w:t>
      </w:r>
      <w:proofErr w:type="spellStart"/>
      <w:r w:rsidR="00170239">
        <w:rPr>
          <w:sz w:val="20"/>
        </w:rPr>
        <w:t>en</w:t>
      </w:r>
      <w:proofErr w:type="spellEnd"/>
    </w:p>
    <w:p w:rsidR="00FA6372" w:rsidRDefault="00170239">
      <w:pPr>
        <w:pStyle w:val="ListParagraph"/>
        <w:numPr>
          <w:ilvl w:val="0"/>
          <w:numId w:val="4"/>
        </w:numPr>
        <w:tabs>
          <w:tab w:val="left" w:pos="507"/>
          <w:tab w:val="left" w:pos="5333"/>
        </w:tabs>
        <w:spacing w:line="227" w:lineRule="exact"/>
        <w:rPr>
          <w:rFonts w:ascii="Wingdings"/>
          <w:sz w:val="20"/>
        </w:rPr>
      </w:pPr>
      <w:r>
        <w:rPr>
          <w:spacing w:val="-3"/>
          <w:sz w:val="20"/>
        </w:rPr>
        <w:t xml:space="preserve">el </w:t>
      </w:r>
      <w:r>
        <w:rPr>
          <w:sz w:val="20"/>
        </w:rPr>
        <w:t xml:space="preserve">IEP </w:t>
      </w:r>
      <w:proofErr w:type="spellStart"/>
      <w:r>
        <w:rPr>
          <w:b/>
          <w:sz w:val="20"/>
        </w:rPr>
        <w:t>adjuntado</w:t>
      </w:r>
      <w:proofErr w:type="spellEnd"/>
      <w:r>
        <w:rPr>
          <w:b/>
          <w:sz w:val="20"/>
        </w:rPr>
        <w:t xml:space="preserve"> </w:t>
      </w:r>
      <w:r>
        <w:rPr>
          <w:sz w:val="20"/>
        </w:rPr>
        <w:t>con</w:t>
      </w:r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fecha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A6372" w:rsidRDefault="00170239">
      <w:pPr>
        <w:pStyle w:val="ListParagraph"/>
        <w:numPr>
          <w:ilvl w:val="0"/>
          <w:numId w:val="4"/>
        </w:numPr>
        <w:tabs>
          <w:tab w:val="left" w:pos="507"/>
        </w:tabs>
        <w:spacing w:before="7"/>
        <w:rPr>
          <w:rFonts w:ascii="Wingdings" w:hAnsi="Wingdings"/>
          <w:sz w:val="20"/>
        </w:rPr>
      </w:pPr>
      <w:proofErr w:type="spellStart"/>
      <w:r>
        <w:rPr>
          <w:sz w:val="20"/>
        </w:rPr>
        <w:t>información</w:t>
      </w:r>
      <w:proofErr w:type="spellEnd"/>
      <w:r>
        <w:rPr>
          <w:sz w:val="20"/>
        </w:rPr>
        <w:t xml:space="preserve"> de </w:t>
      </w:r>
      <w:proofErr w:type="spellStart"/>
      <w:r>
        <w:rPr>
          <w:spacing w:val="-3"/>
          <w:sz w:val="20"/>
        </w:rPr>
        <w:t>evaluación</w:t>
      </w:r>
      <w:proofErr w:type="spellEnd"/>
      <w:r>
        <w:rPr>
          <w:spacing w:val="12"/>
          <w:sz w:val="20"/>
        </w:rPr>
        <w:t xml:space="preserve"> </w:t>
      </w:r>
      <w:proofErr w:type="spellStart"/>
      <w:r>
        <w:rPr>
          <w:sz w:val="20"/>
        </w:rPr>
        <w:t>adjuntada</w:t>
      </w:r>
      <w:proofErr w:type="spellEnd"/>
    </w:p>
    <w:p w:rsidR="00FA6372" w:rsidRDefault="00170239">
      <w:pPr>
        <w:pStyle w:val="ListParagraph"/>
        <w:numPr>
          <w:ilvl w:val="0"/>
          <w:numId w:val="4"/>
        </w:numPr>
        <w:tabs>
          <w:tab w:val="left" w:pos="507"/>
          <w:tab w:val="left" w:pos="13890"/>
        </w:tabs>
        <w:spacing w:before="9"/>
        <w:rPr>
          <w:rFonts w:ascii="Wingdings"/>
          <w:sz w:val="23"/>
        </w:rPr>
      </w:pPr>
      <w:proofErr w:type="spellStart"/>
      <w:r>
        <w:rPr>
          <w:spacing w:val="-3"/>
          <w:sz w:val="20"/>
        </w:rPr>
        <w:t>otro</w:t>
      </w:r>
      <w:proofErr w:type="spellEnd"/>
      <w:r>
        <w:rPr>
          <w:spacing w:val="-3"/>
          <w:sz w:val="20"/>
        </w:rPr>
        <w:t>:</w:t>
      </w:r>
      <w:r>
        <w:rPr>
          <w:spacing w:val="3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A6372" w:rsidRDefault="00170239">
      <w:pPr>
        <w:pStyle w:val="BodyText"/>
        <w:spacing w:before="217"/>
        <w:ind w:left="240"/>
      </w:pPr>
      <w:proofErr w:type="spellStart"/>
      <w:r>
        <w:t>Documente</w:t>
      </w:r>
      <w:proofErr w:type="spellEnd"/>
      <w:r>
        <w:t xml:space="preserve"> a </w:t>
      </w:r>
      <w:proofErr w:type="spellStart"/>
      <w:r>
        <w:t>continuación</w:t>
      </w:r>
      <w:proofErr w:type="spellEnd"/>
      <w:r>
        <w:t xml:space="preserve"> las </w:t>
      </w:r>
      <w:proofErr w:type="spellStart"/>
      <w:r>
        <w:t>deliberaciones</w:t>
      </w:r>
      <w:proofErr w:type="spellEnd"/>
      <w:r>
        <w:t xml:space="preserve"> </w:t>
      </w:r>
      <w:proofErr w:type="spellStart"/>
      <w:r>
        <w:t>respecto</w:t>
      </w:r>
      <w:proofErr w:type="spellEnd"/>
      <w:r>
        <w:t xml:space="preserve"> a la </w:t>
      </w:r>
      <w:proofErr w:type="spellStart"/>
      <w:r>
        <w:t>opción</w:t>
      </w:r>
      <w:proofErr w:type="spellEnd"/>
      <w:r>
        <w:t xml:space="preserve"> u </w:t>
      </w:r>
      <w:proofErr w:type="spellStart"/>
      <w:r>
        <w:t>opciones</w:t>
      </w:r>
      <w:proofErr w:type="spellEnd"/>
      <w:r>
        <w:t xml:space="preserve"> de </w:t>
      </w:r>
      <w:proofErr w:type="spellStart"/>
      <w:r>
        <w:t>designación</w:t>
      </w:r>
      <w:proofErr w:type="spellEnd"/>
      <w:r>
        <w:t xml:space="preserve"> e </w:t>
      </w:r>
      <w:proofErr w:type="spellStart"/>
      <w:r>
        <w:t>indique</w:t>
      </w:r>
      <w:proofErr w:type="spellEnd"/>
      <w:r>
        <w:t xml:space="preserve"> la </w:t>
      </w:r>
      <w:proofErr w:type="spellStart"/>
      <w:r>
        <w:t>designación</w:t>
      </w:r>
      <w:proofErr w:type="spellEnd"/>
      <w:r>
        <w:t xml:space="preserve"> </w:t>
      </w:r>
      <w:proofErr w:type="spellStart"/>
      <w:r>
        <w:t>seleccionada</w:t>
      </w:r>
      <w:proofErr w:type="spellEnd"/>
    </w:p>
    <w:p w:rsidR="00FA6372" w:rsidRDefault="00FA6372">
      <w:pPr>
        <w:pStyle w:val="BodyText"/>
        <w:spacing w:before="3"/>
        <w:rPr>
          <w:sz w:val="21"/>
        </w:rPr>
      </w:pPr>
    </w:p>
    <w:tbl>
      <w:tblPr>
        <w:tblW w:w="0" w:type="auto"/>
        <w:tblInd w:w="1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8"/>
        <w:gridCol w:w="2924"/>
        <w:gridCol w:w="2925"/>
        <w:gridCol w:w="2925"/>
        <w:gridCol w:w="2889"/>
      </w:tblGrid>
      <w:tr w:rsidR="00FA6372">
        <w:trPr>
          <w:trHeight w:hRule="exact" w:val="1160"/>
        </w:trPr>
        <w:tc>
          <w:tcPr>
            <w:tcW w:w="3018" w:type="dxa"/>
            <w:tcBorders>
              <w:left w:val="single" w:sz="12" w:space="0" w:color="000000"/>
            </w:tcBorders>
          </w:tcPr>
          <w:p w:rsidR="00FA6372" w:rsidRDefault="00170239">
            <w:pPr>
              <w:pStyle w:val="TableParagraph"/>
              <w:ind w:left="896" w:right="296" w:hanging="591"/>
              <w:rPr>
                <w:sz w:val="20"/>
              </w:rPr>
            </w:pPr>
            <w:proofErr w:type="spellStart"/>
            <w:r>
              <w:rPr>
                <w:sz w:val="20"/>
              </w:rPr>
              <w:t>Opción</w:t>
            </w:r>
            <w:proofErr w:type="spellEnd"/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es</w:t>
            </w:r>
            <w:proofErr w:type="spellEnd"/>
            <w:r>
              <w:rPr>
                <w:sz w:val="20"/>
              </w:rPr>
              <w:t xml:space="preserve">) de </w:t>
            </w:r>
            <w:proofErr w:type="spellStart"/>
            <w:r>
              <w:rPr>
                <w:sz w:val="20"/>
              </w:rPr>
              <w:t>designación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consideradas</w:t>
            </w:r>
            <w:proofErr w:type="spellEnd"/>
          </w:p>
        </w:tc>
        <w:tc>
          <w:tcPr>
            <w:tcW w:w="2924" w:type="dxa"/>
          </w:tcPr>
          <w:p w:rsidR="00FA6372" w:rsidRDefault="00170239">
            <w:pPr>
              <w:pStyle w:val="TableParagraph"/>
              <w:spacing w:line="223" w:lineRule="exact"/>
              <w:ind w:left="1224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Beneficios</w:t>
            </w:r>
            <w:proofErr w:type="spellEnd"/>
          </w:p>
        </w:tc>
        <w:tc>
          <w:tcPr>
            <w:tcW w:w="2925" w:type="dxa"/>
          </w:tcPr>
          <w:p w:rsidR="00FA6372" w:rsidRDefault="00170239">
            <w:pPr>
              <w:pStyle w:val="TableParagraph"/>
              <w:ind w:left="137" w:right="130" w:firstLin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Efectos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dañinos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posibles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sobre</w:t>
            </w:r>
            <w:proofErr w:type="spellEnd"/>
            <w:r>
              <w:rPr>
                <w:sz w:val="20"/>
              </w:rPr>
              <w:t xml:space="preserve"> el </w:t>
            </w:r>
            <w:proofErr w:type="spellStart"/>
            <w:r>
              <w:rPr>
                <w:sz w:val="20"/>
              </w:rPr>
              <w:t>niño</w:t>
            </w:r>
            <w:proofErr w:type="spellEnd"/>
            <w:r>
              <w:rPr>
                <w:sz w:val="20"/>
              </w:rPr>
              <w:t xml:space="preserve"> y/o </w:t>
            </w:r>
            <w:proofErr w:type="spellStart"/>
            <w:r>
              <w:rPr>
                <w:sz w:val="20"/>
              </w:rPr>
              <w:t>los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servicios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brindarse</w:t>
            </w:r>
            <w:proofErr w:type="spellEnd"/>
          </w:p>
        </w:tc>
        <w:tc>
          <w:tcPr>
            <w:tcW w:w="2925" w:type="dxa"/>
          </w:tcPr>
          <w:p w:rsidR="00FA6372" w:rsidRDefault="00170239">
            <w:pPr>
              <w:pStyle w:val="TableParagraph"/>
              <w:ind w:left="259" w:right="318" w:firstLine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Modific</w:t>
            </w:r>
            <w:r>
              <w:rPr>
                <w:sz w:val="20"/>
              </w:rPr>
              <w:t>aciones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servicios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suplementarios</w:t>
            </w:r>
            <w:proofErr w:type="spellEnd"/>
            <w:r>
              <w:rPr>
                <w:sz w:val="20"/>
              </w:rPr>
              <w:t xml:space="preserve"> y</w:t>
            </w:r>
            <w:r>
              <w:rPr>
                <w:spacing w:val="-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servicios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considerados</w:t>
            </w:r>
            <w:proofErr w:type="spellEnd"/>
          </w:p>
        </w:tc>
        <w:tc>
          <w:tcPr>
            <w:tcW w:w="2889" w:type="dxa"/>
            <w:tcBorders>
              <w:right w:val="single" w:sz="12" w:space="0" w:color="000000"/>
            </w:tcBorders>
          </w:tcPr>
          <w:p w:rsidR="00FA6372" w:rsidRDefault="00170239">
            <w:pPr>
              <w:pStyle w:val="TableParagraph"/>
              <w:ind w:left="244" w:right="300" w:hanging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Indique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opción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seleccionada</w:t>
            </w:r>
            <w:proofErr w:type="spellEnd"/>
            <w:r>
              <w:rPr>
                <w:sz w:val="20"/>
              </w:rPr>
              <w:t xml:space="preserve"> y la </w:t>
            </w:r>
            <w:proofErr w:type="spellStart"/>
            <w:r>
              <w:rPr>
                <w:sz w:val="20"/>
              </w:rPr>
              <w:t>razón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razones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</w:t>
            </w:r>
            <w:proofErr w:type="spellEnd"/>
            <w:r>
              <w:rPr>
                <w:sz w:val="20"/>
              </w:rPr>
              <w:t xml:space="preserve"> las que </w:t>
            </w:r>
            <w:proofErr w:type="spellStart"/>
            <w:r>
              <w:rPr>
                <w:sz w:val="20"/>
              </w:rPr>
              <w:t>fue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seleccionada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rechazada</w:t>
            </w:r>
            <w:proofErr w:type="spellEnd"/>
          </w:p>
        </w:tc>
      </w:tr>
      <w:tr w:rsidR="00FA6372">
        <w:trPr>
          <w:trHeight w:hRule="exact" w:val="1390"/>
        </w:trPr>
        <w:tc>
          <w:tcPr>
            <w:tcW w:w="3018" w:type="dxa"/>
            <w:tcBorders>
              <w:bottom w:val="single" w:sz="3" w:space="0" w:color="000000"/>
            </w:tcBorders>
          </w:tcPr>
          <w:p w:rsidR="00FA6372" w:rsidRDefault="00170239">
            <w:pPr>
              <w:pStyle w:val="TableParagraph"/>
              <w:spacing w:line="215" w:lineRule="exact"/>
              <w:ind w:left="107" w:firstLine="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Clase</w:t>
            </w:r>
            <w:proofErr w:type="spellEnd"/>
            <w:r>
              <w:rPr>
                <w:b/>
                <w:sz w:val="20"/>
              </w:rPr>
              <w:t xml:space="preserve"> regular con </w:t>
            </w:r>
            <w:proofErr w:type="spellStart"/>
            <w:r>
              <w:rPr>
                <w:b/>
                <w:sz w:val="20"/>
              </w:rPr>
              <w:t>apoyo</w:t>
            </w:r>
            <w:proofErr w:type="spellEnd"/>
          </w:p>
        </w:tc>
        <w:tc>
          <w:tcPr>
            <w:tcW w:w="2924" w:type="dxa"/>
            <w:tcBorders>
              <w:bottom w:val="single" w:sz="3" w:space="0" w:color="000000"/>
            </w:tcBorders>
          </w:tcPr>
          <w:p w:rsidR="00FA6372" w:rsidRDefault="00FA6372"/>
        </w:tc>
        <w:tc>
          <w:tcPr>
            <w:tcW w:w="2925" w:type="dxa"/>
            <w:tcBorders>
              <w:bottom w:val="single" w:sz="3" w:space="0" w:color="000000"/>
            </w:tcBorders>
          </w:tcPr>
          <w:p w:rsidR="00FA6372" w:rsidRDefault="00FA6372"/>
        </w:tc>
        <w:tc>
          <w:tcPr>
            <w:tcW w:w="2925" w:type="dxa"/>
            <w:tcBorders>
              <w:bottom w:val="single" w:sz="3" w:space="0" w:color="000000"/>
            </w:tcBorders>
          </w:tcPr>
          <w:p w:rsidR="00FA6372" w:rsidRDefault="00FA6372"/>
        </w:tc>
        <w:tc>
          <w:tcPr>
            <w:tcW w:w="2889" w:type="dxa"/>
            <w:tcBorders>
              <w:bottom w:val="single" w:sz="3" w:space="0" w:color="000000"/>
            </w:tcBorders>
          </w:tcPr>
          <w:p w:rsidR="00FA6372" w:rsidRDefault="00170239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line="215" w:lineRule="exact"/>
              <w:ind w:hanging="23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Seleccionada</w:t>
            </w:r>
            <w:proofErr w:type="spellEnd"/>
          </w:p>
          <w:p w:rsidR="00FA6372" w:rsidRDefault="00170239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ind w:hanging="23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Rechazada</w:t>
            </w:r>
            <w:proofErr w:type="spellEnd"/>
          </w:p>
        </w:tc>
      </w:tr>
      <w:tr w:rsidR="00FA6372">
        <w:trPr>
          <w:trHeight w:hRule="exact" w:val="1160"/>
        </w:trPr>
        <w:tc>
          <w:tcPr>
            <w:tcW w:w="3018" w:type="dxa"/>
            <w:tcBorders>
              <w:top w:val="single" w:sz="3" w:space="0" w:color="000000"/>
            </w:tcBorders>
          </w:tcPr>
          <w:p w:rsidR="00FA6372" w:rsidRDefault="00FA6372"/>
        </w:tc>
        <w:tc>
          <w:tcPr>
            <w:tcW w:w="2924" w:type="dxa"/>
            <w:tcBorders>
              <w:top w:val="single" w:sz="3" w:space="0" w:color="000000"/>
            </w:tcBorders>
          </w:tcPr>
          <w:p w:rsidR="00FA6372" w:rsidRDefault="00FA6372"/>
        </w:tc>
        <w:tc>
          <w:tcPr>
            <w:tcW w:w="2925" w:type="dxa"/>
            <w:tcBorders>
              <w:top w:val="single" w:sz="3" w:space="0" w:color="000000"/>
            </w:tcBorders>
          </w:tcPr>
          <w:p w:rsidR="00FA6372" w:rsidRDefault="00FA6372"/>
        </w:tc>
        <w:tc>
          <w:tcPr>
            <w:tcW w:w="2925" w:type="dxa"/>
            <w:tcBorders>
              <w:top w:val="single" w:sz="3" w:space="0" w:color="000000"/>
            </w:tcBorders>
          </w:tcPr>
          <w:p w:rsidR="00FA6372" w:rsidRDefault="00FA6372"/>
        </w:tc>
        <w:tc>
          <w:tcPr>
            <w:tcW w:w="2889" w:type="dxa"/>
            <w:tcBorders>
              <w:top w:val="single" w:sz="3" w:space="0" w:color="000000"/>
            </w:tcBorders>
          </w:tcPr>
          <w:p w:rsidR="00FA6372" w:rsidRDefault="00170239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line="215" w:lineRule="exact"/>
              <w:ind w:hanging="23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Seleccionada</w:t>
            </w:r>
            <w:proofErr w:type="spellEnd"/>
          </w:p>
          <w:p w:rsidR="00FA6372" w:rsidRDefault="00170239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hanging="23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Rechazada</w:t>
            </w:r>
            <w:proofErr w:type="spellEnd"/>
          </w:p>
        </w:tc>
      </w:tr>
      <w:tr w:rsidR="00FA6372">
        <w:trPr>
          <w:trHeight w:hRule="exact" w:val="1160"/>
        </w:trPr>
        <w:tc>
          <w:tcPr>
            <w:tcW w:w="3018" w:type="dxa"/>
          </w:tcPr>
          <w:p w:rsidR="00FA6372" w:rsidRDefault="00FA6372"/>
        </w:tc>
        <w:tc>
          <w:tcPr>
            <w:tcW w:w="2924" w:type="dxa"/>
          </w:tcPr>
          <w:p w:rsidR="00FA6372" w:rsidRDefault="00FA6372"/>
        </w:tc>
        <w:tc>
          <w:tcPr>
            <w:tcW w:w="2925" w:type="dxa"/>
          </w:tcPr>
          <w:p w:rsidR="00FA6372" w:rsidRDefault="00FA6372"/>
        </w:tc>
        <w:tc>
          <w:tcPr>
            <w:tcW w:w="2925" w:type="dxa"/>
          </w:tcPr>
          <w:p w:rsidR="00FA6372" w:rsidRDefault="00FA6372"/>
        </w:tc>
        <w:tc>
          <w:tcPr>
            <w:tcW w:w="2889" w:type="dxa"/>
          </w:tcPr>
          <w:p w:rsidR="00FA6372" w:rsidRDefault="00170239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line="215" w:lineRule="exact"/>
              <w:ind w:hanging="23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Seleccionada</w:t>
            </w:r>
            <w:proofErr w:type="spellEnd"/>
          </w:p>
          <w:p w:rsidR="00FA6372" w:rsidRDefault="00170239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ind w:hanging="23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Rechazada</w:t>
            </w:r>
            <w:proofErr w:type="spellEnd"/>
          </w:p>
        </w:tc>
      </w:tr>
    </w:tbl>
    <w:p w:rsidR="00FA6372" w:rsidRDefault="00FA6372">
      <w:pPr>
        <w:pStyle w:val="BodyText"/>
        <w:spacing w:before="9"/>
        <w:rPr>
          <w:sz w:val="18"/>
        </w:rPr>
      </w:pPr>
    </w:p>
    <w:p w:rsidR="00FA6372" w:rsidRDefault="00C575CB">
      <w:pPr>
        <w:pStyle w:val="BodyText"/>
        <w:ind w:left="69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370840</wp:posOffset>
                </wp:positionH>
                <wp:positionV relativeFrom="paragraph">
                  <wp:posOffset>13970</wp:posOffset>
                </wp:positionV>
                <wp:extent cx="3105785" cy="142240"/>
                <wp:effectExtent l="0" t="254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785" cy="142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6372" w:rsidRDefault="00170239">
                            <w:pPr>
                              <w:pStyle w:val="BodyText"/>
                              <w:tabs>
                                <w:tab w:val="left" w:pos="668"/>
                              </w:tabs>
                              <w:spacing w:line="215" w:lineRule="exact"/>
                              <w:ind w:left="108"/>
                            </w:pPr>
                            <w:r>
                              <w:t>_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_   </w:t>
                            </w:r>
                            <w:proofErr w:type="spellStart"/>
                            <w:r>
                              <w:t>Código</w:t>
                            </w:r>
                            <w:proofErr w:type="spellEnd"/>
                            <w:r>
                              <w:t xml:space="preserve"> Federal </w:t>
                            </w:r>
                            <w:r>
                              <w:rPr>
                                <w:spacing w:val="-5"/>
                              </w:rPr>
                              <w:t xml:space="preserve">de </w:t>
                            </w:r>
                            <w:proofErr w:type="spellStart"/>
                            <w:r>
                              <w:t>Designación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(SECC)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left:0;text-align:left;margin-left:29.2pt;margin-top:1.1pt;width:244.55pt;height:11.2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kcgAIAAAYFAAAOAAAAZHJzL2Uyb0RvYy54bWysVNlu2zAQfC/QfyD47uionFiC5SCJ66JA&#10;egBJP4AmKYsoRbIkbSkN+u9dUpbrHg9FURuQVuRyNLszq+X10El04NYJrWqcXaQYcUU1E2pX40+P&#10;m9kCI+eJYkRqxWv8xB2+Xr18sexNxXPdasm4RQCiXNWbGrfemypJHG15R9yFNlzBZqNtRzw82l3C&#10;LOkBvZNJnqaXSa8tM1ZT7hysrsdNvIr4TcOp/9A0jnskawzcfLzaeN2Ga7JakmpniWkFPdIg/8Ci&#10;I0LBS09Qa+IJ2lvxG1QnqNVON/6C6i7RTSMojzVANVn6SzUPLTE81gLNcebUJvf/YOn7w0eLBAPt&#10;MFKkA4ke+eDRrR5QHrrTG1dB0oOBND/AcsgMlTpzr+lnh5S+a4na8Rtrdd9ywoBdFk4mZ0dHHBdA&#10;tv07zeA1ZO91BBoa2wVAaAYCdFDp6aRMoEJh8VWWzq8Wc4wo7GVFnhdRuoRU02ljnX/DdYdCUGML&#10;ykd0crh3PrAh1ZQS2Wsp2EZIGR/sbnsnLToQcMm6DP9YABR5niZVSFY6HBsRxxUgCe8Ie4FuVP25&#10;zIDibV7ONpeLq1mxKeaz8ipdzNKsvC0v06Is1ptvgWBWVK1gjKt7ofjkwKz4O4WPszB6J3oQ9TUu&#10;5/l8lOicvTsvMo2/PxXZCQ8DKUVX48UpiVRB2NeKQdmk8kTIMU5+ph+7DD2Y7rEr0QZB+dEDftgO&#10;0W8nd201ewJfWA2ygfjwMYGg1fYrRj0MZo3dlz2xHCP5VoG3whRPgZ2C7RQQReFojT1GY3jnx2nf&#10;Gyt2LSCP7lX6BvzXiGiNYNSRxdG1MGyxhuOHIUzz+XPM+vH5Wn0HAAD//wMAUEsDBBQABgAIAAAA&#10;IQCaYvyX3AAAAAcBAAAPAAAAZHJzL2Rvd25yZXYueG1sTI7BSsNAFEX3gv8wPMGdnRiStqSZlCII&#10;ughiI64nmdckmHkTM9Mm/r3PlV1e7uXck+8XO4gLTr53pOBxFYFAapzpqVXwUT0/bEH4oMnowREq&#10;+EEP++L2JteZcTO94+UYWsEQ8plW0IUwZlL6pkOr/cqNSNyd3GR14Di10kx6ZrgdZBxFa2l1T/zQ&#10;6RGfOmy+jmer4LsOr8NbVVXzS1kmZarbZfN5UOr+bjnsQARcwv8Y/vRZHQp2qt2ZjBeDgnSb8FJB&#10;HIPgOk02KYiac7IGWeTy2r/4BQAA//8DAFBLAQItABQABgAIAAAAIQC2gziS/gAAAOEBAAATAAAA&#10;AAAAAAAAAAAAAAAAAABbQ29udGVudF9UeXBlc10ueG1sUEsBAi0AFAAGAAgAAAAhADj9If/WAAAA&#10;lAEAAAsAAAAAAAAAAAAAAAAALwEAAF9yZWxzLy5yZWxzUEsBAi0AFAAGAAgAAAAhAIWmqRyAAgAA&#10;BgUAAA4AAAAAAAAAAAAAAAAALgIAAGRycy9lMm9Eb2MueG1sUEsBAi0AFAAGAAgAAAAhAJpi/Jfc&#10;AAAABwEAAA8AAAAAAAAAAAAAAAAA2gQAAGRycy9kb3ducmV2LnhtbFBLBQYAAAAABAAEAPMAAADj&#10;BQAAAAA=&#10;" fillcolor="#d9d9d9" stroked="f">
                <v:textbox inset="0,0,0,0">
                  <w:txbxContent>
                    <w:p w:rsidR="00FA6372" w:rsidRDefault="00170239">
                      <w:pPr>
                        <w:pStyle w:val="BodyText"/>
                        <w:tabs>
                          <w:tab w:val="left" w:pos="668"/>
                        </w:tabs>
                        <w:spacing w:line="215" w:lineRule="exact"/>
                        <w:ind w:left="108"/>
                      </w:pPr>
                      <w:r>
                        <w:t>_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_   </w:t>
                      </w:r>
                      <w:proofErr w:type="spellStart"/>
                      <w:r>
                        <w:t>Código</w:t>
                      </w:r>
                      <w:proofErr w:type="spellEnd"/>
                      <w:r>
                        <w:t xml:space="preserve"> Federal </w:t>
                      </w:r>
                      <w:r>
                        <w:rPr>
                          <w:spacing w:val="-5"/>
                        </w:rPr>
                        <w:t xml:space="preserve">de </w:t>
                      </w:r>
                      <w:proofErr w:type="spellStart"/>
                      <w:r>
                        <w:t>Designación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(SECC)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0239">
        <w:rPr>
          <w:rFonts w:ascii="Wingdings" w:hAnsi="Wingdings"/>
        </w:rPr>
        <w:t></w:t>
      </w:r>
      <w:r w:rsidR="00170239">
        <w:rPr>
          <w:rFonts w:ascii="Times New Roman" w:hAnsi="Times New Roman"/>
        </w:rPr>
        <w:t xml:space="preserve"> </w:t>
      </w:r>
      <w:r w:rsidR="00170239">
        <w:t xml:space="preserve">Los </w:t>
      </w:r>
      <w:proofErr w:type="gramStart"/>
      <w:r w:rsidR="00170239">
        <w:t>padres</w:t>
      </w:r>
      <w:proofErr w:type="gramEnd"/>
      <w:r w:rsidR="00170239">
        <w:t xml:space="preserve"> </w:t>
      </w:r>
      <w:proofErr w:type="spellStart"/>
      <w:r w:rsidR="00170239">
        <w:t>recibieron</w:t>
      </w:r>
      <w:proofErr w:type="spellEnd"/>
      <w:r w:rsidR="00170239">
        <w:t xml:space="preserve"> </w:t>
      </w:r>
      <w:proofErr w:type="spellStart"/>
      <w:r w:rsidR="00170239">
        <w:t>una</w:t>
      </w:r>
      <w:proofErr w:type="spellEnd"/>
      <w:r w:rsidR="00170239">
        <w:t xml:space="preserve"> </w:t>
      </w:r>
      <w:proofErr w:type="spellStart"/>
      <w:r w:rsidR="00170239">
        <w:t>copia</w:t>
      </w:r>
      <w:proofErr w:type="spellEnd"/>
      <w:r w:rsidR="00170239">
        <w:t xml:space="preserve"> de la </w:t>
      </w:r>
      <w:proofErr w:type="spellStart"/>
      <w:r w:rsidR="00170239">
        <w:t>determinación</w:t>
      </w:r>
      <w:proofErr w:type="spellEnd"/>
      <w:r w:rsidR="00170239">
        <w:t xml:space="preserve"> de la </w:t>
      </w:r>
      <w:proofErr w:type="spellStart"/>
      <w:r w:rsidR="00170239">
        <w:t>designación</w:t>
      </w:r>
      <w:proofErr w:type="spellEnd"/>
      <w:r w:rsidR="00170239">
        <w:t>.</w:t>
      </w:r>
    </w:p>
    <w:p w:rsidR="00FA6372" w:rsidRDefault="00FA6372">
      <w:pPr>
        <w:pStyle w:val="BodyText"/>
      </w:pPr>
    </w:p>
    <w:p w:rsidR="00FA6372" w:rsidRDefault="00FA6372">
      <w:pPr>
        <w:pStyle w:val="BodyText"/>
        <w:spacing w:before="5"/>
        <w:rPr>
          <w:sz w:val="25"/>
        </w:rPr>
      </w:pPr>
    </w:p>
    <w:p w:rsidR="00FA6372" w:rsidRDefault="00170239">
      <w:pPr>
        <w:tabs>
          <w:tab w:val="left" w:pos="8891"/>
        </w:tabs>
        <w:spacing w:before="94"/>
        <w:ind w:left="960"/>
        <w:rPr>
          <w:sz w:val="18"/>
        </w:rPr>
      </w:pPr>
      <w:r>
        <w:rPr>
          <w:sz w:val="18"/>
        </w:rPr>
        <w:t>Form 581-5138b-P</w:t>
      </w:r>
      <w:r>
        <w:rPr>
          <w:spacing w:val="6"/>
          <w:sz w:val="18"/>
        </w:rPr>
        <w:t xml:space="preserve"> </w:t>
      </w:r>
      <w:r>
        <w:rPr>
          <w:spacing w:val="-3"/>
          <w:sz w:val="18"/>
        </w:rPr>
        <w:t>(Rev.</w:t>
      </w:r>
      <w:r>
        <w:rPr>
          <w:spacing w:val="-2"/>
          <w:sz w:val="18"/>
        </w:rPr>
        <w:t xml:space="preserve"> </w:t>
      </w:r>
      <w:r>
        <w:rPr>
          <w:sz w:val="18"/>
        </w:rPr>
        <w:t>6/07)</w:t>
      </w:r>
      <w:r>
        <w:rPr>
          <w:sz w:val="18"/>
        </w:rPr>
        <w:tab/>
      </w:r>
      <w:proofErr w:type="spellStart"/>
      <w:r>
        <w:rPr>
          <w:sz w:val="18"/>
        </w:rPr>
        <w:t>Página</w:t>
      </w:r>
      <w:proofErr w:type="spellEnd"/>
      <w:r>
        <w:rPr>
          <w:spacing w:val="6"/>
          <w:sz w:val="18"/>
        </w:rPr>
        <w:t xml:space="preserve"> </w:t>
      </w:r>
      <w:r>
        <w:rPr>
          <w:sz w:val="18"/>
        </w:rPr>
        <w:t>1</w:t>
      </w:r>
    </w:p>
    <w:sectPr w:rsidR="00FA6372">
      <w:type w:val="continuous"/>
      <w:pgSz w:w="15840" w:h="12240" w:orient="landscape"/>
      <w:pgMar w:top="740" w:right="400" w:bottom="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B5C90"/>
    <w:multiLevelType w:val="hybridMultilevel"/>
    <w:tmpl w:val="A8A085EC"/>
    <w:lvl w:ilvl="0" w:tplc="4AD07718">
      <w:numFmt w:val="bullet"/>
      <w:lvlText w:val=""/>
      <w:lvlJc w:val="left"/>
      <w:pPr>
        <w:ind w:left="506" w:hanging="360"/>
      </w:pPr>
      <w:rPr>
        <w:rFonts w:hint="default"/>
        <w:w w:val="100"/>
      </w:rPr>
    </w:lvl>
    <w:lvl w:ilvl="1" w:tplc="332C819C">
      <w:numFmt w:val="bullet"/>
      <w:lvlText w:val="•"/>
      <w:lvlJc w:val="left"/>
      <w:pPr>
        <w:ind w:left="7160" w:hanging="360"/>
      </w:pPr>
      <w:rPr>
        <w:rFonts w:hint="default"/>
      </w:rPr>
    </w:lvl>
    <w:lvl w:ilvl="2" w:tplc="CD60609A">
      <w:numFmt w:val="bullet"/>
      <w:lvlText w:val="•"/>
      <w:lvlJc w:val="left"/>
      <w:pPr>
        <w:ind w:left="8026" w:hanging="360"/>
      </w:pPr>
      <w:rPr>
        <w:rFonts w:hint="default"/>
      </w:rPr>
    </w:lvl>
    <w:lvl w:ilvl="3" w:tplc="4906F782">
      <w:numFmt w:val="bullet"/>
      <w:lvlText w:val="•"/>
      <w:lvlJc w:val="left"/>
      <w:pPr>
        <w:ind w:left="8893" w:hanging="360"/>
      </w:pPr>
      <w:rPr>
        <w:rFonts w:hint="default"/>
      </w:rPr>
    </w:lvl>
    <w:lvl w:ilvl="4" w:tplc="FA60B650">
      <w:numFmt w:val="bullet"/>
      <w:lvlText w:val="•"/>
      <w:lvlJc w:val="left"/>
      <w:pPr>
        <w:ind w:left="9760" w:hanging="360"/>
      </w:pPr>
      <w:rPr>
        <w:rFonts w:hint="default"/>
      </w:rPr>
    </w:lvl>
    <w:lvl w:ilvl="5" w:tplc="BA609C02">
      <w:numFmt w:val="bullet"/>
      <w:lvlText w:val="•"/>
      <w:lvlJc w:val="left"/>
      <w:pPr>
        <w:ind w:left="10626" w:hanging="360"/>
      </w:pPr>
      <w:rPr>
        <w:rFonts w:hint="default"/>
      </w:rPr>
    </w:lvl>
    <w:lvl w:ilvl="6" w:tplc="A8E4CC04">
      <w:numFmt w:val="bullet"/>
      <w:lvlText w:val="•"/>
      <w:lvlJc w:val="left"/>
      <w:pPr>
        <w:ind w:left="11493" w:hanging="360"/>
      </w:pPr>
      <w:rPr>
        <w:rFonts w:hint="default"/>
      </w:rPr>
    </w:lvl>
    <w:lvl w:ilvl="7" w:tplc="6CAA2812">
      <w:numFmt w:val="bullet"/>
      <w:lvlText w:val="•"/>
      <w:lvlJc w:val="left"/>
      <w:pPr>
        <w:ind w:left="12360" w:hanging="360"/>
      </w:pPr>
      <w:rPr>
        <w:rFonts w:hint="default"/>
      </w:rPr>
    </w:lvl>
    <w:lvl w:ilvl="8" w:tplc="93E8BD54">
      <w:numFmt w:val="bullet"/>
      <w:lvlText w:val="•"/>
      <w:lvlJc w:val="left"/>
      <w:pPr>
        <w:ind w:left="13226" w:hanging="360"/>
      </w:pPr>
      <w:rPr>
        <w:rFonts w:hint="default"/>
      </w:rPr>
    </w:lvl>
  </w:abstractNum>
  <w:abstractNum w:abstractNumId="1" w15:restartNumberingAfterBreak="0">
    <w:nsid w:val="26176F54"/>
    <w:multiLevelType w:val="hybridMultilevel"/>
    <w:tmpl w:val="68B8FB4C"/>
    <w:lvl w:ilvl="0" w:tplc="5248F3FA">
      <w:numFmt w:val="bullet"/>
      <w:lvlText w:val=""/>
      <w:lvlJc w:val="left"/>
      <w:pPr>
        <w:ind w:left="345" w:hanging="238"/>
      </w:pPr>
      <w:rPr>
        <w:rFonts w:ascii="Wingdings" w:eastAsia="Wingdings" w:hAnsi="Wingdings" w:cs="Wingdings" w:hint="default"/>
        <w:b/>
        <w:bCs/>
        <w:w w:val="100"/>
        <w:sz w:val="20"/>
        <w:szCs w:val="20"/>
      </w:rPr>
    </w:lvl>
    <w:lvl w:ilvl="1" w:tplc="53B014C4">
      <w:numFmt w:val="bullet"/>
      <w:lvlText w:val="•"/>
      <w:lvlJc w:val="left"/>
      <w:pPr>
        <w:ind w:left="594" w:hanging="238"/>
      </w:pPr>
      <w:rPr>
        <w:rFonts w:hint="default"/>
      </w:rPr>
    </w:lvl>
    <w:lvl w:ilvl="2" w:tplc="00C4BD7A">
      <w:numFmt w:val="bullet"/>
      <w:lvlText w:val="•"/>
      <w:lvlJc w:val="left"/>
      <w:pPr>
        <w:ind w:left="848" w:hanging="238"/>
      </w:pPr>
      <w:rPr>
        <w:rFonts w:hint="default"/>
      </w:rPr>
    </w:lvl>
    <w:lvl w:ilvl="3" w:tplc="8D96360E">
      <w:numFmt w:val="bullet"/>
      <w:lvlText w:val="•"/>
      <w:lvlJc w:val="left"/>
      <w:pPr>
        <w:ind w:left="1102" w:hanging="238"/>
      </w:pPr>
      <w:rPr>
        <w:rFonts w:hint="default"/>
      </w:rPr>
    </w:lvl>
    <w:lvl w:ilvl="4" w:tplc="1242EDEE">
      <w:numFmt w:val="bullet"/>
      <w:lvlText w:val="•"/>
      <w:lvlJc w:val="left"/>
      <w:pPr>
        <w:ind w:left="1356" w:hanging="238"/>
      </w:pPr>
      <w:rPr>
        <w:rFonts w:hint="default"/>
      </w:rPr>
    </w:lvl>
    <w:lvl w:ilvl="5" w:tplc="57D28F1A">
      <w:numFmt w:val="bullet"/>
      <w:lvlText w:val="•"/>
      <w:lvlJc w:val="left"/>
      <w:pPr>
        <w:ind w:left="1610" w:hanging="238"/>
      </w:pPr>
      <w:rPr>
        <w:rFonts w:hint="default"/>
      </w:rPr>
    </w:lvl>
    <w:lvl w:ilvl="6" w:tplc="4ADA1F5C">
      <w:numFmt w:val="bullet"/>
      <w:lvlText w:val="•"/>
      <w:lvlJc w:val="left"/>
      <w:pPr>
        <w:ind w:left="1864" w:hanging="238"/>
      </w:pPr>
      <w:rPr>
        <w:rFonts w:hint="default"/>
      </w:rPr>
    </w:lvl>
    <w:lvl w:ilvl="7" w:tplc="528E8AB0">
      <w:numFmt w:val="bullet"/>
      <w:lvlText w:val="•"/>
      <w:lvlJc w:val="left"/>
      <w:pPr>
        <w:ind w:left="2119" w:hanging="238"/>
      </w:pPr>
      <w:rPr>
        <w:rFonts w:hint="default"/>
      </w:rPr>
    </w:lvl>
    <w:lvl w:ilvl="8" w:tplc="F0AA6284">
      <w:numFmt w:val="bullet"/>
      <w:lvlText w:val="•"/>
      <w:lvlJc w:val="left"/>
      <w:pPr>
        <w:ind w:left="2373" w:hanging="238"/>
      </w:pPr>
      <w:rPr>
        <w:rFonts w:hint="default"/>
      </w:rPr>
    </w:lvl>
  </w:abstractNum>
  <w:abstractNum w:abstractNumId="2" w15:restartNumberingAfterBreak="0">
    <w:nsid w:val="2EF10F05"/>
    <w:multiLevelType w:val="hybridMultilevel"/>
    <w:tmpl w:val="E9CAAC3E"/>
    <w:lvl w:ilvl="0" w:tplc="30629856">
      <w:numFmt w:val="bullet"/>
      <w:lvlText w:val=""/>
      <w:lvlJc w:val="left"/>
      <w:pPr>
        <w:ind w:left="345" w:hanging="238"/>
      </w:pPr>
      <w:rPr>
        <w:rFonts w:ascii="Wingdings" w:eastAsia="Wingdings" w:hAnsi="Wingdings" w:cs="Wingdings" w:hint="default"/>
        <w:b/>
        <w:bCs/>
        <w:w w:val="100"/>
        <w:sz w:val="20"/>
        <w:szCs w:val="20"/>
      </w:rPr>
    </w:lvl>
    <w:lvl w:ilvl="1" w:tplc="82D00412">
      <w:numFmt w:val="bullet"/>
      <w:lvlText w:val="•"/>
      <w:lvlJc w:val="left"/>
      <w:pPr>
        <w:ind w:left="594" w:hanging="238"/>
      </w:pPr>
      <w:rPr>
        <w:rFonts w:hint="default"/>
      </w:rPr>
    </w:lvl>
    <w:lvl w:ilvl="2" w:tplc="70BAF282">
      <w:numFmt w:val="bullet"/>
      <w:lvlText w:val="•"/>
      <w:lvlJc w:val="left"/>
      <w:pPr>
        <w:ind w:left="848" w:hanging="238"/>
      </w:pPr>
      <w:rPr>
        <w:rFonts w:hint="default"/>
      </w:rPr>
    </w:lvl>
    <w:lvl w:ilvl="3" w:tplc="26F850AA">
      <w:numFmt w:val="bullet"/>
      <w:lvlText w:val="•"/>
      <w:lvlJc w:val="left"/>
      <w:pPr>
        <w:ind w:left="1102" w:hanging="238"/>
      </w:pPr>
      <w:rPr>
        <w:rFonts w:hint="default"/>
      </w:rPr>
    </w:lvl>
    <w:lvl w:ilvl="4" w:tplc="E7F42DFC">
      <w:numFmt w:val="bullet"/>
      <w:lvlText w:val="•"/>
      <w:lvlJc w:val="left"/>
      <w:pPr>
        <w:ind w:left="1356" w:hanging="238"/>
      </w:pPr>
      <w:rPr>
        <w:rFonts w:hint="default"/>
      </w:rPr>
    </w:lvl>
    <w:lvl w:ilvl="5" w:tplc="835CD11E">
      <w:numFmt w:val="bullet"/>
      <w:lvlText w:val="•"/>
      <w:lvlJc w:val="left"/>
      <w:pPr>
        <w:ind w:left="1610" w:hanging="238"/>
      </w:pPr>
      <w:rPr>
        <w:rFonts w:hint="default"/>
      </w:rPr>
    </w:lvl>
    <w:lvl w:ilvl="6" w:tplc="EBF01AF4">
      <w:numFmt w:val="bullet"/>
      <w:lvlText w:val="•"/>
      <w:lvlJc w:val="left"/>
      <w:pPr>
        <w:ind w:left="1864" w:hanging="238"/>
      </w:pPr>
      <w:rPr>
        <w:rFonts w:hint="default"/>
      </w:rPr>
    </w:lvl>
    <w:lvl w:ilvl="7" w:tplc="65888836">
      <w:numFmt w:val="bullet"/>
      <w:lvlText w:val="•"/>
      <w:lvlJc w:val="left"/>
      <w:pPr>
        <w:ind w:left="2119" w:hanging="238"/>
      </w:pPr>
      <w:rPr>
        <w:rFonts w:hint="default"/>
      </w:rPr>
    </w:lvl>
    <w:lvl w:ilvl="8" w:tplc="DFCE6696">
      <w:numFmt w:val="bullet"/>
      <w:lvlText w:val="•"/>
      <w:lvlJc w:val="left"/>
      <w:pPr>
        <w:ind w:left="2373" w:hanging="238"/>
      </w:pPr>
      <w:rPr>
        <w:rFonts w:hint="default"/>
      </w:rPr>
    </w:lvl>
  </w:abstractNum>
  <w:abstractNum w:abstractNumId="3" w15:restartNumberingAfterBreak="0">
    <w:nsid w:val="6A1F6744"/>
    <w:multiLevelType w:val="hybridMultilevel"/>
    <w:tmpl w:val="EABA77F8"/>
    <w:lvl w:ilvl="0" w:tplc="D068A2B2">
      <w:numFmt w:val="bullet"/>
      <w:lvlText w:val=""/>
      <w:lvlJc w:val="left"/>
      <w:pPr>
        <w:ind w:left="345" w:hanging="238"/>
      </w:pPr>
      <w:rPr>
        <w:rFonts w:ascii="Wingdings" w:eastAsia="Wingdings" w:hAnsi="Wingdings" w:cs="Wingdings" w:hint="default"/>
        <w:b/>
        <w:bCs/>
        <w:w w:val="100"/>
        <w:sz w:val="20"/>
        <w:szCs w:val="20"/>
      </w:rPr>
    </w:lvl>
    <w:lvl w:ilvl="1" w:tplc="1DDE343A">
      <w:numFmt w:val="bullet"/>
      <w:lvlText w:val="•"/>
      <w:lvlJc w:val="left"/>
      <w:pPr>
        <w:ind w:left="594" w:hanging="238"/>
      </w:pPr>
      <w:rPr>
        <w:rFonts w:hint="default"/>
      </w:rPr>
    </w:lvl>
    <w:lvl w:ilvl="2" w:tplc="0E6A6254">
      <w:numFmt w:val="bullet"/>
      <w:lvlText w:val="•"/>
      <w:lvlJc w:val="left"/>
      <w:pPr>
        <w:ind w:left="848" w:hanging="238"/>
      </w:pPr>
      <w:rPr>
        <w:rFonts w:hint="default"/>
      </w:rPr>
    </w:lvl>
    <w:lvl w:ilvl="3" w:tplc="CAEEAD5E">
      <w:numFmt w:val="bullet"/>
      <w:lvlText w:val="•"/>
      <w:lvlJc w:val="left"/>
      <w:pPr>
        <w:ind w:left="1102" w:hanging="238"/>
      </w:pPr>
      <w:rPr>
        <w:rFonts w:hint="default"/>
      </w:rPr>
    </w:lvl>
    <w:lvl w:ilvl="4" w:tplc="5970B24A">
      <w:numFmt w:val="bullet"/>
      <w:lvlText w:val="•"/>
      <w:lvlJc w:val="left"/>
      <w:pPr>
        <w:ind w:left="1356" w:hanging="238"/>
      </w:pPr>
      <w:rPr>
        <w:rFonts w:hint="default"/>
      </w:rPr>
    </w:lvl>
    <w:lvl w:ilvl="5" w:tplc="374AA05A">
      <w:numFmt w:val="bullet"/>
      <w:lvlText w:val="•"/>
      <w:lvlJc w:val="left"/>
      <w:pPr>
        <w:ind w:left="1610" w:hanging="238"/>
      </w:pPr>
      <w:rPr>
        <w:rFonts w:hint="default"/>
      </w:rPr>
    </w:lvl>
    <w:lvl w:ilvl="6" w:tplc="09127CF4">
      <w:numFmt w:val="bullet"/>
      <w:lvlText w:val="•"/>
      <w:lvlJc w:val="left"/>
      <w:pPr>
        <w:ind w:left="1864" w:hanging="238"/>
      </w:pPr>
      <w:rPr>
        <w:rFonts w:hint="default"/>
      </w:rPr>
    </w:lvl>
    <w:lvl w:ilvl="7" w:tplc="131EE794">
      <w:numFmt w:val="bullet"/>
      <w:lvlText w:val="•"/>
      <w:lvlJc w:val="left"/>
      <w:pPr>
        <w:ind w:left="2119" w:hanging="238"/>
      </w:pPr>
      <w:rPr>
        <w:rFonts w:hint="default"/>
      </w:rPr>
    </w:lvl>
    <w:lvl w:ilvl="8" w:tplc="989AF8FC">
      <w:numFmt w:val="bullet"/>
      <w:lvlText w:val="•"/>
      <w:lvlJc w:val="left"/>
      <w:pPr>
        <w:ind w:left="2373" w:hanging="238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372"/>
    <w:rsid w:val="00170239"/>
    <w:rsid w:val="00C575CB"/>
    <w:rsid w:val="00FA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5:docId w15:val="{FAD9CB4F-82D1-4BE8-90E7-DF2EDC08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06" w:hanging="360"/>
    </w:pPr>
  </w:style>
  <w:style w:type="paragraph" w:customStyle="1" w:styleId="TableParagraph">
    <w:name w:val="Table Paragraph"/>
    <w:basedOn w:val="Normal"/>
    <w:uiPriority w:val="1"/>
    <w:qFormat/>
    <w:pPr>
      <w:ind w:left="345" w:hanging="2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2019-02-12T17:41:02+00:00</Remediation_x0020_Date>
  </documentManagement>
</p:properties>
</file>

<file path=customXml/itemProps1.xml><?xml version="1.0" encoding="utf-8"?>
<ds:datastoreItem xmlns:ds="http://schemas.openxmlformats.org/officeDocument/2006/customXml" ds:itemID="{59009D2E-28AE-429B-ABCD-3F5AD6A368E5}"/>
</file>

<file path=customXml/itemProps2.xml><?xml version="1.0" encoding="utf-8"?>
<ds:datastoreItem xmlns:ds="http://schemas.openxmlformats.org/officeDocument/2006/customXml" ds:itemID="{AF0BC28F-95D8-4323-9E4C-B662C219382B}"/>
</file>

<file path=customXml/itemProps3.xml><?xml version="1.0" encoding="utf-8"?>
<ds:datastoreItem xmlns:ds="http://schemas.openxmlformats.org/officeDocument/2006/customXml" ds:itemID="{4D740EDB-8DBE-4F71-93C0-E8EAF79486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Agency Logo and Information Here</vt:lpstr>
    </vt:vector>
  </TitlesOfParts>
  <Company>Oregon Department of Education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Agency Logo and Information Here</dc:title>
  <dc:creator>harriss</dc:creator>
  <cp:lastModifiedBy>TURNBULL Mariana - ODE</cp:lastModifiedBy>
  <cp:revision>3</cp:revision>
  <dcterms:created xsi:type="dcterms:W3CDTF">2019-01-16T22:31:00Z</dcterms:created>
  <dcterms:modified xsi:type="dcterms:W3CDTF">2019-01-16T22:32:00Z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2019-01-16T00:00:00Z</vt:filetime>
  </property>
  <property fmtid="{D5CDD505-2E9C-101B-9397-08002B2CF9AE}" pid="5" name="ContentTypeId">
    <vt:lpwstr>0x010100425E51D87A423E4AB9261CF7A176D05E</vt:lpwstr>
  </property>
</Properties>
</file>