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F" w:rsidRDefault="009B155F">
      <w:pPr>
        <w:pStyle w:val="BodyText"/>
        <w:spacing w:before="3"/>
        <w:rPr>
          <w:rFonts w:ascii="Times New Roman"/>
        </w:rPr>
      </w:pPr>
    </w:p>
    <w:p w:rsidR="009B155F" w:rsidRDefault="00C05691">
      <w:pPr>
        <w:pStyle w:val="BodyText"/>
        <w:tabs>
          <w:tab w:val="left" w:pos="4539"/>
        </w:tabs>
        <w:ind w:left="219"/>
      </w:pPr>
      <w:r>
        <w:t>Dear</w:t>
      </w:r>
      <w:r w:rsidR="005B019A">
        <w:t xml:space="preserve"> _________________________________</w:t>
      </w:r>
    </w:p>
    <w:p w:rsidR="009B155F" w:rsidRDefault="00C05691">
      <w:pPr>
        <w:tabs>
          <w:tab w:val="left" w:pos="2125"/>
        </w:tabs>
        <w:spacing w:before="8"/>
        <w:ind w:left="219"/>
        <w:rPr>
          <w:b/>
          <w:sz w:val="20"/>
        </w:rPr>
      </w:pPr>
      <w:r>
        <w:br w:type="column"/>
      </w:r>
      <w:r>
        <w:rPr>
          <w:b/>
          <w:sz w:val="20"/>
        </w:rPr>
        <w:t>D</w:t>
      </w:r>
      <w:r>
        <w:rPr>
          <w:b/>
          <w:sz w:val="16"/>
        </w:rPr>
        <w:t>ATE</w:t>
      </w:r>
      <w:r>
        <w:rPr>
          <w:b/>
          <w:sz w:val="20"/>
        </w:rPr>
        <w:t>:</w:t>
      </w:r>
      <w:r w:rsidR="005B019A">
        <w:rPr>
          <w:b/>
          <w:sz w:val="20"/>
        </w:rPr>
        <w:t xml:space="preserve"> ____________</w:t>
      </w:r>
    </w:p>
    <w:p w:rsidR="009B155F" w:rsidRDefault="00C05691">
      <w:pPr>
        <w:spacing w:before="13"/>
        <w:ind w:left="1082"/>
        <w:rPr>
          <w:b/>
          <w:sz w:val="16"/>
        </w:rPr>
      </w:pPr>
      <w:r>
        <w:rPr>
          <w:b/>
          <w:sz w:val="16"/>
        </w:rPr>
        <w:t>MM</w:t>
      </w:r>
      <w:r>
        <w:rPr>
          <w:b/>
          <w:sz w:val="20"/>
        </w:rPr>
        <w:t>/</w:t>
      </w:r>
      <w:r>
        <w:rPr>
          <w:b/>
          <w:sz w:val="16"/>
        </w:rPr>
        <w:t>DD</w:t>
      </w:r>
      <w:r>
        <w:rPr>
          <w:b/>
          <w:sz w:val="20"/>
        </w:rPr>
        <w:t>/</w:t>
      </w:r>
      <w:r>
        <w:rPr>
          <w:b/>
          <w:sz w:val="16"/>
        </w:rPr>
        <w:t>YY</w:t>
      </w:r>
    </w:p>
    <w:p w:rsidR="009B155F" w:rsidRDefault="009B155F">
      <w:pPr>
        <w:rPr>
          <w:sz w:val="16"/>
        </w:rPr>
        <w:sectPr w:rsidR="009B155F">
          <w:headerReference w:type="default" r:id="rId10"/>
          <w:footerReference w:type="default" r:id="rId11"/>
          <w:type w:val="continuous"/>
          <w:pgSz w:w="12240" w:h="15840"/>
          <w:pgMar w:top="1380" w:right="500" w:bottom="900" w:left="500" w:header="282" w:footer="700" w:gutter="0"/>
          <w:cols w:num="2" w:space="720" w:equalWidth="0">
            <w:col w:w="4540" w:space="4455"/>
            <w:col w:w="2245"/>
          </w:cols>
        </w:sectPr>
      </w:pPr>
    </w:p>
    <w:p w:rsidR="009B155F" w:rsidRDefault="009B155F">
      <w:pPr>
        <w:pStyle w:val="BodyText"/>
        <w:spacing w:before="2"/>
        <w:rPr>
          <w:b/>
          <w:sz w:val="10"/>
        </w:rPr>
      </w:pPr>
    </w:p>
    <w:p w:rsidR="009B155F" w:rsidRDefault="00C05691">
      <w:pPr>
        <w:pStyle w:val="BodyText"/>
        <w:tabs>
          <w:tab w:val="left" w:pos="5259"/>
        </w:tabs>
        <w:spacing w:before="94"/>
        <w:ind w:left="219"/>
      </w:pPr>
      <w:r>
        <w:t>The team</w:t>
      </w:r>
      <w:r>
        <w:rPr>
          <w:spacing w:val="-2"/>
        </w:rPr>
        <w:t xml:space="preserve"> </w:t>
      </w:r>
      <w:r>
        <w:t>has</w:t>
      </w:r>
      <w:r>
        <w:rPr>
          <w:spacing w:val="-1"/>
        </w:rPr>
        <w:t xml:space="preserve"> </w:t>
      </w:r>
      <w:r>
        <w:t>found</w:t>
      </w:r>
      <w:r>
        <w:rPr>
          <w:u w:val="single"/>
        </w:rPr>
        <w:tab/>
      </w:r>
      <w:r>
        <w:t>eligible to receive special education</w:t>
      </w:r>
      <w:r>
        <w:rPr>
          <w:spacing w:val="-5"/>
        </w:rPr>
        <w:t xml:space="preserve"> </w:t>
      </w:r>
      <w:r>
        <w:t>services.</w:t>
      </w:r>
    </w:p>
    <w:p w:rsidR="009B155F" w:rsidRDefault="00C05691">
      <w:pPr>
        <w:pStyle w:val="BodyText"/>
        <w:tabs>
          <w:tab w:val="left" w:pos="8859"/>
        </w:tabs>
        <w:spacing w:before="119"/>
        <w:ind w:left="220"/>
      </w:pPr>
      <w:r>
        <w:t>These services are described in the individualized education program</w:t>
      </w:r>
      <w:r>
        <w:rPr>
          <w:spacing w:val="-8"/>
        </w:rPr>
        <w:t xml:space="preserve"> </w:t>
      </w:r>
      <w:r>
        <w:t>(IEP),</w:t>
      </w:r>
      <w:r>
        <w:rPr>
          <w:spacing w:val="-1"/>
        </w:rPr>
        <w:t xml:space="preserve"> </w:t>
      </w:r>
      <w:r>
        <w:t>dated</w:t>
      </w:r>
      <w:r>
        <w:rPr>
          <w:u w:val="single"/>
        </w:rPr>
        <w:tab/>
      </w:r>
      <w:r>
        <w:t>for your</w:t>
      </w:r>
      <w:r>
        <w:rPr>
          <w:spacing w:val="-2"/>
        </w:rPr>
        <w:t xml:space="preserve"> </w:t>
      </w:r>
      <w:r>
        <w:t>child.</w:t>
      </w:r>
    </w:p>
    <w:p w:rsidR="009B155F" w:rsidRDefault="009B155F">
      <w:pPr>
        <w:pStyle w:val="BodyText"/>
        <w:spacing w:before="5"/>
      </w:pPr>
    </w:p>
    <w:p w:rsidR="009B155F" w:rsidRDefault="00C05691">
      <w:pPr>
        <w:pStyle w:val="Heading1"/>
        <w:rPr>
          <w:u w:val="none"/>
        </w:rPr>
      </w:pPr>
      <w:r>
        <w:rPr>
          <w:u w:val="none"/>
        </w:rPr>
        <w:t xml:space="preserve">The proposed provision of special education services </w:t>
      </w:r>
      <w:proofErr w:type="gramStart"/>
      <w:r>
        <w:rPr>
          <w:u w:val="none"/>
        </w:rPr>
        <w:t>are recommended</w:t>
      </w:r>
      <w:proofErr w:type="gramEnd"/>
      <w:r>
        <w:rPr>
          <w:u w:val="none"/>
        </w:rPr>
        <w:t xml:space="preserve"> because:</w:t>
      </w:r>
    </w:p>
    <w:p w:rsidR="009B155F" w:rsidRDefault="009B155F">
      <w:pPr>
        <w:pStyle w:val="BodyText"/>
        <w:rPr>
          <w:b/>
          <w:sz w:val="22"/>
        </w:rPr>
      </w:pPr>
    </w:p>
    <w:p w:rsidR="009B155F" w:rsidRDefault="009B155F">
      <w:pPr>
        <w:pStyle w:val="BodyText"/>
        <w:rPr>
          <w:b/>
          <w:sz w:val="22"/>
        </w:rPr>
      </w:pPr>
    </w:p>
    <w:p w:rsidR="009B155F" w:rsidRDefault="00C05691">
      <w:pPr>
        <w:spacing w:before="189" w:line="244" w:lineRule="auto"/>
        <w:ind w:left="219" w:right="487"/>
        <w:rPr>
          <w:b/>
          <w:sz w:val="20"/>
        </w:rPr>
      </w:pPr>
      <w:r>
        <w:rPr>
          <w:b/>
          <w:sz w:val="20"/>
        </w:rPr>
        <w:t xml:space="preserve">The proposed provision of special education services </w:t>
      </w:r>
      <w:proofErr w:type="gramStart"/>
      <w:r>
        <w:rPr>
          <w:b/>
          <w:sz w:val="20"/>
        </w:rPr>
        <w:t>are based</w:t>
      </w:r>
      <w:proofErr w:type="gramEnd"/>
      <w:r>
        <w:rPr>
          <w:b/>
          <w:sz w:val="20"/>
        </w:rPr>
        <w:t xml:space="preserve"> on the following evaluation procedures, tests, records, and reports.</w:t>
      </w:r>
    </w:p>
    <w:p w:rsidR="009B155F" w:rsidRDefault="009B155F">
      <w:pPr>
        <w:pStyle w:val="BodyText"/>
        <w:rPr>
          <w:b/>
          <w:sz w:val="22"/>
        </w:rPr>
      </w:pPr>
    </w:p>
    <w:p w:rsidR="009B155F" w:rsidRDefault="009B155F">
      <w:pPr>
        <w:pStyle w:val="BodyText"/>
        <w:rPr>
          <w:b/>
          <w:sz w:val="22"/>
        </w:rPr>
      </w:pPr>
    </w:p>
    <w:p w:rsidR="009B155F" w:rsidRDefault="00C05691">
      <w:pPr>
        <w:spacing w:before="184"/>
        <w:ind w:left="219"/>
        <w:rPr>
          <w:b/>
          <w:sz w:val="20"/>
        </w:rPr>
      </w:pPr>
      <w:r>
        <w:rPr>
          <w:b/>
          <w:sz w:val="20"/>
        </w:rPr>
        <w:t>Other options considered were:</w:t>
      </w:r>
    </w:p>
    <w:p w:rsidR="009B155F" w:rsidRDefault="009B155F">
      <w:pPr>
        <w:pStyle w:val="BodyText"/>
        <w:rPr>
          <w:b/>
          <w:sz w:val="22"/>
        </w:rPr>
      </w:pPr>
    </w:p>
    <w:p w:rsidR="009B155F" w:rsidRDefault="009B155F">
      <w:pPr>
        <w:pStyle w:val="BodyText"/>
        <w:rPr>
          <w:b/>
          <w:sz w:val="22"/>
        </w:rPr>
      </w:pPr>
    </w:p>
    <w:p w:rsidR="009B155F" w:rsidRDefault="00C05691">
      <w:pPr>
        <w:spacing w:before="188"/>
        <w:ind w:left="219"/>
        <w:rPr>
          <w:b/>
          <w:sz w:val="20"/>
        </w:rPr>
      </w:pPr>
      <w:r>
        <w:rPr>
          <w:b/>
          <w:sz w:val="20"/>
        </w:rPr>
        <w:t>We decided against these options because:</w:t>
      </w:r>
    </w:p>
    <w:p w:rsidR="009B155F" w:rsidRDefault="009B155F">
      <w:pPr>
        <w:pStyle w:val="BodyText"/>
        <w:rPr>
          <w:b/>
          <w:sz w:val="22"/>
        </w:rPr>
      </w:pPr>
    </w:p>
    <w:p w:rsidR="009B155F" w:rsidRDefault="009B155F">
      <w:pPr>
        <w:pStyle w:val="BodyText"/>
        <w:rPr>
          <w:b/>
          <w:sz w:val="22"/>
        </w:rPr>
      </w:pPr>
    </w:p>
    <w:p w:rsidR="009B155F" w:rsidRDefault="00C05691">
      <w:pPr>
        <w:spacing w:before="188" w:line="230" w:lineRule="exact"/>
        <w:ind w:left="219"/>
        <w:rPr>
          <w:b/>
          <w:sz w:val="20"/>
        </w:rPr>
      </w:pPr>
      <w:r>
        <w:rPr>
          <w:b/>
          <w:sz w:val="20"/>
        </w:rPr>
        <w:t>Other factors considered were:</w:t>
      </w:r>
    </w:p>
    <w:p w:rsidR="009B155F" w:rsidRDefault="00C05691">
      <w:pPr>
        <w:pStyle w:val="BodyText"/>
        <w:spacing w:line="230" w:lineRule="exact"/>
        <w:ind w:left="219"/>
      </w:pPr>
      <w:r>
        <w:t>Sincerely,</w:t>
      </w:r>
    </w:p>
    <w:p w:rsidR="009B155F" w:rsidRDefault="009B155F">
      <w:pPr>
        <w:pStyle w:val="BodyText"/>
        <w:spacing w:before="1"/>
      </w:pPr>
    </w:p>
    <w:p w:rsidR="009B155F" w:rsidRDefault="00C05691" w:rsidP="005B019A">
      <w:pPr>
        <w:pStyle w:val="BodyText"/>
        <w:tabs>
          <w:tab w:val="left" w:pos="5259"/>
        </w:tabs>
        <w:ind w:left="219"/>
        <w:rPr>
          <w:sz w:val="11"/>
        </w:rPr>
      </w:pPr>
      <w:r>
        <w:t>Name/Title</w:t>
      </w:r>
      <w:r w:rsidR="005B019A">
        <w:t xml:space="preserve"> ____________________________________</w:t>
      </w:r>
    </w:p>
    <w:p w:rsidR="009B155F" w:rsidRDefault="00C05691" w:rsidP="005B019A">
      <w:pPr>
        <w:pStyle w:val="BodyText"/>
        <w:tabs>
          <w:tab w:val="left" w:pos="5259"/>
        </w:tabs>
        <w:spacing w:before="94"/>
        <w:ind w:left="220"/>
        <w:rPr>
          <w:sz w:val="11"/>
        </w:rPr>
      </w:pPr>
      <w:r>
        <w:t>Phone</w:t>
      </w:r>
      <w:r w:rsidR="005B019A">
        <w:t xml:space="preserve"> ________________________</w:t>
      </w:r>
    </w:p>
    <w:p w:rsidR="009B155F" w:rsidRDefault="00C05691" w:rsidP="005B019A">
      <w:pPr>
        <w:pStyle w:val="BodyText"/>
        <w:tabs>
          <w:tab w:val="left" w:pos="8139"/>
        </w:tabs>
        <w:spacing w:before="94"/>
        <w:ind w:left="220" w:right="607"/>
      </w:pPr>
      <w:r>
        <w:t xml:space="preserve">If this action includes release of student educational records requiring parent consent, the “Records Release Form(s)” identifies the records to </w:t>
      </w:r>
      <w:proofErr w:type="gramStart"/>
      <w:r>
        <w:t>be released</w:t>
      </w:r>
      <w:proofErr w:type="gramEnd"/>
      <w:r>
        <w:t>, and to whom; see Record Release dated:</w:t>
      </w:r>
      <w:r w:rsidR="005B019A">
        <w:t xml:space="preserve"> ______________</w:t>
      </w:r>
    </w:p>
    <w:p w:rsidR="005B019A" w:rsidRDefault="005B019A" w:rsidP="005B019A">
      <w:pPr>
        <w:pStyle w:val="BodyText"/>
        <w:tabs>
          <w:tab w:val="left" w:pos="8139"/>
        </w:tabs>
        <w:spacing w:before="94"/>
        <w:ind w:left="220" w:right="607"/>
        <w:rPr>
          <w:sz w:val="11"/>
        </w:rPr>
      </w:pPr>
    </w:p>
    <w:p w:rsidR="009B155F" w:rsidRDefault="00C05691">
      <w:pPr>
        <w:pStyle w:val="BodyText"/>
        <w:spacing w:before="94"/>
        <w:ind w:left="219" w:right="219"/>
      </w:pPr>
      <w:r>
        <w:t>Parents of a child with a disability have protection under procedural safeguards. For a copy of the procedural safeguards or for assistance in understanding this information you may contact:</w:t>
      </w:r>
    </w:p>
    <w:p w:rsidR="005B019A" w:rsidRDefault="005B019A" w:rsidP="005B019A">
      <w:pPr>
        <w:pStyle w:val="BodyText"/>
        <w:ind w:left="270"/>
      </w:pPr>
    </w:p>
    <w:p w:rsidR="009B155F" w:rsidRDefault="005B019A" w:rsidP="005B019A">
      <w:pPr>
        <w:pStyle w:val="BodyText"/>
        <w:ind w:left="270"/>
        <w:rPr>
          <w:sz w:val="14"/>
        </w:rPr>
      </w:pPr>
      <w:r>
        <w:t>_________________________________________________________________________________________________</w:t>
      </w:r>
    </w:p>
    <w:p w:rsidR="009B155F" w:rsidRDefault="00C05691">
      <w:pPr>
        <w:tabs>
          <w:tab w:val="left" w:pos="6429"/>
          <w:tab w:val="left" w:pos="9580"/>
        </w:tabs>
        <w:spacing w:line="212" w:lineRule="exact"/>
        <w:ind w:left="2020"/>
        <w:rPr>
          <w:b/>
          <w:sz w:val="16"/>
        </w:rPr>
      </w:pPr>
      <w:r>
        <w:rPr>
          <w:b/>
          <w:sz w:val="20"/>
        </w:rPr>
        <w:t>N</w:t>
      </w:r>
      <w:r>
        <w:rPr>
          <w:b/>
          <w:sz w:val="16"/>
        </w:rPr>
        <w:t>AME</w:t>
      </w:r>
      <w:r>
        <w:rPr>
          <w:b/>
          <w:sz w:val="16"/>
        </w:rPr>
        <w:tab/>
      </w:r>
      <w:r>
        <w:rPr>
          <w:b/>
          <w:sz w:val="20"/>
        </w:rPr>
        <w:t>T</w:t>
      </w:r>
      <w:r>
        <w:rPr>
          <w:b/>
          <w:sz w:val="16"/>
        </w:rPr>
        <w:t>ITLE</w:t>
      </w:r>
      <w:r>
        <w:rPr>
          <w:b/>
          <w:sz w:val="16"/>
        </w:rPr>
        <w:tab/>
      </w:r>
      <w:r>
        <w:rPr>
          <w:b/>
          <w:sz w:val="20"/>
        </w:rPr>
        <w:t>P</w:t>
      </w:r>
      <w:r>
        <w:rPr>
          <w:b/>
          <w:sz w:val="16"/>
        </w:rPr>
        <w:t>HONE</w:t>
      </w:r>
    </w:p>
    <w:p w:rsidR="005B019A" w:rsidRDefault="005B019A">
      <w:pPr>
        <w:tabs>
          <w:tab w:val="left" w:pos="6429"/>
          <w:tab w:val="left" w:pos="9580"/>
        </w:tabs>
        <w:spacing w:line="212" w:lineRule="exact"/>
        <w:ind w:left="2020"/>
        <w:rPr>
          <w:b/>
          <w:sz w:val="16"/>
        </w:rPr>
      </w:pPr>
    </w:p>
    <w:p w:rsidR="009B155F" w:rsidRDefault="00C05691">
      <w:pPr>
        <w:pStyle w:val="BodyText"/>
        <w:spacing w:before="8"/>
        <w:rPr>
          <w:b/>
          <w:sz w:val="19"/>
        </w:rPr>
      </w:pPr>
      <w:r>
        <w:rPr>
          <w:noProof/>
        </w:rPr>
        <mc:AlternateContent>
          <mc:Choice Requires="wpg">
            <w:drawing>
              <wp:inline distT="0" distB="0" distL="0" distR="0">
                <wp:extent cx="6976110" cy="1772285"/>
                <wp:effectExtent l="0" t="0" r="15240" b="0"/>
                <wp:docPr id="5" name="Group 3" title="Consent for Initial Provision of Special Education Servic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6110" cy="1772285"/>
                          <a:chOff x="600" y="266"/>
                          <a:chExt cx="10986" cy="2791"/>
                        </a:xfrm>
                      </wpg:grpSpPr>
                      <wps:wsp>
                        <wps:cNvPr id="6" name="Rectangle 9"/>
                        <wps:cNvSpPr>
                          <a:spLocks noChangeArrowheads="1"/>
                        </wps:cNvSpPr>
                        <wps:spPr bwMode="auto">
                          <a:xfrm>
                            <a:off x="620" y="286"/>
                            <a:ext cx="10945" cy="275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8"/>
                        <wps:cNvCnPr>
                          <a:cxnSpLocks noChangeShapeType="1"/>
                        </wps:cNvCnPr>
                        <wps:spPr bwMode="auto">
                          <a:xfrm>
                            <a:off x="841" y="2629"/>
                            <a:ext cx="70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8581" y="2629"/>
                            <a:ext cx="21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6" title="Consent for Initial Provision of Special Education Services"/>
                        <wps:cNvSpPr txBox="1">
                          <a:spLocks noChangeArrowheads="1"/>
                        </wps:cNvSpPr>
                        <wps:spPr bwMode="auto">
                          <a:xfrm>
                            <a:off x="841" y="455"/>
                            <a:ext cx="10412" cy="1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F" w:rsidRDefault="00C05691">
                              <w:pPr>
                                <w:spacing w:line="224" w:lineRule="exact"/>
                                <w:ind w:left="2467"/>
                                <w:rPr>
                                  <w:b/>
                                  <w:sz w:val="20"/>
                                </w:rPr>
                              </w:pPr>
                              <w:r>
                                <w:rPr>
                                  <w:b/>
                                  <w:sz w:val="20"/>
                                </w:rPr>
                                <w:t>Consent for Initial Provision of Special Education Services</w:t>
                              </w:r>
                            </w:p>
                            <w:p w:rsidR="009B155F" w:rsidRDefault="00C05691">
                              <w:pPr>
                                <w:tabs>
                                  <w:tab w:val="left" w:pos="539"/>
                                </w:tabs>
                                <w:spacing w:before="113"/>
                                <w:ind w:left="540" w:right="372" w:hanging="540"/>
                                <w:rPr>
                                  <w:sz w:val="20"/>
                                </w:rPr>
                              </w:pPr>
                              <w:r>
                                <w:rPr>
                                  <w:sz w:val="20"/>
                                </w:rPr>
                                <w:t>D</w:t>
                              </w:r>
                              <w:r>
                                <w:rPr>
                                  <w:sz w:val="20"/>
                                </w:rPr>
                                <w:tab/>
                                <w:t>I give my permission for initial provision of special education services as described above.  I</w:t>
                              </w:r>
                              <w:r>
                                <w:rPr>
                                  <w:spacing w:val="1"/>
                                  <w:sz w:val="20"/>
                                </w:rPr>
                                <w:t xml:space="preserve"> </w:t>
                              </w:r>
                              <w:r>
                                <w:rPr>
                                  <w:sz w:val="20"/>
                                </w:rPr>
                                <w:t xml:space="preserve">understand my consent is voluntary and </w:t>
                              </w:r>
                              <w:proofErr w:type="gramStart"/>
                              <w:r>
                                <w:rPr>
                                  <w:sz w:val="20"/>
                                </w:rPr>
                                <w:t>may be revoked</w:t>
                              </w:r>
                              <w:proofErr w:type="gramEnd"/>
                              <w:r>
                                <w:rPr>
                                  <w:sz w:val="20"/>
                                </w:rPr>
                                <w:t xml:space="preserve"> for any reason before special education services</w:t>
                              </w:r>
                              <w:r>
                                <w:rPr>
                                  <w:spacing w:val="3"/>
                                  <w:sz w:val="20"/>
                                </w:rPr>
                                <w:t xml:space="preserve"> </w:t>
                              </w:r>
                              <w:r>
                                <w:rPr>
                                  <w:sz w:val="20"/>
                                </w:rPr>
                                <w:t>begin.</w:t>
                              </w:r>
                            </w:p>
                            <w:p w:rsidR="009B155F" w:rsidRDefault="009B155F">
                              <w:pPr>
                                <w:rPr>
                                  <w:b/>
                                  <w:sz w:val="20"/>
                                </w:rPr>
                              </w:pPr>
                            </w:p>
                            <w:p w:rsidR="009B155F" w:rsidRDefault="00C05691">
                              <w:pPr>
                                <w:tabs>
                                  <w:tab w:val="left" w:pos="539"/>
                                </w:tabs>
                                <w:ind w:left="539" w:right="18" w:hanging="540"/>
                                <w:rPr>
                                  <w:sz w:val="20"/>
                                </w:rPr>
                              </w:pPr>
                              <w:r>
                                <w:rPr>
                                  <w:sz w:val="20"/>
                                </w:rPr>
                                <w:t>D</w:t>
                              </w:r>
                              <w:r>
                                <w:rPr>
                                  <w:sz w:val="20"/>
                                </w:rPr>
                                <w:tab/>
                                <w:t>I refuse consent for initial provision of special education services for my child.  I understand that my child</w:t>
                              </w:r>
                              <w:r>
                                <w:rPr>
                                  <w:spacing w:val="-26"/>
                                  <w:sz w:val="20"/>
                                </w:rPr>
                                <w:t xml:space="preserve"> </w:t>
                              </w:r>
                              <w:proofErr w:type="gramStart"/>
                              <w:r>
                                <w:rPr>
                                  <w:sz w:val="20"/>
                                </w:rPr>
                                <w:t>will</w:t>
                              </w:r>
                              <w:r>
                                <w:rPr>
                                  <w:spacing w:val="-2"/>
                                  <w:sz w:val="20"/>
                                </w:rPr>
                                <w:t xml:space="preserve"> </w:t>
                              </w:r>
                              <w:r>
                                <w:rPr>
                                  <w:sz w:val="20"/>
                                </w:rPr>
                                <w:t>be</w:t>
                              </w:r>
                              <w:r>
                                <w:rPr>
                                  <w:spacing w:val="-1"/>
                                  <w:sz w:val="20"/>
                                </w:rPr>
                                <w:t xml:space="preserve"> </w:t>
                              </w:r>
                              <w:r>
                                <w:rPr>
                                  <w:sz w:val="20"/>
                                </w:rPr>
                                <w:t>treated as a child without a disability and not entitled to the procedural safeguards for children with</w:t>
                              </w:r>
                              <w:r>
                                <w:rPr>
                                  <w:spacing w:val="-36"/>
                                  <w:sz w:val="20"/>
                                </w:rPr>
                                <w:t xml:space="preserve"> </w:t>
                              </w:r>
                              <w:r>
                                <w:rPr>
                                  <w:sz w:val="20"/>
                                </w:rPr>
                                <w:t>disabilities</w:t>
                              </w:r>
                              <w:proofErr w:type="gramEnd"/>
                              <w:r>
                                <w:rPr>
                                  <w:sz w:val="20"/>
                                </w:rPr>
                                <w:t>.</w:t>
                              </w:r>
                            </w:p>
                          </w:txbxContent>
                        </wps:txbx>
                        <wps:bodyPr rot="0" vert="horz" wrap="square" lIns="0" tIns="0" rIns="0" bIns="0" anchor="t" anchorCtr="0" upright="1">
                          <a:noAutofit/>
                        </wps:bodyPr>
                      </wps:wsp>
                      <wps:wsp>
                        <wps:cNvPr id="10" name="Text Box 5"/>
                        <wps:cNvSpPr txBox="1">
                          <a:spLocks noChangeArrowheads="1"/>
                        </wps:cNvSpPr>
                        <wps:spPr bwMode="auto">
                          <a:xfrm>
                            <a:off x="841" y="2649"/>
                            <a:ext cx="561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F" w:rsidRDefault="00C05691">
                              <w:pPr>
                                <w:spacing w:line="224" w:lineRule="exact"/>
                                <w:rPr>
                                  <w:sz w:val="20"/>
                                </w:rPr>
                              </w:pPr>
                              <w:r>
                                <w:rPr>
                                  <w:sz w:val="20"/>
                                </w:rPr>
                                <w:t>Signature (Parent/Guardian/Surrogate Parent or Adult Student)</w:t>
                              </w:r>
                            </w:p>
                          </w:txbxContent>
                        </wps:txbx>
                        <wps:bodyPr rot="0" vert="horz" wrap="square" lIns="0" tIns="0" rIns="0" bIns="0" anchor="t" anchorCtr="0" upright="1">
                          <a:noAutofit/>
                        </wps:bodyPr>
                      </wps:wsp>
                      <wps:wsp>
                        <wps:cNvPr id="11" name="Text Box 4"/>
                        <wps:cNvSpPr txBox="1">
                          <a:spLocks noChangeArrowheads="1"/>
                        </wps:cNvSpPr>
                        <wps:spPr bwMode="auto">
                          <a:xfrm>
                            <a:off x="9300" y="2649"/>
                            <a:ext cx="10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F" w:rsidRDefault="00C05691">
                              <w:pPr>
                                <w:spacing w:line="224" w:lineRule="exact"/>
                                <w:rPr>
                                  <w:sz w:val="20"/>
                                </w:rPr>
                              </w:pPr>
                              <w:r>
                                <w:rPr>
                                  <w:sz w:val="20"/>
                                </w:rPr>
                                <w:t>(</w:t>
                              </w:r>
                              <w:proofErr w:type="gramStart"/>
                              <w:r>
                                <w:rPr>
                                  <w:sz w:val="20"/>
                                </w:rPr>
                                <w:t>mm/</w:t>
                              </w:r>
                              <w:proofErr w:type="spellStart"/>
                              <w:r>
                                <w:rPr>
                                  <w:sz w:val="20"/>
                                </w:rPr>
                                <w:t>dd</w:t>
                              </w:r>
                              <w:proofErr w:type="spellEnd"/>
                              <w:r>
                                <w:rPr>
                                  <w:sz w:val="20"/>
                                </w:rPr>
                                <w:t>/</w:t>
                              </w:r>
                              <w:proofErr w:type="spellStart"/>
                              <w:r>
                                <w:rPr>
                                  <w:sz w:val="20"/>
                                </w:rPr>
                                <w:t>yy</w:t>
                              </w:r>
                              <w:proofErr w:type="spellEnd"/>
                              <w:proofErr w:type="gramEnd"/>
                              <w:r>
                                <w:rPr>
                                  <w:sz w:val="20"/>
                                </w:rPr>
                                <w:t>)</w:t>
                              </w:r>
                            </w:p>
                          </w:txbxContent>
                        </wps:txbx>
                        <wps:bodyPr rot="0" vert="horz" wrap="square" lIns="0" tIns="0" rIns="0" bIns="0" anchor="t" anchorCtr="0" upright="1">
                          <a:noAutofit/>
                        </wps:bodyPr>
                      </wps:wsp>
                    </wpg:wgp>
                  </a:graphicData>
                </a:graphic>
              </wp:inline>
            </w:drawing>
          </mc:Choice>
          <mc:Fallback>
            <w:pict>
              <v:group id="Group 3" o:spid="_x0000_s1026" alt="Title: Consent for Initial Provision of Special Education Services" style="width:549.3pt;height:139.55pt;mso-position-horizontal-relative:char;mso-position-vertical-relative:line" coordorigin="600,266" coordsize="10986,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">
                <v:rect id="Rectangle 9" o:spid="_x0000_s1027" style="position:absolute;left:620;top:286;width:10945;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" filled="f" strokeweight="2pt"/>
                <v:line id="Line 8" o:spid="_x0000_s1028" style="position:absolute;visibility:visible;mso-wrap-style:square" from="841,2629" to="786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7" o:spid="_x0000_s1029" style="position:absolute;visibility:visible;mso-wrap-style:square" from="8581,2629" to="10741,2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shapetype id="_x0000_t202" coordsize="21600,21600" o:spt="202" path="m,l,21600r21600,l21600,xe">
                  <v:stroke joinstyle="miter"/>
                  <v:path gradientshapeok="t" o:connecttype="rect"/>
                </v:shapetype>
                <v:shape id="Text Box 6" o:spid="_x0000_s1030" type="#_x0000_t202" style="position:absolute;left:841;top:455;width:10412;height:1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9B155F" w:rsidRDefault="00C05691">
                        <w:pPr>
                          <w:spacing w:line="224" w:lineRule="exact"/>
                          <w:ind w:left="2467"/>
                          <w:rPr>
                            <w:b/>
                            <w:sz w:val="20"/>
                          </w:rPr>
                        </w:pPr>
                        <w:r>
                          <w:rPr>
                            <w:b/>
                            <w:sz w:val="20"/>
                          </w:rPr>
                          <w:t>Consent for Initial Provision of Special Education Services</w:t>
                        </w:r>
                      </w:p>
                      <w:p w:rsidR="009B155F" w:rsidRDefault="00C05691">
                        <w:pPr>
                          <w:tabs>
                            <w:tab w:val="left" w:pos="539"/>
                          </w:tabs>
                          <w:spacing w:before="113"/>
                          <w:ind w:left="540" w:right="372" w:hanging="540"/>
                          <w:rPr>
                            <w:sz w:val="20"/>
                          </w:rPr>
                        </w:pPr>
                        <w:r>
                          <w:rPr>
                            <w:sz w:val="20"/>
                          </w:rPr>
                          <w:t>D</w:t>
                        </w:r>
                        <w:r>
                          <w:rPr>
                            <w:sz w:val="20"/>
                          </w:rPr>
                          <w:tab/>
                          <w:t>I give my permission for initial provision of special education services as described above.  I</w:t>
                        </w:r>
                        <w:r>
                          <w:rPr>
                            <w:spacing w:val="1"/>
                            <w:sz w:val="20"/>
                          </w:rPr>
                          <w:t xml:space="preserve"> </w:t>
                        </w:r>
                        <w:r>
                          <w:rPr>
                            <w:sz w:val="20"/>
                          </w:rPr>
                          <w:t xml:space="preserve">understand my consent is voluntary and </w:t>
                        </w:r>
                        <w:proofErr w:type="gramStart"/>
                        <w:r>
                          <w:rPr>
                            <w:sz w:val="20"/>
                          </w:rPr>
                          <w:t>may be revoked</w:t>
                        </w:r>
                        <w:proofErr w:type="gramEnd"/>
                        <w:r>
                          <w:rPr>
                            <w:sz w:val="20"/>
                          </w:rPr>
                          <w:t xml:space="preserve"> for any reason before special education services</w:t>
                        </w:r>
                        <w:r>
                          <w:rPr>
                            <w:spacing w:val="3"/>
                            <w:sz w:val="20"/>
                          </w:rPr>
                          <w:t xml:space="preserve"> </w:t>
                        </w:r>
                        <w:r>
                          <w:rPr>
                            <w:sz w:val="20"/>
                          </w:rPr>
                          <w:t>begin.</w:t>
                        </w:r>
                      </w:p>
                      <w:p w:rsidR="009B155F" w:rsidRDefault="009B155F">
                        <w:pPr>
                          <w:rPr>
                            <w:b/>
                            <w:sz w:val="20"/>
                          </w:rPr>
                        </w:pPr>
                      </w:p>
                      <w:p w:rsidR="009B155F" w:rsidRDefault="00C05691">
                        <w:pPr>
                          <w:tabs>
                            <w:tab w:val="left" w:pos="539"/>
                          </w:tabs>
                          <w:ind w:left="539" w:right="18" w:hanging="540"/>
                          <w:rPr>
                            <w:sz w:val="20"/>
                          </w:rPr>
                        </w:pPr>
                        <w:r>
                          <w:rPr>
                            <w:sz w:val="20"/>
                          </w:rPr>
                          <w:t>D</w:t>
                        </w:r>
                        <w:r>
                          <w:rPr>
                            <w:sz w:val="20"/>
                          </w:rPr>
                          <w:tab/>
                          <w:t>I refuse consent for initial provision of special education services for my child.  I understand that my child</w:t>
                        </w:r>
                        <w:r>
                          <w:rPr>
                            <w:spacing w:val="-26"/>
                            <w:sz w:val="20"/>
                          </w:rPr>
                          <w:t xml:space="preserve"> </w:t>
                        </w:r>
                        <w:proofErr w:type="gramStart"/>
                        <w:r>
                          <w:rPr>
                            <w:sz w:val="20"/>
                          </w:rPr>
                          <w:t>will</w:t>
                        </w:r>
                        <w:r>
                          <w:rPr>
                            <w:spacing w:val="-2"/>
                            <w:sz w:val="20"/>
                          </w:rPr>
                          <w:t xml:space="preserve"> </w:t>
                        </w:r>
                        <w:r>
                          <w:rPr>
                            <w:sz w:val="20"/>
                          </w:rPr>
                          <w:t>be</w:t>
                        </w:r>
                        <w:r>
                          <w:rPr>
                            <w:spacing w:val="-1"/>
                            <w:sz w:val="20"/>
                          </w:rPr>
                          <w:t xml:space="preserve"> </w:t>
                        </w:r>
                        <w:r>
                          <w:rPr>
                            <w:sz w:val="20"/>
                          </w:rPr>
                          <w:t>treated as a child without a disability and not entitled to the procedural safeguards for children with</w:t>
                        </w:r>
                        <w:r>
                          <w:rPr>
                            <w:spacing w:val="-36"/>
                            <w:sz w:val="20"/>
                          </w:rPr>
                          <w:t xml:space="preserve"> </w:t>
                        </w:r>
                        <w:r>
                          <w:rPr>
                            <w:sz w:val="20"/>
                          </w:rPr>
                          <w:t>disabilities</w:t>
                        </w:r>
                        <w:proofErr w:type="gramEnd"/>
                        <w:r>
                          <w:rPr>
                            <w:sz w:val="20"/>
                          </w:rPr>
                          <w:t>.</w:t>
                        </w:r>
                      </w:p>
                    </w:txbxContent>
                  </v:textbox>
                </v:shape>
                <v:shape id="Text Box 5" o:spid="_x0000_s1031" type="#_x0000_t202" style="position:absolute;left:841;top:2649;width:5610;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9B155F" w:rsidRDefault="00C05691">
                        <w:pPr>
                          <w:spacing w:line="224" w:lineRule="exact"/>
                          <w:rPr>
                            <w:sz w:val="20"/>
                          </w:rPr>
                        </w:pPr>
                        <w:r>
                          <w:rPr>
                            <w:sz w:val="20"/>
                          </w:rPr>
                          <w:t>Signature (Parent/Guardian/Surrogate Parent or Adult Student)</w:t>
                        </w:r>
                      </w:p>
                    </w:txbxContent>
                  </v:textbox>
                </v:shape>
                <v:shape id="Text Box 4" o:spid="_x0000_s1032" type="#_x0000_t202" style="position:absolute;left:9300;top:2649;width:102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9B155F" w:rsidRDefault="00C05691">
                        <w:pPr>
                          <w:spacing w:line="224" w:lineRule="exact"/>
                          <w:rPr>
                            <w:sz w:val="20"/>
                          </w:rPr>
                        </w:pPr>
                        <w:r>
                          <w:rPr>
                            <w:sz w:val="20"/>
                          </w:rPr>
                          <w:t>(</w:t>
                        </w:r>
                        <w:proofErr w:type="gramStart"/>
                        <w:r>
                          <w:rPr>
                            <w:sz w:val="20"/>
                          </w:rPr>
                          <w:t>mm/</w:t>
                        </w:r>
                        <w:proofErr w:type="spellStart"/>
                        <w:r>
                          <w:rPr>
                            <w:sz w:val="20"/>
                          </w:rPr>
                          <w:t>dd</w:t>
                        </w:r>
                        <w:proofErr w:type="spellEnd"/>
                        <w:r>
                          <w:rPr>
                            <w:sz w:val="20"/>
                          </w:rPr>
                          <w:t>/</w:t>
                        </w:r>
                        <w:proofErr w:type="spellStart"/>
                        <w:r>
                          <w:rPr>
                            <w:sz w:val="20"/>
                          </w:rPr>
                          <w:t>yy</w:t>
                        </w:r>
                        <w:proofErr w:type="spellEnd"/>
                        <w:proofErr w:type="gramEnd"/>
                        <w:r>
                          <w:rPr>
                            <w:sz w:val="20"/>
                          </w:rPr>
                          <w:t>)</w:t>
                        </w:r>
                      </w:p>
                    </w:txbxContent>
                  </v:textbox>
                </v:shape>
                <w10:anchorlock/>
              </v:group>
            </w:pict>
          </mc:Fallback>
        </mc:AlternateContent>
      </w:r>
    </w:p>
    <w:p w:rsidR="009B155F" w:rsidRDefault="009B155F">
      <w:pPr>
        <w:pStyle w:val="BodyText"/>
        <w:spacing w:before="5"/>
        <w:rPr>
          <w:b/>
          <w:sz w:val="32"/>
        </w:rPr>
      </w:pPr>
    </w:p>
    <w:p w:rsidR="005B019A" w:rsidRDefault="00C05691" w:rsidP="005B019A">
      <w:pPr>
        <w:pStyle w:val="BodyText"/>
        <w:tabs>
          <w:tab w:val="left" w:pos="2899"/>
          <w:tab w:val="left" w:pos="6540"/>
          <w:tab w:val="left" w:pos="7419"/>
        </w:tabs>
        <w:ind w:left="2897" w:right="-10" w:hanging="2678"/>
      </w:pPr>
      <w:r>
        <w:t>Please return this</w:t>
      </w:r>
      <w:r>
        <w:rPr>
          <w:spacing w:val="-12"/>
        </w:rPr>
        <w:t xml:space="preserve"> </w:t>
      </w:r>
      <w:r>
        <w:t>form</w:t>
      </w:r>
      <w:r>
        <w:rPr>
          <w:spacing w:val="-5"/>
        </w:rPr>
        <w:t xml:space="preserve"> </w:t>
      </w:r>
      <w:proofErr w:type="gramStart"/>
      <w:r>
        <w:t>to:</w:t>
      </w:r>
      <w:proofErr w:type="gramEnd"/>
      <w:r w:rsidR="005B019A">
        <w:t xml:space="preserve"> _____________________________________________________________________________</w:t>
      </w:r>
    </w:p>
    <w:p w:rsidR="009B155F" w:rsidRDefault="005B019A" w:rsidP="005B019A">
      <w:pPr>
        <w:pStyle w:val="BodyText"/>
        <w:tabs>
          <w:tab w:val="left" w:pos="2899"/>
          <w:tab w:val="left" w:pos="6540"/>
          <w:tab w:val="left" w:pos="7419"/>
          <w:tab w:val="left" w:pos="10299"/>
        </w:tabs>
        <w:ind w:left="2897" w:right="938" w:hanging="2678"/>
      </w:pPr>
      <w:r>
        <w:tab/>
      </w:r>
      <w:r w:rsidR="00C05691">
        <w:t xml:space="preserve"> Name</w:t>
      </w:r>
      <w:r>
        <w:tab/>
      </w:r>
      <w:r w:rsidR="00C05691">
        <w:t>Address</w:t>
      </w:r>
    </w:p>
    <w:p w:rsidR="009B155F" w:rsidRDefault="009B155F">
      <w:pPr>
        <w:spacing w:line="207" w:lineRule="exact"/>
        <w:sectPr w:rsidR="009B155F">
          <w:type w:val="continuous"/>
          <w:pgSz w:w="12240" w:h="15840"/>
          <w:pgMar w:top="1380" w:right="500" w:bottom="900" w:left="500" w:header="720" w:footer="720" w:gutter="0"/>
          <w:cols w:space="720"/>
        </w:sectPr>
      </w:pPr>
    </w:p>
    <w:p w:rsidR="009B155F" w:rsidRDefault="009B155F">
      <w:pPr>
        <w:pStyle w:val="BodyText"/>
        <w:spacing w:before="6"/>
        <w:rPr>
          <w:sz w:val="12"/>
        </w:rPr>
      </w:pPr>
    </w:p>
    <w:p w:rsidR="009B155F" w:rsidRDefault="00C05691">
      <w:pPr>
        <w:pStyle w:val="Heading1"/>
        <w:spacing w:before="94"/>
        <w:ind w:left="360"/>
        <w:rPr>
          <w:u w:val="none"/>
        </w:rPr>
      </w:pPr>
      <w:r>
        <w:rPr>
          <w:u w:val="none"/>
        </w:rPr>
        <w:t xml:space="preserve">This form </w:t>
      </w:r>
      <w:proofErr w:type="gramStart"/>
      <w:r>
        <w:rPr>
          <w:u w:val="none"/>
        </w:rPr>
        <w:t>is used</w:t>
      </w:r>
      <w:proofErr w:type="gramEnd"/>
      <w:r>
        <w:rPr>
          <w:u w:val="none"/>
        </w:rPr>
        <w:t xml:space="preserve"> to:</w:t>
      </w:r>
    </w:p>
    <w:p w:rsidR="009B155F" w:rsidRDefault="00C05691">
      <w:pPr>
        <w:pStyle w:val="ListParagraph"/>
        <w:numPr>
          <w:ilvl w:val="0"/>
          <w:numId w:val="2"/>
        </w:numPr>
        <w:tabs>
          <w:tab w:val="left" w:pos="1089"/>
          <w:tab w:val="left" w:pos="1091"/>
        </w:tabs>
        <w:ind w:hanging="360"/>
        <w:rPr>
          <w:sz w:val="20"/>
        </w:rPr>
      </w:pPr>
      <w:r>
        <w:rPr>
          <w:sz w:val="20"/>
        </w:rPr>
        <w:t>Obtain and document parent consent (or refusal) for initial provision of special education services;</w:t>
      </w:r>
      <w:r>
        <w:rPr>
          <w:spacing w:val="4"/>
          <w:sz w:val="20"/>
        </w:rPr>
        <w:t xml:space="preserve"> </w:t>
      </w:r>
      <w:r>
        <w:rPr>
          <w:sz w:val="20"/>
        </w:rPr>
        <w:t>and</w:t>
      </w:r>
    </w:p>
    <w:p w:rsidR="009B155F" w:rsidRDefault="00C05691">
      <w:pPr>
        <w:pStyle w:val="ListParagraph"/>
        <w:numPr>
          <w:ilvl w:val="0"/>
          <w:numId w:val="2"/>
        </w:numPr>
        <w:tabs>
          <w:tab w:val="left" w:pos="1089"/>
          <w:tab w:val="left" w:pos="1091"/>
        </w:tabs>
        <w:spacing w:before="0"/>
        <w:ind w:hanging="360"/>
        <w:rPr>
          <w:sz w:val="20"/>
        </w:rPr>
      </w:pPr>
      <w:r>
        <w:rPr>
          <w:sz w:val="20"/>
        </w:rPr>
        <w:t>Provide written notice when initial placement into special education is</w:t>
      </w:r>
      <w:r>
        <w:rPr>
          <w:spacing w:val="1"/>
          <w:sz w:val="20"/>
        </w:rPr>
        <w:t xml:space="preserve"> </w:t>
      </w:r>
      <w:r>
        <w:rPr>
          <w:sz w:val="20"/>
        </w:rPr>
        <w:t>proposed.</w:t>
      </w:r>
    </w:p>
    <w:p w:rsidR="009B155F" w:rsidRDefault="00C05691">
      <w:pPr>
        <w:pStyle w:val="BodyText"/>
        <w:tabs>
          <w:tab w:val="left" w:pos="1089"/>
        </w:tabs>
        <w:spacing w:line="244" w:lineRule="exact"/>
        <w:ind w:left="729"/>
      </w:pPr>
      <w:r>
        <w:rPr>
          <w:rFonts w:ascii="Symbol" w:hAnsi="Symbol"/>
        </w:rPr>
        <w:t></w:t>
      </w:r>
      <w:r>
        <w:rPr>
          <w:rFonts w:ascii="Times New Roman" w:hAnsi="Times New Roman"/>
        </w:rPr>
        <w:tab/>
      </w:r>
      <w:r>
        <w:t>Citations: 20 USC § 1414 and 1415(b); 34 CFR 300.300, 300.302 and 300.503; OAR 581-015-2090,</w:t>
      </w:r>
    </w:p>
    <w:p w:rsidR="009B155F" w:rsidRDefault="00C05691">
      <w:pPr>
        <w:pStyle w:val="BodyText"/>
        <w:spacing w:line="229" w:lineRule="exact"/>
        <w:ind w:left="1090"/>
      </w:pPr>
      <w:r>
        <w:t>2095 and 2310.</w:t>
      </w:r>
    </w:p>
    <w:p w:rsidR="009B155F" w:rsidRDefault="009B155F">
      <w:pPr>
        <w:pStyle w:val="BodyText"/>
        <w:spacing w:before="6"/>
      </w:pPr>
    </w:p>
    <w:p w:rsidR="009B155F" w:rsidRDefault="00C05691">
      <w:pPr>
        <w:pStyle w:val="Heading1"/>
        <w:spacing w:line="230" w:lineRule="exact"/>
        <w:ind w:left="360"/>
        <w:rPr>
          <w:u w:val="none"/>
        </w:rPr>
      </w:pPr>
      <w:r>
        <w:rPr>
          <w:u w:val="none"/>
        </w:rPr>
        <w:t>Directions</w:t>
      </w:r>
    </w:p>
    <w:p w:rsidR="009B155F" w:rsidRDefault="00C05691">
      <w:pPr>
        <w:pStyle w:val="ListParagraph"/>
        <w:numPr>
          <w:ilvl w:val="0"/>
          <w:numId w:val="1"/>
        </w:numPr>
        <w:tabs>
          <w:tab w:val="left" w:pos="821"/>
        </w:tabs>
        <w:spacing w:before="0" w:line="230" w:lineRule="exact"/>
        <w:jc w:val="left"/>
        <w:rPr>
          <w:sz w:val="20"/>
        </w:rPr>
      </w:pPr>
      <w:r>
        <w:rPr>
          <w:sz w:val="20"/>
        </w:rPr>
        <w:t>Enter the month, day, and year the form is</w:t>
      </w:r>
      <w:r>
        <w:rPr>
          <w:spacing w:val="-17"/>
          <w:sz w:val="20"/>
        </w:rPr>
        <w:t xml:space="preserve"> </w:t>
      </w:r>
      <w:r>
        <w:rPr>
          <w:sz w:val="20"/>
        </w:rPr>
        <w:t>completed.</w:t>
      </w:r>
    </w:p>
    <w:p w:rsidR="009B155F" w:rsidRDefault="009B155F">
      <w:pPr>
        <w:pStyle w:val="BodyText"/>
      </w:pPr>
    </w:p>
    <w:p w:rsidR="009B155F" w:rsidRDefault="00C05691">
      <w:pPr>
        <w:pStyle w:val="ListParagraph"/>
        <w:numPr>
          <w:ilvl w:val="0"/>
          <w:numId w:val="1"/>
        </w:numPr>
        <w:tabs>
          <w:tab w:val="left" w:pos="821"/>
        </w:tabs>
        <w:jc w:val="left"/>
        <w:rPr>
          <w:sz w:val="20"/>
        </w:rPr>
      </w:pPr>
      <w:r>
        <w:rPr>
          <w:sz w:val="20"/>
        </w:rPr>
        <w:t>Enter the name of the parent, guardian, or surrogate parent.</w:t>
      </w:r>
    </w:p>
    <w:p w:rsidR="009B155F" w:rsidRDefault="009B155F">
      <w:pPr>
        <w:pStyle w:val="BodyText"/>
        <w:spacing w:before="1"/>
      </w:pPr>
    </w:p>
    <w:p w:rsidR="009B155F" w:rsidRDefault="00C05691">
      <w:pPr>
        <w:pStyle w:val="ListParagraph"/>
        <w:numPr>
          <w:ilvl w:val="0"/>
          <w:numId w:val="1"/>
        </w:numPr>
        <w:tabs>
          <w:tab w:val="left" w:pos="821"/>
        </w:tabs>
        <w:spacing w:before="0" w:line="244" w:lineRule="auto"/>
        <w:ind w:right="105"/>
        <w:jc w:val="left"/>
        <w:rPr>
          <w:sz w:val="20"/>
        </w:rPr>
      </w:pPr>
      <w:r>
        <w:rPr>
          <w:sz w:val="20"/>
        </w:rPr>
        <w:t xml:space="preserve">Enter the student’s name, and the date of the IEP describing initial provision of special education services. </w:t>
      </w:r>
      <w:proofErr w:type="gramStart"/>
      <w:r>
        <w:rPr>
          <w:b/>
          <w:sz w:val="20"/>
          <w:u w:val="thick"/>
        </w:rPr>
        <w:t xml:space="preserve">Note: </w:t>
      </w:r>
      <w:r>
        <w:rPr>
          <w:b/>
          <w:sz w:val="20"/>
        </w:rPr>
        <w:t>If the parent is refusing to participate in the development of an initial IEP and the district has decided not to develop an IEP without the parent, the district may instead write a statement that the parent “has been given an explanation of what special education and related services are and the types of services that might be found to be needed” for the child.</w:t>
      </w:r>
      <w:proofErr w:type="gramEnd"/>
      <w:r>
        <w:rPr>
          <w:b/>
          <w:sz w:val="20"/>
        </w:rPr>
        <w:t xml:space="preserve">  </w:t>
      </w:r>
      <w:r>
        <w:rPr>
          <w:sz w:val="20"/>
        </w:rPr>
        <w:t xml:space="preserve">21 Fed </w:t>
      </w:r>
      <w:proofErr w:type="spellStart"/>
      <w:r>
        <w:rPr>
          <w:sz w:val="20"/>
        </w:rPr>
        <w:t>Reg</w:t>
      </w:r>
      <w:proofErr w:type="spellEnd"/>
      <w:r>
        <w:rPr>
          <w:sz w:val="20"/>
        </w:rPr>
        <w:t xml:space="preserve"> 46634 (August 14,</w:t>
      </w:r>
      <w:r>
        <w:rPr>
          <w:spacing w:val="-9"/>
          <w:sz w:val="20"/>
        </w:rPr>
        <w:t xml:space="preserve"> </w:t>
      </w:r>
      <w:r>
        <w:rPr>
          <w:sz w:val="20"/>
        </w:rPr>
        <w:t>2006)</w:t>
      </w:r>
    </w:p>
    <w:p w:rsidR="009B155F" w:rsidRDefault="009B155F">
      <w:pPr>
        <w:pStyle w:val="BodyText"/>
        <w:spacing w:before="7"/>
        <w:rPr>
          <w:sz w:val="19"/>
        </w:rPr>
      </w:pPr>
    </w:p>
    <w:p w:rsidR="009B155F" w:rsidRDefault="00C05691">
      <w:pPr>
        <w:pStyle w:val="ListParagraph"/>
        <w:numPr>
          <w:ilvl w:val="0"/>
          <w:numId w:val="1"/>
        </w:numPr>
        <w:tabs>
          <w:tab w:val="left" w:pos="821"/>
        </w:tabs>
        <w:jc w:val="left"/>
        <w:rPr>
          <w:sz w:val="20"/>
        </w:rPr>
      </w:pPr>
      <w:r>
        <w:rPr>
          <w:sz w:val="20"/>
        </w:rPr>
        <w:t xml:space="preserve">Explain why initial provision of special education services </w:t>
      </w:r>
      <w:proofErr w:type="gramStart"/>
      <w:r>
        <w:rPr>
          <w:sz w:val="20"/>
        </w:rPr>
        <w:t>are being</w:t>
      </w:r>
      <w:r>
        <w:rPr>
          <w:spacing w:val="-22"/>
          <w:sz w:val="20"/>
        </w:rPr>
        <w:t xml:space="preserve"> </w:t>
      </w:r>
      <w:r>
        <w:rPr>
          <w:sz w:val="20"/>
        </w:rPr>
        <w:t>proposed</w:t>
      </w:r>
      <w:proofErr w:type="gramEnd"/>
      <w:r>
        <w:rPr>
          <w:sz w:val="20"/>
        </w:rPr>
        <w:t>.</w:t>
      </w:r>
    </w:p>
    <w:p w:rsidR="009B155F" w:rsidRDefault="009B155F">
      <w:pPr>
        <w:pStyle w:val="BodyText"/>
      </w:pPr>
    </w:p>
    <w:p w:rsidR="009B155F" w:rsidRDefault="00C05691">
      <w:pPr>
        <w:pStyle w:val="ListParagraph"/>
        <w:numPr>
          <w:ilvl w:val="0"/>
          <w:numId w:val="1"/>
        </w:numPr>
        <w:tabs>
          <w:tab w:val="left" w:pos="821"/>
        </w:tabs>
        <w:ind w:right="429"/>
        <w:jc w:val="left"/>
        <w:rPr>
          <w:sz w:val="20"/>
        </w:rPr>
      </w:pPr>
      <w:r>
        <w:rPr>
          <w:sz w:val="20"/>
        </w:rPr>
        <w:t>List the evaluation procedures, tests, records, and reports that provide the basis for the initial provision of special education</w:t>
      </w:r>
      <w:r>
        <w:rPr>
          <w:spacing w:val="2"/>
          <w:sz w:val="20"/>
        </w:rPr>
        <w:t xml:space="preserve"> </w:t>
      </w:r>
      <w:r>
        <w:rPr>
          <w:sz w:val="20"/>
        </w:rPr>
        <w:t>services.</w:t>
      </w:r>
    </w:p>
    <w:p w:rsidR="009B155F" w:rsidRDefault="009B155F">
      <w:pPr>
        <w:pStyle w:val="BodyText"/>
      </w:pPr>
    </w:p>
    <w:p w:rsidR="009B155F" w:rsidRDefault="00C05691">
      <w:pPr>
        <w:pStyle w:val="ListParagraph"/>
        <w:numPr>
          <w:ilvl w:val="0"/>
          <w:numId w:val="1"/>
        </w:numPr>
        <w:tabs>
          <w:tab w:val="left" w:pos="821"/>
        </w:tabs>
        <w:jc w:val="left"/>
        <w:rPr>
          <w:sz w:val="20"/>
        </w:rPr>
      </w:pPr>
      <w:r>
        <w:rPr>
          <w:sz w:val="20"/>
        </w:rPr>
        <w:t>Describe other options considered in taking this</w:t>
      </w:r>
      <w:r>
        <w:rPr>
          <w:spacing w:val="1"/>
          <w:sz w:val="20"/>
        </w:rPr>
        <w:t xml:space="preserve"> </w:t>
      </w:r>
      <w:r>
        <w:rPr>
          <w:sz w:val="20"/>
        </w:rPr>
        <w:t>action.</w:t>
      </w:r>
    </w:p>
    <w:p w:rsidR="009B155F" w:rsidRDefault="009B155F">
      <w:pPr>
        <w:pStyle w:val="BodyText"/>
      </w:pPr>
    </w:p>
    <w:p w:rsidR="009B155F" w:rsidRDefault="00C05691">
      <w:pPr>
        <w:pStyle w:val="ListParagraph"/>
        <w:numPr>
          <w:ilvl w:val="0"/>
          <w:numId w:val="1"/>
        </w:numPr>
        <w:tabs>
          <w:tab w:val="left" w:pos="821"/>
        </w:tabs>
        <w:jc w:val="left"/>
        <w:rPr>
          <w:sz w:val="20"/>
        </w:rPr>
      </w:pPr>
      <w:r>
        <w:rPr>
          <w:sz w:val="20"/>
        </w:rPr>
        <w:t xml:space="preserve">Explain why the options </w:t>
      </w:r>
      <w:proofErr w:type="gramStart"/>
      <w:r>
        <w:rPr>
          <w:sz w:val="20"/>
        </w:rPr>
        <w:t>were rejected</w:t>
      </w:r>
      <w:proofErr w:type="gramEnd"/>
      <w:r>
        <w:rPr>
          <w:sz w:val="20"/>
        </w:rPr>
        <w:t>.</w:t>
      </w:r>
    </w:p>
    <w:p w:rsidR="009B155F" w:rsidRDefault="009B155F">
      <w:pPr>
        <w:pStyle w:val="BodyText"/>
      </w:pPr>
    </w:p>
    <w:p w:rsidR="009B155F" w:rsidRDefault="00C05691">
      <w:pPr>
        <w:pStyle w:val="ListParagraph"/>
        <w:numPr>
          <w:ilvl w:val="0"/>
          <w:numId w:val="1"/>
        </w:numPr>
        <w:tabs>
          <w:tab w:val="left" w:pos="821"/>
        </w:tabs>
        <w:ind w:right="195"/>
        <w:jc w:val="left"/>
        <w:rPr>
          <w:sz w:val="20"/>
        </w:rPr>
      </w:pPr>
      <w:r>
        <w:rPr>
          <w:sz w:val="20"/>
        </w:rPr>
        <w:t>Describe any other factors that contributed to the decision to provide initial special education services to the student.</w:t>
      </w:r>
    </w:p>
    <w:p w:rsidR="009B155F" w:rsidRDefault="009B155F">
      <w:pPr>
        <w:pStyle w:val="BodyText"/>
      </w:pPr>
    </w:p>
    <w:p w:rsidR="009B155F" w:rsidRDefault="00C05691">
      <w:pPr>
        <w:pStyle w:val="ListParagraph"/>
        <w:numPr>
          <w:ilvl w:val="0"/>
          <w:numId w:val="1"/>
        </w:numPr>
        <w:tabs>
          <w:tab w:val="left" w:pos="821"/>
        </w:tabs>
        <w:ind w:hanging="270"/>
        <w:jc w:val="left"/>
        <w:rPr>
          <w:i/>
          <w:sz w:val="20"/>
        </w:rPr>
      </w:pPr>
      <w:r>
        <w:rPr>
          <w:sz w:val="20"/>
        </w:rPr>
        <w:t xml:space="preserve">Enter the name, title, and phone number of the person to contact to obtain a copy of </w:t>
      </w:r>
      <w:r>
        <w:rPr>
          <w:i/>
          <w:sz w:val="20"/>
        </w:rPr>
        <w:t>Procedural</w:t>
      </w:r>
      <w:r>
        <w:rPr>
          <w:i/>
          <w:spacing w:val="-26"/>
          <w:sz w:val="20"/>
        </w:rPr>
        <w:t xml:space="preserve"> </w:t>
      </w:r>
      <w:r>
        <w:rPr>
          <w:i/>
          <w:sz w:val="20"/>
        </w:rPr>
        <w:t>Safeguards.</w:t>
      </w:r>
    </w:p>
    <w:p w:rsidR="009B155F" w:rsidRDefault="009B155F">
      <w:pPr>
        <w:pStyle w:val="BodyText"/>
        <w:rPr>
          <w:i/>
        </w:rPr>
      </w:pPr>
    </w:p>
    <w:p w:rsidR="009B155F" w:rsidRDefault="00C05691">
      <w:pPr>
        <w:pStyle w:val="ListParagraph"/>
        <w:numPr>
          <w:ilvl w:val="0"/>
          <w:numId w:val="1"/>
        </w:numPr>
        <w:tabs>
          <w:tab w:val="left" w:pos="817"/>
        </w:tabs>
        <w:ind w:left="816" w:hanging="396"/>
        <w:jc w:val="left"/>
        <w:rPr>
          <w:sz w:val="20"/>
        </w:rPr>
      </w:pPr>
      <w:r>
        <w:rPr>
          <w:sz w:val="20"/>
        </w:rPr>
        <w:t xml:space="preserve">Ask the parent to check the appropriate </w:t>
      </w:r>
      <w:proofErr w:type="gramStart"/>
      <w:r>
        <w:rPr>
          <w:sz w:val="20"/>
        </w:rPr>
        <w:t>box and sign</w:t>
      </w:r>
      <w:proofErr w:type="gramEnd"/>
      <w:r>
        <w:rPr>
          <w:sz w:val="20"/>
        </w:rPr>
        <w:t xml:space="preserve"> and date the</w:t>
      </w:r>
      <w:r>
        <w:rPr>
          <w:spacing w:val="-3"/>
          <w:sz w:val="20"/>
        </w:rPr>
        <w:t xml:space="preserve"> </w:t>
      </w:r>
      <w:r>
        <w:rPr>
          <w:sz w:val="20"/>
        </w:rPr>
        <w:t>form.</w:t>
      </w:r>
    </w:p>
    <w:p w:rsidR="009B155F" w:rsidRPr="00FC43D7" w:rsidRDefault="00C05691" w:rsidP="00FC43D7">
      <w:pPr>
        <w:ind w:left="810"/>
        <w:rPr>
          <w:b/>
          <w:i/>
        </w:rPr>
      </w:pPr>
      <w:r w:rsidRPr="00FC43D7">
        <w:rPr>
          <w:b/>
          <w:i/>
          <w:u w:val="thick"/>
        </w:rPr>
        <w:t xml:space="preserve">Note: </w:t>
      </w:r>
      <w:r w:rsidRPr="00FC43D7">
        <w:rPr>
          <w:b/>
          <w:i/>
        </w:rPr>
        <w:t>If the parent signs refusal or refuses to respond in writing at all, document the district’s reasonable attempts to get parent consent, such as detailed records of phone calls, correspondence (including emails), meetings, home visits, etc. If a parent does not give written consent, the district may not begin providing special education services to the student.</w:t>
      </w:r>
    </w:p>
    <w:p w:rsidR="009B155F" w:rsidRDefault="009B155F">
      <w:pPr>
        <w:pStyle w:val="BodyText"/>
        <w:spacing w:before="6"/>
        <w:rPr>
          <w:b/>
          <w:sz w:val="19"/>
        </w:rPr>
      </w:pPr>
    </w:p>
    <w:p w:rsidR="009B155F" w:rsidRDefault="00C05691">
      <w:pPr>
        <w:pStyle w:val="ListParagraph"/>
        <w:numPr>
          <w:ilvl w:val="0"/>
          <w:numId w:val="1"/>
        </w:numPr>
        <w:tabs>
          <w:tab w:val="left" w:pos="817"/>
        </w:tabs>
        <w:spacing w:before="0"/>
        <w:ind w:left="816" w:right="101" w:hanging="396"/>
        <w:jc w:val="left"/>
        <w:rPr>
          <w:sz w:val="20"/>
        </w:rPr>
      </w:pPr>
      <w:r>
        <w:rPr>
          <w:sz w:val="20"/>
        </w:rPr>
        <w:t>If the action includes rele</w:t>
      </w:r>
      <w:bookmarkStart w:id="0" w:name="_GoBack"/>
      <w:bookmarkEnd w:id="0"/>
      <w:r>
        <w:rPr>
          <w:sz w:val="20"/>
        </w:rPr>
        <w:t>ase of records requiring parent consent, attach “Records Release Form(s)” that identifies the records to be released, and to whom. Enter the date of the release form on the consent form as a</w:t>
      </w:r>
      <w:r>
        <w:rPr>
          <w:spacing w:val="1"/>
          <w:sz w:val="20"/>
        </w:rPr>
        <w:t xml:space="preserve"> </w:t>
      </w:r>
      <w:r>
        <w:rPr>
          <w:sz w:val="20"/>
        </w:rPr>
        <w:t>cross-reference.</w:t>
      </w:r>
    </w:p>
    <w:sectPr w:rsidR="009B155F">
      <w:pgSz w:w="12240" w:h="15840"/>
      <w:pgMar w:top="1380" w:right="1080" w:bottom="900" w:left="620" w:header="282"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AC0" w:rsidRDefault="00E07AC0">
      <w:r>
        <w:separator/>
      </w:r>
    </w:p>
  </w:endnote>
  <w:endnote w:type="continuationSeparator" w:id="0">
    <w:p w:rsidR="00E07AC0" w:rsidRDefault="00E0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55F" w:rsidRDefault="00C05691">
    <w:pPr>
      <w:pStyle w:val="BodyText"/>
      <w:spacing w:line="14" w:lineRule="auto"/>
    </w:pPr>
    <w:r>
      <w:rPr>
        <w:noProof/>
      </w:rPr>
      <mc:AlternateContent>
        <mc:Choice Requires="wps">
          <w:drawing>
            <wp:anchor distT="0" distB="0" distL="114300" distR="114300" simplePos="0" relativeHeight="503312072" behindDoc="1" locked="0" layoutInCell="1" allowOverlap="1">
              <wp:simplePos x="0" y="0"/>
              <wp:positionH relativeFrom="page">
                <wp:posOffset>444500</wp:posOffset>
              </wp:positionH>
              <wp:positionV relativeFrom="page">
                <wp:posOffset>9474200</wp:posOffset>
              </wp:positionV>
              <wp:extent cx="146240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F" w:rsidRDefault="00C05691">
                          <w:pPr>
                            <w:spacing w:before="14"/>
                            <w:ind w:left="20"/>
                            <w:rPr>
                              <w:sz w:val="16"/>
                            </w:rPr>
                          </w:pPr>
                          <w:r>
                            <w:rPr>
                              <w:sz w:val="16"/>
                            </w:rPr>
                            <w:t>Form 581-5148p-P (Rev. 06/07)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5pt;margin-top:746pt;width:115.15pt;height:10.9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" filled="f" stroked="f">
              <v:textbox inset="0,0,0,0">
                <w:txbxContent>
                  <w:p w:rsidR="009B155F" w:rsidRDefault="00C05691">
                    <w:pPr>
                      <w:spacing w:before="14"/>
                      <w:ind w:left="20"/>
                      <w:rPr>
                        <w:sz w:val="16"/>
                      </w:rPr>
                    </w:pPr>
                    <w:r>
                      <w:rPr>
                        <w:sz w:val="16"/>
                      </w:rPr>
                      <w:t>Form 581-5148p-P (Rev. 06/07)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AC0" w:rsidRDefault="00E07AC0">
      <w:r>
        <w:separator/>
      </w:r>
    </w:p>
  </w:footnote>
  <w:footnote w:type="continuationSeparator" w:id="0">
    <w:p w:rsidR="00E07AC0" w:rsidRDefault="00E0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55F" w:rsidRDefault="00C05691">
    <w:pPr>
      <w:pStyle w:val="BodyText"/>
      <w:spacing w:line="14" w:lineRule="auto"/>
    </w:pPr>
    <w:r>
      <w:rPr>
        <w:noProof/>
      </w:rPr>
      <mc:AlternateContent>
        <mc:Choice Requires="wps">
          <w:drawing>
            <wp:anchor distT="0" distB="0" distL="114300" distR="114300" simplePos="0" relativeHeight="503312024" behindDoc="1" locked="0" layoutInCell="1" allowOverlap="1">
              <wp:simplePos x="0" y="0"/>
              <wp:positionH relativeFrom="page">
                <wp:posOffset>444500</wp:posOffset>
              </wp:positionH>
              <wp:positionV relativeFrom="page">
                <wp:posOffset>166370</wp:posOffset>
              </wp:positionV>
              <wp:extent cx="3107690" cy="196215"/>
              <wp:effectExtent l="0" t="444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F" w:rsidRDefault="00C05691">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35pt;margin-top:13.1pt;width:244.7pt;height:15.4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nKrAIAAKk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" filled="f" stroked="f">
              <v:textbox inset="0,0,0,0">
                <w:txbxContent>
                  <w:p w:rsidR="009B155F" w:rsidRDefault="00C05691">
                    <w:pPr>
                      <w:spacing w:before="12"/>
                      <w:ind w:left="20"/>
                      <w:rPr>
                        <w:sz w:val="24"/>
                      </w:rPr>
                    </w:pPr>
                    <w:r>
                      <w:rPr>
                        <w:sz w:val="24"/>
                      </w:rPr>
                      <w:t>Education Agency Logo and Information Here</w:t>
                    </w:r>
                  </w:p>
                </w:txbxContent>
              </v:textbox>
              <w10:wrap anchorx="page" anchory="page"/>
            </v:shape>
          </w:pict>
        </mc:Fallback>
      </mc:AlternateContent>
    </w:r>
    <w:r>
      <w:rPr>
        <w:noProof/>
      </w:rPr>
      <mc:AlternateContent>
        <mc:Choice Requires="wps">
          <w:drawing>
            <wp:anchor distT="0" distB="0" distL="114300" distR="114300" simplePos="0" relativeHeight="503312048" behindDoc="1" locked="0" layoutInCell="1" allowOverlap="1">
              <wp:simplePos x="0" y="0"/>
              <wp:positionH relativeFrom="page">
                <wp:posOffset>2108835</wp:posOffset>
              </wp:positionH>
              <wp:positionV relativeFrom="page">
                <wp:posOffset>521335</wp:posOffset>
              </wp:positionV>
              <wp:extent cx="3555365" cy="375285"/>
              <wp:effectExtent l="381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55F" w:rsidRDefault="00C05691">
                          <w:pPr>
                            <w:spacing w:before="12"/>
                            <w:jc w:val="center"/>
                            <w:rPr>
                              <w:b/>
                              <w:sz w:val="19"/>
                            </w:rPr>
                          </w:pPr>
                          <w:r>
                            <w:rPr>
                              <w:b/>
                              <w:sz w:val="24"/>
                            </w:rPr>
                            <w:t>P</w:t>
                          </w:r>
                          <w:r>
                            <w:rPr>
                              <w:b/>
                              <w:sz w:val="19"/>
                            </w:rPr>
                            <w:t xml:space="preserve">RIOR </w:t>
                          </w:r>
                          <w:r>
                            <w:rPr>
                              <w:b/>
                              <w:sz w:val="24"/>
                            </w:rPr>
                            <w:t>N</w:t>
                          </w:r>
                          <w:r>
                            <w:rPr>
                              <w:b/>
                              <w:sz w:val="19"/>
                            </w:rPr>
                            <w:t xml:space="preserve">OTICE AND </w:t>
                          </w:r>
                          <w:r>
                            <w:rPr>
                              <w:b/>
                              <w:sz w:val="24"/>
                            </w:rPr>
                            <w:t>C</w:t>
                          </w:r>
                          <w:r>
                            <w:rPr>
                              <w:b/>
                              <w:sz w:val="19"/>
                            </w:rPr>
                            <w:t xml:space="preserve">ONSENT FOR </w:t>
                          </w:r>
                          <w:r>
                            <w:rPr>
                              <w:b/>
                              <w:sz w:val="24"/>
                            </w:rPr>
                            <w:t>I</w:t>
                          </w:r>
                          <w:r>
                            <w:rPr>
                              <w:b/>
                              <w:sz w:val="19"/>
                            </w:rPr>
                            <w:t xml:space="preserve">NITIAL </w:t>
                          </w:r>
                          <w:r>
                            <w:rPr>
                              <w:b/>
                              <w:sz w:val="24"/>
                            </w:rPr>
                            <w:t>P</w:t>
                          </w:r>
                          <w:r>
                            <w:rPr>
                              <w:b/>
                              <w:sz w:val="19"/>
                            </w:rPr>
                            <w:t>ROVISION OF</w:t>
                          </w:r>
                        </w:p>
                        <w:p w:rsidR="009B155F" w:rsidRDefault="00C05691">
                          <w:pPr>
                            <w:spacing w:before="6"/>
                            <w:jc w:val="center"/>
                            <w:rPr>
                              <w:b/>
                              <w:sz w:val="19"/>
                            </w:rPr>
                          </w:pPr>
                          <w:r>
                            <w:rPr>
                              <w:b/>
                              <w:sz w:val="24"/>
                            </w:rPr>
                            <w:t>S</w:t>
                          </w:r>
                          <w:r>
                            <w:rPr>
                              <w:b/>
                              <w:sz w:val="19"/>
                            </w:rPr>
                            <w:t xml:space="preserve">PECIAL EDUCATION </w:t>
                          </w:r>
                          <w:r>
                            <w:rPr>
                              <w:b/>
                              <w:sz w:val="24"/>
                            </w:rPr>
                            <w:t>S</w:t>
                          </w:r>
                          <w:r>
                            <w:rPr>
                              <w:b/>
                              <w:sz w:val="19"/>
                            </w:rPr>
                            <w:t>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166.05pt;margin-top:41.05pt;width:279.95pt;height:29.5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xE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" filled="f" stroked="f">
              <v:textbox inset="0,0,0,0">
                <w:txbxContent>
                  <w:p w:rsidR="009B155F" w:rsidRDefault="00C05691">
                    <w:pPr>
                      <w:spacing w:before="12"/>
                      <w:jc w:val="center"/>
                      <w:rPr>
                        <w:b/>
                        <w:sz w:val="19"/>
                      </w:rPr>
                    </w:pPr>
                    <w:r>
                      <w:rPr>
                        <w:b/>
                        <w:sz w:val="24"/>
                      </w:rPr>
                      <w:t>P</w:t>
                    </w:r>
                    <w:r>
                      <w:rPr>
                        <w:b/>
                        <w:sz w:val="19"/>
                      </w:rPr>
                      <w:t xml:space="preserve">RIOR </w:t>
                    </w:r>
                    <w:r>
                      <w:rPr>
                        <w:b/>
                        <w:sz w:val="24"/>
                      </w:rPr>
                      <w:t>N</w:t>
                    </w:r>
                    <w:r>
                      <w:rPr>
                        <w:b/>
                        <w:sz w:val="19"/>
                      </w:rPr>
                      <w:t xml:space="preserve">OTICE AND </w:t>
                    </w:r>
                    <w:r>
                      <w:rPr>
                        <w:b/>
                        <w:sz w:val="24"/>
                      </w:rPr>
                      <w:t>C</w:t>
                    </w:r>
                    <w:r>
                      <w:rPr>
                        <w:b/>
                        <w:sz w:val="19"/>
                      </w:rPr>
                      <w:t xml:space="preserve">ONSENT FOR </w:t>
                    </w:r>
                    <w:r>
                      <w:rPr>
                        <w:b/>
                        <w:sz w:val="24"/>
                      </w:rPr>
                      <w:t>I</w:t>
                    </w:r>
                    <w:r>
                      <w:rPr>
                        <w:b/>
                        <w:sz w:val="19"/>
                      </w:rPr>
                      <w:t xml:space="preserve">NITIAL </w:t>
                    </w:r>
                    <w:r>
                      <w:rPr>
                        <w:b/>
                        <w:sz w:val="24"/>
                      </w:rPr>
                      <w:t>P</w:t>
                    </w:r>
                    <w:r>
                      <w:rPr>
                        <w:b/>
                        <w:sz w:val="19"/>
                      </w:rPr>
                      <w:t>ROVISION OF</w:t>
                    </w:r>
                  </w:p>
                  <w:p w:rsidR="009B155F" w:rsidRDefault="00C05691">
                    <w:pPr>
                      <w:spacing w:before="6"/>
                      <w:jc w:val="center"/>
                      <w:rPr>
                        <w:b/>
                        <w:sz w:val="19"/>
                      </w:rPr>
                    </w:pPr>
                    <w:r>
                      <w:rPr>
                        <w:b/>
                        <w:sz w:val="24"/>
                      </w:rPr>
                      <w:t>S</w:t>
                    </w:r>
                    <w:r>
                      <w:rPr>
                        <w:b/>
                        <w:sz w:val="19"/>
                      </w:rPr>
                      <w:t xml:space="preserve">PECIAL EDUCATION </w:t>
                    </w:r>
                    <w:r>
                      <w:rPr>
                        <w:b/>
                        <w:sz w:val="24"/>
                      </w:rPr>
                      <w:t>S</w:t>
                    </w:r>
                    <w:r>
                      <w:rPr>
                        <w:b/>
                        <w:sz w:val="19"/>
                      </w:rPr>
                      <w:t>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7434"/>
    <w:multiLevelType w:val="hybridMultilevel"/>
    <w:tmpl w:val="928C6FE4"/>
    <w:lvl w:ilvl="0" w:tplc="F5EE2F08">
      <w:numFmt w:val="bullet"/>
      <w:lvlText w:val=""/>
      <w:lvlJc w:val="left"/>
      <w:pPr>
        <w:ind w:left="1090" w:hanging="361"/>
      </w:pPr>
      <w:rPr>
        <w:rFonts w:ascii="Symbol" w:eastAsia="Symbol" w:hAnsi="Symbol" w:cs="Symbol" w:hint="default"/>
        <w:w w:val="99"/>
        <w:sz w:val="20"/>
        <w:szCs w:val="20"/>
      </w:rPr>
    </w:lvl>
    <w:lvl w:ilvl="1" w:tplc="B85A00A4">
      <w:numFmt w:val="bullet"/>
      <w:lvlText w:val="•"/>
      <w:lvlJc w:val="left"/>
      <w:pPr>
        <w:ind w:left="2044" w:hanging="361"/>
      </w:pPr>
      <w:rPr>
        <w:rFonts w:hint="default"/>
      </w:rPr>
    </w:lvl>
    <w:lvl w:ilvl="2" w:tplc="D3329D44">
      <w:numFmt w:val="bullet"/>
      <w:lvlText w:val="•"/>
      <w:lvlJc w:val="left"/>
      <w:pPr>
        <w:ind w:left="2988" w:hanging="361"/>
      </w:pPr>
      <w:rPr>
        <w:rFonts w:hint="default"/>
      </w:rPr>
    </w:lvl>
    <w:lvl w:ilvl="3" w:tplc="D8943A20">
      <w:numFmt w:val="bullet"/>
      <w:lvlText w:val="•"/>
      <w:lvlJc w:val="left"/>
      <w:pPr>
        <w:ind w:left="3932" w:hanging="361"/>
      </w:pPr>
      <w:rPr>
        <w:rFonts w:hint="default"/>
      </w:rPr>
    </w:lvl>
    <w:lvl w:ilvl="4" w:tplc="33E41852">
      <w:numFmt w:val="bullet"/>
      <w:lvlText w:val="•"/>
      <w:lvlJc w:val="left"/>
      <w:pPr>
        <w:ind w:left="4876" w:hanging="361"/>
      </w:pPr>
      <w:rPr>
        <w:rFonts w:hint="default"/>
      </w:rPr>
    </w:lvl>
    <w:lvl w:ilvl="5" w:tplc="6608E13E">
      <w:numFmt w:val="bullet"/>
      <w:lvlText w:val="•"/>
      <w:lvlJc w:val="left"/>
      <w:pPr>
        <w:ind w:left="5820" w:hanging="361"/>
      </w:pPr>
      <w:rPr>
        <w:rFonts w:hint="default"/>
      </w:rPr>
    </w:lvl>
    <w:lvl w:ilvl="6" w:tplc="9D1CAB3C">
      <w:numFmt w:val="bullet"/>
      <w:lvlText w:val="•"/>
      <w:lvlJc w:val="left"/>
      <w:pPr>
        <w:ind w:left="6764" w:hanging="361"/>
      </w:pPr>
      <w:rPr>
        <w:rFonts w:hint="default"/>
      </w:rPr>
    </w:lvl>
    <w:lvl w:ilvl="7" w:tplc="882C965E">
      <w:numFmt w:val="bullet"/>
      <w:lvlText w:val="•"/>
      <w:lvlJc w:val="left"/>
      <w:pPr>
        <w:ind w:left="7708" w:hanging="361"/>
      </w:pPr>
      <w:rPr>
        <w:rFonts w:hint="default"/>
      </w:rPr>
    </w:lvl>
    <w:lvl w:ilvl="8" w:tplc="3E14E8B2">
      <w:numFmt w:val="bullet"/>
      <w:lvlText w:val="•"/>
      <w:lvlJc w:val="left"/>
      <w:pPr>
        <w:ind w:left="8652" w:hanging="361"/>
      </w:pPr>
      <w:rPr>
        <w:rFonts w:hint="default"/>
      </w:rPr>
    </w:lvl>
  </w:abstractNum>
  <w:abstractNum w:abstractNumId="1" w15:restartNumberingAfterBreak="0">
    <w:nsid w:val="7CDA0DC8"/>
    <w:multiLevelType w:val="hybridMultilevel"/>
    <w:tmpl w:val="D3D42A9A"/>
    <w:lvl w:ilvl="0" w:tplc="C78A8FFE">
      <w:start w:val="1"/>
      <w:numFmt w:val="decimal"/>
      <w:lvlText w:val="%1."/>
      <w:lvlJc w:val="left"/>
      <w:pPr>
        <w:ind w:left="820" w:hanging="292"/>
        <w:jc w:val="right"/>
      </w:pPr>
      <w:rPr>
        <w:rFonts w:ascii="Arial" w:eastAsia="Arial" w:hAnsi="Arial" w:cs="Arial" w:hint="default"/>
        <w:spacing w:val="-1"/>
        <w:w w:val="100"/>
        <w:sz w:val="20"/>
        <w:szCs w:val="20"/>
      </w:rPr>
    </w:lvl>
    <w:lvl w:ilvl="1" w:tplc="97E0E848">
      <w:numFmt w:val="bullet"/>
      <w:lvlText w:val="•"/>
      <w:lvlJc w:val="left"/>
      <w:pPr>
        <w:ind w:left="1792" w:hanging="292"/>
      </w:pPr>
      <w:rPr>
        <w:rFonts w:hint="default"/>
      </w:rPr>
    </w:lvl>
    <w:lvl w:ilvl="2" w:tplc="B3E60512">
      <w:numFmt w:val="bullet"/>
      <w:lvlText w:val="•"/>
      <w:lvlJc w:val="left"/>
      <w:pPr>
        <w:ind w:left="2764" w:hanging="292"/>
      </w:pPr>
      <w:rPr>
        <w:rFonts w:hint="default"/>
      </w:rPr>
    </w:lvl>
    <w:lvl w:ilvl="3" w:tplc="F64A3746">
      <w:numFmt w:val="bullet"/>
      <w:lvlText w:val="•"/>
      <w:lvlJc w:val="left"/>
      <w:pPr>
        <w:ind w:left="3736" w:hanging="292"/>
      </w:pPr>
      <w:rPr>
        <w:rFonts w:hint="default"/>
      </w:rPr>
    </w:lvl>
    <w:lvl w:ilvl="4" w:tplc="CF8A7810">
      <w:numFmt w:val="bullet"/>
      <w:lvlText w:val="•"/>
      <w:lvlJc w:val="left"/>
      <w:pPr>
        <w:ind w:left="4708" w:hanging="292"/>
      </w:pPr>
      <w:rPr>
        <w:rFonts w:hint="default"/>
      </w:rPr>
    </w:lvl>
    <w:lvl w:ilvl="5" w:tplc="9BD00A02">
      <w:numFmt w:val="bullet"/>
      <w:lvlText w:val="•"/>
      <w:lvlJc w:val="left"/>
      <w:pPr>
        <w:ind w:left="5680" w:hanging="292"/>
      </w:pPr>
      <w:rPr>
        <w:rFonts w:hint="default"/>
      </w:rPr>
    </w:lvl>
    <w:lvl w:ilvl="6" w:tplc="523069EC">
      <w:numFmt w:val="bullet"/>
      <w:lvlText w:val="•"/>
      <w:lvlJc w:val="left"/>
      <w:pPr>
        <w:ind w:left="6652" w:hanging="292"/>
      </w:pPr>
      <w:rPr>
        <w:rFonts w:hint="default"/>
      </w:rPr>
    </w:lvl>
    <w:lvl w:ilvl="7" w:tplc="02EA3F7E">
      <w:numFmt w:val="bullet"/>
      <w:lvlText w:val="•"/>
      <w:lvlJc w:val="left"/>
      <w:pPr>
        <w:ind w:left="7624" w:hanging="292"/>
      </w:pPr>
      <w:rPr>
        <w:rFonts w:hint="default"/>
      </w:rPr>
    </w:lvl>
    <w:lvl w:ilvl="8" w:tplc="39EEA87E">
      <w:numFmt w:val="bullet"/>
      <w:lvlText w:val="•"/>
      <w:lvlJc w:val="left"/>
      <w:pPr>
        <w:ind w:left="8596" w:hanging="29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55F"/>
    <w:rsid w:val="005B019A"/>
    <w:rsid w:val="005F4810"/>
    <w:rsid w:val="009B155F"/>
    <w:rsid w:val="00C05691"/>
    <w:rsid w:val="00E07AC0"/>
    <w:rsid w:val="00E457F2"/>
    <w:rsid w:val="00FC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6BAFF"/>
  <w15:docId w15:val="{1AA186F6-A3C5-4A1D-BEFF-CBBBF5B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9"/>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820" w:hanging="29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2019-02-12T17:43:28+00:00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89D06-D1A9-4643-8DA6-697D9074BB13}">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2.xml><?xml version="1.0" encoding="utf-8"?>
<ds:datastoreItem xmlns:ds="http://schemas.openxmlformats.org/officeDocument/2006/customXml" ds:itemID="{68B7BFBF-B459-4832-A79F-D24A52C20100}"/>
</file>

<file path=customXml/itemProps3.xml><?xml version="1.0" encoding="utf-8"?>
<ds:datastoreItem xmlns:ds="http://schemas.openxmlformats.org/officeDocument/2006/customXml" ds:itemID="{EEA6B6F6-3A11-46C1-B183-F7C7B1D3F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Prior Notice and Consent for Initial Provision of Sped Services.doc</vt:lpstr>
    </vt:vector>
  </TitlesOfParts>
  <Company>Oregon Department of Education</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Prior Notice and Consent for Initial Provision of Sped Services.doc</dc:title>
  <dc:creator>mcleanm</dc:creator>
  <cp:lastModifiedBy>"AspengrK"</cp:lastModifiedBy>
  <cp:revision>5</cp:revision>
  <dcterms:created xsi:type="dcterms:W3CDTF">2019-02-11T13:45:00Z</dcterms:created>
  <dcterms:modified xsi:type="dcterms:W3CDTF">2019-12-29T06:06:00Z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