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3C" w:rsidRDefault="003138B0">
      <w:pPr>
        <w:spacing w:before="74"/>
        <w:ind w:left="260"/>
        <w:rPr>
          <w:sz w:val="24"/>
        </w:rPr>
      </w:pPr>
      <w:r>
        <w:rPr>
          <w:sz w:val="24"/>
        </w:rPr>
        <w:t>Education Agency Logo and Information Here</w:t>
      </w:r>
    </w:p>
    <w:p w:rsidR="001B6B3C" w:rsidRDefault="001B6B3C">
      <w:pPr>
        <w:pStyle w:val="BodyText"/>
        <w:spacing w:before="7"/>
        <w:rPr>
          <w:sz w:val="16"/>
        </w:rPr>
      </w:pPr>
    </w:p>
    <w:p w:rsidR="001B6B3C" w:rsidRDefault="003138B0">
      <w:pPr>
        <w:spacing w:before="92" w:line="285" w:lineRule="auto"/>
        <w:ind w:left="3510" w:hanging="2793"/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РЕДВАРИТЕЛЬНОЕ УВЕДОМЛЕНИЕ И ПОЛУЧЕНИЕ СОГЛАСИЯ ДЛЯ ПЕРВИЧНОГО ПРЕДОСТАВЛЕНИЯ СПЕЦИАЛЬНЫХ ОБРАЗОВАТЕЛЬНЫХ УСЛУГ</w:t>
      </w:r>
    </w:p>
    <w:p w:rsidR="001B6B3C" w:rsidRDefault="001B6B3C">
      <w:pPr>
        <w:spacing w:line="285" w:lineRule="auto"/>
        <w:rPr>
          <w:sz w:val="19"/>
        </w:rPr>
        <w:sectPr w:rsidR="001B6B3C">
          <w:type w:val="continuous"/>
          <w:pgSz w:w="12240" w:h="15840"/>
          <w:pgMar w:top="200" w:right="500" w:bottom="280" w:left="460" w:header="720" w:footer="720" w:gutter="0"/>
          <w:cols w:space="720"/>
        </w:sectPr>
      </w:pPr>
    </w:p>
    <w:p w:rsidR="001B6B3C" w:rsidRDefault="001B6B3C">
      <w:pPr>
        <w:pStyle w:val="BodyText"/>
        <w:spacing w:before="7"/>
        <w:rPr>
          <w:b/>
          <w:sz w:val="17"/>
        </w:rPr>
      </w:pPr>
    </w:p>
    <w:p w:rsidR="001B6B3C" w:rsidRDefault="003138B0">
      <w:pPr>
        <w:pStyle w:val="BodyText"/>
        <w:tabs>
          <w:tab w:val="left" w:pos="6739"/>
        </w:tabs>
        <w:ind w:left="260"/>
      </w:pPr>
      <w:proofErr w:type="spellStart"/>
      <w:r>
        <w:t>Уважаемый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уважаемая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B3C" w:rsidRDefault="003138B0">
      <w:pPr>
        <w:tabs>
          <w:tab w:val="left" w:pos="2374"/>
        </w:tabs>
        <w:spacing w:line="209" w:lineRule="exact"/>
        <w:ind w:left="260"/>
        <w:rPr>
          <w:b/>
          <w:sz w:val="20"/>
        </w:rPr>
      </w:pPr>
      <w:r>
        <w:br w:type="column"/>
      </w:r>
      <w:r>
        <w:rPr>
          <w:b/>
          <w:sz w:val="20"/>
        </w:rPr>
        <w:t>Д</w:t>
      </w:r>
      <w:r>
        <w:rPr>
          <w:b/>
          <w:sz w:val="16"/>
        </w:rPr>
        <w:t>АТА</w:t>
      </w:r>
      <w:r>
        <w:rPr>
          <w:b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B6B3C" w:rsidRDefault="003138B0">
      <w:pPr>
        <w:spacing w:before="12"/>
        <w:ind w:left="1038"/>
        <w:rPr>
          <w:b/>
          <w:sz w:val="13"/>
        </w:rPr>
      </w:pPr>
      <w:r>
        <w:rPr>
          <w:b/>
          <w:sz w:val="13"/>
        </w:rPr>
        <w:t>МЕСЯЦ</w:t>
      </w:r>
      <w:r>
        <w:rPr>
          <w:b/>
          <w:sz w:val="16"/>
        </w:rPr>
        <w:t>/</w:t>
      </w:r>
      <w:r>
        <w:rPr>
          <w:b/>
          <w:sz w:val="13"/>
        </w:rPr>
        <w:t>ДЕНЬ</w:t>
      </w:r>
      <w:r>
        <w:rPr>
          <w:b/>
          <w:sz w:val="16"/>
        </w:rPr>
        <w:t>/</w:t>
      </w:r>
      <w:r>
        <w:rPr>
          <w:b/>
          <w:sz w:val="13"/>
        </w:rPr>
        <w:t>ГОД</w:t>
      </w:r>
    </w:p>
    <w:p w:rsidR="001B6B3C" w:rsidRDefault="001B6B3C">
      <w:pPr>
        <w:rPr>
          <w:sz w:val="13"/>
        </w:rPr>
        <w:sectPr w:rsidR="001B6B3C">
          <w:type w:val="continuous"/>
          <w:pgSz w:w="12240" w:h="15840"/>
          <w:pgMar w:top="200" w:right="500" w:bottom="280" w:left="460" w:header="720" w:footer="720" w:gutter="0"/>
          <w:cols w:num="2" w:space="720" w:equalWidth="0">
            <w:col w:w="6740" w:space="2046"/>
            <w:col w:w="2494"/>
          </w:cols>
        </w:sectPr>
      </w:pPr>
    </w:p>
    <w:p w:rsidR="001B6B3C" w:rsidRDefault="001B6B3C">
      <w:pPr>
        <w:pStyle w:val="BodyText"/>
        <w:spacing w:before="9"/>
        <w:rPr>
          <w:b/>
          <w:sz w:val="11"/>
        </w:rPr>
      </w:pPr>
    </w:p>
    <w:p w:rsidR="001B6B3C" w:rsidRDefault="003138B0">
      <w:pPr>
        <w:pStyle w:val="BodyText"/>
        <w:tabs>
          <w:tab w:val="left" w:pos="6019"/>
        </w:tabs>
        <w:spacing w:before="94"/>
        <w:ind w:left="260" w:right="1427"/>
      </w:pPr>
      <w:proofErr w:type="spellStart"/>
      <w:r>
        <w:t>Группа</w:t>
      </w:r>
      <w:proofErr w:type="spellEnd"/>
      <w:r>
        <w:rPr>
          <w:spacing w:val="-1"/>
        </w:rPr>
        <w:t xml:space="preserve"> </w:t>
      </w:r>
      <w:proofErr w:type="spellStart"/>
      <w:r>
        <w:t>установила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что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получение</w:t>
      </w:r>
      <w:proofErr w:type="spellEnd"/>
      <w:r>
        <w:rPr>
          <w:spacing w:val="-1"/>
        </w:rPr>
        <w:t xml:space="preserve"> </w:t>
      </w:r>
      <w:proofErr w:type="spellStart"/>
      <w:r>
        <w:t>специальных</w:t>
      </w:r>
      <w:proofErr w:type="spellEnd"/>
      <w:r>
        <w:t xml:space="preserve">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</w:p>
    <w:p w:rsidR="001B6B3C" w:rsidRDefault="003138B0">
      <w:pPr>
        <w:pStyle w:val="BodyText"/>
        <w:tabs>
          <w:tab w:val="left" w:pos="3859"/>
        </w:tabs>
        <w:spacing w:before="120"/>
        <w:ind w:left="259" w:right="756"/>
      </w:pPr>
      <w:proofErr w:type="spellStart"/>
      <w:r>
        <w:t>Эти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описаны</w:t>
      </w:r>
      <w:proofErr w:type="spellEnd"/>
      <w:r>
        <w:t xml:space="preserve"> в </w:t>
      </w:r>
      <w:proofErr w:type="spellStart"/>
      <w:r>
        <w:t>индивидуальной</w:t>
      </w:r>
      <w:proofErr w:type="spellEnd"/>
      <w:r>
        <w:t xml:space="preserve">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(individualized education program, IEP)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датированной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</w:p>
    <w:p w:rsidR="001B6B3C" w:rsidRDefault="001B6B3C">
      <w:pPr>
        <w:pStyle w:val="BodyText"/>
        <w:spacing w:before="5"/>
      </w:pPr>
    </w:p>
    <w:p w:rsidR="001B6B3C" w:rsidRDefault="003138B0">
      <w:pPr>
        <w:pStyle w:val="Heading1"/>
        <w:spacing w:before="1" w:line="244" w:lineRule="auto"/>
        <w:ind w:right="842"/>
      </w:pPr>
      <w:proofErr w:type="spellStart"/>
      <w:r>
        <w:t>Вам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принять</w:t>
      </w:r>
      <w:proofErr w:type="spellEnd"/>
      <w:r>
        <w:t xml:space="preserve"> </w:t>
      </w:r>
      <w:proofErr w:type="spellStart"/>
      <w:r>
        <w:t>данное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о </w:t>
      </w:r>
      <w:proofErr w:type="spellStart"/>
      <w:r>
        <w:t>предоставлении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как</w:t>
      </w:r>
      <w:proofErr w:type="spellEnd"/>
      <w:r>
        <w:t>:</w:t>
      </w:r>
    </w:p>
    <w:p w:rsidR="001B6B3C" w:rsidRDefault="001B6B3C">
      <w:pPr>
        <w:pStyle w:val="BodyText"/>
        <w:rPr>
          <w:b/>
        </w:rPr>
      </w:pPr>
    </w:p>
    <w:p w:rsidR="001B6B3C" w:rsidRDefault="003138B0">
      <w:pPr>
        <w:spacing w:line="244" w:lineRule="auto"/>
        <w:ind w:left="259" w:right="357"/>
        <w:rPr>
          <w:b/>
          <w:sz w:val="20"/>
        </w:rPr>
      </w:pPr>
      <w:proofErr w:type="spellStart"/>
      <w:r>
        <w:rPr>
          <w:b/>
          <w:sz w:val="20"/>
        </w:rPr>
        <w:t>Предложение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образовательных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услуг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основывается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следующих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процедурах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оценки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тестах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записях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отчетах</w:t>
      </w:r>
      <w:proofErr w:type="spellEnd"/>
      <w:r>
        <w:rPr>
          <w:b/>
          <w:sz w:val="20"/>
        </w:rPr>
        <w:t>.</w:t>
      </w:r>
    </w:p>
    <w:p w:rsidR="001B6B3C" w:rsidRDefault="001B6B3C">
      <w:pPr>
        <w:pStyle w:val="BodyText"/>
        <w:rPr>
          <w:b/>
          <w:sz w:val="22"/>
        </w:rPr>
      </w:pPr>
    </w:p>
    <w:p w:rsidR="001B6B3C" w:rsidRDefault="001B6B3C">
      <w:pPr>
        <w:pStyle w:val="BodyText"/>
        <w:rPr>
          <w:b/>
          <w:sz w:val="18"/>
        </w:rPr>
      </w:pPr>
    </w:p>
    <w:p w:rsidR="001B6B3C" w:rsidRDefault="003138B0">
      <w:pPr>
        <w:ind w:left="259"/>
        <w:rPr>
          <w:b/>
          <w:sz w:val="20"/>
        </w:rPr>
      </w:pPr>
      <w:proofErr w:type="spellStart"/>
      <w:r>
        <w:rPr>
          <w:b/>
          <w:sz w:val="20"/>
        </w:rPr>
        <w:t>Другие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рассмотренные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варианты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включали</w:t>
      </w:r>
      <w:proofErr w:type="spellEnd"/>
      <w:r>
        <w:rPr>
          <w:b/>
          <w:sz w:val="20"/>
        </w:rPr>
        <w:t>:</w:t>
      </w:r>
    </w:p>
    <w:p w:rsidR="001B6B3C" w:rsidRDefault="001B6B3C">
      <w:pPr>
        <w:pStyle w:val="BodyText"/>
        <w:rPr>
          <w:b/>
          <w:sz w:val="22"/>
        </w:rPr>
      </w:pPr>
    </w:p>
    <w:p w:rsidR="001B6B3C" w:rsidRDefault="001B6B3C">
      <w:pPr>
        <w:pStyle w:val="BodyText"/>
        <w:spacing w:before="4"/>
        <w:rPr>
          <w:b/>
          <w:sz w:val="18"/>
        </w:rPr>
      </w:pPr>
    </w:p>
    <w:p w:rsidR="001B6B3C" w:rsidRDefault="003138B0">
      <w:pPr>
        <w:ind w:left="259"/>
        <w:rPr>
          <w:b/>
          <w:sz w:val="20"/>
        </w:rPr>
      </w:pPr>
      <w:proofErr w:type="spellStart"/>
      <w:r>
        <w:rPr>
          <w:b/>
          <w:sz w:val="20"/>
        </w:rPr>
        <w:t>Мы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решили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отклонить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данные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варианты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так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как</w:t>
      </w:r>
      <w:proofErr w:type="spellEnd"/>
      <w:r>
        <w:rPr>
          <w:b/>
          <w:sz w:val="20"/>
        </w:rPr>
        <w:t>:</w:t>
      </w:r>
    </w:p>
    <w:p w:rsidR="001B6B3C" w:rsidRDefault="001B6B3C">
      <w:pPr>
        <w:pStyle w:val="BodyText"/>
        <w:rPr>
          <w:b/>
          <w:sz w:val="22"/>
        </w:rPr>
      </w:pPr>
    </w:p>
    <w:p w:rsidR="001B6B3C" w:rsidRDefault="001B6B3C">
      <w:pPr>
        <w:pStyle w:val="BodyText"/>
        <w:spacing w:before="4"/>
        <w:rPr>
          <w:b/>
          <w:sz w:val="18"/>
        </w:rPr>
      </w:pPr>
    </w:p>
    <w:p w:rsidR="001B6B3C" w:rsidRDefault="003138B0">
      <w:pPr>
        <w:ind w:left="259"/>
        <w:rPr>
          <w:b/>
          <w:sz w:val="20"/>
        </w:rPr>
      </w:pPr>
      <w:proofErr w:type="spellStart"/>
      <w:r>
        <w:rPr>
          <w:b/>
          <w:sz w:val="20"/>
        </w:rPr>
        <w:t>Другие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рассмотренные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факторы</w:t>
      </w:r>
      <w:proofErr w:type="spellEnd"/>
      <w:r>
        <w:rPr>
          <w:b/>
          <w:sz w:val="20"/>
        </w:rPr>
        <w:t>:</w:t>
      </w:r>
    </w:p>
    <w:p w:rsidR="001B6B3C" w:rsidRDefault="001B6B3C">
      <w:pPr>
        <w:pStyle w:val="BodyText"/>
        <w:rPr>
          <w:b/>
          <w:sz w:val="22"/>
        </w:rPr>
      </w:pPr>
    </w:p>
    <w:p w:rsidR="001B6B3C" w:rsidRDefault="001B6B3C">
      <w:pPr>
        <w:pStyle w:val="BodyText"/>
        <w:spacing w:before="7"/>
        <w:rPr>
          <w:b/>
          <w:sz w:val="18"/>
        </w:rPr>
      </w:pPr>
    </w:p>
    <w:p w:rsidR="001B6B3C" w:rsidRDefault="003138B0">
      <w:pPr>
        <w:pStyle w:val="BodyText"/>
        <w:ind w:left="259"/>
      </w:pPr>
      <w:r>
        <w:t xml:space="preserve">С </w:t>
      </w:r>
      <w:proofErr w:type="spellStart"/>
      <w:r>
        <w:t>уважением</w:t>
      </w:r>
      <w:proofErr w:type="spellEnd"/>
      <w:r>
        <w:t>,</w:t>
      </w:r>
    </w:p>
    <w:p w:rsidR="001B6B3C" w:rsidRDefault="001B6B3C">
      <w:pPr>
        <w:pStyle w:val="BodyText"/>
      </w:pPr>
    </w:p>
    <w:p w:rsidR="001B6B3C" w:rsidRDefault="003138B0">
      <w:pPr>
        <w:pStyle w:val="BodyText"/>
        <w:tabs>
          <w:tab w:val="left" w:pos="6019"/>
        </w:tabs>
        <w:spacing w:before="1"/>
        <w:ind w:left="259"/>
        <w:rPr>
          <w:rFonts w:ascii="Times New Roman" w:hAnsi="Times New Roman"/>
        </w:rPr>
      </w:pPr>
      <w:r>
        <w:t>ФИО/</w:t>
      </w:r>
      <w:proofErr w:type="spellStart"/>
      <w:r>
        <w:t>должность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B6B3C" w:rsidRDefault="001B6B3C">
      <w:pPr>
        <w:pStyle w:val="BodyText"/>
        <w:spacing w:before="10"/>
        <w:rPr>
          <w:rFonts w:ascii="Times New Roman"/>
          <w:sz w:val="11"/>
        </w:rPr>
      </w:pPr>
    </w:p>
    <w:p w:rsidR="001B6B3C" w:rsidRDefault="003138B0">
      <w:pPr>
        <w:pStyle w:val="BodyText"/>
        <w:tabs>
          <w:tab w:val="left" w:pos="1699"/>
          <w:tab w:val="left" w:pos="6019"/>
        </w:tabs>
        <w:spacing w:before="94"/>
        <w:ind w:left="260"/>
        <w:rPr>
          <w:rFonts w:ascii="Times New Roman" w:hAnsi="Times New Roman"/>
        </w:rPr>
      </w:pPr>
      <w:proofErr w:type="spellStart"/>
      <w:r>
        <w:t>Телефон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B6B3C" w:rsidRDefault="001B6B3C">
      <w:pPr>
        <w:pStyle w:val="BodyText"/>
        <w:spacing w:before="10"/>
        <w:rPr>
          <w:rFonts w:ascii="Times New Roman"/>
          <w:sz w:val="11"/>
        </w:rPr>
      </w:pPr>
    </w:p>
    <w:p w:rsidR="001B6B3C" w:rsidRDefault="003138B0">
      <w:pPr>
        <w:pStyle w:val="BodyText"/>
        <w:tabs>
          <w:tab w:val="left" w:pos="11059"/>
        </w:tabs>
        <w:spacing w:before="94"/>
        <w:ind w:left="259" w:right="218"/>
      </w:pPr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документация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 xml:space="preserve">, </w:t>
      </w:r>
      <w:proofErr w:type="spellStart"/>
      <w:r>
        <w:t>раскрытие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про</w:t>
      </w:r>
      <w:r>
        <w:t>изведено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</w:t>
      </w:r>
      <w:proofErr w:type="spellStart"/>
      <w:r>
        <w:t>родителя</w:t>
      </w:r>
      <w:proofErr w:type="spellEnd"/>
      <w:r>
        <w:t xml:space="preserve">, </w:t>
      </w:r>
      <w:proofErr w:type="spellStart"/>
      <w:r>
        <w:t>форма</w:t>
      </w:r>
      <w:proofErr w:type="spellEnd"/>
      <w:r>
        <w:t xml:space="preserve"> (</w:t>
      </w:r>
      <w:proofErr w:type="spellStart"/>
      <w:r>
        <w:t>формы</w:t>
      </w:r>
      <w:proofErr w:type="spellEnd"/>
      <w:r>
        <w:t>) «</w:t>
      </w:r>
      <w:proofErr w:type="spellStart"/>
      <w:r>
        <w:t>Раскрытие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» </w:t>
      </w:r>
      <w:proofErr w:type="spellStart"/>
      <w:r>
        <w:t>определяет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какие</w:t>
      </w:r>
      <w:proofErr w:type="spellEnd"/>
      <w:r>
        <w:rPr>
          <w:spacing w:val="-4"/>
        </w:rPr>
        <w:t xml:space="preserve"> </w:t>
      </w:r>
      <w:proofErr w:type="spellStart"/>
      <w:r>
        <w:t>документы</w:t>
      </w:r>
      <w:proofErr w:type="spellEnd"/>
      <w:r>
        <w:rPr>
          <w:spacing w:val="-4"/>
        </w:rPr>
        <w:t xml:space="preserve"> </w:t>
      </w:r>
      <w:proofErr w:type="spellStart"/>
      <w:r>
        <w:t>будут</w:t>
      </w:r>
      <w:proofErr w:type="spellEnd"/>
      <w:r>
        <w:rPr>
          <w:spacing w:val="-5"/>
        </w:rPr>
        <w:t xml:space="preserve"> </w:t>
      </w:r>
      <w:proofErr w:type="spellStart"/>
      <w:r>
        <w:t>раскрыты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кому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См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форму</w:t>
      </w:r>
      <w:proofErr w:type="spellEnd"/>
      <w:r>
        <w:rPr>
          <w:spacing w:val="-5"/>
        </w:rPr>
        <w:t xml:space="preserve"> </w:t>
      </w:r>
      <w:r>
        <w:t>«</w:t>
      </w:r>
      <w:proofErr w:type="spellStart"/>
      <w:r>
        <w:t>Раскрытие</w:t>
      </w:r>
      <w:proofErr w:type="spellEnd"/>
      <w:r>
        <w:rPr>
          <w:spacing w:val="-4"/>
        </w:rPr>
        <w:t xml:space="preserve"> </w:t>
      </w:r>
      <w:proofErr w:type="spellStart"/>
      <w:r>
        <w:t>информации</w:t>
      </w:r>
      <w:proofErr w:type="spellEnd"/>
      <w:r>
        <w:t>»,</w:t>
      </w:r>
      <w:r>
        <w:rPr>
          <w:spacing w:val="-5"/>
        </w:rPr>
        <w:t xml:space="preserve"> </w:t>
      </w:r>
      <w:proofErr w:type="spellStart"/>
      <w:r>
        <w:t>датированную</w:t>
      </w:r>
      <w:proofErr w:type="spellEnd"/>
      <w:r>
        <w:t xml:space="preserve">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B3C" w:rsidRDefault="001B6B3C">
      <w:pPr>
        <w:pStyle w:val="BodyText"/>
        <w:spacing w:before="10"/>
        <w:rPr>
          <w:sz w:val="11"/>
        </w:rPr>
      </w:pPr>
    </w:p>
    <w:p w:rsidR="001B6B3C" w:rsidRDefault="003138B0">
      <w:pPr>
        <w:pStyle w:val="BodyText"/>
        <w:spacing w:before="94"/>
        <w:ind w:left="260" w:hanging="1"/>
      </w:pPr>
      <w:proofErr w:type="spellStart"/>
      <w:r>
        <w:t>Родители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с </w:t>
      </w:r>
      <w:proofErr w:type="spellStart"/>
      <w:r>
        <w:t>нарушениями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</w:t>
      </w:r>
      <w:proofErr w:type="spellStart"/>
      <w:r>
        <w:t>защищены</w:t>
      </w:r>
      <w:proofErr w:type="spellEnd"/>
      <w:r>
        <w:t xml:space="preserve"> </w:t>
      </w:r>
      <w:proofErr w:type="spellStart"/>
      <w:r>
        <w:t>процедурными</w:t>
      </w:r>
      <w:proofErr w:type="spellEnd"/>
      <w:r>
        <w:t xml:space="preserve"> </w:t>
      </w:r>
      <w:proofErr w:type="spellStart"/>
      <w:r>
        <w:t>гарантиями</w:t>
      </w:r>
      <w:proofErr w:type="spellEnd"/>
      <w:r>
        <w:t xml:space="preserve">.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</w:t>
      </w:r>
      <w:proofErr w:type="spellStart"/>
      <w:r>
        <w:t>копию</w:t>
      </w:r>
      <w:proofErr w:type="spellEnd"/>
      <w:r>
        <w:t xml:space="preserve"> </w:t>
      </w:r>
      <w:proofErr w:type="spellStart"/>
      <w:r>
        <w:t>процедурных</w:t>
      </w:r>
      <w:proofErr w:type="spellEnd"/>
      <w:r>
        <w:t xml:space="preserve"> </w:t>
      </w:r>
      <w:proofErr w:type="spellStart"/>
      <w:r>
        <w:t>гарантий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в </w:t>
      </w:r>
      <w:proofErr w:type="spellStart"/>
      <w:r>
        <w:t>понимании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связаться</w:t>
      </w:r>
      <w:proofErr w:type="spellEnd"/>
      <w:r>
        <w:t xml:space="preserve"> с:</w:t>
      </w:r>
    </w:p>
    <w:p w:rsidR="001B6B3C" w:rsidRDefault="001B6B3C">
      <w:pPr>
        <w:pStyle w:val="BodyText"/>
      </w:pPr>
    </w:p>
    <w:p w:rsidR="001B6B3C" w:rsidRDefault="003138B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2743200" cy="0"/>
                <wp:effectExtent l="9525" t="10160" r="9525" b="8890"/>
                <wp:wrapTopAndBottom/>
                <wp:docPr id="11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C2E39" id="Line 12" o:spid="_x0000_s1026" alt="Title: line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pt" to="25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3GIwIAAFAEAAAOAAAAZHJzL2Uyb0RvYy54bWysVMGO2jAQvVfqP1i+QxI2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137160</wp:posOffset>
                </wp:positionV>
                <wp:extent cx="1828800" cy="0"/>
                <wp:effectExtent l="9525" t="10160" r="9525" b="8890"/>
                <wp:wrapTopAndBottom/>
                <wp:docPr id="10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155D" id="Line 11" o:spid="_x0000_s1026" alt="Title: line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10.8pt" to="6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137160</wp:posOffset>
                </wp:positionV>
                <wp:extent cx="1371600" cy="0"/>
                <wp:effectExtent l="9525" t="10160" r="9525" b="8890"/>
                <wp:wrapTopAndBottom/>
                <wp:docPr id="9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EFA6" id="Line 10" o:spid="_x0000_s1026" alt="Title: line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8pt,10.8pt" to="8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0UiIgIAAE8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</w:p>
    <w:p w:rsidR="001B6B3C" w:rsidRDefault="003138B0">
      <w:pPr>
        <w:tabs>
          <w:tab w:val="left" w:pos="5345"/>
          <w:tab w:val="left" w:pos="8890"/>
        </w:tabs>
        <w:spacing w:after="127" w:line="212" w:lineRule="exact"/>
        <w:ind w:left="260"/>
        <w:rPr>
          <w:b/>
          <w:sz w:val="16"/>
        </w:rPr>
      </w:pPr>
      <w:r>
        <w:rPr>
          <w:b/>
          <w:sz w:val="20"/>
        </w:rPr>
        <w:t>ФИО</w:t>
      </w:r>
      <w:r>
        <w:rPr>
          <w:b/>
          <w:sz w:val="20"/>
        </w:rPr>
        <w:tab/>
        <w:t>Д</w:t>
      </w:r>
      <w:r>
        <w:rPr>
          <w:b/>
          <w:sz w:val="16"/>
        </w:rPr>
        <w:t>ОЛЖНОСТЬ</w:t>
      </w:r>
      <w:r>
        <w:rPr>
          <w:b/>
          <w:sz w:val="16"/>
        </w:rPr>
        <w:tab/>
      </w:r>
      <w:r>
        <w:rPr>
          <w:b/>
          <w:sz w:val="20"/>
        </w:rPr>
        <w:t>Т</w:t>
      </w:r>
      <w:r>
        <w:rPr>
          <w:b/>
          <w:sz w:val="16"/>
        </w:rPr>
        <w:t>ЕЛЕФОН</w:t>
      </w:r>
    </w:p>
    <w:p w:rsidR="001B6B3C" w:rsidRDefault="003138B0">
      <w:pPr>
        <w:pStyle w:val="BodyText"/>
        <w:ind w:left="103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6976110" cy="1894205"/>
                <wp:effectExtent l="5080" t="2540" r="635" b="8255"/>
                <wp:docPr id="2" name="Group 3" title="Согласие на первичное предоставление образовательных услуг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110" cy="1894205"/>
                          <a:chOff x="0" y="0"/>
                          <a:chExt cx="10986" cy="2983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0945" cy="29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" y="2589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980" y="258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" y="189"/>
                            <a:ext cx="10301" cy="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B3C" w:rsidRDefault="003138B0">
                              <w:pPr>
                                <w:spacing w:line="224" w:lineRule="exact"/>
                                <w:ind w:left="2003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Согласие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первичное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предоставление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образовательных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услуг</w:t>
                              </w:r>
                              <w:proofErr w:type="spellEnd"/>
                            </w:p>
                            <w:p w:rsidR="001B6B3C" w:rsidRDefault="003138B0">
                              <w:pPr>
                                <w:tabs>
                                  <w:tab w:val="left" w:pos="540"/>
                                </w:tabs>
                                <w:spacing w:before="113"/>
                                <w:ind w:left="540" w:right="18" w:hanging="5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разрешение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первичное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предоставление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специальных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образовательных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услуг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как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указано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выше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понимаю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что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согласие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является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добровольным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может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быть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отозвано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любой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причине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начал</w:t>
                              </w:r>
                              <w:r>
                                <w:rPr>
                                  <w:sz w:val="20"/>
                                </w:rPr>
                                <w:t>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оказания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специальных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образовательных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услуг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1B6B3C" w:rsidRDefault="001B6B3C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B6B3C" w:rsidRDefault="003138B0">
                              <w:pPr>
                                <w:tabs>
                                  <w:tab w:val="left" w:pos="539"/>
                                </w:tabs>
                                <w:ind w:left="539" w:right="52" w:hanging="5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разрешения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первичное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предоставление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специальных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образовательных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услуг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моему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ребенку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понимаю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что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моему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ребенку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будут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относиться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как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ребенку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нарушения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здоровья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он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будет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иметь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права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процедурные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гарантии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детей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с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нарушением</w:t>
                              </w:r>
                              <w:proofErr w:type="spellEnd"/>
                              <w:r>
                                <w:rPr>
                                  <w:spacing w:val="-3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здоровья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2609"/>
                            <a:ext cx="532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B3C" w:rsidRDefault="003138B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опекун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лицо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заменяющее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2609"/>
                            <a:ext cx="161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B3C" w:rsidRDefault="003138B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Месяц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день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год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alt="Title: Согласие на первичное предоставление образовательных услуг" style="width:549.3pt;height:149.15pt;mso-position-horizontal-relative:char;mso-position-vertical-relative:line" coordsize="10986,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">
                <v:rect id="Rectangle 9" o:spid="_x0000_s1027" style="position:absolute;left:20;top:20;width:10945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  <v:line id="Line 8" o:spid="_x0000_s1028" style="position:absolute;visibility:visible;mso-wrap-style:square" from="240,2589" to="7260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7" o:spid="_x0000_s1029" style="position:absolute;visibility:visible;mso-wrap-style:square" from="7980,2589" to="10140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39;top:189;width:10301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B6B3C" w:rsidRDefault="003138B0">
                        <w:pPr>
                          <w:spacing w:line="224" w:lineRule="exact"/>
                          <w:ind w:left="20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Согласие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на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первичное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предоставление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образовательных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услуг</w:t>
                        </w:r>
                        <w:proofErr w:type="spellEnd"/>
                      </w:p>
                      <w:p w:rsidR="001B6B3C" w:rsidRDefault="003138B0">
                        <w:pPr>
                          <w:tabs>
                            <w:tab w:val="left" w:pos="540"/>
                          </w:tabs>
                          <w:spacing w:before="113"/>
                          <w:ind w:left="540" w:right="18" w:hanging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20"/>
                          </w:rPr>
                          <w:tab/>
                          <w:t xml:space="preserve">Я </w:t>
                        </w:r>
                        <w:proofErr w:type="spellStart"/>
                        <w:r>
                          <w:rPr>
                            <w:sz w:val="20"/>
                          </w:rPr>
                          <w:t>даю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разрешение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первичное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предоставление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специальных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образовательных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услуг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как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указано</w:t>
                        </w:r>
                        <w:proofErr w:type="spell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выше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Я </w:t>
                        </w:r>
                        <w:proofErr w:type="spellStart"/>
                        <w:r>
                          <w:rPr>
                            <w:sz w:val="20"/>
                          </w:rPr>
                          <w:t>понимаю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что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мое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согласие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является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добровольным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</w:rPr>
                          <w:t>может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быть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отозвано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любой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причине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начал</w:t>
                        </w:r>
                        <w:r>
                          <w:rPr>
                            <w:sz w:val="20"/>
                          </w:rPr>
                          <w:t>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оказания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специальных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образовательных</w:t>
                        </w:r>
                        <w:proofErr w:type="spellEnd"/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услуг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1B6B3C" w:rsidRDefault="001B6B3C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B6B3C" w:rsidRDefault="003138B0">
                        <w:pPr>
                          <w:tabs>
                            <w:tab w:val="left" w:pos="539"/>
                          </w:tabs>
                          <w:ind w:left="539" w:right="52" w:hanging="5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20"/>
                          </w:rPr>
                          <w:tab/>
                          <w:t xml:space="preserve">Я </w:t>
                        </w:r>
                        <w:proofErr w:type="spellStart"/>
                        <w:r>
                          <w:rPr>
                            <w:sz w:val="20"/>
                          </w:rPr>
                          <w:t>не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разрешения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первичное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предоставление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специальных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образовательных</w:t>
                        </w:r>
                        <w:proofErr w:type="spellEnd"/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услуг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моему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ребенку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Я </w:t>
                        </w:r>
                        <w:proofErr w:type="spellStart"/>
                        <w:r>
                          <w:rPr>
                            <w:sz w:val="20"/>
                          </w:rPr>
                          <w:t>понимаю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что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к </w:t>
                        </w:r>
                        <w:proofErr w:type="spellStart"/>
                        <w:r>
                          <w:rPr>
                            <w:sz w:val="20"/>
                          </w:rPr>
                          <w:t>моему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ребенку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будут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относиться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как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к </w:t>
                        </w:r>
                        <w:proofErr w:type="spellStart"/>
                        <w:r>
                          <w:rPr>
                            <w:sz w:val="20"/>
                          </w:rPr>
                          <w:t>ребенку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без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нарушения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здоровья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</w:rPr>
                          <w:t>он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будет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иметь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права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процедурные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гарантии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для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детей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с </w:t>
                        </w:r>
                        <w:proofErr w:type="spellStart"/>
                        <w:r>
                          <w:rPr>
                            <w:sz w:val="20"/>
                          </w:rPr>
                          <w:t>нарушением</w:t>
                        </w:r>
                        <w:proofErr w:type="spellEnd"/>
                        <w:r>
                          <w:rPr>
                            <w:spacing w:val="-3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здоровья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5" o:spid="_x0000_s1031" type="#_x0000_t202" style="position:absolute;left:240;top:2609;width:532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B6B3C" w:rsidRDefault="003138B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Подпись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родитель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опекун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лицо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заменяющее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родителя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4" o:spid="_x0000_s1032" type="#_x0000_t202" style="position:absolute;left:7980;top:2609;width:161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B6B3C" w:rsidRDefault="003138B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Месяц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день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год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1B6B3C" w:rsidRDefault="003138B0">
      <w:pPr>
        <w:pStyle w:val="BodyText"/>
        <w:tabs>
          <w:tab w:val="left" w:pos="3727"/>
          <w:tab w:val="left" w:pos="6580"/>
          <w:tab w:val="left" w:pos="7459"/>
          <w:tab w:val="left" w:pos="10339"/>
        </w:tabs>
        <w:spacing w:before="101"/>
        <w:ind w:left="260"/>
      </w:pPr>
      <w:proofErr w:type="spellStart"/>
      <w:r>
        <w:t>Пожалуйста</w:t>
      </w:r>
      <w:proofErr w:type="spellEnd"/>
      <w:r>
        <w:t xml:space="preserve">, </w:t>
      </w:r>
      <w:proofErr w:type="spellStart"/>
      <w:r>
        <w:t>верните</w:t>
      </w:r>
      <w:proofErr w:type="spellEnd"/>
      <w:r>
        <w:t xml:space="preserve"> </w:t>
      </w:r>
      <w:proofErr w:type="spellStart"/>
      <w:r>
        <w:t>эту</w:t>
      </w:r>
      <w:proofErr w:type="spellEnd"/>
      <w:r>
        <w:rPr>
          <w:spacing w:val="-15"/>
        </w:rPr>
        <w:t xml:space="preserve"> </w:t>
      </w:r>
      <w:proofErr w:type="spellStart"/>
      <w:r>
        <w:t>форму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B3C" w:rsidRDefault="003138B0">
      <w:pPr>
        <w:pStyle w:val="BodyText"/>
        <w:ind w:left="3654"/>
      </w:pPr>
      <w:r>
        <w:t>ФИО</w:t>
      </w:r>
    </w:p>
    <w:p w:rsidR="001B6B3C" w:rsidRDefault="003138B0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137795</wp:posOffset>
                </wp:positionV>
                <wp:extent cx="1828800" cy="0"/>
                <wp:effectExtent l="9525" t="10795" r="9525" b="8255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CE42" id="Line 2" o:spid="_x0000_s1026" alt="Title: line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" strokeweight=".72pt">
                <w10:wrap type="topAndBottom" anchorx="page"/>
              </v:line>
            </w:pict>
          </mc:Fallback>
        </mc:AlternateContent>
      </w:r>
    </w:p>
    <w:p w:rsidR="001B6B3C" w:rsidRDefault="003138B0">
      <w:pPr>
        <w:pStyle w:val="BodyText"/>
        <w:spacing w:line="207" w:lineRule="exact"/>
        <w:ind w:left="7459"/>
      </w:pPr>
      <w:proofErr w:type="spellStart"/>
      <w:r>
        <w:t>Адрес</w:t>
      </w:r>
      <w:proofErr w:type="spellEnd"/>
    </w:p>
    <w:p w:rsidR="001B6B3C" w:rsidRDefault="001B6B3C">
      <w:pPr>
        <w:pStyle w:val="BodyText"/>
        <w:spacing w:before="5"/>
        <w:rPr>
          <w:sz w:val="13"/>
        </w:rPr>
      </w:pPr>
    </w:p>
    <w:p w:rsidR="001B6B3C" w:rsidRDefault="003138B0">
      <w:pPr>
        <w:spacing w:before="94"/>
        <w:ind w:left="260"/>
        <w:rPr>
          <w:sz w:val="16"/>
        </w:rPr>
      </w:pPr>
      <w:proofErr w:type="spellStart"/>
      <w:r>
        <w:rPr>
          <w:sz w:val="16"/>
        </w:rPr>
        <w:t>Форма</w:t>
      </w:r>
      <w:proofErr w:type="spellEnd"/>
      <w:r>
        <w:rPr>
          <w:sz w:val="16"/>
        </w:rPr>
        <w:t xml:space="preserve"> 581-5148p-P (</w:t>
      </w:r>
      <w:proofErr w:type="spellStart"/>
      <w:r>
        <w:rPr>
          <w:sz w:val="16"/>
        </w:rPr>
        <w:t>Исп</w:t>
      </w:r>
      <w:proofErr w:type="spellEnd"/>
      <w:r>
        <w:rPr>
          <w:sz w:val="16"/>
        </w:rPr>
        <w:t>. 6/07)</w:t>
      </w:r>
    </w:p>
    <w:sectPr w:rsidR="001B6B3C">
      <w:type w:val="continuous"/>
      <w:pgSz w:w="12240" w:h="15840"/>
      <w:pgMar w:top="20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3C"/>
    <w:rsid w:val="001B6B3C"/>
    <w:rsid w:val="0031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C3865FB5-C455-4FFB-991F-A5E578BE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2019-02-12T17:43:29+00:00</Remediation_x0020_Date>
  </documentManagement>
</p:properties>
</file>

<file path=customXml/itemProps1.xml><?xml version="1.0" encoding="utf-8"?>
<ds:datastoreItem xmlns:ds="http://schemas.openxmlformats.org/officeDocument/2006/customXml" ds:itemID="{FAC121CA-0A01-431C-9D6C-613E4728493E}"/>
</file>

<file path=customXml/itemProps2.xml><?xml version="1.0" encoding="utf-8"?>
<ds:datastoreItem xmlns:ds="http://schemas.openxmlformats.org/officeDocument/2006/customXml" ds:itemID="{E0D51921-9A6F-4059-8CC3-F3DED5EDDEA1}"/>
</file>

<file path=customXml/itemProps3.xml><?xml version="1.0" encoding="utf-8"?>
<ds:datastoreItem xmlns:ds="http://schemas.openxmlformats.org/officeDocument/2006/customXml" ds:itemID="{8188D33A-F0AE-4394-9B4B-AB0AA4E46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- 5148p-pru.rtf</vt:lpstr>
    </vt:vector>
  </TitlesOfParts>
  <Company>Oregon Department of Education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- 5148p-pru.rtf</dc:title>
  <dc:creator>turnbulm</dc:creator>
  <cp:lastModifiedBy>TURNBULL Mariana - ODE</cp:lastModifiedBy>
  <cp:revision>2</cp:revision>
  <dcterms:created xsi:type="dcterms:W3CDTF">2019-02-11T13:57:00Z</dcterms:created>
  <dcterms:modified xsi:type="dcterms:W3CDTF">2019-02-11T21:58:00Z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