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4F0" w:rsidRDefault="00F364F0">
      <w:pPr>
        <w:pStyle w:val="BodyText"/>
        <w:spacing w:before="7"/>
        <w:rPr>
          <w:rFonts w:ascii="Times New Roman"/>
          <w:sz w:val="15"/>
        </w:rPr>
      </w:pPr>
    </w:p>
    <w:p w:rsidR="00F364F0" w:rsidRDefault="00F364F0">
      <w:pPr>
        <w:rPr>
          <w:rFonts w:ascii="Times New Roman"/>
          <w:sz w:val="15"/>
        </w:rPr>
        <w:sectPr w:rsidR="00F364F0">
          <w:headerReference w:type="default" r:id="rId6"/>
          <w:footerReference w:type="default" r:id="rId7"/>
          <w:type w:val="continuous"/>
          <w:pgSz w:w="12240" w:h="15840"/>
          <w:pgMar w:top="620" w:right="500" w:bottom="600" w:left="500" w:header="365" w:footer="412" w:gutter="0"/>
          <w:pgNumType w:start="1"/>
          <w:cols w:space="720"/>
        </w:sectPr>
      </w:pPr>
    </w:p>
    <w:p w:rsidR="00F364F0" w:rsidRDefault="00621DB7">
      <w:pPr>
        <w:spacing w:before="93"/>
        <w:ind w:left="3755"/>
        <w:rPr>
          <w:b/>
          <w:sz w:val="19"/>
        </w:rPr>
      </w:pPr>
      <w:r>
        <w:rPr>
          <w:b/>
          <w:sz w:val="24"/>
        </w:rPr>
        <w:t>У</w:t>
      </w:r>
      <w:r>
        <w:rPr>
          <w:b/>
          <w:sz w:val="19"/>
        </w:rPr>
        <w:t>ВЕДОМЛЕНИЕ О СОБРАНИИ ГРУППЫ</w:t>
      </w:r>
    </w:p>
    <w:p w:rsidR="00F364F0" w:rsidRDefault="00F364F0">
      <w:pPr>
        <w:pStyle w:val="BodyText"/>
        <w:rPr>
          <w:b/>
          <w:sz w:val="26"/>
        </w:rPr>
      </w:pPr>
    </w:p>
    <w:p w:rsidR="00F364F0" w:rsidRDefault="00F364F0">
      <w:pPr>
        <w:pStyle w:val="BodyText"/>
        <w:spacing w:before="3"/>
        <w:rPr>
          <w:b/>
          <w:sz w:val="29"/>
        </w:rPr>
      </w:pPr>
    </w:p>
    <w:p w:rsidR="00F364F0" w:rsidRDefault="00621DB7">
      <w:pPr>
        <w:pStyle w:val="BodyText"/>
        <w:tabs>
          <w:tab w:val="left" w:pos="5137"/>
        </w:tabs>
        <w:spacing w:before="1"/>
        <w:ind w:left="220"/>
      </w:pPr>
      <w:proofErr w:type="spellStart"/>
      <w:proofErr w:type="gramStart"/>
      <w:r>
        <w:t>Уважаемый</w:t>
      </w:r>
      <w:proofErr w:type="spellEnd"/>
      <w:r>
        <w:t>(</w:t>
      </w:r>
      <w:proofErr w:type="spellStart"/>
      <w:proofErr w:type="gramEnd"/>
      <w:r>
        <w:t>ая</w:t>
      </w:r>
      <w:proofErr w:type="spellEnd"/>
      <w:r>
        <w:t>)</w:t>
      </w:r>
      <w:r>
        <w:tab/>
        <w:t>и</w:t>
      </w:r>
    </w:p>
    <w:p w:rsidR="00F364F0" w:rsidRDefault="00621DB7">
      <w:pPr>
        <w:pStyle w:val="BodyText"/>
        <w:spacing w:before="6"/>
        <w:rPr>
          <w:sz w:val="32"/>
        </w:rPr>
      </w:pPr>
      <w:r>
        <w:br w:type="column"/>
      </w:r>
    </w:p>
    <w:p w:rsidR="00F364F0" w:rsidRDefault="00621DB7">
      <w:pPr>
        <w:tabs>
          <w:tab w:val="left" w:pos="2549"/>
        </w:tabs>
        <w:ind w:left="220"/>
        <w:rPr>
          <w:b/>
          <w:sz w:val="20"/>
        </w:rPr>
      </w:pPr>
      <w:r>
        <w:rPr>
          <w:b/>
          <w:sz w:val="20"/>
        </w:rPr>
        <w:t>Д</w:t>
      </w:r>
      <w:r>
        <w:rPr>
          <w:b/>
          <w:sz w:val="16"/>
        </w:rPr>
        <w:t>АТА</w:t>
      </w:r>
      <w:r>
        <w:rPr>
          <w:b/>
          <w:sz w:val="20"/>
        </w:rPr>
        <w:t xml:space="preserve">: 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F364F0" w:rsidRDefault="00621DB7">
      <w:pPr>
        <w:spacing w:before="9"/>
        <w:ind w:left="1068"/>
        <w:rPr>
          <w:sz w:val="18"/>
        </w:rPr>
      </w:pPr>
      <w:proofErr w:type="spellStart"/>
      <w:proofErr w:type="gramStart"/>
      <w:r>
        <w:rPr>
          <w:sz w:val="18"/>
          <w:u w:val="single"/>
        </w:rPr>
        <w:t>месяц</w:t>
      </w:r>
      <w:proofErr w:type="spellEnd"/>
      <w:r>
        <w:rPr>
          <w:sz w:val="18"/>
          <w:u w:val="single"/>
        </w:rPr>
        <w:t>/</w:t>
      </w:r>
      <w:proofErr w:type="spellStart"/>
      <w:r>
        <w:rPr>
          <w:sz w:val="18"/>
          <w:u w:val="single"/>
        </w:rPr>
        <w:t>день</w:t>
      </w:r>
      <w:proofErr w:type="spellEnd"/>
      <w:r>
        <w:rPr>
          <w:sz w:val="18"/>
          <w:u w:val="single"/>
        </w:rPr>
        <w:t>/</w:t>
      </w:r>
      <w:proofErr w:type="spellStart"/>
      <w:r>
        <w:rPr>
          <w:sz w:val="18"/>
          <w:u w:val="single"/>
        </w:rPr>
        <w:t>год</w:t>
      </w:r>
      <w:proofErr w:type="spellEnd"/>
      <w:proofErr w:type="gramEnd"/>
    </w:p>
    <w:p w:rsidR="00F364F0" w:rsidRDefault="00F364F0">
      <w:pPr>
        <w:rPr>
          <w:sz w:val="18"/>
        </w:rPr>
        <w:sectPr w:rsidR="00F364F0">
          <w:type w:val="continuous"/>
          <w:pgSz w:w="12240" w:h="15840"/>
          <w:pgMar w:top="620" w:right="500" w:bottom="600" w:left="500" w:header="720" w:footer="720" w:gutter="0"/>
          <w:cols w:num="2" w:space="720" w:equalWidth="0">
            <w:col w:w="7484" w:space="1087"/>
            <w:col w:w="2669"/>
          </w:cols>
        </w:sectPr>
      </w:pPr>
    </w:p>
    <w:p w:rsidR="00F364F0" w:rsidRDefault="00F364F0">
      <w:pPr>
        <w:pStyle w:val="BodyText"/>
        <w:spacing w:before="5"/>
        <w:rPr>
          <w:sz w:val="9"/>
        </w:rPr>
      </w:pPr>
    </w:p>
    <w:p w:rsidR="00F364F0" w:rsidRDefault="00621DB7">
      <w:pPr>
        <w:tabs>
          <w:tab w:val="left" w:pos="5610"/>
        </w:tabs>
        <w:spacing w:line="20" w:lineRule="exact"/>
        <w:ind w:left="15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124200" cy="6350"/>
                <wp:effectExtent l="7620" t="8890" r="1905" b="3810"/>
                <wp:docPr id="9" name="Group 7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6350"/>
                          <a:chOff x="0" y="0"/>
                          <a:chExt cx="4920" cy="10"/>
                        </a:xfrm>
                      </wpg:grpSpPr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490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AA99BF" id="Group 7" o:spid="_x0000_s1026" alt="Title: line" style="width:246pt;height:.5pt;mso-position-horizontal-relative:char;mso-position-vertical-relative:line" coordsize="49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">
                <v:line id="Line 8" o:spid="_x0000_s1027" style="position:absolute;visibility:visible;mso-wrap-style:square" from="5,5" to="491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" strokeweight=".16936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470910" cy="6350"/>
                <wp:effectExtent l="3175" t="8890" r="2540" b="3810"/>
                <wp:docPr id="7" name="Group 5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0910" cy="6350"/>
                          <a:chOff x="0" y="0"/>
                          <a:chExt cx="5466" cy="10"/>
                        </a:xfrm>
                      </wpg:grpSpPr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545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92FCCD" id="Group 5" o:spid="_x0000_s1026" alt="Title: line" style="width:273.3pt;height:.5pt;mso-position-horizontal-relative:char;mso-position-vertical-relative:line" coordsize="54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">
                <v:line id="Line 6" o:spid="_x0000_s1027" style="position:absolute;visibility:visible;mso-wrap-style:square" from="5,5" to="54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" strokeweight=".16936mm"/>
                <w10:anchorlock/>
              </v:group>
            </w:pict>
          </mc:Fallback>
        </mc:AlternateContent>
      </w:r>
    </w:p>
    <w:p w:rsidR="00F364F0" w:rsidRDefault="00621DB7">
      <w:pPr>
        <w:pStyle w:val="BodyText"/>
        <w:tabs>
          <w:tab w:val="left" w:pos="5679"/>
        </w:tabs>
        <w:spacing w:before="46"/>
        <w:ind w:left="5679" w:right="284" w:hanging="4293"/>
      </w:pPr>
      <w:r>
        <w:t>(</w:t>
      </w:r>
      <w:proofErr w:type="spellStart"/>
      <w:r>
        <w:t>Родитель</w:t>
      </w:r>
      <w:proofErr w:type="spellEnd"/>
      <w:r>
        <w:t>)</w:t>
      </w:r>
      <w:r>
        <w:tab/>
        <w:t>(</w:t>
      </w:r>
      <w:proofErr w:type="spellStart"/>
      <w:r>
        <w:t>Учащийся</w:t>
      </w:r>
      <w:proofErr w:type="spellEnd"/>
      <w:r>
        <w:t xml:space="preserve">.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учащихся</w:t>
      </w:r>
      <w:proofErr w:type="spellEnd"/>
      <w:r>
        <w:t xml:space="preserve">, </w:t>
      </w:r>
      <w:proofErr w:type="spellStart"/>
      <w:r>
        <w:t>которым</w:t>
      </w:r>
      <w:proofErr w:type="spellEnd"/>
      <w:r>
        <w:t xml:space="preserve"> </w:t>
      </w:r>
      <w:proofErr w:type="spellStart"/>
      <w:r>
        <w:t>уже</w:t>
      </w:r>
      <w:proofErr w:type="spellEnd"/>
      <w:r>
        <w:rPr>
          <w:spacing w:val="-30"/>
        </w:rPr>
        <w:t xml:space="preserve"> </w:t>
      </w:r>
      <w:proofErr w:type="spellStart"/>
      <w:r>
        <w:t>исполнилось</w:t>
      </w:r>
      <w:proofErr w:type="spellEnd"/>
      <w:r>
        <w:rPr>
          <w:spacing w:val="-5"/>
        </w:rPr>
        <w:t xml:space="preserve"> </w:t>
      </w:r>
      <w:r>
        <w:t>16</w:t>
      </w:r>
      <w:r>
        <w:rPr>
          <w:spacing w:val="-1"/>
        </w:rPr>
        <w:t xml:space="preserve"> </w:t>
      </w:r>
      <w:proofErr w:type="spellStart"/>
      <w:r>
        <w:t>лет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исполнится</w:t>
      </w:r>
      <w:proofErr w:type="spellEnd"/>
      <w:r>
        <w:t xml:space="preserve"> 16 </w:t>
      </w:r>
      <w:proofErr w:type="spellStart"/>
      <w:r>
        <w:t>лет</w:t>
      </w:r>
      <w:proofErr w:type="spellEnd"/>
      <w:r>
        <w:t xml:space="preserve"> в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 xml:space="preserve"> </w:t>
      </w:r>
      <w:proofErr w:type="spellStart"/>
      <w:r>
        <w:t>индивидуальной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(Individua</w:t>
      </w:r>
      <w:r>
        <w:t xml:space="preserve">lized Education Program, IEP),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цель</w:t>
      </w:r>
      <w:proofErr w:type="spellEnd"/>
      <w:r>
        <w:t xml:space="preserve"> </w:t>
      </w:r>
      <w:proofErr w:type="spellStart"/>
      <w:r>
        <w:t>собрания</w:t>
      </w:r>
      <w:proofErr w:type="spellEnd"/>
      <w:r>
        <w:t xml:space="preserve"> – </w:t>
      </w:r>
      <w:proofErr w:type="spellStart"/>
      <w:r>
        <w:t>определить</w:t>
      </w:r>
      <w:proofErr w:type="spellEnd"/>
      <w:r>
        <w:t xml:space="preserve"> </w:t>
      </w:r>
      <w:proofErr w:type="spellStart"/>
      <w:r>
        <w:t>цели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окончании</w:t>
      </w:r>
      <w:proofErr w:type="spellEnd"/>
      <w:r>
        <w:t xml:space="preserve"> </w:t>
      </w:r>
      <w:proofErr w:type="spellStart"/>
      <w:r>
        <w:t>среднего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и </w:t>
      </w:r>
      <w:proofErr w:type="spellStart"/>
      <w:r>
        <w:t>переводу</w:t>
      </w:r>
      <w:proofErr w:type="spellEnd"/>
      <w:r>
        <w:t xml:space="preserve"> в </w:t>
      </w:r>
      <w:proofErr w:type="spellStart"/>
      <w:r>
        <w:t>другое</w:t>
      </w:r>
      <w:proofErr w:type="spellEnd"/>
      <w:r>
        <w:t xml:space="preserve"> </w:t>
      </w:r>
      <w:proofErr w:type="spellStart"/>
      <w:r>
        <w:t>учебное</w:t>
      </w:r>
      <w:proofErr w:type="spellEnd"/>
      <w:r>
        <w:rPr>
          <w:spacing w:val="-17"/>
        </w:rPr>
        <w:t xml:space="preserve"> </w:t>
      </w:r>
      <w:proofErr w:type="spellStart"/>
      <w:r>
        <w:t>заведение</w:t>
      </w:r>
      <w:proofErr w:type="spellEnd"/>
      <w:r>
        <w:t>)</w:t>
      </w:r>
    </w:p>
    <w:p w:rsidR="00F364F0" w:rsidRDefault="00F364F0">
      <w:pPr>
        <w:pStyle w:val="BodyText"/>
      </w:pPr>
    </w:p>
    <w:p w:rsidR="00F364F0" w:rsidRDefault="00F364F0">
      <w:pPr>
        <w:pStyle w:val="BodyText"/>
        <w:spacing w:before="10"/>
        <w:rPr>
          <w:sz w:val="19"/>
        </w:rPr>
      </w:pPr>
    </w:p>
    <w:p w:rsidR="00F364F0" w:rsidRDefault="00621DB7">
      <w:pPr>
        <w:pStyle w:val="BodyText"/>
        <w:tabs>
          <w:tab w:val="left" w:pos="11019"/>
        </w:tabs>
        <w:ind w:left="220"/>
        <w:rPr>
          <w:rFonts w:ascii="Times New Roman" w:hAnsi="Times New Roman"/>
        </w:rPr>
      </w:pPr>
      <w:proofErr w:type="spellStart"/>
      <w:r>
        <w:t>Вы</w:t>
      </w:r>
      <w:proofErr w:type="spellEnd"/>
      <w:r>
        <w:t xml:space="preserve"> </w:t>
      </w:r>
      <w:proofErr w:type="spellStart"/>
      <w:r>
        <w:t>приглашены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собрание</w:t>
      </w:r>
      <w:proofErr w:type="spellEnd"/>
      <w:r>
        <w:t xml:space="preserve"> </w:t>
      </w:r>
      <w:proofErr w:type="spellStart"/>
      <w:r>
        <w:t>по</w:t>
      </w:r>
      <w:proofErr w:type="spellEnd"/>
      <w:r>
        <w:rPr>
          <w:spacing w:val="-19"/>
        </w:rPr>
        <w:t xml:space="preserve"> </w:t>
      </w:r>
      <w:proofErr w:type="spellStart"/>
      <w:r>
        <w:t>поводу</w:t>
      </w:r>
      <w:proofErr w:type="spellEnd"/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364F0" w:rsidRDefault="00621DB7">
      <w:pPr>
        <w:pStyle w:val="BodyText"/>
        <w:ind w:left="6700"/>
      </w:pPr>
      <w:r>
        <w:t>(</w:t>
      </w:r>
      <w:proofErr w:type="spellStart"/>
      <w:r>
        <w:t>Имя</w:t>
      </w:r>
      <w:proofErr w:type="spellEnd"/>
      <w:r>
        <w:t xml:space="preserve"> и </w:t>
      </w:r>
      <w:proofErr w:type="spellStart"/>
      <w:r>
        <w:t>фамилия</w:t>
      </w:r>
      <w:proofErr w:type="spellEnd"/>
      <w:r>
        <w:t xml:space="preserve"> </w:t>
      </w:r>
      <w:proofErr w:type="spellStart"/>
      <w:r>
        <w:t>учащегося</w:t>
      </w:r>
      <w:proofErr w:type="spellEnd"/>
      <w:r>
        <w:t xml:space="preserve"> </w:t>
      </w:r>
      <w:proofErr w:type="spellStart"/>
      <w:r>
        <w:t>полностью</w:t>
      </w:r>
      <w:proofErr w:type="spellEnd"/>
      <w:r>
        <w:t>)</w:t>
      </w:r>
    </w:p>
    <w:p w:rsidR="00F364F0" w:rsidRDefault="00621DB7">
      <w:pPr>
        <w:pStyle w:val="BodyText"/>
        <w:spacing w:line="229" w:lineRule="exact"/>
        <w:ind w:left="219"/>
      </w:pPr>
      <w:proofErr w:type="spellStart"/>
      <w:r>
        <w:t>На</w:t>
      </w:r>
      <w:proofErr w:type="spellEnd"/>
      <w:r>
        <w:t xml:space="preserve">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собрании</w:t>
      </w:r>
      <w:proofErr w:type="spellEnd"/>
      <w:r>
        <w:t xml:space="preserve"> </w:t>
      </w:r>
      <w:proofErr w:type="spellStart"/>
      <w:r>
        <w:t>мы</w:t>
      </w:r>
      <w:proofErr w:type="spellEnd"/>
      <w:r>
        <w:t>:</w:t>
      </w:r>
    </w:p>
    <w:p w:rsidR="00F364F0" w:rsidRDefault="00621DB7">
      <w:pPr>
        <w:pStyle w:val="BodyText"/>
        <w:spacing w:line="242" w:lineRule="exact"/>
        <w:ind w:left="939"/>
      </w:pPr>
      <w:r>
        <w:rPr>
          <w:rFonts w:ascii="Marlett" w:hAnsi="Marlett"/>
        </w:rPr>
        <w:t></w:t>
      </w:r>
      <w:r>
        <w:rPr>
          <w:rFonts w:ascii="Times New Roman" w:hAnsi="Times New Roman"/>
        </w:rPr>
        <w:t xml:space="preserve">   </w:t>
      </w:r>
      <w:proofErr w:type="spellStart"/>
      <w:r>
        <w:t>Рассмотрим</w:t>
      </w:r>
      <w:proofErr w:type="spellEnd"/>
      <w:r>
        <w:t xml:space="preserve"> </w:t>
      </w:r>
      <w:proofErr w:type="spellStart"/>
      <w:r>
        <w:t>име</w:t>
      </w:r>
      <w:r>
        <w:t>ющуюся</w:t>
      </w:r>
      <w:proofErr w:type="spellEnd"/>
      <w:r>
        <w:t xml:space="preserve"> в </w:t>
      </w:r>
      <w:proofErr w:type="spellStart"/>
      <w:r>
        <w:t>наличии</w:t>
      </w:r>
      <w:proofErr w:type="spellEnd"/>
      <w:r>
        <w:t xml:space="preserve"> </w:t>
      </w:r>
      <w:proofErr w:type="spellStart"/>
      <w:r>
        <w:t>информацию</w:t>
      </w:r>
      <w:proofErr w:type="spellEnd"/>
      <w:r>
        <w:t xml:space="preserve"> о </w:t>
      </w:r>
      <w:proofErr w:type="spellStart"/>
      <w:r>
        <w:t>Вашем</w:t>
      </w:r>
      <w:proofErr w:type="spellEnd"/>
      <w:r>
        <w:t xml:space="preserve"> </w:t>
      </w:r>
      <w:proofErr w:type="spellStart"/>
      <w:r>
        <w:t>ребенке</w:t>
      </w:r>
      <w:proofErr w:type="spellEnd"/>
      <w:r>
        <w:t xml:space="preserve"> и</w:t>
      </w:r>
    </w:p>
    <w:p w:rsidR="00F364F0" w:rsidRDefault="00621DB7">
      <w:pPr>
        <w:pStyle w:val="BodyText"/>
        <w:ind w:left="2019" w:right="1121" w:hanging="360"/>
      </w:pPr>
      <w:r>
        <w:rPr>
          <w:rFonts w:ascii="Marlett" w:hAnsi="Marlett"/>
        </w:rPr>
        <w:t></w:t>
      </w:r>
      <w:proofErr w:type="spellStart"/>
      <w:r>
        <w:t>решим</w:t>
      </w:r>
      <w:proofErr w:type="spellEnd"/>
      <w:r>
        <w:t xml:space="preserve">, </w:t>
      </w:r>
      <w:proofErr w:type="spellStart"/>
      <w:r>
        <w:t>следует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производить</w:t>
      </w:r>
      <w:proofErr w:type="spellEnd"/>
      <w:r>
        <w:t xml:space="preserve"> </w:t>
      </w:r>
      <w:proofErr w:type="spellStart"/>
      <w:r>
        <w:t>оценку</w:t>
      </w:r>
      <w:proofErr w:type="spellEnd"/>
      <w:r>
        <w:t xml:space="preserve"> </w:t>
      </w:r>
      <w:proofErr w:type="spellStart"/>
      <w:r>
        <w:t>Вашего</w:t>
      </w:r>
      <w:proofErr w:type="spellEnd"/>
      <w:r>
        <w:t xml:space="preserve"> </w:t>
      </w:r>
      <w:proofErr w:type="spellStart"/>
      <w:r>
        <w:t>ребенка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установления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получение</w:t>
      </w:r>
      <w:proofErr w:type="spellEnd"/>
      <w:r>
        <w:t xml:space="preserve"> </w:t>
      </w:r>
      <w:proofErr w:type="spellStart"/>
      <w:r>
        <w:t>специального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>;</w:t>
      </w:r>
    </w:p>
    <w:p w:rsidR="00F364F0" w:rsidRDefault="00621DB7">
      <w:pPr>
        <w:pStyle w:val="BodyText"/>
        <w:ind w:left="1659"/>
      </w:pPr>
      <w:r>
        <w:rPr>
          <w:rFonts w:ascii="Marlett" w:hAnsi="Marlett"/>
        </w:rPr>
        <w:t></w:t>
      </w:r>
      <w:proofErr w:type="spellStart"/>
      <w:r>
        <w:t>решим</w:t>
      </w:r>
      <w:proofErr w:type="spellEnd"/>
      <w:r>
        <w:t xml:space="preserve">,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необходимость</w:t>
      </w:r>
      <w:proofErr w:type="spellEnd"/>
      <w:r>
        <w:t xml:space="preserve"> в </w:t>
      </w:r>
      <w:proofErr w:type="spellStart"/>
      <w:r>
        <w:t>дополнительном</w:t>
      </w:r>
      <w:proofErr w:type="spellEnd"/>
      <w:r>
        <w:t xml:space="preserve"> </w:t>
      </w:r>
      <w:proofErr w:type="spellStart"/>
      <w:r>
        <w:t>тестировании</w:t>
      </w:r>
      <w:proofErr w:type="spellEnd"/>
      <w:r>
        <w:t>;</w:t>
      </w:r>
    </w:p>
    <w:p w:rsidR="00F364F0" w:rsidRDefault="00621DB7">
      <w:pPr>
        <w:pStyle w:val="BodyText"/>
        <w:ind w:left="2020" w:right="1208" w:hanging="361"/>
      </w:pPr>
      <w:r>
        <w:rPr>
          <w:rFonts w:ascii="Marlett" w:hAnsi="Marlett"/>
        </w:rPr>
        <w:t></w:t>
      </w:r>
      <w:proofErr w:type="spellStart"/>
      <w:r>
        <w:t>решим</w:t>
      </w:r>
      <w:proofErr w:type="spellEnd"/>
      <w:r>
        <w:t xml:space="preserve">, </w:t>
      </w:r>
      <w:proofErr w:type="spellStart"/>
      <w:r>
        <w:t>имеет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Ваш</w:t>
      </w:r>
      <w:proofErr w:type="spellEnd"/>
      <w:r>
        <w:t xml:space="preserve"> </w:t>
      </w:r>
      <w:proofErr w:type="spellStart"/>
      <w:r>
        <w:t>ребенок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начало</w:t>
      </w:r>
      <w:proofErr w:type="spellEnd"/>
      <w:r>
        <w:t>/</w:t>
      </w:r>
      <w:proofErr w:type="spellStart"/>
      <w:r>
        <w:t>продолжение</w:t>
      </w:r>
      <w:proofErr w:type="spellEnd"/>
      <w:r>
        <w:t xml:space="preserve"> </w:t>
      </w:r>
      <w:proofErr w:type="spellStart"/>
      <w:r>
        <w:t>получения</w:t>
      </w:r>
      <w:proofErr w:type="spellEnd"/>
      <w:r>
        <w:t xml:space="preserve"> </w:t>
      </w:r>
      <w:proofErr w:type="spellStart"/>
      <w:r>
        <w:t>специального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>.</w:t>
      </w:r>
    </w:p>
    <w:p w:rsidR="00F364F0" w:rsidRDefault="00621DB7">
      <w:pPr>
        <w:pStyle w:val="BodyText"/>
        <w:ind w:left="1299" w:right="592" w:hanging="360"/>
      </w:pPr>
      <w:r>
        <w:rPr>
          <w:rFonts w:ascii="Marlett" w:hAnsi="Marlett"/>
          <w:sz w:val="24"/>
        </w:rPr>
        <w:t>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t>Разработаем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пересмотрим</w:t>
      </w:r>
      <w:proofErr w:type="spellEnd"/>
      <w:r>
        <w:t xml:space="preserve"> </w:t>
      </w:r>
      <w:proofErr w:type="spellStart"/>
      <w:r>
        <w:t>программу</w:t>
      </w:r>
      <w:proofErr w:type="spellEnd"/>
      <w:r>
        <w:t xml:space="preserve"> IEP и </w:t>
      </w:r>
      <w:proofErr w:type="spellStart"/>
      <w:r>
        <w:t>примем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образовательном</w:t>
      </w:r>
      <w:proofErr w:type="spellEnd"/>
      <w:r>
        <w:t xml:space="preserve"> </w:t>
      </w:r>
      <w:proofErr w:type="spellStart"/>
      <w:r>
        <w:t>учреждении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Вашего</w:t>
      </w:r>
      <w:proofErr w:type="spellEnd"/>
      <w:r>
        <w:t xml:space="preserve"> </w:t>
      </w:r>
      <w:proofErr w:type="spellStart"/>
      <w:r>
        <w:t>ребенка</w:t>
      </w:r>
      <w:proofErr w:type="spellEnd"/>
      <w:r>
        <w:t xml:space="preserve">. </w:t>
      </w:r>
      <w:proofErr w:type="spellStart"/>
      <w:r>
        <w:t>Разработка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 IEP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основываться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информ</w:t>
      </w:r>
      <w:r>
        <w:t>ации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разных</w:t>
      </w:r>
      <w:proofErr w:type="spellEnd"/>
      <w:r>
        <w:t xml:space="preserve"> </w:t>
      </w:r>
      <w:proofErr w:type="spellStart"/>
      <w:r>
        <w:t>источников</w:t>
      </w:r>
      <w:proofErr w:type="spellEnd"/>
      <w:r>
        <w:t xml:space="preserve">, </w:t>
      </w:r>
      <w:proofErr w:type="spellStart"/>
      <w:r>
        <w:t>включая</w:t>
      </w:r>
      <w:proofErr w:type="spellEnd"/>
      <w:r>
        <w:t xml:space="preserve"> </w:t>
      </w:r>
      <w:proofErr w:type="spellStart"/>
      <w:r>
        <w:t>результаты</w:t>
      </w:r>
      <w:proofErr w:type="spellEnd"/>
      <w:r>
        <w:t xml:space="preserve"> </w:t>
      </w:r>
      <w:proofErr w:type="spellStart"/>
      <w:r>
        <w:t>последней</w:t>
      </w:r>
      <w:proofErr w:type="spellEnd"/>
      <w:r>
        <w:t xml:space="preserve"> </w:t>
      </w:r>
      <w:proofErr w:type="spellStart"/>
      <w:r>
        <w:t>оценки</w:t>
      </w:r>
      <w:proofErr w:type="spellEnd"/>
      <w:r>
        <w:t xml:space="preserve">, </w:t>
      </w:r>
      <w:proofErr w:type="spellStart"/>
      <w:r>
        <w:t>промежуточные</w:t>
      </w:r>
      <w:proofErr w:type="spellEnd"/>
      <w:r>
        <w:t xml:space="preserve"> </w:t>
      </w:r>
      <w:proofErr w:type="spellStart"/>
      <w:r>
        <w:t>отчеты</w:t>
      </w:r>
      <w:proofErr w:type="spellEnd"/>
      <w:r>
        <w:t xml:space="preserve">, </w:t>
      </w:r>
      <w:proofErr w:type="spellStart"/>
      <w:r>
        <w:t>результаты</w:t>
      </w:r>
      <w:proofErr w:type="spellEnd"/>
      <w:r>
        <w:t xml:space="preserve"> </w:t>
      </w:r>
      <w:proofErr w:type="spellStart"/>
      <w:r>
        <w:t>тестов</w:t>
      </w:r>
      <w:proofErr w:type="spellEnd"/>
      <w:r>
        <w:t xml:space="preserve"> и </w:t>
      </w:r>
      <w:proofErr w:type="spellStart"/>
      <w:r>
        <w:t>информацию</w:t>
      </w:r>
      <w:proofErr w:type="spellEnd"/>
      <w:r>
        <w:t xml:space="preserve">, </w:t>
      </w:r>
      <w:proofErr w:type="spellStart"/>
      <w:r>
        <w:t>полученную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Вас</w:t>
      </w:r>
      <w:proofErr w:type="spellEnd"/>
      <w:r>
        <w:t>.</w:t>
      </w:r>
    </w:p>
    <w:p w:rsidR="00F364F0" w:rsidRDefault="00621DB7">
      <w:pPr>
        <w:pStyle w:val="BodyText"/>
        <w:ind w:left="1299" w:right="592" w:hanging="360"/>
      </w:pPr>
      <w:r>
        <w:rPr>
          <w:rFonts w:ascii="Marlett" w:hAnsi="Marlett"/>
        </w:rPr>
        <w:t></w:t>
      </w:r>
      <w:r>
        <w:rPr>
          <w:rFonts w:ascii="Times New Roman" w:hAnsi="Times New Roman"/>
        </w:rPr>
        <w:t xml:space="preserve"> </w:t>
      </w:r>
      <w:proofErr w:type="spellStart"/>
      <w:r>
        <w:t>Рассмотрим</w:t>
      </w:r>
      <w:proofErr w:type="spellEnd"/>
      <w:r>
        <w:t xml:space="preserve"> </w:t>
      </w:r>
      <w:proofErr w:type="spellStart"/>
      <w:r>
        <w:t>потребности</w:t>
      </w:r>
      <w:proofErr w:type="spellEnd"/>
      <w:r>
        <w:t xml:space="preserve"> </w:t>
      </w:r>
      <w:proofErr w:type="spellStart"/>
      <w:r>
        <w:t>Вашего</w:t>
      </w:r>
      <w:proofErr w:type="spellEnd"/>
      <w:r>
        <w:t xml:space="preserve"> </w:t>
      </w:r>
      <w:proofErr w:type="spellStart"/>
      <w:r>
        <w:t>ребенка</w:t>
      </w:r>
      <w:proofErr w:type="spellEnd"/>
      <w:r>
        <w:t xml:space="preserve"> и </w:t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переводу</w:t>
      </w:r>
      <w:proofErr w:type="spellEnd"/>
      <w:r>
        <w:t xml:space="preserve"> в </w:t>
      </w:r>
      <w:proofErr w:type="spellStart"/>
      <w:r>
        <w:t>другое</w:t>
      </w:r>
      <w:proofErr w:type="spellEnd"/>
      <w:r>
        <w:t xml:space="preserve"> </w:t>
      </w:r>
      <w:proofErr w:type="spellStart"/>
      <w:r>
        <w:t>учебное</w:t>
      </w:r>
      <w:proofErr w:type="spellEnd"/>
      <w:r>
        <w:t xml:space="preserve"> </w:t>
      </w:r>
      <w:proofErr w:type="spellStart"/>
      <w:r>
        <w:t>заведение</w:t>
      </w:r>
      <w:proofErr w:type="spellEnd"/>
      <w:r>
        <w:t xml:space="preserve"> (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учащемуся</w:t>
      </w:r>
      <w:proofErr w:type="spellEnd"/>
      <w:r>
        <w:t xml:space="preserve"> </w:t>
      </w:r>
      <w:proofErr w:type="spellStart"/>
      <w:r>
        <w:t>исполнилось</w:t>
      </w:r>
      <w:proofErr w:type="spellEnd"/>
      <w:r>
        <w:t xml:space="preserve"> 16 </w:t>
      </w:r>
      <w:proofErr w:type="spellStart"/>
      <w:r>
        <w:t>лет</w:t>
      </w:r>
      <w:proofErr w:type="spellEnd"/>
      <w:r>
        <w:t xml:space="preserve">). (С </w:t>
      </w:r>
      <w:proofErr w:type="spellStart"/>
      <w:r>
        <w:t>соответствующими</w:t>
      </w:r>
      <w:proofErr w:type="spellEnd"/>
      <w:r>
        <w:t xml:space="preserve"> </w:t>
      </w:r>
      <w:proofErr w:type="spellStart"/>
      <w:r>
        <w:t>ограничениями</w:t>
      </w:r>
      <w:proofErr w:type="spellEnd"/>
      <w:r>
        <w:t xml:space="preserve">, с </w:t>
      </w:r>
      <w:proofErr w:type="spellStart"/>
      <w:r>
        <w:t>согласия</w:t>
      </w:r>
      <w:proofErr w:type="spellEnd"/>
      <w:r>
        <w:t xml:space="preserve"> </w:t>
      </w:r>
      <w:proofErr w:type="spellStart"/>
      <w:r>
        <w:t>родителей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совершеннолетнего</w:t>
      </w:r>
      <w:proofErr w:type="spellEnd"/>
      <w:r>
        <w:t xml:space="preserve"> </w:t>
      </w:r>
      <w:proofErr w:type="spellStart"/>
      <w:r>
        <w:t>учащегося</w:t>
      </w:r>
      <w:proofErr w:type="spellEnd"/>
      <w:r>
        <w:t xml:space="preserve">, </w:t>
      </w:r>
      <w:proofErr w:type="spellStart"/>
      <w:r>
        <w:t>округ</w:t>
      </w:r>
      <w:proofErr w:type="spellEnd"/>
      <w:r>
        <w:t xml:space="preserve"> </w:t>
      </w:r>
      <w:proofErr w:type="spellStart"/>
      <w:r>
        <w:t>должен</w:t>
      </w:r>
      <w:proofErr w:type="spellEnd"/>
      <w:r>
        <w:t xml:space="preserve"> </w:t>
      </w:r>
      <w:proofErr w:type="spellStart"/>
      <w:r>
        <w:t>пригласить</w:t>
      </w:r>
      <w:proofErr w:type="spellEnd"/>
      <w:r>
        <w:t xml:space="preserve"> </w:t>
      </w:r>
      <w:proofErr w:type="spellStart"/>
      <w:r>
        <w:t>представителя</w:t>
      </w:r>
      <w:proofErr w:type="spellEnd"/>
      <w:r>
        <w:t xml:space="preserve"> </w:t>
      </w:r>
      <w:proofErr w:type="spellStart"/>
      <w:r>
        <w:t>любого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причастных</w:t>
      </w:r>
      <w:proofErr w:type="spellEnd"/>
      <w:r>
        <w:t xml:space="preserve"> </w:t>
      </w:r>
      <w:proofErr w:type="spellStart"/>
      <w:r>
        <w:t>агентств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, </w:t>
      </w:r>
      <w:proofErr w:type="spellStart"/>
      <w:r>
        <w:t>скорее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,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нести</w:t>
      </w:r>
      <w:proofErr w:type="spellEnd"/>
      <w:r>
        <w:t xml:space="preserve"> </w:t>
      </w:r>
      <w:proofErr w:type="spellStart"/>
      <w:r>
        <w:t>ответственность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предоставление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оплату</w:t>
      </w:r>
      <w:proofErr w:type="spellEnd"/>
      <w:r>
        <w:t xml:space="preserve"> </w:t>
      </w:r>
      <w:proofErr w:type="spellStart"/>
      <w:r>
        <w:t>услуг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переводу</w:t>
      </w:r>
      <w:proofErr w:type="spellEnd"/>
      <w:r>
        <w:t xml:space="preserve"> в </w:t>
      </w:r>
      <w:proofErr w:type="spellStart"/>
      <w:r>
        <w:t>другое</w:t>
      </w:r>
      <w:proofErr w:type="spellEnd"/>
      <w:r>
        <w:t xml:space="preserve"> </w:t>
      </w:r>
      <w:proofErr w:type="spellStart"/>
      <w:r>
        <w:t>учебное</w:t>
      </w:r>
      <w:proofErr w:type="spellEnd"/>
      <w:r>
        <w:t xml:space="preserve"> </w:t>
      </w:r>
      <w:proofErr w:type="spellStart"/>
      <w:r>
        <w:t>заведение</w:t>
      </w:r>
      <w:proofErr w:type="spellEnd"/>
      <w:r>
        <w:t>.)</w:t>
      </w:r>
    </w:p>
    <w:p w:rsidR="00F364F0" w:rsidRDefault="00F364F0">
      <w:pPr>
        <w:pStyle w:val="BodyText"/>
        <w:spacing w:before="6"/>
      </w:pPr>
    </w:p>
    <w:tbl>
      <w:tblPr>
        <w:tblW w:w="0" w:type="auto"/>
        <w:tblInd w:w="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0"/>
        <w:gridCol w:w="3434"/>
        <w:gridCol w:w="1311"/>
      </w:tblGrid>
      <w:tr w:rsidR="00F364F0">
        <w:trPr>
          <w:trHeight w:hRule="exact" w:val="228"/>
        </w:trPr>
        <w:tc>
          <w:tcPr>
            <w:tcW w:w="5450" w:type="dxa"/>
          </w:tcPr>
          <w:p w:rsidR="00F364F0" w:rsidRDefault="00621DB7">
            <w:pPr>
              <w:pStyle w:val="TableParagraph"/>
              <w:tabs>
                <w:tab w:val="left" w:pos="5089"/>
              </w:tabs>
              <w:spacing w:line="224" w:lineRule="exact"/>
              <w:ind w:left="5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sz w:val="20"/>
              </w:rPr>
              <w:t>Собрание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назначено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  <w:tc>
          <w:tcPr>
            <w:tcW w:w="3434" w:type="dxa"/>
          </w:tcPr>
          <w:p w:rsidR="00F364F0" w:rsidRDefault="00621DB7">
            <w:pPr>
              <w:pStyle w:val="TableParagraph"/>
              <w:tabs>
                <w:tab w:val="left" w:pos="3295"/>
              </w:tabs>
              <w:spacing w:line="225" w:lineRule="exact"/>
              <w:ind w:left="3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311" w:type="dxa"/>
          </w:tcPr>
          <w:p w:rsidR="00F364F0" w:rsidRDefault="00621DB7">
            <w:pPr>
              <w:pStyle w:val="TableParagraph"/>
              <w:tabs>
                <w:tab w:val="left" w:pos="1107"/>
              </w:tabs>
              <w:spacing w:line="224" w:lineRule="exact"/>
              <w:ind w:right="63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в 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F364F0">
        <w:trPr>
          <w:trHeight w:hRule="exact" w:val="227"/>
        </w:trPr>
        <w:tc>
          <w:tcPr>
            <w:tcW w:w="5450" w:type="dxa"/>
          </w:tcPr>
          <w:p w:rsidR="00F364F0" w:rsidRDefault="00621DB7">
            <w:pPr>
              <w:pStyle w:val="TableParagraph"/>
              <w:ind w:right="965"/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День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434" w:type="dxa"/>
          </w:tcPr>
          <w:p w:rsidR="00F364F0" w:rsidRDefault="00621DB7">
            <w:pPr>
              <w:pStyle w:val="TableParagraph"/>
              <w:ind w:left="1683" w:right="1127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311" w:type="dxa"/>
          </w:tcPr>
          <w:p w:rsidR="00F364F0" w:rsidRDefault="00621DB7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Время</w:t>
            </w:r>
            <w:proofErr w:type="spellEnd"/>
            <w:r>
              <w:rPr>
                <w:sz w:val="20"/>
              </w:rPr>
              <w:t>)</w:t>
            </w:r>
          </w:p>
        </w:tc>
      </w:tr>
    </w:tbl>
    <w:p w:rsidR="00F364F0" w:rsidRDefault="00F364F0">
      <w:pPr>
        <w:pStyle w:val="BodyText"/>
        <w:spacing w:before="11"/>
        <w:rPr>
          <w:sz w:val="19"/>
        </w:rPr>
      </w:pPr>
    </w:p>
    <w:p w:rsidR="00F364F0" w:rsidRDefault="00621DB7">
      <w:pPr>
        <w:pStyle w:val="BodyText"/>
        <w:tabs>
          <w:tab w:val="left" w:pos="11019"/>
        </w:tabs>
        <w:ind w:left="220"/>
        <w:rPr>
          <w:rFonts w:ascii="Times New Roman" w:hAnsi="Times New Roman"/>
        </w:rPr>
      </w:pPr>
      <w:proofErr w:type="spellStart"/>
      <w:r>
        <w:t>Собрание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проводиться</w:t>
      </w:r>
      <w:proofErr w:type="spellEnd"/>
      <w:r>
        <w:t xml:space="preserve"> </w:t>
      </w:r>
      <w:proofErr w:type="spellStart"/>
      <w:r>
        <w:t>по</w:t>
      </w:r>
      <w:proofErr w:type="spellEnd"/>
      <w:r>
        <w:rPr>
          <w:spacing w:val="-18"/>
        </w:rPr>
        <w:t xml:space="preserve"> </w:t>
      </w:r>
      <w:proofErr w:type="spellStart"/>
      <w:r>
        <w:t>адресу</w:t>
      </w:r>
      <w:proofErr w:type="spellEnd"/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364F0" w:rsidRDefault="00621DB7">
      <w:pPr>
        <w:pStyle w:val="BodyText"/>
        <w:ind w:left="6880"/>
      </w:pPr>
      <w:r>
        <w:t>(</w:t>
      </w:r>
      <w:proofErr w:type="spellStart"/>
      <w:r>
        <w:t>Адрес</w:t>
      </w:r>
      <w:proofErr w:type="spellEnd"/>
      <w:r>
        <w:t>)</w:t>
      </w:r>
    </w:p>
    <w:p w:rsidR="00F364F0" w:rsidRDefault="00F364F0">
      <w:pPr>
        <w:pStyle w:val="BodyText"/>
        <w:spacing w:before="10"/>
        <w:rPr>
          <w:sz w:val="19"/>
        </w:rPr>
      </w:pPr>
    </w:p>
    <w:p w:rsidR="00F364F0" w:rsidRDefault="00621DB7">
      <w:pPr>
        <w:pStyle w:val="BodyText"/>
        <w:ind w:left="219" w:right="758"/>
      </w:pPr>
      <w:proofErr w:type="spellStart"/>
      <w:r>
        <w:t>Мы</w:t>
      </w:r>
      <w:proofErr w:type="spellEnd"/>
      <w:r>
        <w:t xml:space="preserve"> </w:t>
      </w:r>
      <w:proofErr w:type="spellStart"/>
      <w:r>
        <w:t>призываем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участвовать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собраниях</w:t>
      </w:r>
      <w:proofErr w:type="spellEnd"/>
      <w:r>
        <w:t xml:space="preserve">, </w:t>
      </w:r>
      <w:proofErr w:type="spellStart"/>
      <w:r>
        <w:t>касающихся</w:t>
      </w:r>
      <w:proofErr w:type="spellEnd"/>
      <w:r>
        <w:t xml:space="preserve"> </w:t>
      </w:r>
      <w:proofErr w:type="spellStart"/>
      <w:r>
        <w:t>программы</w:t>
      </w:r>
      <w:proofErr w:type="spellEnd"/>
      <w:r>
        <w:t xml:space="preserve"> </w:t>
      </w:r>
      <w:proofErr w:type="spellStart"/>
      <w:r>
        <w:t>специального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Вашего</w:t>
      </w:r>
      <w:proofErr w:type="spellEnd"/>
      <w:r>
        <w:t xml:space="preserve"> </w:t>
      </w:r>
      <w:proofErr w:type="spellStart"/>
      <w:r>
        <w:t>ребенка</w:t>
      </w:r>
      <w:proofErr w:type="spellEnd"/>
      <w:r>
        <w:t xml:space="preserve">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сможете</w:t>
      </w:r>
      <w:proofErr w:type="spellEnd"/>
      <w:r>
        <w:t xml:space="preserve"> </w:t>
      </w:r>
      <w:proofErr w:type="spellStart"/>
      <w:r>
        <w:t>присутствовать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собрании</w:t>
      </w:r>
      <w:proofErr w:type="spellEnd"/>
      <w:r>
        <w:t xml:space="preserve">, </w:t>
      </w:r>
      <w:proofErr w:type="spellStart"/>
      <w:r>
        <w:t>хотите</w:t>
      </w:r>
      <w:proofErr w:type="spellEnd"/>
      <w:r>
        <w:t xml:space="preserve"> </w:t>
      </w:r>
      <w:proofErr w:type="spellStart"/>
      <w:r>
        <w:t>обсудить</w:t>
      </w:r>
      <w:proofErr w:type="spellEnd"/>
      <w:r>
        <w:t xml:space="preserve"> </w:t>
      </w:r>
      <w:proofErr w:type="spellStart"/>
      <w:r>
        <w:t>возможность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проведения</w:t>
      </w:r>
      <w:proofErr w:type="spellEnd"/>
      <w:r>
        <w:t xml:space="preserve"> в </w:t>
      </w:r>
      <w:proofErr w:type="spellStart"/>
      <w:r>
        <w:t>другом</w:t>
      </w:r>
      <w:proofErr w:type="spellEnd"/>
      <w:r>
        <w:t xml:space="preserve"> </w:t>
      </w:r>
      <w:proofErr w:type="spellStart"/>
      <w:r>
        <w:t>месте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в </w:t>
      </w:r>
      <w:proofErr w:type="spellStart"/>
      <w:r>
        <w:t>другое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хотите</w:t>
      </w:r>
      <w:proofErr w:type="spellEnd"/>
      <w:r>
        <w:t xml:space="preserve"> </w:t>
      </w:r>
      <w:proofErr w:type="spellStart"/>
      <w:r>
        <w:t>участвовать</w:t>
      </w:r>
      <w:proofErr w:type="spellEnd"/>
      <w:r>
        <w:t xml:space="preserve"> с </w:t>
      </w:r>
      <w:proofErr w:type="spellStart"/>
      <w:r>
        <w:t>помощью</w:t>
      </w:r>
      <w:proofErr w:type="spellEnd"/>
      <w:r>
        <w:t xml:space="preserve"> </w:t>
      </w:r>
      <w:proofErr w:type="spellStart"/>
      <w:r>
        <w:t>альтернативных</w:t>
      </w:r>
      <w:proofErr w:type="spellEnd"/>
      <w:r>
        <w:t xml:space="preserve"> </w:t>
      </w:r>
      <w:proofErr w:type="spellStart"/>
      <w:r>
        <w:t>средств</w:t>
      </w:r>
      <w:proofErr w:type="spellEnd"/>
      <w:r>
        <w:t xml:space="preserve">, </w:t>
      </w:r>
      <w:proofErr w:type="spellStart"/>
      <w:proofErr w:type="gramStart"/>
      <w:r>
        <w:t>пожалуйста</w:t>
      </w:r>
      <w:proofErr w:type="spellEnd"/>
      <w:proofErr w:type="gramEnd"/>
      <w:r>
        <w:t xml:space="preserve">, </w:t>
      </w:r>
      <w:proofErr w:type="spellStart"/>
      <w:r>
        <w:t>свяжитесь</w:t>
      </w:r>
      <w:proofErr w:type="spellEnd"/>
      <w:r>
        <w:t xml:space="preserve"> с:</w:t>
      </w:r>
    </w:p>
    <w:p w:rsidR="00F364F0" w:rsidRDefault="00F364F0">
      <w:pPr>
        <w:pStyle w:val="BodyText"/>
        <w:spacing w:before="8"/>
        <w:rPr>
          <w:sz w:val="11"/>
        </w:rPr>
      </w:pPr>
    </w:p>
    <w:p w:rsidR="00F364F0" w:rsidRDefault="00621DB7">
      <w:pPr>
        <w:pStyle w:val="BodyText"/>
        <w:tabs>
          <w:tab w:val="left" w:pos="6879"/>
          <w:tab w:val="left" w:pos="7239"/>
          <w:tab w:val="left" w:pos="9039"/>
        </w:tabs>
        <w:spacing w:before="94"/>
        <w:ind w:left="3819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196850</wp:posOffset>
                </wp:positionV>
                <wp:extent cx="1943100" cy="0"/>
                <wp:effectExtent l="9525" t="5715" r="9525" b="13335"/>
                <wp:wrapNone/>
                <wp:docPr id="6" name="Line 4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3D8A1" id="Line 4" o:spid="_x0000_s1026" alt="Title: line" style="position:absolute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15.5pt" to="18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" strokeweight=".72pt">
                <w10:wrap anchorx="page"/>
              </v:line>
            </w:pict>
          </mc:Fallback>
        </mc:AlternateContent>
      </w:r>
      <w:proofErr w:type="spellStart"/>
      <w:proofErr w:type="gramStart"/>
      <w:r>
        <w:t>по</w:t>
      </w:r>
      <w:proofErr w:type="spellEnd"/>
      <w:proofErr w:type="gramEnd"/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proofErr w:type="spellStart"/>
      <w:r>
        <w:t>до</w:t>
      </w:r>
      <w:proofErr w:type="spellEnd"/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364F0" w:rsidRDefault="00621DB7">
      <w:pPr>
        <w:pStyle w:val="BodyText"/>
        <w:tabs>
          <w:tab w:val="left" w:pos="4089"/>
          <w:tab w:val="left" w:pos="7509"/>
        </w:tabs>
        <w:ind w:left="220"/>
      </w:pPr>
      <w:r>
        <w:t>(</w:t>
      </w:r>
      <w:proofErr w:type="spellStart"/>
      <w:r>
        <w:t>Имя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фамилия</w:t>
      </w:r>
      <w:proofErr w:type="spellEnd"/>
      <w:r>
        <w:t>)</w:t>
      </w:r>
      <w:r>
        <w:tab/>
        <w:t>(</w:t>
      </w:r>
      <w:proofErr w:type="spellStart"/>
      <w:r>
        <w:t>Телефон</w:t>
      </w:r>
      <w:proofErr w:type="spellEnd"/>
      <w:r>
        <w:t>)</w:t>
      </w:r>
      <w:r>
        <w:tab/>
        <w:t>(</w:t>
      </w:r>
      <w:proofErr w:type="spellStart"/>
      <w:r>
        <w:t>Дата</w:t>
      </w:r>
      <w:proofErr w:type="spellEnd"/>
      <w:r>
        <w:t>)</w:t>
      </w:r>
    </w:p>
    <w:p w:rsidR="00F364F0" w:rsidRDefault="00F364F0">
      <w:pPr>
        <w:pStyle w:val="BodyText"/>
        <w:spacing w:before="11"/>
        <w:rPr>
          <w:sz w:val="19"/>
        </w:rPr>
      </w:pPr>
    </w:p>
    <w:p w:rsidR="00F364F0" w:rsidRDefault="00621DB7">
      <w:pPr>
        <w:pStyle w:val="BodyText"/>
        <w:ind w:left="219" w:right="592"/>
      </w:pPr>
      <w:proofErr w:type="spellStart"/>
      <w:r>
        <w:t>Если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решите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участвовать</w:t>
      </w:r>
      <w:proofErr w:type="spellEnd"/>
      <w:r>
        <w:t xml:space="preserve">, </w:t>
      </w:r>
      <w:proofErr w:type="spellStart"/>
      <w:r>
        <w:t>собрание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проведено</w:t>
      </w:r>
      <w:proofErr w:type="spellEnd"/>
      <w:r>
        <w:t xml:space="preserve"> в </w:t>
      </w:r>
      <w:proofErr w:type="spellStart"/>
      <w:r>
        <w:t>Ваше</w:t>
      </w:r>
      <w:proofErr w:type="spellEnd"/>
      <w:r>
        <w:t xml:space="preserve"> </w:t>
      </w:r>
      <w:proofErr w:type="spellStart"/>
      <w:r>
        <w:t>отсутствие</w:t>
      </w:r>
      <w:proofErr w:type="spellEnd"/>
      <w:r>
        <w:t xml:space="preserve">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собираетесь</w:t>
      </w:r>
      <w:proofErr w:type="spellEnd"/>
      <w:r>
        <w:t xml:space="preserve"> </w:t>
      </w:r>
      <w:proofErr w:type="spellStart"/>
      <w:r>
        <w:t>принять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собрании</w:t>
      </w:r>
      <w:proofErr w:type="spellEnd"/>
      <w:r>
        <w:t xml:space="preserve">, </w:t>
      </w:r>
      <w:proofErr w:type="spellStart"/>
      <w:r>
        <w:t>пожалуйста</w:t>
      </w:r>
      <w:proofErr w:type="spellEnd"/>
      <w:r>
        <w:t xml:space="preserve">, </w:t>
      </w:r>
      <w:proofErr w:type="spellStart"/>
      <w:r>
        <w:t>свяжитесь</w:t>
      </w:r>
      <w:proofErr w:type="spellEnd"/>
      <w:r>
        <w:t xml:space="preserve"> с </w:t>
      </w:r>
      <w:proofErr w:type="spellStart"/>
      <w:r>
        <w:t>вышеуказанным</w:t>
      </w:r>
      <w:proofErr w:type="spellEnd"/>
      <w:r>
        <w:t xml:space="preserve"> </w:t>
      </w:r>
      <w:proofErr w:type="spellStart"/>
      <w:r>
        <w:t>лицом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предоставить</w:t>
      </w:r>
      <w:proofErr w:type="spellEnd"/>
      <w:r>
        <w:t xml:space="preserve"> </w:t>
      </w:r>
      <w:proofErr w:type="spellStart"/>
      <w:r>
        <w:t>ему</w:t>
      </w:r>
      <w:proofErr w:type="spellEnd"/>
      <w:r>
        <w:t xml:space="preserve"> </w:t>
      </w:r>
      <w:proofErr w:type="spellStart"/>
      <w:r>
        <w:t>информацию</w:t>
      </w:r>
      <w:proofErr w:type="spellEnd"/>
      <w:r>
        <w:t xml:space="preserve">, </w:t>
      </w:r>
      <w:proofErr w:type="spellStart"/>
      <w:r>
        <w:t>которая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Вашему</w:t>
      </w:r>
      <w:proofErr w:type="spellEnd"/>
      <w:r>
        <w:t xml:space="preserve"> </w:t>
      </w:r>
      <w:proofErr w:type="spellStart"/>
      <w:r>
        <w:t>мнению</w:t>
      </w:r>
      <w:proofErr w:type="spellEnd"/>
      <w:r>
        <w:t xml:space="preserve">, </w:t>
      </w:r>
      <w:proofErr w:type="spellStart"/>
      <w:r>
        <w:t>должна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рассмо</w:t>
      </w:r>
      <w:r>
        <w:t>трена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собрании</w:t>
      </w:r>
      <w:proofErr w:type="spellEnd"/>
      <w:r>
        <w:t>.</w:t>
      </w:r>
    </w:p>
    <w:p w:rsidR="00F364F0" w:rsidRDefault="00F364F0">
      <w:pPr>
        <w:pStyle w:val="BodyText"/>
        <w:spacing w:before="2"/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8"/>
        <w:gridCol w:w="5508"/>
      </w:tblGrid>
      <w:tr w:rsidR="00F364F0">
        <w:trPr>
          <w:trHeight w:hRule="exact" w:val="930"/>
        </w:trPr>
        <w:tc>
          <w:tcPr>
            <w:tcW w:w="5508" w:type="dxa"/>
          </w:tcPr>
          <w:p w:rsidR="00F364F0" w:rsidRDefault="00621DB7">
            <w:pPr>
              <w:pStyle w:val="TableParagraph"/>
              <w:spacing w:line="480" w:lineRule="auto"/>
              <w:ind w:left="985" w:right="468" w:hanging="882"/>
              <w:rPr>
                <w:sz w:val="20"/>
              </w:rPr>
            </w:pPr>
            <w:proofErr w:type="spellStart"/>
            <w:r>
              <w:rPr>
                <w:sz w:val="20"/>
              </w:rPr>
              <w:t>Лица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которые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должны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присутствовать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собрании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  <w:u w:val="single"/>
              </w:rPr>
              <w:t>Имя</w:t>
            </w:r>
            <w:proofErr w:type="spellEnd"/>
            <w:r>
              <w:rPr>
                <w:sz w:val="20"/>
                <w:u w:val="single"/>
              </w:rPr>
              <w:t xml:space="preserve"> и </w:t>
            </w:r>
            <w:proofErr w:type="spellStart"/>
            <w:r>
              <w:rPr>
                <w:sz w:val="20"/>
                <w:u w:val="single"/>
              </w:rPr>
              <w:t>фамилия</w:t>
            </w:r>
            <w:proofErr w:type="spellEnd"/>
            <w:r>
              <w:rPr>
                <w:sz w:val="20"/>
                <w:u w:val="single"/>
              </w:rPr>
              <w:t>/</w:t>
            </w:r>
            <w:proofErr w:type="spellStart"/>
            <w:r>
              <w:rPr>
                <w:sz w:val="20"/>
                <w:u w:val="single"/>
              </w:rPr>
              <w:t>Должность</w:t>
            </w:r>
            <w:proofErr w:type="spellEnd"/>
            <w:r>
              <w:rPr>
                <w:sz w:val="20"/>
                <w:u w:val="single"/>
              </w:rPr>
              <w:t>/</w:t>
            </w:r>
            <w:proofErr w:type="spellStart"/>
            <w:r>
              <w:rPr>
                <w:sz w:val="20"/>
                <w:u w:val="single"/>
              </w:rPr>
              <w:t>Агентство</w:t>
            </w:r>
            <w:proofErr w:type="spellEnd"/>
          </w:p>
        </w:tc>
        <w:tc>
          <w:tcPr>
            <w:tcW w:w="5508" w:type="dxa"/>
          </w:tcPr>
          <w:p w:rsidR="00F364F0" w:rsidRDefault="00621DB7">
            <w:pPr>
              <w:pStyle w:val="TableParagraph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Другие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приглашенные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собрание</w:t>
            </w:r>
            <w:proofErr w:type="spellEnd"/>
            <w:r>
              <w:rPr>
                <w:sz w:val="20"/>
              </w:rPr>
              <w:t>:</w:t>
            </w:r>
          </w:p>
          <w:p w:rsidR="00F364F0" w:rsidRDefault="00F364F0">
            <w:pPr>
              <w:pStyle w:val="TableParagraph"/>
              <w:spacing w:before="11" w:line="240" w:lineRule="auto"/>
              <w:rPr>
                <w:sz w:val="19"/>
              </w:rPr>
            </w:pPr>
          </w:p>
          <w:p w:rsidR="00F364F0" w:rsidRDefault="00621DB7">
            <w:pPr>
              <w:pStyle w:val="TableParagraph"/>
              <w:spacing w:line="240" w:lineRule="auto"/>
              <w:ind w:left="985"/>
              <w:rPr>
                <w:sz w:val="20"/>
              </w:rPr>
            </w:pPr>
            <w:proofErr w:type="spellStart"/>
            <w:r>
              <w:rPr>
                <w:sz w:val="20"/>
                <w:u w:val="single"/>
              </w:rPr>
              <w:t>Имя</w:t>
            </w:r>
            <w:proofErr w:type="spellEnd"/>
            <w:r>
              <w:rPr>
                <w:sz w:val="20"/>
                <w:u w:val="single"/>
              </w:rPr>
              <w:t xml:space="preserve"> и </w:t>
            </w:r>
            <w:proofErr w:type="spellStart"/>
            <w:r>
              <w:rPr>
                <w:sz w:val="20"/>
                <w:u w:val="single"/>
              </w:rPr>
              <w:t>фамилия</w:t>
            </w:r>
            <w:proofErr w:type="spellEnd"/>
            <w:r>
              <w:rPr>
                <w:sz w:val="20"/>
                <w:u w:val="single"/>
              </w:rPr>
              <w:t>/</w:t>
            </w:r>
            <w:proofErr w:type="spellStart"/>
            <w:r>
              <w:rPr>
                <w:sz w:val="20"/>
                <w:u w:val="single"/>
              </w:rPr>
              <w:t>Должность</w:t>
            </w:r>
            <w:proofErr w:type="spellEnd"/>
            <w:r>
              <w:rPr>
                <w:sz w:val="20"/>
                <w:u w:val="single"/>
              </w:rPr>
              <w:t>/</w:t>
            </w:r>
            <w:proofErr w:type="spellStart"/>
            <w:r>
              <w:rPr>
                <w:sz w:val="20"/>
                <w:u w:val="single"/>
              </w:rPr>
              <w:t>Агентство</w:t>
            </w:r>
            <w:proofErr w:type="spellEnd"/>
          </w:p>
        </w:tc>
      </w:tr>
      <w:tr w:rsidR="00F364F0">
        <w:trPr>
          <w:trHeight w:hRule="exact" w:val="425"/>
        </w:trPr>
        <w:tc>
          <w:tcPr>
            <w:tcW w:w="5508" w:type="dxa"/>
          </w:tcPr>
          <w:p w:rsidR="00F364F0" w:rsidRDefault="00F364F0"/>
        </w:tc>
        <w:tc>
          <w:tcPr>
            <w:tcW w:w="5508" w:type="dxa"/>
          </w:tcPr>
          <w:p w:rsidR="00F364F0" w:rsidRDefault="00F364F0"/>
        </w:tc>
      </w:tr>
      <w:tr w:rsidR="00F364F0">
        <w:trPr>
          <w:trHeight w:hRule="exact" w:val="371"/>
        </w:trPr>
        <w:tc>
          <w:tcPr>
            <w:tcW w:w="5508" w:type="dxa"/>
          </w:tcPr>
          <w:p w:rsidR="00F364F0" w:rsidRDefault="00F364F0"/>
        </w:tc>
        <w:tc>
          <w:tcPr>
            <w:tcW w:w="5508" w:type="dxa"/>
          </w:tcPr>
          <w:p w:rsidR="00F364F0" w:rsidRDefault="00F364F0"/>
        </w:tc>
      </w:tr>
      <w:tr w:rsidR="00F364F0">
        <w:trPr>
          <w:trHeight w:hRule="exact" w:val="354"/>
        </w:trPr>
        <w:tc>
          <w:tcPr>
            <w:tcW w:w="5508" w:type="dxa"/>
          </w:tcPr>
          <w:p w:rsidR="00F364F0" w:rsidRDefault="00F364F0"/>
        </w:tc>
        <w:tc>
          <w:tcPr>
            <w:tcW w:w="5508" w:type="dxa"/>
          </w:tcPr>
          <w:p w:rsidR="00F364F0" w:rsidRDefault="00F364F0"/>
        </w:tc>
      </w:tr>
    </w:tbl>
    <w:p w:rsidR="00F364F0" w:rsidRDefault="00F364F0">
      <w:pPr>
        <w:sectPr w:rsidR="00F364F0">
          <w:type w:val="continuous"/>
          <w:pgSz w:w="12240" w:h="15840"/>
          <w:pgMar w:top="620" w:right="500" w:bottom="600" w:left="500" w:header="720" w:footer="720" w:gutter="0"/>
          <w:cols w:space="720"/>
        </w:sectPr>
      </w:pPr>
    </w:p>
    <w:p w:rsidR="00F364F0" w:rsidRDefault="00F364F0">
      <w:pPr>
        <w:pStyle w:val="BodyText"/>
        <w:spacing w:before="10"/>
        <w:rPr>
          <w:sz w:val="15"/>
        </w:rPr>
      </w:pPr>
    </w:p>
    <w:p w:rsidR="00F364F0" w:rsidRDefault="00621DB7">
      <w:pPr>
        <w:pStyle w:val="BodyText"/>
        <w:spacing w:before="94"/>
        <w:ind w:left="119" w:right="104"/>
      </w:pPr>
      <w:proofErr w:type="spellStart"/>
      <w:r>
        <w:t>Вы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пригласить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располагают</w:t>
      </w:r>
      <w:proofErr w:type="spellEnd"/>
      <w:r>
        <w:t xml:space="preserve"> </w:t>
      </w:r>
      <w:proofErr w:type="spellStart"/>
      <w:r>
        <w:t>знаниями</w:t>
      </w:r>
      <w:proofErr w:type="spellEnd"/>
      <w:r>
        <w:t xml:space="preserve"> о </w:t>
      </w:r>
      <w:proofErr w:type="spellStart"/>
      <w:r>
        <w:t>Вашем</w:t>
      </w:r>
      <w:proofErr w:type="spellEnd"/>
      <w:r>
        <w:t xml:space="preserve"> </w:t>
      </w:r>
      <w:proofErr w:type="spellStart"/>
      <w:r>
        <w:t>ребенке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особой</w:t>
      </w:r>
      <w:proofErr w:type="spellEnd"/>
      <w:r>
        <w:t xml:space="preserve"> </w:t>
      </w:r>
      <w:proofErr w:type="spellStart"/>
      <w:r>
        <w:t>компетенцией</w:t>
      </w:r>
      <w:proofErr w:type="spellEnd"/>
      <w:r>
        <w:t xml:space="preserve">. </w:t>
      </w:r>
      <w:proofErr w:type="spellStart"/>
      <w:r>
        <w:t>Пожалуйста</w:t>
      </w:r>
      <w:proofErr w:type="spellEnd"/>
      <w:r>
        <w:t xml:space="preserve">, </w:t>
      </w:r>
      <w:proofErr w:type="spellStart"/>
      <w:r>
        <w:t>свяжитесь</w:t>
      </w:r>
      <w:proofErr w:type="spellEnd"/>
      <w:r>
        <w:t xml:space="preserve"> с </w:t>
      </w:r>
      <w:proofErr w:type="spellStart"/>
      <w:r>
        <w:t>нами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планируете</w:t>
      </w:r>
      <w:proofErr w:type="spellEnd"/>
      <w:r>
        <w:t xml:space="preserve"> </w:t>
      </w:r>
      <w:proofErr w:type="spellStart"/>
      <w:r>
        <w:t>пригласить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собрание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людей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указанных</w:t>
      </w:r>
      <w:proofErr w:type="spellEnd"/>
      <w:r>
        <w:t xml:space="preserve"> в </w:t>
      </w:r>
      <w:proofErr w:type="spellStart"/>
      <w:r>
        <w:t>данном</w:t>
      </w:r>
      <w:proofErr w:type="spellEnd"/>
      <w:r>
        <w:t xml:space="preserve"> </w:t>
      </w:r>
      <w:proofErr w:type="spellStart"/>
      <w:r>
        <w:t>приглашении</w:t>
      </w:r>
      <w:proofErr w:type="spellEnd"/>
      <w:r>
        <w:t xml:space="preserve">. </w:t>
      </w:r>
      <w:proofErr w:type="spellStart"/>
      <w:r>
        <w:t>Вы</w:t>
      </w:r>
      <w:proofErr w:type="spellEnd"/>
      <w:r>
        <w:t xml:space="preserve"> и </w:t>
      </w:r>
      <w:proofErr w:type="spellStart"/>
      <w:r>
        <w:t>школьный</w:t>
      </w:r>
      <w:proofErr w:type="spellEnd"/>
      <w:r>
        <w:t xml:space="preserve"> </w:t>
      </w:r>
      <w:proofErr w:type="spellStart"/>
      <w:r>
        <w:t>округ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согла</w:t>
      </w:r>
      <w:r>
        <w:t>ситься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отсутствие</w:t>
      </w:r>
      <w:proofErr w:type="spellEnd"/>
      <w:r>
        <w:t xml:space="preserve"> </w:t>
      </w:r>
      <w:proofErr w:type="spellStart"/>
      <w:r>
        <w:t>требуемого</w:t>
      </w:r>
      <w:proofErr w:type="spellEnd"/>
      <w:r>
        <w:t xml:space="preserve"> </w:t>
      </w:r>
      <w:proofErr w:type="spellStart"/>
      <w:r>
        <w:t>участника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собрании</w:t>
      </w:r>
      <w:proofErr w:type="spellEnd"/>
      <w:r>
        <w:t xml:space="preserve"> </w:t>
      </w:r>
      <w:proofErr w:type="spellStart"/>
      <w:r>
        <w:t>группы</w:t>
      </w:r>
      <w:proofErr w:type="spellEnd"/>
      <w:r>
        <w:t xml:space="preserve"> IEP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разрешить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косвенное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</w:t>
      </w:r>
      <w:proofErr w:type="spellStart"/>
      <w:r>
        <w:t>посредством</w:t>
      </w:r>
      <w:proofErr w:type="spellEnd"/>
      <w:r>
        <w:t xml:space="preserve"> </w:t>
      </w:r>
      <w:proofErr w:type="spellStart"/>
      <w:r>
        <w:t>заявления</w:t>
      </w:r>
      <w:proofErr w:type="spellEnd"/>
      <w:r>
        <w:t xml:space="preserve"> в </w:t>
      </w:r>
      <w:proofErr w:type="spellStart"/>
      <w:r>
        <w:t>письменной</w:t>
      </w:r>
      <w:proofErr w:type="spellEnd"/>
      <w:r>
        <w:t xml:space="preserve"> </w:t>
      </w:r>
      <w:proofErr w:type="spellStart"/>
      <w:r>
        <w:t>форме</w:t>
      </w:r>
      <w:proofErr w:type="spellEnd"/>
      <w:r>
        <w:t xml:space="preserve">. </w:t>
      </w:r>
      <w:proofErr w:type="spellStart"/>
      <w:r>
        <w:t>См</w:t>
      </w:r>
      <w:proofErr w:type="spellEnd"/>
      <w:r>
        <w:t xml:space="preserve">. </w:t>
      </w:r>
      <w:proofErr w:type="spellStart"/>
      <w:r>
        <w:t>форму</w:t>
      </w:r>
      <w:proofErr w:type="spellEnd"/>
    </w:p>
    <w:p w:rsidR="00F364F0" w:rsidRDefault="00621DB7">
      <w:pPr>
        <w:ind w:left="120"/>
        <w:rPr>
          <w:sz w:val="20"/>
        </w:rPr>
      </w:pPr>
      <w:r>
        <w:rPr>
          <w:i/>
          <w:sz w:val="20"/>
        </w:rPr>
        <w:t>«</w:t>
      </w:r>
      <w:proofErr w:type="spellStart"/>
      <w:r>
        <w:rPr>
          <w:i/>
          <w:sz w:val="20"/>
        </w:rPr>
        <w:t>Письменное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соглашение</w:t>
      </w:r>
      <w:proofErr w:type="spellEnd"/>
      <w:r>
        <w:rPr>
          <w:i/>
          <w:sz w:val="20"/>
        </w:rPr>
        <w:t>»</w:t>
      </w:r>
      <w:r>
        <w:rPr>
          <w:sz w:val="20"/>
        </w:rPr>
        <w:t>.</w:t>
      </w:r>
    </w:p>
    <w:p w:rsidR="00F364F0" w:rsidRDefault="00F364F0">
      <w:pPr>
        <w:pStyle w:val="BodyText"/>
        <w:spacing w:before="10"/>
        <w:rPr>
          <w:sz w:val="19"/>
        </w:rPr>
      </w:pPr>
    </w:p>
    <w:p w:rsidR="00F364F0" w:rsidRDefault="00621DB7">
      <w:pPr>
        <w:pStyle w:val="BodyText"/>
        <w:ind w:left="120"/>
      </w:pPr>
      <w:r>
        <w:t xml:space="preserve">С </w:t>
      </w:r>
      <w:proofErr w:type="spellStart"/>
      <w:r>
        <w:t>уважением</w:t>
      </w:r>
      <w:proofErr w:type="spellEnd"/>
      <w:r>
        <w:t>,</w:t>
      </w:r>
    </w:p>
    <w:p w:rsidR="00F364F0" w:rsidRDefault="00F364F0">
      <w:pPr>
        <w:pStyle w:val="BodyText"/>
      </w:pPr>
    </w:p>
    <w:p w:rsidR="00F364F0" w:rsidRDefault="00F364F0">
      <w:pPr>
        <w:pStyle w:val="BodyText"/>
      </w:pPr>
    </w:p>
    <w:p w:rsidR="00F364F0" w:rsidRDefault="00621DB7">
      <w:pPr>
        <w:pStyle w:val="BodyText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137160</wp:posOffset>
                </wp:positionV>
                <wp:extent cx="2971800" cy="0"/>
                <wp:effectExtent l="9525" t="10160" r="9525" b="8890"/>
                <wp:wrapTopAndBottom/>
                <wp:docPr id="5" name="Line 3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5C1DA" id="Line 3" o:spid="_x0000_s1026" alt="Title: line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0.8pt" to="27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" strokeweight=".72pt">
                <w10:wrap type="topAndBottom" anchorx="page"/>
              </v:line>
            </w:pict>
          </mc:Fallback>
        </mc:AlternateContent>
      </w:r>
      <w:bookmarkStart w:id="0" w:name="_GoBack"/>
      <w:r>
        <w:rPr>
          <w:noProof/>
        </w:rPr>
        <mc:AlternateContent>
          <mc:Choice Requires="wps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137160</wp:posOffset>
                </wp:positionV>
                <wp:extent cx="3143250" cy="0"/>
                <wp:effectExtent l="9525" t="10160" r="9525" b="8890"/>
                <wp:wrapTopAndBottom/>
                <wp:docPr id="4" name="Line 2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3FBF4" id="Line 2" o:spid="_x0000_s1026" alt="Title: line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pt,10.8pt" to="571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" strokeweight=".72pt">
                <w10:wrap type="topAndBottom" anchorx="page"/>
              </v:line>
            </w:pict>
          </mc:Fallback>
        </mc:AlternateContent>
      </w:r>
      <w:bookmarkEnd w:id="0"/>
    </w:p>
    <w:p w:rsidR="00F364F0" w:rsidRDefault="00621DB7">
      <w:pPr>
        <w:pStyle w:val="BodyText"/>
        <w:tabs>
          <w:tab w:val="left" w:pos="8039"/>
        </w:tabs>
        <w:spacing w:line="206" w:lineRule="exact"/>
        <w:ind w:left="1379"/>
      </w:pPr>
      <w:proofErr w:type="spellStart"/>
      <w:r>
        <w:t>Подпись</w:t>
      </w:r>
      <w:proofErr w:type="spellEnd"/>
      <w:r>
        <w:t>/</w:t>
      </w:r>
      <w:proofErr w:type="spellStart"/>
      <w:r>
        <w:t>должность</w:t>
      </w:r>
      <w:proofErr w:type="spellEnd"/>
      <w:r>
        <w:tab/>
      </w:r>
      <w:proofErr w:type="spellStart"/>
      <w:r>
        <w:t>Телефон</w:t>
      </w:r>
      <w:proofErr w:type="spellEnd"/>
    </w:p>
    <w:sectPr w:rsidR="00F364F0">
      <w:pgSz w:w="12240" w:h="15840"/>
      <w:pgMar w:top="620" w:right="700" w:bottom="600" w:left="600" w:header="365" w:footer="4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21DB7">
      <w:r>
        <w:separator/>
      </w:r>
    </w:p>
  </w:endnote>
  <w:endnote w:type="continuationSeparator" w:id="0">
    <w:p w:rsidR="00000000" w:rsidRDefault="0062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rlett">
    <w:altName w:val="Marlett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4F0" w:rsidRDefault="00621DB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1216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9657080</wp:posOffset>
              </wp:positionV>
              <wp:extent cx="1480820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08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64F0" w:rsidRDefault="00621DB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Форма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 581-5148s-P (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Исп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. 6/07)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5pt;margin-top:760.4pt;width:116.6pt;height:10.95pt;z-index:-4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9dJrgIAALA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" filled="f" stroked="f">
              <v:textbox inset="0,0,0,0">
                <w:txbxContent>
                  <w:p w:rsidR="00F364F0" w:rsidRDefault="00621DB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Форма</w:t>
                    </w:r>
                    <w:proofErr w:type="spellEnd"/>
                    <w:r>
                      <w:rPr>
                        <w:sz w:val="16"/>
                      </w:rPr>
                      <w:t xml:space="preserve"> 581-5148s-P (</w:t>
                    </w:r>
                    <w:proofErr w:type="spellStart"/>
                    <w:r>
                      <w:rPr>
                        <w:sz w:val="16"/>
                      </w:rPr>
                      <w:t>Исп</w:t>
                    </w:r>
                    <w:proofErr w:type="spellEnd"/>
                    <w:r>
                      <w:rPr>
                        <w:sz w:val="16"/>
                      </w:rPr>
                      <w:t>. 6/07)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192" behindDoc="1" locked="0" layoutInCell="1" allowOverlap="1">
              <wp:simplePos x="0" y="0"/>
              <wp:positionH relativeFrom="page">
                <wp:posOffset>5641975</wp:posOffset>
              </wp:positionH>
              <wp:positionV relativeFrom="page">
                <wp:posOffset>9657080</wp:posOffset>
              </wp:positionV>
              <wp:extent cx="327025" cy="139065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02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64F0" w:rsidRDefault="00621DB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</w:rPr>
                            <w:t>Стр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44.25pt;margin-top:760.4pt;width:25.75pt;height:10.95pt;z-index:-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" filled="f" stroked="f">
              <v:textbox inset="0,0,0,0">
                <w:txbxContent>
                  <w:p w:rsidR="00F364F0" w:rsidRDefault="00621DB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Стр</w:t>
                    </w:r>
                    <w:proofErr w:type="spellEnd"/>
                    <w:r>
                      <w:rPr>
                        <w:sz w:val="16"/>
                      </w:rPr>
                      <w:t xml:space="preserve">.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21DB7">
      <w:r>
        <w:separator/>
      </w:r>
    </w:p>
  </w:footnote>
  <w:footnote w:type="continuationSeparator" w:id="0">
    <w:p w:rsidR="00000000" w:rsidRDefault="00621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4F0" w:rsidRDefault="00621DB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12144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219075</wp:posOffset>
              </wp:positionV>
              <wp:extent cx="3108325" cy="196215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832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64F0" w:rsidRDefault="00621DB7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Education Agency Logo and Information Here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pt;margin-top:17.25pt;width:244.75pt;height:15.45pt;z-index:-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MirQ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" filled="f" stroked="f">
              <v:textbox inset="0,0,0,0">
                <w:txbxContent>
                  <w:p w:rsidR="00F364F0" w:rsidRDefault="00621DB7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Education Agency Logo and Information Here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F0"/>
    <w:rsid w:val="00621DB7"/>
    <w:rsid w:val="00F3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5:docId w15:val="{2265F09A-5BCB-42C3-9E88-2A48B33F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E51D87A423E4AB9261CF7A176D05E" ma:contentTypeVersion="7" ma:contentTypeDescription="Create a new document." ma:contentTypeScope="" ma:versionID="a68f95f45019f4577bc1449938887479">
  <xsd:schema xmlns:xsd="http://www.w3.org/2001/XMLSchema" xmlns:xs="http://www.w3.org/2001/XMLSchema" xmlns:p="http://schemas.microsoft.com/office/2006/metadata/properties" xmlns:ns1="http://schemas.microsoft.com/sharepoint/v3" xmlns:ns2="490b6842-aef6-43b2-8681-7cab14568858" xmlns:ns3="54031767-dd6d-417c-ab73-583408f47564" targetNamespace="http://schemas.microsoft.com/office/2006/metadata/properties" ma:root="true" ma:fieldsID="1ffb28b11b1a543943058f8121da6c67" ns1:_="" ns2:_="" ns3:_="">
    <xsd:import namespace="http://schemas.microsoft.com/sharepoint/v3"/>
    <xsd:import namespace="490b6842-aef6-43b2-8681-7cab14568858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b6842-aef6-43b2-8681-7cab14568858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stimated_x0020_Creation_x0020_Date xmlns="490b6842-aef6-43b2-8681-7cab14568858" xsi:nil="true"/>
    <Priority xmlns="490b6842-aef6-43b2-8681-7cab14568858">New</Priority>
    <Remediation_x0020_Date xmlns="490b6842-aef6-43b2-8681-7cab14568858">2019-02-12T17:43:34+00:00</Remediation_x0020_Date>
  </documentManagement>
</p:properties>
</file>

<file path=customXml/itemProps1.xml><?xml version="1.0" encoding="utf-8"?>
<ds:datastoreItem xmlns:ds="http://schemas.openxmlformats.org/officeDocument/2006/customXml" ds:itemID="{15EFDF3C-AAAC-4B3E-9210-580B606652B1}"/>
</file>

<file path=customXml/itemProps2.xml><?xml version="1.0" encoding="utf-8"?>
<ds:datastoreItem xmlns:ds="http://schemas.openxmlformats.org/officeDocument/2006/customXml" ds:itemID="{0E68B1CA-C215-43EC-83FA-C38F02FA39A1}"/>
</file>

<file path=customXml/itemProps3.xml><?xml version="1.0" encoding="utf-8"?>
<ds:datastoreItem xmlns:ds="http://schemas.openxmlformats.org/officeDocument/2006/customXml" ds:itemID="{ABB53485-4761-4FC7-98F1-329614D2B6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- 5148s-pru.rtf</vt:lpstr>
    </vt:vector>
  </TitlesOfParts>
  <Company>Oregon Department of Education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- 5148s-pru.rtf</dc:title>
  <dc:creator>turnbulm</dc:creator>
  <cp:lastModifiedBy>TURNBULL Mariana - ODE</cp:lastModifiedBy>
  <cp:revision>2</cp:revision>
  <dcterms:created xsi:type="dcterms:W3CDTF">2019-02-11T14:07:00Z</dcterms:created>
  <dcterms:modified xsi:type="dcterms:W3CDTF">2019-02-11T22:08:00Z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2007-09-11T00:00:00Z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2019-02-11T00:00:00Z</vt:filetime>
  </property>
  <property fmtid="{D5CDD505-2E9C-101B-9397-08002B2CF9AE}" pid="5" name="ContentTypeId">
    <vt:lpwstr>0x010100425E51D87A423E4AB9261CF7A176D05E</vt:lpwstr>
  </property>
</Properties>
</file>