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9C" w:rsidRPr="000A457A" w:rsidRDefault="00A2039C" w:rsidP="00A14D08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bCs/>
          <w:lang w:val="es"/>
        </w:rPr>
        <w:t>DECLARACIÓN DE ELEGIBILIDAD PARA LA EDUCACIÓN ESPECIAL</w:t>
      </w:r>
    </w:p>
    <w:p w:rsidR="00A2039C" w:rsidRPr="000A457A" w:rsidRDefault="000B30E1" w:rsidP="00A14D08">
      <w:pPr>
        <w:jc w:val="center"/>
        <w:rPr>
          <w:rFonts w:cstheme="minorHAnsi"/>
          <w:b/>
        </w:rPr>
      </w:pPr>
      <w:r>
        <w:rPr>
          <w:rFonts w:cstheme="minorHAnsi"/>
          <w:b/>
          <w:bCs/>
          <w:lang w:val="es"/>
        </w:rPr>
        <w:t>(RETRASO EN EL DESARROLLO 98)</w:t>
      </w:r>
    </w:p>
    <w:p w:rsidR="00A2039C" w:rsidRPr="000A457A" w:rsidRDefault="00A2039C" w:rsidP="00A14D0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 xml:space="preserve">Nombre del niño(a)/estudiante: __________________________________________________________ Fecha de nacimiento: _______________ </w:t>
      </w:r>
    </w:p>
    <w:p w:rsidR="00A2039C" w:rsidRPr="000A457A" w:rsidRDefault="00A2039C" w:rsidP="00A14D0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 xml:space="preserve">Programa/Escuela: __________________________________ Distrito de residencia: _________ Fecha de elegibilidad inicial: ________________________ </w:t>
      </w:r>
    </w:p>
    <w:p w:rsidR="00A2039C" w:rsidRPr="000A457A" w:rsidRDefault="00A2039C" w:rsidP="00A14D08">
      <w:pPr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bCs/>
          <w:i/>
          <w:iCs/>
          <w:sz w:val="18"/>
          <w:szCs w:val="18"/>
          <w:lang w:val="es"/>
        </w:rPr>
        <w:t xml:space="preserve">El equipo ha obtenido las siguientes evaluaciones (adjuntar los documentos en 1-6): </w:t>
      </w:r>
    </w:p>
    <w:p w:rsidR="008E58D3" w:rsidRPr="008E58D3" w:rsidRDefault="008E58D3" w:rsidP="008E58D3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>El equipo ha revisado la información existente, incluyendo la información de los padres/tutores, las pruebas anteriores, la información médica, los registros acumulativos del niño(a) y los programas educativos individualizados anteriores o los planes de servicios familiares individualizados. La documentación de evaluación incluye información relevante de estas fuentes utilizadas en la determinación de elegibilidad:</w:t>
      </w:r>
    </w:p>
    <w:tbl>
      <w:tblPr>
        <w:tblStyle w:val="TableGrid"/>
        <w:tblpPr w:leftFromText="180" w:rightFromText="180" w:vertAnchor="text" w:horzAnchor="page" w:tblpX="75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reviewed"/>
        <w:tblDescription w:val="Date reviewed"/>
      </w:tblPr>
      <w:tblGrid>
        <w:gridCol w:w="3941"/>
      </w:tblGrid>
      <w:tr w:rsidR="000755EE" w:rsidRPr="000A457A" w:rsidTr="00A028CD">
        <w:trPr>
          <w:trHeight w:val="250"/>
          <w:tblHeader/>
        </w:trPr>
        <w:tc>
          <w:tcPr>
            <w:tcW w:w="3941" w:type="dxa"/>
          </w:tcPr>
          <w:p w:rsidR="000755EE" w:rsidRPr="000A457A" w:rsidRDefault="000755EE" w:rsidP="000755EE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0755EE" w:rsidRPr="000A457A" w:rsidTr="000755EE">
        <w:trPr>
          <w:trHeight w:val="264"/>
        </w:trPr>
        <w:tc>
          <w:tcPr>
            <w:tcW w:w="3941" w:type="dxa"/>
          </w:tcPr>
          <w:p w:rsidR="000755EE" w:rsidRPr="000A457A" w:rsidRDefault="000755EE" w:rsidP="000755EE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 de revisión</w:t>
            </w:r>
          </w:p>
        </w:tc>
      </w:tr>
    </w:tbl>
    <w:p w:rsidR="008E58D3" w:rsidRPr="000A457A" w:rsidRDefault="008E58D3" w:rsidP="008E58D3">
      <w:pPr>
        <w:pStyle w:val="ListParagraph"/>
        <w:ind w:left="360"/>
        <w:rPr>
          <w:rFonts w:cstheme="minorHAnsi"/>
          <w:sz w:val="18"/>
          <w:szCs w:val="18"/>
        </w:rPr>
      </w:pPr>
    </w:p>
    <w:p w:rsidR="00F77CB9" w:rsidRPr="00A028CD" w:rsidRDefault="00A2039C" w:rsidP="00A028CD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>Historial de Desarrollo, como se define en OAR 581-015-2000(8):</w:t>
      </w:r>
      <w:r w:rsidR="00A028CD">
        <w:rPr>
          <w:rFonts w:cstheme="minorHAnsi"/>
          <w:sz w:val="18"/>
          <w:szCs w:val="18"/>
          <w:lang w:val="es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xaminer, Date Conducted, Date Reviewed"/>
        <w:tblDescription w:val="Examiner, Date Conducted, Date Reviewed"/>
      </w:tblPr>
      <w:tblGrid>
        <w:gridCol w:w="3474"/>
        <w:gridCol w:w="3001"/>
        <w:gridCol w:w="3955"/>
      </w:tblGrid>
      <w:tr w:rsidR="00F77CB9" w:rsidRPr="000A457A" w:rsidTr="00A028CD">
        <w:trPr>
          <w:tblHeader/>
        </w:trPr>
        <w:tc>
          <w:tcPr>
            <w:tcW w:w="3474" w:type="dxa"/>
          </w:tcPr>
          <w:p w:rsidR="00F77CB9" w:rsidRPr="000A457A" w:rsidRDefault="00F77CB9" w:rsidP="00A14D0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</w:t>
            </w:r>
          </w:p>
        </w:tc>
        <w:tc>
          <w:tcPr>
            <w:tcW w:w="3001" w:type="dxa"/>
          </w:tcPr>
          <w:p w:rsidR="00F77CB9" w:rsidRPr="000A457A" w:rsidRDefault="000A457A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</w:t>
            </w:r>
          </w:p>
        </w:tc>
        <w:tc>
          <w:tcPr>
            <w:tcW w:w="395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0755EE">
        <w:tc>
          <w:tcPr>
            <w:tcW w:w="3474" w:type="dxa"/>
          </w:tcPr>
          <w:p w:rsidR="00F77CB9" w:rsidRPr="000A457A" w:rsidRDefault="00F77CB9" w:rsidP="000A457A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001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 de realización</w:t>
            </w:r>
          </w:p>
        </w:tc>
        <w:tc>
          <w:tcPr>
            <w:tcW w:w="395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 de revisión</w:t>
            </w:r>
          </w:p>
        </w:tc>
      </w:tr>
    </w:tbl>
    <w:p w:rsidR="00A2039C" w:rsidRPr="000A457A" w:rsidRDefault="00A2039C" w:rsidP="00A14D08">
      <w:pPr>
        <w:spacing w:after="0"/>
        <w:rPr>
          <w:rFonts w:cstheme="minorHAnsi"/>
          <w:sz w:val="18"/>
          <w:szCs w:val="18"/>
        </w:rPr>
      </w:pPr>
    </w:p>
    <w:p w:rsidR="00A2039C" w:rsidRPr="000A457A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 xml:space="preserve">Una prueba estandarizada y con referencia a las normas en al menos dos áreas en las que se sospecha que hay un retraso: </w:t>
      </w:r>
    </w:p>
    <w:p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st, Examiner, Date"/>
        <w:tblDescription w:val="Test, Examiner, Date"/>
      </w:tblPr>
      <w:tblGrid>
        <w:gridCol w:w="3465"/>
        <w:gridCol w:w="3480"/>
        <w:gridCol w:w="3485"/>
      </w:tblGrid>
      <w:tr w:rsidR="00F77CB9" w:rsidRPr="000A457A" w:rsidTr="00A028CD">
        <w:trPr>
          <w:tblHeader/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F77CB9">
        <w:trPr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Pruebas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 xml:space="preserve">Fecha </w:t>
            </w:r>
          </w:p>
        </w:tc>
      </w:tr>
      <w:tr w:rsidR="00F77CB9" w:rsidRPr="000A457A" w:rsidTr="00F77CB9">
        <w:trPr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F77CB9">
        <w:trPr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Pruebas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</w:t>
            </w:r>
          </w:p>
        </w:tc>
      </w:tr>
      <w:tr w:rsidR="00F77CB9" w:rsidRPr="000A457A" w:rsidTr="00F77CB9">
        <w:trPr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F77CB9">
        <w:trPr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Pruebas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 xml:space="preserve">Fecha </w:t>
            </w:r>
          </w:p>
        </w:tc>
      </w:tr>
    </w:tbl>
    <w:p w:rsidR="00F77CB9" w:rsidRPr="000A457A" w:rsidRDefault="00F77CB9" w:rsidP="00A14D08">
      <w:pPr>
        <w:spacing w:after="0"/>
        <w:rPr>
          <w:rFonts w:cstheme="minorHAnsi"/>
          <w:sz w:val="18"/>
          <w:szCs w:val="18"/>
        </w:rPr>
      </w:pPr>
    </w:p>
    <w:p w:rsidR="00A2039C" w:rsidRPr="000A457A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 xml:space="preserve">Al menos un procedimiento adicional para confirmar el nivel de funcionamiento del niño(a) en cada área en la que se sospecha que existe un retraso en el desarrollo: </w:t>
      </w:r>
    </w:p>
    <w:p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cedure, Examiner, Date"/>
        <w:tblDescription w:val="Procedure, Examiner, Date"/>
      </w:tblPr>
      <w:tblGrid>
        <w:gridCol w:w="3465"/>
        <w:gridCol w:w="3480"/>
        <w:gridCol w:w="3485"/>
      </w:tblGrid>
      <w:tr w:rsidR="00F77CB9" w:rsidRPr="000A457A" w:rsidTr="00A028CD">
        <w:trPr>
          <w:tblHeader/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B21E3B">
        <w:trPr>
          <w:jc w:val="center"/>
        </w:trPr>
        <w:tc>
          <w:tcPr>
            <w:tcW w:w="3465" w:type="dxa"/>
          </w:tcPr>
          <w:p w:rsidR="00F77CB9" w:rsidRPr="000A457A" w:rsidRDefault="005768C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Procedimiento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 xml:space="preserve">Fecha </w:t>
            </w:r>
          </w:p>
        </w:tc>
      </w:tr>
      <w:tr w:rsidR="00F77CB9" w:rsidRPr="000A457A" w:rsidTr="00B21E3B">
        <w:trPr>
          <w:jc w:val="center"/>
        </w:trPr>
        <w:tc>
          <w:tcPr>
            <w:tcW w:w="346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B21E3B">
        <w:trPr>
          <w:jc w:val="center"/>
        </w:trPr>
        <w:tc>
          <w:tcPr>
            <w:tcW w:w="3465" w:type="dxa"/>
          </w:tcPr>
          <w:p w:rsidR="00F77CB9" w:rsidRPr="000A457A" w:rsidRDefault="005768C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Procedimiento</w:t>
            </w:r>
          </w:p>
        </w:tc>
        <w:tc>
          <w:tcPr>
            <w:tcW w:w="3480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485" w:type="dxa"/>
          </w:tcPr>
          <w:p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</w:t>
            </w:r>
          </w:p>
        </w:tc>
      </w:tr>
    </w:tbl>
    <w:p w:rsidR="00A2039C" w:rsidRPr="000A457A" w:rsidRDefault="00A2039C" w:rsidP="00A14D08">
      <w:pPr>
        <w:pStyle w:val="ListParagraph"/>
        <w:ind w:left="1440" w:firstLine="720"/>
        <w:rPr>
          <w:rFonts w:cstheme="minorHAnsi"/>
          <w:sz w:val="18"/>
          <w:szCs w:val="18"/>
        </w:rPr>
      </w:pPr>
    </w:p>
    <w:p w:rsidR="00EE6076" w:rsidRPr="000A457A" w:rsidRDefault="00A2039C" w:rsidP="00A14D08">
      <w:pPr>
        <w:pStyle w:val="ListParagraph"/>
        <w:numPr>
          <w:ilvl w:val="0"/>
          <w:numId w:val="3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 xml:space="preserve">Un mínimo de una observación de 20 minutos del niño(a): </w:t>
      </w:r>
    </w:p>
    <w:p w:rsidR="00EE6076" w:rsidRPr="000A457A" w:rsidRDefault="00EE6076" w:rsidP="00A14D08">
      <w:pPr>
        <w:pStyle w:val="ListParagraph"/>
        <w:spacing w:after="0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761"/>
        <w:gridCol w:w="3149"/>
      </w:tblGrid>
      <w:tr w:rsidR="00EE6076" w:rsidRPr="000A457A" w:rsidTr="00A028CD">
        <w:trPr>
          <w:trHeight w:val="246"/>
          <w:tblHeader/>
          <w:jc w:val="center"/>
        </w:trPr>
        <w:tc>
          <w:tcPr>
            <w:tcW w:w="5475" w:type="dxa"/>
          </w:tcPr>
          <w:p w:rsidR="00EE6076" w:rsidRPr="000A457A" w:rsidRDefault="005D0E40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F77CB9" w:rsidRPr="000A457A" w:rsidTr="00EE6076">
        <w:trPr>
          <w:trHeight w:val="260"/>
          <w:jc w:val="center"/>
        </w:trPr>
        <w:tc>
          <w:tcPr>
            <w:tcW w:w="5475" w:type="dxa"/>
          </w:tcPr>
          <w:p w:rsidR="00F77CB9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149" w:type="dxa"/>
          </w:tcPr>
          <w:p w:rsidR="00F77CB9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</w:t>
            </w:r>
          </w:p>
        </w:tc>
      </w:tr>
      <w:tr w:rsidR="00EE6076" w:rsidRPr="000A457A" w:rsidTr="00EE6076">
        <w:trPr>
          <w:trHeight w:val="246"/>
          <w:jc w:val="center"/>
        </w:trPr>
        <w:tc>
          <w:tcPr>
            <w:tcW w:w="5475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EE6076" w:rsidRPr="000A457A" w:rsidTr="00EE6076">
        <w:trPr>
          <w:trHeight w:val="246"/>
          <w:jc w:val="center"/>
        </w:trPr>
        <w:tc>
          <w:tcPr>
            <w:tcW w:w="5475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Examinador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</w:t>
            </w:r>
          </w:p>
        </w:tc>
      </w:tr>
    </w:tbl>
    <w:p w:rsidR="00F77CB9" w:rsidRPr="000A457A" w:rsidRDefault="00F77CB9" w:rsidP="00A14D08">
      <w:pPr>
        <w:pStyle w:val="ListParagraph"/>
        <w:ind w:left="360"/>
        <w:rPr>
          <w:rFonts w:cstheme="minorHAnsi"/>
          <w:sz w:val="18"/>
          <w:szCs w:val="18"/>
        </w:rPr>
      </w:pPr>
    </w:p>
    <w:p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p w:rsidR="00A2039C" w:rsidRPr="000A457A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s"/>
        </w:rPr>
        <w:t>Otra información de evaluación utilizada por el equipo:</w:t>
      </w:r>
    </w:p>
    <w:p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850"/>
        <w:gridCol w:w="3149"/>
      </w:tblGrid>
      <w:tr w:rsidR="00EE6076" w:rsidRPr="000A457A" w:rsidTr="00A028CD">
        <w:trPr>
          <w:trHeight w:val="246"/>
          <w:tblHeader/>
          <w:jc w:val="center"/>
        </w:trPr>
        <w:tc>
          <w:tcPr>
            <w:tcW w:w="6850" w:type="dxa"/>
          </w:tcPr>
          <w:p w:rsidR="00EE6076" w:rsidRPr="000A457A" w:rsidRDefault="005D0E40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EE6076" w:rsidRPr="000A457A" w:rsidTr="00B21E3B">
        <w:trPr>
          <w:trHeight w:val="260"/>
          <w:jc w:val="center"/>
        </w:trPr>
        <w:tc>
          <w:tcPr>
            <w:tcW w:w="6850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Datos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 de revisión</w:t>
            </w:r>
          </w:p>
        </w:tc>
      </w:tr>
      <w:tr w:rsidR="00EE6076" w:rsidRPr="000A457A" w:rsidTr="00B21E3B">
        <w:trPr>
          <w:trHeight w:val="246"/>
          <w:jc w:val="center"/>
        </w:trPr>
        <w:tc>
          <w:tcPr>
            <w:tcW w:w="6850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es"/>
              </w:rPr>
              <w:t>_____________________</w:t>
            </w:r>
          </w:p>
        </w:tc>
      </w:tr>
      <w:tr w:rsidR="00EE6076" w:rsidRPr="000A457A" w:rsidTr="00B21E3B">
        <w:trPr>
          <w:trHeight w:val="246"/>
          <w:jc w:val="center"/>
        </w:trPr>
        <w:tc>
          <w:tcPr>
            <w:tcW w:w="6850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Datos</w:t>
            </w:r>
          </w:p>
        </w:tc>
        <w:tc>
          <w:tcPr>
            <w:tcW w:w="3149" w:type="dxa"/>
          </w:tcPr>
          <w:p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Fecha de revisión</w:t>
            </w:r>
          </w:p>
        </w:tc>
      </w:tr>
    </w:tbl>
    <w:p w:rsidR="00A2039C" w:rsidRPr="000A457A" w:rsidRDefault="00A2039C" w:rsidP="00A14D08">
      <w:pPr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bCs/>
          <w:i/>
          <w:iCs/>
          <w:sz w:val="18"/>
          <w:szCs w:val="18"/>
          <w:lang w:val="es"/>
        </w:rPr>
        <w:t xml:space="preserve">El equipo ha determinado que: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48"/>
        <w:gridCol w:w="648"/>
        <w:gridCol w:w="8514"/>
      </w:tblGrid>
      <w:tr w:rsidR="00A2039C" w:rsidRPr="000A457A" w:rsidTr="00AB0301">
        <w:tc>
          <w:tcPr>
            <w:tcW w:w="648" w:type="dxa"/>
          </w:tcPr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</w:p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Sí</w:t>
            </w:r>
          </w:p>
        </w:tc>
        <w:tc>
          <w:tcPr>
            <w:tcW w:w="648" w:type="dxa"/>
          </w:tcPr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</w:p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No</w:t>
            </w:r>
          </w:p>
        </w:tc>
        <w:tc>
          <w:tcPr>
            <w:tcW w:w="8514" w:type="dxa"/>
          </w:tcPr>
          <w:p w:rsidR="00A2039C" w:rsidRPr="000A457A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 xml:space="preserve">El niño tiene un retraso en el desarrollo de 1.5 desviaciones estándar o más por debajo de la media en dos o más de las siguientes áreas de desarrollo: </w:t>
            </w: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Comunicación  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Adaptiva  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Física</w:t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Social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/Emocional</w:t>
            </w:r>
            <w:r w:rsidR="00A028CD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Cognitiva</w:t>
            </w:r>
          </w:p>
          <w:p w:rsidR="00A2039C" w:rsidRPr="000A457A" w:rsidRDefault="00A2039C" w:rsidP="00A14D08">
            <w:pPr>
              <w:pStyle w:val="ListParagraph"/>
              <w:spacing w:after="0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A2039C" w:rsidRPr="000A457A" w:rsidTr="00AB0301">
        <w:tc>
          <w:tcPr>
            <w:tcW w:w="648" w:type="dxa"/>
          </w:tcPr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</w:p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Sí</w:t>
            </w:r>
          </w:p>
        </w:tc>
        <w:tc>
          <w:tcPr>
            <w:tcW w:w="648" w:type="dxa"/>
          </w:tcPr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</w:p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No</w:t>
            </w:r>
          </w:p>
        </w:tc>
        <w:tc>
          <w:tcPr>
            <w:tcW w:w="8514" w:type="dxa"/>
          </w:tcPr>
          <w:p w:rsidR="00A2039C" w:rsidRPr="000A457A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La discapacidad del niño(a) tiene un impacto adverso en su progreso de su desarrollo cuando el niño(a) tiene entre 3 años de edad y edad de asistir al kindergarten, o tiene un impacto adverso en su desempeño educativo cuando tiene entre la edad para asistir al kindergarten hasta los 9 años de edad; y</w:t>
            </w:r>
          </w:p>
          <w:p w:rsidR="00A2039C" w:rsidRPr="000A457A" w:rsidRDefault="00A2039C" w:rsidP="00A14D08">
            <w:pPr>
              <w:pStyle w:val="ListParagraph"/>
              <w:spacing w:after="0"/>
              <w:ind w:left="360" w:right="-1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2039C" w:rsidRPr="000A457A" w:rsidTr="00AB0301">
        <w:tc>
          <w:tcPr>
            <w:tcW w:w="648" w:type="dxa"/>
          </w:tcPr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</w:p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Sí</w:t>
            </w:r>
          </w:p>
        </w:tc>
        <w:tc>
          <w:tcPr>
            <w:tcW w:w="648" w:type="dxa"/>
          </w:tcPr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</w:p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No</w:t>
            </w:r>
          </w:p>
        </w:tc>
        <w:tc>
          <w:tcPr>
            <w:tcW w:w="8514" w:type="dxa"/>
          </w:tcPr>
          <w:p w:rsidR="00A2039C" w:rsidRPr="000A457A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El niño(a) necesita servicios de educación especial; y</w:t>
            </w:r>
          </w:p>
        </w:tc>
      </w:tr>
      <w:tr w:rsidR="00A2039C" w:rsidRPr="000A457A" w:rsidTr="00AB0301">
        <w:tc>
          <w:tcPr>
            <w:tcW w:w="648" w:type="dxa"/>
          </w:tcPr>
          <w:p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</w:tcPr>
          <w:p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4" w:type="dxa"/>
          </w:tcPr>
          <w:p w:rsidR="00A2039C" w:rsidRPr="000A457A" w:rsidRDefault="00A2039C" w:rsidP="00A14D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right="-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t>El equipo de elegibilidad consideró la elegibilidad del niño(a) para recibir educación especial, y determinó que la elegibilidad:</w:t>
            </w: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es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no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es</w:t>
            </w:r>
            <w:r>
              <w:rPr>
                <w:rFonts w:cstheme="minorHAnsi"/>
                <w:sz w:val="18"/>
                <w:szCs w:val="18"/>
                <w:lang w:val="es"/>
              </w:rPr>
              <w:t xml:space="preserve">  debido a la falta de</w:t>
            </w:r>
            <w:r>
              <w:rPr>
                <w:rFonts w:cstheme="minorHAnsi"/>
                <w:color w:val="FF0000"/>
                <w:sz w:val="18"/>
                <w:szCs w:val="18"/>
                <w:lang w:val="es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s"/>
              </w:rPr>
              <w:t>instrucción apropiada en lectura, incluyendo los componentes esenciales de la instrucción en lectura (ver instrucciones);</w:t>
            </w: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es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no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es </w:t>
            </w:r>
            <w:r>
              <w:rPr>
                <w:rFonts w:cstheme="minorHAnsi"/>
                <w:sz w:val="18"/>
                <w:szCs w:val="18"/>
                <w:lang w:val="es"/>
              </w:rPr>
              <w:t xml:space="preserve">  debido a la falta de instrucción en matemáticas;</w:t>
            </w: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es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no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es </w:t>
            </w:r>
            <w:r>
              <w:rPr>
                <w:rFonts w:cstheme="minorHAnsi"/>
                <w:sz w:val="18"/>
                <w:szCs w:val="18"/>
                <w:lang w:val="es"/>
              </w:rPr>
              <w:t xml:space="preserve">  debido al</w:t>
            </w:r>
            <w:r>
              <w:rPr>
                <w:rFonts w:cstheme="minorHAnsi"/>
                <w:color w:val="FF0000"/>
                <w:sz w:val="18"/>
                <w:szCs w:val="18"/>
                <w:lang w:val="es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s"/>
              </w:rPr>
              <w:t>dominio limitado del inglés; y</w:t>
            </w: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es"/>
              </w:rPr>
              <w:fldChar w:fldCharType="end"/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es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</w:r>
            <w:r w:rsidR="00E42ACA"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separate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fldChar w:fldCharType="end"/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>no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lang w:val="es"/>
              </w:rPr>
              <w:t xml:space="preserve"> es </w:t>
            </w:r>
            <w:r>
              <w:rPr>
                <w:rFonts w:cstheme="minorHAnsi"/>
                <w:sz w:val="18"/>
                <w:szCs w:val="18"/>
                <w:lang w:val="es"/>
              </w:rPr>
              <w:t xml:space="preserve">  debido a</w:t>
            </w:r>
            <w:r>
              <w:rPr>
                <w:rFonts w:cstheme="minorHAnsi"/>
                <w:color w:val="FF0000"/>
                <w:sz w:val="18"/>
                <w:szCs w:val="18"/>
                <w:lang w:val="es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s"/>
              </w:rPr>
              <w:t>otra discapacidad.</w:t>
            </w: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</w:p>
          <w:p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</w:p>
        </w:tc>
      </w:tr>
    </w:tbl>
    <w:p w:rsidR="00A2039C" w:rsidRPr="000A457A" w:rsidRDefault="00A2039C" w:rsidP="00A14D08">
      <w:pPr>
        <w:ind w:right="36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bCs/>
          <w:i/>
          <w:iCs/>
          <w:sz w:val="18"/>
          <w:szCs w:val="18"/>
          <w:lang w:val="es"/>
        </w:rPr>
        <w:t xml:space="preserve">El equipo está de acuerdo en que el niño(a)  </w:t>
      </w:r>
      <w:r>
        <w:rPr>
          <w:rFonts w:cstheme="minorHAnsi"/>
          <w:b/>
          <w:bCs/>
          <w:i/>
          <w:iCs/>
          <w:sz w:val="18"/>
          <w:szCs w:val="18"/>
          <w:lang w:val="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cstheme="minorHAnsi"/>
          <w:b/>
          <w:bCs/>
          <w:i/>
          <w:iCs/>
          <w:sz w:val="18"/>
          <w:szCs w:val="18"/>
          <w:lang w:val="es"/>
        </w:rPr>
        <w:instrText xml:space="preserve"> FORMCHECKBOX </w:instrText>
      </w:r>
      <w:r w:rsidR="00E42ACA">
        <w:rPr>
          <w:rFonts w:cstheme="minorHAnsi"/>
          <w:b/>
          <w:bCs/>
          <w:i/>
          <w:iCs/>
          <w:sz w:val="18"/>
          <w:szCs w:val="18"/>
          <w:lang w:val="es"/>
        </w:rPr>
      </w:r>
      <w:r w:rsidR="00E42ACA">
        <w:rPr>
          <w:rFonts w:cstheme="minorHAnsi"/>
          <w:b/>
          <w:bCs/>
          <w:i/>
          <w:iCs/>
          <w:sz w:val="18"/>
          <w:szCs w:val="18"/>
          <w:lang w:val="es"/>
        </w:rPr>
        <w:fldChar w:fldCharType="separate"/>
      </w:r>
      <w:r>
        <w:rPr>
          <w:rFonts w:cstheme="minorHAnsi"/>
          <w:b/>
          <w:bCs/>
          <w:i/>
          <w:iCs/>
          <w:sz w:val="18"/>
          <w:szCs w:val="18"/>
          <w:lang w:val="es"/>
        </w:rPr>
        <w:fldChar w:fldCharType="end"/>
      </w:r>
      <w:bookmarkEnd w:id="1"/>
      <w:r>
        <w:rPr>
          <w:rFonts w:cstheme="minorHAnsi"/>
          <w:b/>
          <w:bCs/>
          <w:i/>
          <w:iCs/>
          <w:sz w:val="18"/>
          <w:szCs w:val="18"/>
          <w:lang w:val="es"/>
        </w:rPr>
        <w:t xml:space="preserve">sí </w:t>
      </w:r>
      <w:r>
        <w:rPr>
          <w:rFonts w:cstheme="minorHAnsi"/>
          <w:b/>
          <w:bCs/>
          <w:i/>
          <w:iCs/>
          <w:sz w:val="18"/>
          <w:szCs w:val="18"/>
          <w:lang w:val="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cstheme="minorHAnsi"/>
          <w:b/>
          <w:bCs/>
          <w:i/>
          <w:iCs/>
          <w:sz w:val="18"/>
          <w:szCs w:val="18"/>
          <w:lang w:val="es"/>
        </w:rPr>
        <w:instrText xml:space="preserve"> FORMCHECKBOX </w:instrText>
      </w:r>
      <w:r w:rsidR="00E42ACA">
        <w:rPr>
          <w:rFonts w:cstheme="minorHAnsi"/>
          <w:b/>
          <w:bCs/>
          <w:i/>
          <w:iCs/>
          <w:sz w:val="18"/>
          <w:szCs w:val="18"/>
          <w:lang w:val="es"/>
        </w:rPr>
      </w:r>
      <w:r w:rsidR="00E42ACA">
        <w:rPr>
          <w:rFonts w:cstheme="minorHAnsi"/>
          <w:b/>
          <w:bCs/>
          <w:i/>
          <w:iCs/>
          <w:sz w:val="18"/>
          <w:szCs w:val="18"/>
          <w:lang w:val="es"/>
        </w:rPr>
        <w:fldChar w:fldCharType="separate"/>
      </w:r>
      <w:r>
        <w:rPr>
          <w:rFonts w:cstheme="minorHAnsi"/>
          <w:b/>
          <w:bCs/>
          <w:i/>
          <w:iCs/>
          <w:sz w:val="18"/>
          <w:szCs w:val="18"/>
          <w:lang w:val="es"/>
        </w:rPr>
        <w:fldChar w:fldCharType="end"/>
      </w:r>
      <w:bookmarkEnd w:id="2"/>
      <w:r>
        <w:rPr>
          <w:rFonts w:cstheme="minorHAnsi"/>
          <w:b/>
          <w:bCs/>
          <w:i/>
          <w:iCs/>
          <w:sz w:val="18"/>
          <w:szCs w:val="18"/>
          <w:lang w:val="es"/>
        </w:rPr>
        <w:t>no reúne los requisitos para recibir servicios de educación especial.</w:t>
      </w:r>
    </w:p>
    <w:p w:rsidR="00A2039C" w:rsidRPr="000A457A" w:rsidRDefault="00A2039C" w:rsidP="00A14D08">
      <w:pPr>
        <w:ind w:left="360" w:right="360"/>
        <w:rPr>
          <w:rFonts w:cstheme="minorHAnsi"/>
          <w:b/>
          <w:sz w:val="18"/>
          <w:szCs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  <w:tblCaption w:val="Siganture of team mebers, Title/Roles"/>
        <w:tblDescription w:val="Siganture of team mebers, Title/Roles"/>
      </w:tblPr>
      <w:tblGrid>
        <w:gridCol w:w="7"/>
        <w:gridCol w:w="4133"/>
        <w:gridCol w:w="7"/>
        <w:gridCol w:w="263"/>
        <w:gridCol w:w="7"/>
        <w:gridCol w:w="3233"/>
        <w:gridCol w:w="7"/>
        <w:gridCol w:w="1001"/>
        <w:gridCol w:w="7"/>
        <w:gridCol w:w="1001"/>
        <w:gridCol w:w="7"/>
      </w:tblGrid>
      <w:tr w:rsidR="00A2039C" w:rsidRPr="000A457A" w:rsidTr="00A028CD">
        <w:trPr>
          <w:gridAfter w:val="1"/>
          <w:wAfter w:w="7" w:type="dxa"/>
          <w:tblHeader/>
        </w:trPr>
        <w:tc>
          <w:tcPr>
            <w:tcW w:w="4140" w:type="dxa"/>
            <w:gridSpan w:val="2"/>
          </w:tcPr>
          <w:p w:rsidR="00A2039C" w:rsidRPr="000A457A" w:rsidRDefault="00A2039C" w:rsidP="00A14D08">
            <w:pPr>
              <w:ind w:right="7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"/>
              </w:rPr>
              <w:t>Firmas de los miembros del equipo</w:t>
            </w:r>
          </w:p>
        </w:tc>
        <w:tc>
          <w:tcPr>
            <w:tcW w:w="270" w:type="dxa"/>
            <w:gridSpan w:val="2"/>
          </w:tcPr>
          <w:p w:rsidR="00A2039C" w:rsidRPr="000A457A" w:rsidRDefault="00A2039C" w:rsidP="00A14D08">
            <w:pPr>
              <w:ind w:right="3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:rsidR="00A2039C" w:rsidRPr="000A457A" w:rsidRDefault="00A2039C" w:rsidP="00A14D08">
            <w:pPr>
              <w:ind w:right="7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"/>
              </w:rPr>
              <w:t>Título/Función</w:t>
            </w: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"/>
              </w:rPr>
              <w:t>De acuerdo</w:t>
            </w: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84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"/>
              </w:rPr>
              <w:t xml:space="preserve">En desacuerdo </w:t>
            </w:r>
          </w:p>
        </w:tc>
      </w:tr>
      <w:tr w:rsidR="00A2039C" w:rsidRPr="000A457A" w:rsidTr="00A028CD">
        <w:trPr>
          <w:gridBefore w:val="1"/>
          <w:wBefore w:w="7" w:type="dxa"/>
          <w:trHeight w:hRule="exact" w:val="504"/>
          <w:tblHeader/>
        </w:trPr>
        <w:tc>
          <w:tcPr>
            <w:tcW w:w="4140" w:type="dxa"/>
            <w:gridSpan w:val="2"/>
            <w:tcBorders>
              <w:bottom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  <w:bookmarkEnd w:id="3"/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</w:tr>
      <w:tr w:rsidR="00A2039C" w:rsidRPr="000A457A" w:rsidTr="00A028CD">
        <w:trPr>
          <w:gridBefore w:val="1"/>
          <w:wBefore w:w="7" w:type="dxa"/>
          <w:trHeight w:hRule="exact" w:val="555"/>
          <w:tblHeader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</w:tr>
      <w:tr w:rsidR="00A2039C" w:rsidRPr="000A457A" w:rsidTr="00A028CD">
        <w:trPr>
          <w:gridBefore w:val="1"/>
          <w:wBefore w:w="7" w:type="dxa"/>
          <w:trHeight w:hRule="exact" w:val="537"/>
          <w:tblHeader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</w:tr>
      <w:tr w:rsidR="00A2039C" w:rsidRPr="000A457A" w:rsidTr="00A028CD">
        <w:trPr>
          <w:gridBefore w:val="1"/>
          <w:wBefore w:w="7" w:type="dxa"/>
          <w:trHeight w:hRule="exact" w:val="546"/>
          <w:tblHeader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</w:tr>
      <w:tr w:rsidR="00A2039C" w:rsidRPr="000A457A" w:rsidTr="00A028CD">
        <w:trPr>
          <w:gridBefore w:val="1"/>
          <w:wBefore w:w="7" w:type="dxa"/>
          <w:trHeight w:hRule="exact" w:val="537"/>
          <w:tblHeader/>
        </w:trPr>
        <w:tc>
          <w:tcPr>
            <w:tcW w:w="41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lang w:val="es"/>
              </w:rPr>
              <w:instrText xml:space="preserve"> FORMCHECKBOX </w:instrText>
            </w:r>
            <w:r w:rsidR="00E42ACA">
              <w:rPr>
                <w:rFonts w:cstheme="minorHAnsi"/>
                <w:sz w:val="20"/>
                <w:lang w:val="es"/>
              </w:rPr>
            </w:r>
            <w:r w:rsidR="00E42ACA">
              <w:rPr>
                <w:rFonts w:cstheme="minorHAnsi"/>
                <w:sz w:val="20"/>
                <w:lang w:val="es"/>
              </w:rPr>
              <w:fldChar w:fldCharType="separate"/>
            </w:r>
            <w:r>
              <w:rPr>
                <w:rFonts w:cstheme="minorHAnsi"/>
                <w:sz w:val="20"/>
                <w:lang w:val="es"/>
              </w:rPr>
              <w:fldChar w:fldCharType="end"/>
            </w:r>
          </w:p>
        </w:tc>
      </w:tr>
    </w:tbl>
    <w:p w:rsidR="00A028CD" w:rsidRPr="00A00688" w:rsidRDefault="00A2039C" w:rsidP="00A028CD">
      <w:pPr>
        <w:spacing w:before="240"/>
      </w:pPr>
      <w:r>
        <w:rPr>
          <w:rFonts w:cstheme="minorHAnsi"/>
          <w:sz w:val="18"/>
          <w:szCs w:val="18"/>
          <w:lang w:val="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18"/>
          <w:szCs w:val="18"/>
          <w:lang w:val="es"/>
        </w:rPr>
        <w:instrText xml:space="preserve"> FORMCHECKBOX </w:instrText>
      </w:r>
      <w:r w:rsidR="00E42ACA">
        <w:rPr>
          <w:rFonts w:cstheme="minorHAnsi"/>
          <w:sz w:val="18"/>
          <w:szCs w:val="18"/>
          <w:lang w:val="es"/>
        </w:rPr>
      </w:r>
      <w:r w:rsidR="00E42ACA">
        <w:rPr>
          <w:rFonts w:cstheme="minorHAnsi"/>
          <w:sz w:val="18"/>
          <w:szCs w:val="18"/>
          <w:lang w:val="es"/>
        </w:rPr>
        <w:fldChar w:fldCharType="separate"/>
      </w:r>
      <w:r>
        <w:rPr>
          <w:rFonts w:cstheme="minorHAnsi"/>
          <w:sz w:val="18"/>
          <w:szCs w:val="18"/>
          <w:lang w:val="es"/>
        </w:rPr>
        <w:fldChar w:fldCharType="end"/>
      </w:r>
      <w:r>
        <w:rPr>
          <w:rFonts w:cstheme="minorHAnsi"/>
          <w:b/>
          <w:bCs/>
          <w:i/>
          <w:iCs/>
          <w:sz w:val="18"/>
          <w:szCs w:val="18"/>
          <w:u w:val="single"/>
          <w:lang w:val="es"/>
        </w:rPr>
        <w:t xml:space="preserve"> </w:t>
      </w:r>
      <w:r>
        <w:rPr>
          <w:rFonts w:cstheme="minorHAnsi"/>
          <w:sz w:val="18"/>
          <w:szCs w:val="18"/>
          <w:lang w:val="es"/>
        </w:rPr>
        <w:t>Se ha entregado una copia del informa de evaluación de elegibilidad al padre(s).</w:t>
      </w:r>
    </w:p>
    <w:p w:rsidR="00075018" w:rsidRPr="00A00688" w:rsidRDefault="00E42ACA" w:rsidP="00A00688">
      <w:pPr>
        <w:tabs>
          <w:tab w:val="left" w:pos="2840"/>
        </w:tabs>
      </w:pPr>
    </w:p>
    <w:sectPr w:rsidR="00075018" w:rsidRPr="00A00688" w:rsidSect="002E6A4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9C" w:rsidRDefault="00A2039C" w:rsidP="00A2039C">
      <w:pPr>
        <w:spacing w:after="0" w:line="240" w:lineRule="auto"/>
      </w:pPr>
      <w:r>
        <w:separator/>
      </w:r>
    </w:p>
  </w:endnote>
  <w:endnote w:type="continuationSeparator" w:id="0">
    <w:p w:rsidR="00A2039C" w:rsidRDefault="00A2039C" w:rsidP="00A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9F" w:rsidRPr="00450902" w:rsidRDefault="00A2039C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  <w:lang w:val="es"/>
      </w:rPr>
      <w:t xml:space="preserve">Formulario 581-5149c-P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9C" w:rsidRDefault="00A2039C" w:rsidP="00A2039C">
      <w:pPr>
        <w:spacing w:after="0" w:line="240" w:lineRule="auto"/>
      </w:pPr>
      <w:r>
        <w:separator/>
      </w:r>
    </w:p>
  </w:footnote>
  <w:footnote w:type="continuationSeparator" w:id="0">
    <w:p w:rsidR="00A2039C" w:rsidRDefault="00A2039C" w:rsidP="00A2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9F" w:rsidRDefault="00A2039C">
    <w:pPr>
      <w:pStyle w:val="Header"/>
    </w:pPr>
    <w:r>
      <w:rPr>
        <w:lang w:val="es"/>
      </w:rPr>
      <w:ptab w:relativeTo="margin" w:alignment="right" w:leader="none"/>
    </w:r>
    <w:r>
      <w:rPr>
        <w:lang w:val="es"/>
      </w:rPr>
      <w:t xml:space="preserve">Fecha: </w:t>
    </w:r>
    <w:r>
      <w:rPr>
        <w:u w:val="single"/>
        <w:lang w:val="es"/>
      </w:rPr>
      <w:t>mm/dd/aa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E1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10E7D"/>
    <w:multiLevelType w:val="hybridMultilevel"/>
    <w:tmpl w:val="2534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235F"/>
    <w:multiLevelType w:val="hybridMultilevel"/>
    <w:tmpl w:val="5010FA92"/>
    <w:lvl w:ilvl="0" w:tplc="7A8234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00B49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21885"/>
    <w:multiLevelType w:val="hybridMultilevel"/>
    <w:tmpl w:val="F918C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07373"/>
    <w:multiLevelType w:val="hybridMultilevel"/>
    <w:tmpl w:val="8B6880BC"/>
    <w:lvl w:ilvl="0" w:tplc="2AA0A81A">
      <w:start w:val="1"/>
      <w:numFmt w:val="decimal"/>
      <w:lvlText w:val="%1."/>
      <w:lvlJc w:val="left"/>
      <w:pPr>
        <w:ind w:left="839" w:hanging="361"/>
      </w:pPr>
      <w:rPr>
        <w:spacing w:val="-1"/>
        <w:w w:val="100"/>
      </w:rPr>
    </w:lvl>
    <w:lvl w:ilvl="1" w:tplc="7F8A46E2">
      <w:start w:val="1"/>
      <w:numFmt w:val="lowerLetter"/>
      <w:lvlText w:val="%2."/>
      <w:lvlJc w:val="left"/>
      <w:pPr>
        <w:ind w:left="101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CBEE2762">
      <w:start w:val="1"/>
      <w:numFmt w:val="decimal"/>
      <w:lvlText w:val="(%3)"/>
      <w:lvlJc w:val="left"/>
      <w:pPr>
        <w:ind w:left="186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345AC74C">
      <w:numFmt w:val="bullet"/>
      <w:lvlText w:val="•"/>
      <w:lvlJc w:val="left"/>
      <w:pPr>
        <w:ind w:left="2947" w:hanging="301"/>
      </w:pPr>
    </w:lvl>
    <w:lvl w:ilvl="4" w:tplc="659A3364">
      <w:numFmt w:val="bullet"/>
      <w:lvlText w:val="•"/>
      <w:lvlJc w:val="left"/>
      <w:pPr>
        <w:ind w:left="4035" w:hanging="301"/>
      </w:pPr>
    </w:lvl>
    <w:lvl w:ilvl="5" w:tplc="DFC07B52">
      <w:numFmt w:val="bullet"/>
      <w:lvlText w:val="•"/>
      <w:lvlJc w:val="left"/>
      <w:pPr>
        <w:ind w:left="5122" w:hanging="301"/>
      </w:pPr>
    </w:lvl>
    <w:lvl w:ilvl="6" w:tplc="89786B28">
      <w:numFmt w:val="bullet"/>
      <w:lvlText w:val="•"/>
      <w:lvlJc w:val="left"/>
      <w:pPr>
        <w:ind w:left="6210" w:hanging="301"/>
      </w:pPr>
    </w:lvl>
    <w:lvl w:ilvl="7" w:tplc="5142A8C8">
      <w:numFmt w:val="bullet"/>
      <w:lvlText w:val="•"/>
      <w:lvlJc w:val="left"/>
      <w:pPr>
        <w:ind w:left="7297" w:hanging="301"/>
      </w:pPr>
    </w:lvl>
    <w:lvl w:ilvl="8" w:tplc="7FE888AA">
      <w:numFmt w:val="bullet"/>
      <w:lvlText w:val="•"/>
      <w:lvlJc w:val="left"/>
      <w:pPr>
        <w:ind w:left="8385" w:hanging="301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9C"/>
    <w:rsid w:val="000755EE"/>
    <w:rsid w:val="00097177"/>
    <w:rsid w:val="000A457A"/>
    <w:rsid w:val="000B30E1"/>
    <w:rsid w:val="0018022C"/>
    <w:rsid w:val="00231A51"/>
    <w:rsid w:val="00360B7E"/>
    <w:rsid w:val="005768CE"/>
    <w:rsid w:val="00591D58"/>
    <w:rsid w:val="005D0E40"/>
    <w:rsid w:val="006E6A76"/>
    <w:rsid w:val="00706274"/>
    <w:rsid w:val="007A489C"/>
    <w:rsid w:val="008E58D3"/>
    <w:rsid w:val="00A00688"/>
    <w:rsid w:val="00A028CD"/>
    <w:rsid w:val="00A14D08"/>
    <w:rsid w:val="00A2039C"/>
    <w:rsid w:val="00A23110"/>
    <w:rsid w:val="00A52D57"/>
    <w:rsid w:val="00AC0672"/>
    <w:rsid w:val="00C67A69"/>
    <w:rsid w:val="00CC458C"/>
    <w:rsid w:val="00E42ACA"/>
    <w:rsid w:val="00EE6076"/>
    <w:rsid w:val="00F35162"/>
    <w:rsid w:val="00F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A3DDF12-5306-43AF-A8DB-501F3A29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039C"/>
    <w:pPr>
      <w:ind w:left="720"/>
      <w:contextualSpacing/>
    </w:pPr>
  </w:style>
  <w:style w:type="paragraph" w:styleId="Footer">
    <w:name w:val="footer"/>
    <w:basedOn w:val="Normal"/>
    <w:link w:val="FooterChar"/>
    <w:rsid w:val="00A2039C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2039C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9C"/>
  </w:style>
  <w:style w:type="table" w:styleId="TableGrid">
    <w:name w:val="Table Grid"/>
    <w:basedOn w:val="TableNormal"/>
    <w:uiPriority w:val="39"/>
    <w:rsid w:val="00F7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2019-06-28T22:27:23+00:00</Remediation_x0020_Date>
  </documentManagement>
</p:properties>
</file>

<file path=customXml/itemProps1.xml><?xml version="1.0" encoding="utf-8"?>
<ds:datastoreItem xmlns:ds="http://schemas.openxmlformats.org/officeDocument/2006/customXml" ds:itemID="{83A2F291-B67A-4A36-AFEE-73C387F95F07}"/>
</file>

<file path=customXml/itemProps2.xml><?xml version="1.0" encoding="utf-8"?>
<ds:datastoreItem xmlns:ds="http://schemas.openxmlformats.org/officeDocument/2006/customXml" ds:itemID="{F4C05B3F-EB0C-4BA3-B9C9-34AA9CBE9DDC}"/>
</file>

<file path=customXml/itemProps3.xml><?xml version="1.0" encoding="utf-8"?>
<ds:datastoreItem xmlns:ds="http://schemas.openxmlformats.org/officeDocument/2006/customXml" ds:itemID="{E540C6FD-198E-43A1-9672-3DF595A76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Nicole - ODE</dc:creator>
  <cp:keywords/>
  <dc:description/>
  <cp:lastModifiedBy>TURNBULL Mariana - ODE</cp:lastModifiedBy>
  <cp:revision>2</cp:revision>
  <cp:lastPrinted>2019-03-25T20:35:00Z</cp:lastPrinted>
  <dcterms:created xsi:type="dcterms:W3CDTF">2019-06-28T18:10:00Z</dcterms:created>
  <dcterms:modified xsi:type="dcterms:W3CDTF">2019-06-28T18:10:00Z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